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36C9A934" w:rsidR="00EB1D50" w:rsidRDefault="00EB1D50"/>
    <w:p w14:paraId="6EBEEE53" w14:textId="77777777" w:rsidR="00D226DA" w:rsidRPr="00D226DA" w:rsidRDefault="00D226DA" w:rsidP="00D226DA"/>
    <w:p w14:paraId="352407FB" w14:textId="77777777" w:rsidR="00D226DA" w:rsidRPr="00D226DA" w:rsidRDefault="00D226DA" w:rsidP="00D226DA"/>
    <w:p w14:paraId="0270B529" w14:textId="77777777" w:rsidR="00D226DA" w:rsidRPr="00D226DA" w:rsidRDefault="00D226DA" w:rsidP="00D226DA"/>
    <w:p w14:paraId="69F16E5D" w14:textId="77777777" w:rsidR="00D226DA" w:rsidRPr="00D226DA" w:rsidRDefault="00D226DA" w:rsidP="00D226DA"/>
    <w:p w14:paraId="6E2A5B65" w14:textId="77777777" w:rsidR="00D226DA" w:rsidRPr="00D226DA" w:rsidRDefault="00D226DA" w:rsidP="00D226DA"/>
    <w:p w14:paraId="4A2BF837" w14:textId="77777777" w:rsidR="00D226DA" w:rsidRPr="00D226DA" w:rsidRDefault="00D226DA" w:rsidP="00D226DA"/>
    <w:p w14:paraId="4E1F79FC" w14:textId="77777777" w:rsidR="00D226DA" w:rsidRPr="00D226DA" w:rsidRDefault="00D226DA" w:rsidP="00D226DA"/>
    <w:p w14:paraId="5CD16F5D" w14:textId="77777777" w:rsidR="00D226DA" w:rsidRPr="00D226DA" w:rsidRDefault="00D226DA" w:rsidP="00D226DA"/>
    <w:p w14:paraId="41187544" w14:textId="77777777" w:rsidR="00D226DA" w:rsidRPr="00D226DA" w:rsidRDefault="00D226DA" w:rsidP="00D226DA"/>
    <w:p w14:paraId="555470DD" w14:textId="77777777" w:rsidR="00D226DA" w:rsidRPr="00D226DA" w:rsidRDefault="00D226DA" w:rsidP="00D226DA"/>
    <w:p w14:paraId="3445BD26" w14:textId="77777777" w:rsidR="00D226DA" w:rsidRPr="00D226DA" w:rsidRDefault="00D226DA" w:rsidP="00D226DA"/>
    <w:p w14:paraId="3D134100" w14:textId="77777777" w:rsidR="00D226DA" w:rsidRPr="00D226DA" w:rsidRDefault="00D226DA" w:rsidP="00D226DA"/>
    <w:p w14:paraId="004E719C" w14:textId="77777777" w:rsidR="00D226DA" w:rsidRPr="00D226DA" w:rsidRDefault="00D226DA" w:rsidP="00D226DA"/>
    <w:p w14:paraId="4909B664" w14:textId="77777777" w:rsidR="00D226DA" w:rsidRPr="00D226DA" w:rsidRDefault="00D226DA" w:rsidP="00D226DA"/>
    <w:p w14:paraId="63DAE853" w14:textId="77777777" w:rsidR="00D226DA" w:rsidRPr="00D226DA" w:rsidRDefault="00D226DA" w:rsidP="00D226DA"/>
    <w:p w14:paraId="30FE128D" w14:textId="76D7B1DE" w:rsidR="00D226DA" w:rsidRPr="00D226D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Default="00EB1D50">
            <w:pPr>
              <w:pStyle w:val="Geenafstand"/>
              <w:rPr>
                <w:b/>
                <w:bCs/>
              </w:rPr>
            </w:pPr>
          </w:p>
        </w:tc>
      </w:tr>
    </w:tbl>
    <w:p w14:paraId="007E2CB6" w14:textId="3757A758" w:rsidR="00EB1D50" w:rsidRDefault="00EB1D50"/>
    <w:p w14:paraId="0385FBE4" w14:textId="38BBB2C9" w:rsidR="00EB1D50" w:rsidRDefault="00EB1D50"/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14:paraId="32B526C8" w14:textId="77777777" w:rsidTr="005E0954">
        <w:tc>
          <w:tcPr>
            <w:tcW w:w="8691" w:type="dxa"/>
          </w:tcPr>
          <w:p w14:paraId="63D66387" w14:textId="60CE2B63" w:rsidR="00EB1D50" w:rsidRDefault="006D19BB" w:rsidP="001A0188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proofErr w:type="spellStart"/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MultiMono</w:t>
            </w:r>
            <w:proofErr w:type="spellEnd"/>
          </w:p>
        </w:tc>
      </w:tr>
      <w:tr w:rsidR="00EB1D50" w14:paraId="3C1D3A11" w14:textId="77777777" w:rsidTr="005E0954">
        <w:tc>
          <w:tcPr>
            <w:tcW w:w="8691" w:type="dxa"/>
          </w:tcPr>
          <w:p w14:paraId="6A9DA058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46B8F5AD" w14:textId="77777777" w:rsidTr="005E0954">
        <w:tc>
          <w:tcPr>
            <w:tcW w:w="8691" w:type="dxa"/>
          </w:tcPr>
          <w:p w14:paraId="48497FCF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770510B2" w14:textId="77777777" w:rsidTr="005E0954">
        <w:tc>
          <w:tcPr>
            <w:tcW w:w="8691" w:type="dxa"/>
          </w:tcPr>
          <w:p w14:paraId="40B5C0A5" w14:textId="04EAEA88" w:rsidR="00EB1D50" w:rsidRDefault="001A0188" w:rsidP="00C138FB">
            <w:pPr>
              <w:pStyle w:val="Geenafstand"/>
              <w:numPr>
                <w:ilvl w:val="0"/>
                <w:numId w:val="26"/>
              </w:numPr>
            </w:pPr>
            <w:r>
              <w:t>Game Development Document</w:t>
            </w:r>
          </w:p>
          <w:p w14:paraId="17AC48C5" w14:textId="77777777" w:rsidR="001A0188" w:rsidRDefault="001A0188" w:rsidP="001A0188">
            <w:pPr>
              <w:pStyle w:val="Geenafstand"/>
              <w:numPr>
                <w:ilvl w:val="0"/>
                <w:numId w:val="26"/>
              </w:numPr>
            </w:pPr>
            <w:r>
              <w:t>Testplan</w:t>
            </w:r>
          </w:p>
          <w:p w14:paraId="47706457" w14:textId="77777777" w:rsidR="001A0188" w:rsidRDefault="001A0188" w:rsidP="001A0188">
            <w:pPr>
              <w:pStyle w:val="Geenafstand"/>
              <w:ind w:left="720"/>
            </w:pPr>
          </w:p>
          <w:p w14:paraId="3DC62EFA" w14:textId="77777777" w:rsidR="00EB1D50" w:rsidRDefault="00EB1D50" w:rsidP="000221DE">
            <w:pPr>
              <w:pStyle w:val="Geenafstand"/>
              <w:ind w:left="720"/>
            </w:pPr>
          </w:p>
        </w:tc>
      </w:tr>
      <w:tr w:rsidR="00EB1D50" w14:paraId="06637AB8" w14:textId="77777777" w:rsidTr="005E0954">
        <w:tc>
          <w:tcPr>
            <w:tcW w:w="8691" w:type="dxa"/>
          </w:tcPr>
          <w:p w14:paraId="6582DE2D" w14:textId="77777777" w:rsidR="00EB1D50" w:rsidRDefault="005E0954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Auteur: </w:t>
            </w:r>
            <w:r w:rsidR="00252820">
              <w:rPr>
                <w:b/>
                <w:bCs/>
              </w:rPr>
              <w:t xml:space="preserve">Yassine Azdad, Diego </w:t>
            </w:r>
            <w:proofErr w:type="spellStart"/>
            <w:r w:rsidR="00252820">
              <w:rPr>
                <w:b/>
                <w:bCs/>
              </w:rPr>
              <w:t>Ballestero</w:t>
            </w:r>
            <w:proofErr w:type="spellEnd"/>
            <w:r w:rsidR="00252820">
              <w:rPr>
                <w:b/>
                <w:bCs/>
              </w:rPr>
              <w:t xml:space="preserve"> en </w:t>
            </w:r>
            <w:proofErr w:type="spellStart"/>
            <w:r w:rsidR="00252820">
              <w:rPr>
                <w:b/>
                <w:bCs/>
              </w:rPr>
              <w:t>Berkay</w:t>
            </w:r>
            <w:proofErr w:type="spellEnd"/>
            <w:r w:rsidR="00252820">
              <w:rPr>
                <w:b/>
                <w:bCs/>
              </w:rPr>
              <w:t xml:space="preserve"> </w:t>
            </w:r>
            <w:proofErr w:type="spellStart"/>
            <w:r w:rsidR="00252820">
              <w:rPr>
                <w:b/>
                <w:bCs/>
              </w:rPr>
              <w:t>Onal</w:t>
            </w:r>
            <w:proofErr w:type="spellEnd"/>
          </w:p>
          <w:p w14:paraId="4DF282E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</w:p>
          <w:p w14:paraId="56B54B5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Datum: </w:t>
            </w:r>
            <w:r w:rsidR="007512B0">
              <w:rPr>
                <w:b/>
                <w:bCs/>
              </w:rPr>
              <w:t>18-06-2024</w:t>
            </w:r>
          </w:p>
          <w:p w14:paraId="2C530812" w14:textId="77777777" w:rsidR="007512B0" w:rsidRDefault="007512B0" w:rsidP="00C138FB">
            <w:pPr>
              <w:pStyle w:val="Geenafstand"/>
              <w:rPr>
                <w:b/>
                <w:bCs/>
              </w:rPr>
            </w:pPr>
          </w:p>
          <w:p w14:paraId="3073A872" w14:textId="2C5A8489" w:rsidR="007512B0" w:rsidRDefault="007512B0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Opdrachtgever: </w:t>
            </w:r>
            <w:r w:rsidR="004C5B01">
              <w:rPr>
                <w:b/>
                <w:bCs/>
              </w:rPr>
              <w:t xml:space="preserve">J. </w:t>
            </w:r>
            <w:r w:rsidR="00115A38">
              <w:rPr>
                <w:b/>
                <w:bCs/>
              </w:rPr>
              <w:t xml:space="preserve"> Van </w:t>
            </w:r>
            <w:r w:rsidR="00650ECC">
              <w:rPr>
                <w:b/>
                <w:bCs/>
              </w:rPr>
              <w:t>d</w:t>
            </w:r>
            <w:r w:rsidR="00115A38">
              <w:rPr>
                <w:b/>
                <w:bCs/>
              </w:rPr>
              <w:t>e</w:t>
            </w:r>
            <w:r w:rsidR="00650ECC">
              <w:rPr>
                <w:b/>
                <w:bCs/>
              </w:rPr>
              <w:t>r</w:t>
            </w:r>
            <w:r w:rsidR="00115A38">
              <w:rPr>
                <w:b/>
                <w:bCs/>
              </w:rPr>
              <w:t xml:space="preserve"> Brugge</w:t>
            </w:r>
          </w:p>
          <w:p w14:paraId="2B1F379B" w14:textId="77777777" w:rsidR="00650ECC" w:rsidRDefault="00650ECC" w:rsidP="00C138FB">
            <w:pPr>
              <w:pStyle w:val="Geenafstand"/>
              <w:rPr>
                <w:b/>
                <w:bCs/>
              </w:rPr>
            </w:pPr>
          </w:p>
          <w:p w14:paraId="3157EA57" w14:textId="77777777" w:rsidR="00650ECC" w:rsidRDefault="00650ECC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Plaats: Jan </w:t>
            </w:r>
            <w:proofErr w:type="spellStart"/>
            <w:r>
              <w:rPr>
                <w:b/>
                <w:bCs/>
              </w:rPr>
              <w:t>Li</w:t>
            </w:r>
            <w:r w:rsidR="00521CD3">
              <w:rPr>
                <w:b/>
                <w:bCs/>
              </w:rPr>
              <w:t>ghtart</w:t>
            </w:r>
            <w:proofErr w:type="spellEnd"/>
            <w:r w:rsidR="00521CD3">
              <w:rPr>
                <w:b/>
                <w:bCs/>
              </w:rPr>
              <w:t xml:space="preserve"> straat 250, Rotterdam</w:t>
            </w:r>
          </w:p>
          <w:p w14:paraId="1B75845C" w14:textId="74A74F1F" w:rsidR="008C7A66" w:rsidRDefault="008C7A66" w:rsidP="00C138FB">
            <w:pPr>
              <w:pStyle w:val="Geenafstand"/>
              <w:rPr>
                <w:b/>
                <w:bCs/>
              </w:rPr>
            </w:pPr>
          </w:p>
        </w:tc>
      </w:tr>
      <w:tr w:rsidR="004C5B01" w14:paraId="7BF22C7D" w14:textId="77777777" w:rsidTr="005E0954">
        <w:tc>
          <w:tcPr>
            <w:tcW w:w="8691" w:type="dxa"/>
          </w:tcPr>
          <w:p w14:paraId="0A29AD83" w14:textId="77777777" w:rsidR="004C5B01" w:rsidRDefault="004C5B01" w:rsidP="00C138FB">
            <w:pPr>
              <w:pStyle w:val="Geenafstand"/>
              <w:rPr>
                <w:b/>
                <w:bCs/>
              </w:rPr>
            </w:pPr>
          </w:p>
        </w:tc>
      </w:tr>
    </w:tbl>
    <w:p w14:paraId="31678849" w14:textId="77777777" w:rsidR="00EB1D50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14:paraId="3C8F1404" w14:textId="5CA80C11" w:rsidR="00D91C49" w:rsidRDefault="00EB1D50" w:rsidP="00AA7EFC">
      <w:pPr>
        <w:pStyle w:val="Kopvaninhoudsopgave"/>
      </w:pPr>
      <w:r>
        <w:lastRenderedPageBreak/>
        <w:t>Inhoud</w:t>
      </w:r>
    </w:p>
    <w:p w14:paraId="6CF1C6C3" w14:textId="77777777" w:rsidR="00F33EDC" w:rsidRDefault="00F33EDC" w:rsidP="00F33EDC">
      <w:pPr>
        <w:rPr>
          <w:lang w:eastAsia="en-US"/>
        </w:rPr>
      </w:pPr>
    </w:p>
    <w:p w14:paraId="7F53D488" w14:textId="412F36E7" w:rsidR="00F33EDC" w:rsidRDefault="00F33EDC" w:rsidP="00F33EDC">
      <w:pPr>
        <w:jc w:val="center"/>
        <w:rPr>
          <w:lang w:eastAsia="en-US"/>
        </w:rPr>
      </w:pPr>
      <w:r>
        <w:rPr>
          <w:lang w:eastAsia="en-US"/>
        </w:rPr>
        <w:t>Versie 1.3</w:t>
      </w:r>
    </w:p>
    <w:p w14:paraId="73647EF7" w14:textId="77777777" w:rsidR="00F33EDC" w:rsidRPr="00F33EDC" w:rsidRDefault="00F33EDC" w:rsidP="00F33EDC">
      <w:pPr>
        <w:rPr>
          <w:lang w:eastAsia="en-US"/>
        </w:rPr>
      </w:pPr>
    </w:p>
    <w:p w14:paraId="2BF12AA8" w14:textId="77777777" w:rsidR="00EC5EAE" w:rsidRDefault="00864771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anchor="_Toc4075295" w:history="1">
        <w:r w:rsidR="00EC5EAE" w:rsidRPr="00EE391A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5DFE39E2" w14:textId="338696C2" w:rsidR="00EC5EAE" w:rsidRDefault="005C76D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EE391A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7CFF7E8C" w14:textId="77777777" w:rsidR="00EC5EAE" w:rsidRDefault="005C76D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EE391A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0A6ACD4" w14:textId="77777777" w:rsidR="00EC5EAE" w:rsidRDefault="005C76D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EE391A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4541377A" w14:textId="77777777" w:rsidR="00EC5EAE" w:rsidRDefault="005C76D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EE391A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1FA23E6" w14:textId="77777777" w:rsidR="00EB1D50" w:rsidRDefault="00864771">
      <w:r>
        <w:fldChar w:fldCharType="end"/>
      </w:r>
    </w:p>
    <w:p w14:paraId="4C6DB393" w14:textId="77777777" w:rsidR="00FF5C8E" w:rsidRDefault="00FF5C8E"/>
    <w:p w14:paraId="4760A775" w14:textId="77777777" w:rsidR="00FF5C8E" w:rsidRDefault="00FF5C8E"/>
    <w:p w14:paraId="76B57C73" w14:textId="4CAE68FB" w:rsidR="00FF5C8E" w:rsidRPr="00FF5C8E" w:rsidRDefault="00FF5C8E" w:rsidP="00FF5C8E">
      <w:pPr>
        <w:jc w:val="center"/>
        <w:rPr>
          <w:sz w:val="44"/>
          <w:szCs w:val="52"/>
        </w:rPr>
      </w:pPr>
      <w:r>
        <w:rPr>
          <w:sz w:val="44"/>
          <w:szCs w:val="52"/>
        </w:rPr>
        <w:t>Versiebeheer</w:t>
      </w:r>
    </w:p>
    <w:p w14:paraId="240EDB8F" w14:textId="77777777" w:rsidR="00FF5C8E" w:rsidRDefault="00FF5C8E"/>
    <w:p w14:paraId="3454B0AD" w14:textId="77777777" w:rsidR="00FF5C8E" w:rsidRDefault="00FF5C8E"/>
    <w:p w14:paraId="6F000562" w14:textId="77777777" w:rsidR="00AA7EFC" w:rsidRDefault="00AA7EFC"/>
    <w:tbl>
      <w:tblPr>
        <w:tblStyle w:val="Tabelraster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63"/>
        <w:gridCol w:w="2255"/>
        <w:gridCol w:w="2255"/>
        <w:gridCol w:w="2255"/>
      </w:tblGrid>
      <w:tr w:rsidR="00FF5C8E" w14:paraId="7466B463" w14:textId="77777777" w:rsidTr="00A332C8">
        <w:trPr>
          <w:trHeight w:val="768"/>
        </w:trPr>
        <w:tc>
          <w:tcPr>
            <w:tcW w:w="2255" w:type="dxa"/>
          </w:tcPr>
          <w:p w14:paraId="70D5DE68" w14:textId="77777777" w:rsidR="00FF5C8E" w:rsidRDefault="00FF5C8E" w:rsidP="00FF5C8E">
            <w:r>
              <w:t>Auteur</w:t>
            </w:r>
          </w:p>
        </w:tc>
        <w:tc>
          <w:tcPr>
            <w:tcW w:w="2255" w:type="dxa"/>
          </w:tcPr>
          <w:p w14:paraId="57C23384" w14:textId="77777777" w:rsidR="00FF5C8E" w:rsidRDefault="00FF5C8E" w:rsidP="00FF5C8E">
            <w:r>
              <w:t>Versie</w:t>
            </w:r>
          </w:p>
        </w:tc>
        <w:tc>
          <w:tcPr>
            <w:tcW w:w="2255" w:type="dxa"/>
          </w:tcPr>
          <w:p w14:paraId="503F32FB" w14:textId="77777777" w:rsidR="00FF5C8E" w:rsidRDefault="00FF5C8E" w:rsidP="00FF5C8E">
            <w:r>
              <w:t>Wijzigingen</w:t>
            </w:r>
          </w:p>
        </w:tc>
        <w:tc>
          <w:tcPr>
            <w:tcW w:w="2255" w:type="dxa"/>
          </w:tcPr>
          <w:p w14:paraId="2393B3D5" w14:textId="77777777" w:rsidR="00FF5C8E" w:rsidRDefault="00FF5C8E" w:rsidP="00FF5C8E">
            <w:r>
              <w:t>Datum</w:t>
            </w:r>
          </w:p>
        </w:tc>
      </w:tr>
      <w:tr w:rsidR="00FF5C8E" w14:paraId="3589089A" w14:textId="77777777" w:rsidTr="00A332C8">
        <w:trPr>
          <w:trHeight w:val="768"/>
        </w:trPr>
        <w:tc>
          <w:tcPr>
            <w:tcW w:w="2255" w:type="dxa"/>
          </w:tcPr>
          <w:p w14:paraId="23233B25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19A0B39D" w14:textId="77777777" w:rsidR="00FF5C8E" w:rsidRDefault="00FF5C8E" w:rsidP="00FF5C8E">
            <w:r>
              <w:t>1.0</w:t>
            </w:r>
          </w:p>
        </w:tc>
        <w:tc>
          <w:tcPr>
            <w:tcW w:w="2255" w:type="dxa"/>
          </w:tcPr>
          <w:p w14:paraId="45175837" w14:textId="77777777" w:rsidR="00FF5C8E" w:rsidRDefault="00FF5C8E" w:rsidP="00FF5C8E"/>
        </w:tc>
        <w:tc>
          <w:tcPr>
            <w:tcW w:w="2255" w:type="dxa"/>
          </w:tcPr>
          <w:p w14:paraId="2BA00914" w14:textId="77777777" w:rsidR="00FF5C8E" w:rsidRDefault="00FF5C8E" w:rsidP="00FF5C8E"/>
        </w:tc>
      </w:tr>
      <w:tr w:rsidR="00FF5C8E" w14:paraId="462085B9" w14:textId="77777777" w:rsidTr="00A332C8">
        <w:trPr>
          <w:trHeight w:val="724"/>
        </w:trPr>
        <w:tc>
          <w:tcPr>
            <w:tcW w:w="2255" w:type="dxa"/>
          </w:tcPr>
          <w:p w14:paraId="651BC898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75EB6873" w14:textId="77777777" w:rsidR="00FF5C8E" w:rsidRDefault="00FF5C8E" w:rsidP="00FF5C8E">
            <w:r>
              <w:t>1.1</w:t>
            </w:r>
          </w:p>
        </w:tc>
        <w:tc>
          <w:tcPr>
            <w:tcW w:w="2255" w:type="dxa"/>
          </w:tcPr>
          <w:p w14:paraId="6312FFEF" w14:textId="77777777" w:rsidR="00FF5C8E" w:rsidRDefault="00FF5C8E" w:rsidP="00FF5C8E"/>
        </w:tc>
        <w:tc>
          <w:tcPr>
            <w:tcW w:w="2255" w:type="dxa"/>
          </w:tcPr>
          <w:p w14:paraId="6AF14CE9" w14:textId="77777777" w:rsidR="00FF5C8E" w:rsidRDefault="00FF5C8E" w:rsidP="00FF5C8E"/>
        </w:tc>
      </w:tr>
      <w:tr w:rsidR="00FF5C8E" w14:paraId="2F003C4E" w14:textId="77777777" w:rsidTr="00A332C8">
        <w:trPr>
          <w:trHeight w:val="768"/>
        </w:trPr>
        <w:tc>
          <w:tcPr>
            <w:tcW w:w="2255" w:type="dxa"/>
          </w:tcPr>
          <w:p w14:paraId="68B6E671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4BB36DE4" w14:textId="77777777" w:rsidR="00FF5C8E" w:rsidRDefault="00FF5C8E" w:rsidP="00FF5C8E">
            <w:r>
              <w:t>1.2</w:t>
            </w:r>
          </w:p>
        </w:tc>
        <w:tc>
          <w:tcPr>
            <w:tcW w:w="2255" w:type="dxa"/>
          </w:tcPr>
          <w:p w14:paraId="3D8BB2CC" w14:textId="77777777" w:rsidR="00FF5C8E" w:rsidRDefault="00FF5C8E" w:rsidP="00FF5C8E"/>
        </w:tc>
        <w:tc>
          <w:tcPr>
            <w:tcW w:w="2255" w:type="dxa"/>
          </w:tcPr>
          <w:p w14:paraId="33571653" w14:textId="77777777" w:rsidR="00FF5C8E" w:rsidRDefault="00FF5C8E" w:rsidP="00FF5C8E"/>
        </w:tc>
      </w:tr>
      <w:tr w:rsidR="00FF5C8E" w14:paraId="63D05DBF" w14:textId="77777777" w:rsidTr="00A332C8">
        <w:trPr>
          <w:trHeight w:val="768"/>
        </w:trPr>
        <w:tc>
          <w:tcPr>
            <w:tcW w:w="2255" w:type="dxa"/>
          </w:tcPr>
          <w:p w14:paraId="3716411F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6BCD125C" w14:textId="77777777" w:rsidR="00FF5C8E" w:rsidRDefault="00FF5C8E" w:rsidP="00FF5C8E">
            <w:r>
              <w:t>1.3</w:t>
            </w:r>
          </w:p>
        </w:tc>
        <w:tc>
          <w:tcPr>
            <w:tcW w:w="2255" w:type="dxa"/>
          </w:tcPr>
          <w:p w14:paraId="354633EE" w14:textId="77777777" w:rsidR="00FF5C8E" w:rsidRDefault="00FF5C8E" w:rsidP="00FF5C8E"/>
        </w:tc>
        <w:tc>
          <w:tcPr>
            <w:tcW w:w="2255" w:type="dxa"/>
          </w:tcPr>
          <w:p w14:paraId="61430980" w14:textId="77777777" w:rsidR="00FF5C8E" w:rsidRDefault="00FF5C8E" w:rsidP="00FF5C8E"/>
        </w:tc>
      </w:tr>
    </w:tbl>
    <w:p w14:paraId="7300B200" w14:textId="31D383B2" w:rsidR="00AA7EFC" w:rsidRDefault="00AA7EFC"/>
    <w:p w14:paraId="5D2805C4" w14:textId="77777777" w:rsidR="00AA7EFC" w:rsidRDefault="00AA7EFC"/>
    <w:p w14:paraId="118C3849" w14:textId="32567F14" w:rsidR="00AA7EFC" w:rsidRDefault="00AA7EFC" w:rsidP="00AA7EFC">
      <w:pPr>
        <w:jc w:val="center"/>
      </w:pPr>
    </w:p>
    <w:p w14:paraId="244033EE" w14:textId="7F5750F2" w:rsidR="001A0188" w:rsidRDefault="001B604C" w:rsidP="001A0188">
      <w:pPr>
        <w:pStyle w:val="Kop1"/>
      </w:pPr>
      <w:bookmarkStart w:id="0" w:name="_Toc326752447"/>
      <w:r>
        <w:rPr>
          <w:sz w:val="20"/>
        </w:rPr>
        <w:br w:type="page"/>
      </w:r>
      <w:r w:rsidR="00AA7EFC">
        <w:rPr>
          <w:sz w:val="20"/>
        </w:rPr>
        <w:lastRenderedPageBreak/>
        <w:t xml:space="preserve">  </w:t>
      </w:r>
    </w:p>
    <w:p w14:paraId="4E14F139" w14:textId="180303F3" w:rsidR="00BA0075" w:rsidRDefault="00BA0075" w:rsidP="00BA0075">
      <w:pPr>
        <w:pStyle w:val="Kop1"/>
      </w:pPr>
      <w:bookmarkStart w:id="1" w:name="_Toc4075295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14:paraId="147707A7" w14:textId="77777777" w:rsidR="00865045" w:rsidRDefault="00865045"/>
    <w:p w14:paraId="356D5362" w14:textId="17FD3B39" w:rsidR="009C689C" w:rsidRPr="00383DAF" w:rsidRDefault="008A40C1" w:rsidP="00383DAF">
      <w:pPr>
        <w:jc w:val="center"/>
        <w:rPr>
          <w:sz w:val="40"/>
          <w:szCs w:val="48"/>
        </w:rPr>
      </w:pPr>
      <w:r>
        <w:rPr>
          <w:sz w:val="40"/>
          <w:szCs w:val="48"/>
        </w:rPr>
        <w:t>1.</w:t>
      </w:r>
      <w:r w:rsidR="00383DAF">
        <w:rPr>
          <w:sz w:val="40"/>
          <w:szCs w:val="48"/>
        </w:rPr>
        <w:t>Spel</w:t>
      </w:r>
      <w:r w:rsidR="00306342">
        <w:rPr>
          <w:sz w:val="40"/>
          <w:szCs w:val="48"/>
        </w:rPr>
        <w:t xml:space="preserve"> Omschrijving</w:t>
      </w:r>
    </w:p>
    <w:p w14:paraId="3E24958B" w14:textId="3005EFAA" w:rsidR="00EB1D50" w:rsidRPr="0020546A" w:rsidRDefault="001A0188" w:rsidP="00BA0075">
      <w:pPr>
        <w:pStyle w:val="Kop2"/>
      </w:pPr>
      <w:bookmarkStart w:id="2" w:name="_Toc4075296"/>
      <w:r>
        <w:t>Game D</w:t>
      </w:r>
      <w:r w:rsidR="00B32D49">
        <w:t>esign</w:t>
      </w:r>
      <w:r>
        <w:t xml:space="preserve"> Document</w:t>
      </w:r>
      <w:r w:rsidR="00EB1D50" w:rsidRPr="0020546A">
        <w:t xml:space="preserve"> (Geen vakjargon!)</w:t>
      </w:r>
      <w:bookmarkEnd w:id="0"/>
      <w:bookmarkEnd w:id="2"/>
    </w:p>
    <w:p w14:paraId="5F408054" w14:textId="77777777" w:rsidR="004446AD" w:rsidRPr="00BA6B8B" w:rsidRDefault="004446AD" w:rsidP="004446AD">
      <w:pPr>
        <w:rPr>
          <w:rFonts w:ascii="Calibri" w:hAnsi="Calibri"/>
        </w:rPr>
      </w:pPr>
    </w:p>
    <w:p w14:paraId="488811D9" w14:textId="356DAA65" w:rsidR="004446AD" w:rsidRPr="00502303" w:rsidRDefault="004446AD" w:rsidP="004446AD">
      <w:pPr>
        <w:tabs>
          <w:tab w:val="left" w:leader="dot" w:pos="8100"/>
        </w:tabs>
        <w:rPr>
          <w:rFonts w:ascii="Calibri" w:hAnsi="Calibri" w:cs="Tahoma"/>
          <w:sz w:val="36"/>
          <w:szCs w:val="44"/>
        </w:rPr>
      </w:pPr>
      <w:proofErr w:type="spellStart"/>
      <w:r w:rsidRPr="00502303">
        <w:rPr>
          <w:rFonts w:ascii="Calibri" w:hAnsi="Calibri" w:cs="Tahoma"/>
          <w:i/>
          <w:iCs/>
          <w:sz w:val="36"/>
          <w:szCs w:val="44"/>
        </w:rPr>
        <w:t>Core</w:t>
      </w:r>
      <w:proofErr w:type="spellEnd"/>
      <w:r w:rsidRPr="00502303">
        <w:rPr>
          <w:rFonts w:ascii="Calibri" w:hAnsi="Calibri" w:cs="Tahoma"/>
          <w:i/>
          <w:iCs/>
          <w:sz w:val="36"/>
          <w:szCs w:val="44"/>
        </w:rPr>
        <w:t xml:space="preserve"> Statement</w:t>
      </w:r>
      <w:r w:rsidRPr="00502303">
        <w:rPr>
          <w:rFonts w:ascii="Calibri" w:hAnsi="Calibri" w:cs="Tahoma"/>
          <w:sz w:val="36"/>
          <w:szCs w:val="44"/>
        </w:rPr>
        <w:t xml:space="preserve">: </w:t>
      </w:r>
      <w:r w:rsidR="14F0A24E" w:rsidRPr="00502303">
        <w:rPr>
          <w:rFonts w:ascii="Calibri" w:hAnsi="Calibri" w:cs="Tahoma"/>
          <w:sz w:val="36"/>
          <w:szCs w:val="44"/>
        </w:rPr>
        <w:t>onze spel gaat over</w:t>
      </w:r>
      <w:r w:rsidR="00185DB7" w:rsidRPr="00502303">
        <w:rPr>
          <w:rFonts w:ascii="Calibri" w:hAnsi="Calibri" w:cs="Tahoma"/>
          <w:sz w:val="36"/>
          <w:szCs w:val="44"/>
        </w:rPr>
        <w:t xml:space="preserve"> </w:t>
      </w:r>
      <w:r w:rsidR="00D31433" w:rsidRPr="00502303">
        <w:rPr>
          <w:rFonts w:ascii="Calibri" w:hAnsi="Calibri" w:cs="Tahoma"/>
          <w:sz w:val="36"/>
          <w:szCs w:val="44"/>
        </w:rPr>
        <w:t>vijanden</w:t>
      </w:r>
      <w:r w:rsidR="14F0A24E" w:rsidRPr="00502303">
        <w:rPr>
          <w:rFonts w:ascii="Calibri" w:hAnsi="Calibri" w:cs="Tahoma"/>
          <w:sz w:val="36"/>
          <w:szCs w:val="44"/>
        </w:rPr>
        <w:t xml:space="preserve"> schieten</w:t>
      </w:r>
      <w:r w:rsidR="00D31433" w:rsidRPr="00502303">
        <w:rPr>
          <w:rFonts w:ascii="Calibri" w:hAnsi="Calibri" w:cs="Tahoma"/>
          <w:sz w:val="36"/>
          <w:szCs w:val="44"/>
        </w:rPr>
        <w:t xml:space="preserve"> en kijken hoe ver je kan komen</w:t>
      </w:r>
      <w:r w:rsidR="4FE00EFE" w:rsidRPr="00502303">
        <w:rPr>
          <w:rFonts w:ascii="Calibri" w:hAnsi="Calibri" w:cs="Tahoma"/>
          <w:sz w:val="36"/>
          <w:szCs w:val="44"/>
        </w:rPr>
        <w:t>.</w:t>
      </w:r>
    </w:p>
    <w:p w14:paraId="591FB24C" w14:textId="77777777" w:rsidR="00D31433" w:rsidRDefault="00D3143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130C3C34" w14:textId="77777777" w:rsidR="003426F3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3BC91999" w14:textId="77777777" w:rsidR="003426F3" w:rsidRPr="00BA6B8B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5CBC33EE" w14:textId="76E7E267" w:rsidR="004446AD" w:rsidRPr="003426F3" w:rsidRDefault="004446AD" w:rsidP="6902D1EB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3426F3">
        <w:rPr>
          <w:rFonts w:ascii="Calibri" w:hAnsi="Calibri" w:cs="Tahoma"/>
          <w:i/>
          <w:iCs/>
          <w:sz w:val="24"/>
          <w:szCs w:val="32"/>
        </w:rPr>
        <w:t>Design Goals</w:t>
      </w:r>
      <w:r w:rsidRPr="003426F3">
        <w:rPr>
          <w:rFonts w:ascii="Calibri" w:hAnsi="Calibri" w:cs="Tahoma"/>
          <w:sz w:val="24"/>
          <w:szCs w:val="32"/>
        </w:rPr>
        <w:t xml:space="preserve">: </w:t>
      </w:r>
    </w:p>
    <w:p w14:paraId="3B21206E" w14:textId="36217C7F" w:rsidR="004446AD" w:rsidRDefault="00072DF6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(eigen naam) kan overal</w:t>
      </w:r>
      <w:r w:rsidR="00E60720">
        <w:rPr>
          <w:rFonts w:ascii="Calibri" w:hAnsi="Calibri"/>
          <w:sz w:val="24"/>
          <w:szCs w:val="32"/>
        </w:rPr>
        <w:t xml:space="preserve"> binnen de grenzen van het spel bewegen</w:t>
      </w:r>
    </w:p>
    <w:p w14:paraId="6CB8D05D" w14:textId="21946242" w:rsidR="00E60720" w:rsidRDefault="00E60720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sch</w:t>
      </w:r>
      <w:r w:rsidR="007B6646">
        <w:rPr>
          <w:rFonts w:ascii="Calibri" w:hAnsi="Calibri"/>
          <w:sz w:val="24"/>
          <w:szCs w:val="32"/>
        </w:rPr>
        <w:t xml:space="preserve">iet de </w:t>
      </w:r>
      <w:proofErr w:type="spellStart"/>
      <w:r w:rsidR="007B6646">
        <w:rPr>
          <w:rFonts w:ascii="Calibri" w:hAnsi="Calibri"/>
          <w:sz w:val="24"/>
          <w:szCs w:val="32"/>
        </w:rPr>
        <w:t>enem</w:t>
      </w:r>
      <w:r w:rsidR="003A1757">
        <w:rPr>
          <w:rFonts w:ascii="Calibri" w:hAnsi="Calibri"/>
          <w:sz w:val="24"/>
          <w:szCs w:val="32"/>
        </w:rPr>
        <w:t>ie</w:t>
      </w:r>
      <w:r w:rsidR="000322C2">
        <w:rPr>
          <w:rFonts w:ascii="Calibri" w:hAnsi="Calibri"/>
          <w:sz w:val="24"/>
          <w:szCs w:val="32"/>
        </w:rPr>
        <w:t>s</w:t>
      </w:r>
      <w:proofErr w:type="spellEnd"/>
      <w:r w:rsidR="007B6646">
        <w:rPr>
          <w:rFonts w:ascii="Calibri" w:hAnsi="Calibri"/>
          <w:sz w:val="24"/>
          <w:szCs w:val="32"/>
        </w:rPr>
        <w:t xml:space="preserve"> dood</w:t>
      </w:r>
    </w:p>
    <w:p w14:paraId="69CC0A63" w14:textId="5292EB0C" w:rsidR="006D79A5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Je hebt 3 levens</w:t>
      </w:r>
    </w:p>
    <w:p w14:paraId="3E3A8352" w14:textId="1D69B129" w:rsidR="00BE2581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Menu om de game te starten</w:t>
      </w:r>
    </w:p>
    <w:p w14:paraId="6EC01BBF" w14:textId="69200956" w:rsidR="00BE2581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Game over scherm</w:t>
      </w:r>
    </w:p>
    <w:p w14:paraId="2DE79565" w14:textId="1D86950A" w:rsidR="007214D8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2 </w:t>
      </w:r>
      <w:proofErr w:type="spellStart"/>
      <w:r>
        <w:rPr>
          <w:rFonts w:ascii="Calibri" w:hAnsi="Calibri"/>
          <w:sz w:val="24"/>
          <w:szCs w:val="32"/>
        </w:rPr>
        <w:t>enemy</w:t>
      </w:r>
      <w:proofErr w:type="spellEnd"/>
      <w:r>
        <w:rPr>
          <w:rFonts w:ascii="Calibri" w:hAnsi="Calibri"/>
          <w:sz w:val="24"/>
          <w:szCs w:val="32"/>
        </w:rPr>
        <w:t xml:space="preserve"> varianten</w:t>
      </w:r>
    </w:p>
    <w:p w14:paraId="56BF13BD" w14:textId="1B5E0B6D" w:rsidR="003A1757" w:rsidRPr="00B43E9A" w:rsidRDefault="00230B33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Score laten zien </w:t>
      </w:r>
    </w:p>
    <w:p w14:paraId="00E5F62E" w14:textId="77777777" w:rsidR="004446AD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Default="00EB6A21" w:rsidP="004446AD">
      <w:pPr>
        <w:ind w:left="720"/>
        <w:rPr>
          <w:rFonts w:ascii="Calibri" w:hAnsi="Calibri"/>
        </w:rPr>
      </w:pPr>
    </w:p>
    <w:p w14:paraId="2B3E2A8C" w14:textId="77777777" w:rsidR="00EB6A21" w:rsidRDefault="00EB6A21" w:rsidP="004446AD">
      <w:pPr>
        <w:ind w:left="720"/>
        <w:rPr>
          <w:rFonts w:ascii="Calibri" w:hAnsi="Calibri"/>
        </w:rPr>
      </w:pPr>
    </w:p>
    <w:p w14:paraId="3D359E79" w14:textId="77777777" w:rsidR="003426F3" w:rsidRPr="00BA6B8B" w:rsidRDefault="003426F3" w:rsidP="004446AD">
      <w:pPr>
        <w:ind w:left="720"/>
        <w:rPr>
          <w:rFonts w:ascii="Calibri" w:hAnsi="Calibri"/>
        </w:rPr>
      </w:pPr>
    </w:p>
    <w:p w14:paraId="15B0C58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752A142D" w14:textId="77777777" w:rsidR="008A40C1" w:rsidRP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  <w:sz w:val="28"/>
          <w:szCs w:val="36"/>
        </w:rPr>
      </w:pPr>
    </w:p>
    <w:p w14:paraId="5A94A9DD" w14:textId="2CCED180" w:rsidR="008A40C1" w:rsidRPr="008A40C1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8A40C1">
        <w:rPr>
          <w:color w:val="000000"/>
          <w:sz w:val="40"/>
          <w:szCs w:val="40"/>
        </w:rPr>
        <w:t>2. Functionele Omschrijving van het Spel</w:t>
      </w:r>
    </w:p>
    <w:p w14:paraId="47795F1C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14FBFAA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42555725" w14:textId="16429FDF" w:rsidR="00D95235" w:rsidRDefault="004446AD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Core</w:t>
      </w:r>
      <w:proofErr w:type="spellEnd"/>
      <w:r w:rsidRPr="008335F0">
        <w:rPr>
          <w:rFonts w:ascii="Calibri" w:hAnsi="Calibri" w:cs="Tahoma"/>
          <w:i/>
          <w:iCs/>
          <w:sz w:val="32"/>
          <w:szCs w:val="40"/>
        </w:rPr>
        <w:t xml:space="preserve"> Game </w:t>
      </w: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play</w:t>
      </w:r>
      <w:proofErr w:type="spellEnd"/>
      <w:r w:rsidRPr="008335F0">
        <w:rPr>
          <w:rFonts w:ascii="Calibri" w:hAnsi="Calibri" w:cs="Tahoma"/>
          <w:sz w:val="32"/>
          <w:szCs w:val="40"/>
        </w:rPr>
        <w:t xml:space="preserve">: </w:t>
      </w:r>
    </w:p>
    <w:p w14:paraId="7A94B34D" w14:textId="77777777" w:rsidR="00B52E25" w:rsidRDefault="00B52E25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</w:p>
    <w:p w14:paraId="32C943B4" w14:textId="6955122C" w:rsidR="00B52E25" w:rsidRPr="00B52E25" w:rsidRDefault="00B52E25" w:rsidP="4FBA14D6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>
        <w:rPr>
          <w:rFonts w:ascii="Calibri" w:hAnsi="Calibri" w:cs="Tahoma"/>
          <w:sz w:val="24"/>
          <w:szCs w:val="32"/>
        </w:rPr>
        <w:t xml:space="preserve">De </w:t>
      </w:r>
      <w:proofErr w:type="spellStart"/>
      <w:r>
        <w:rPr>
          <w:rFonts w:ascii="Calibri" w:hAnsi="Calibri" w:cs="Tahoma"/>
          <w:sz w:val="24"/>
          <w:szCs w:val="32"/>
        </w:rPr>
        <w:t>player</w:t>
      </w:r>
      <w:proofErr w:type="spellEnd"/>
      <w:r>
        <w:rPr>
          <w:rFonts w:ascii="Calibri" w:hAnsi="Calibri" w:cs="Tahoma"/>
          <w:sz w:val="24"/>
          <w:szCs w:val="32"/>
        </w:rPr>
        <w:t xml:space="preserve"> moet de vijanden doodschieten</w:t>
      </w:r>
      <w:r w:rsidR="00025B2C">
        <w:rPr>
          <w:rFonts w:ascii="Calibri" w:hAnsi="Calibri" w:cs="Tahoma"/>
          <w:sz w:val="24"/>
          <w:szCs w:val="32"/>
        </w:rPr>
        <w:t xml:space="preserve"> en zover mogelijk om de high sc</w:t>
      </w:r>
      <w:r w:rsidR="00AD0DFD">
        <w:rPr>
          <w:rFonts w:ascii="Calibri" w:hAnsi="Calibri" w:cs="Tahoma"/>
          <w:sz w:val="24"/>
          <w:szCs w:val="32"/>
        </w:rPr>
        <w:t>or</w:t>
      </w:r>
      <w:r w:rsidR="00025B2C">
        <w:rPr>
          <w:rFonts w:ascii="Calibri" w:hAnsi="Calibri" w:cs="Tahoma"/>
          <w:sz w:val="24"/>
          <w:szCs w:val="32"/>
        </w:rPr>
        <w:t>e te kunnen hebben</w:t>
      </w:r>
      <w:r w:rsidR="00AD0DFD">
        <w:rPr>
          <w:rFonts w:ascii="Calibri" w:hAnsi="Calibri" w:cs="Tahoma"/>
          <w:sz w:val="24"/>
          <w:szCs w:val="32"/>
        </w:rPr>
        <w:t xml:space="preserve"> word je 3 keer </w:t>
      </w:r>
    </w:p>
    <w:p w14:paraId="27DAA5B4" w14:textId="77777777" w:rsidR="00B52E25" w:rsidRPr="008335F0" w:rsidRDefault="00B52E25" w:rsidP="4FBA14D6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5D2DF549" w14:textId="73E487C7" w:rsidR="004446AD" w:rsidRPr="008335F0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8335F0">
        <w:rPr>
          <w:rFonts w:ascii="Calibri" w:hAnsi="Calibri" w:cs="Tahoma"/>
          <w:i/>
          <w:iCs/>
          <w:sz w:val="32"/>
          <w:szCs w:val="40"/>
        </w:rPr>
        <w:t>Game Flow</w:t>
      </w:r>
      <w:r w:rsidR="00D95235" w:rsidRPr="008335F0">
        <w:rPr>
          <w:rFonts w:ascii="Calibri" w:hAnsi="Calibri" w:cs="Tahoma"/>
          <w:i/>
          <w:iCs/>
          <w:sz w:val="32"/>
          <w:szCs w:val="40"/>
        </w:rPr>
        <w:t xml:space="preserve"> / Story Line</w:t>
      </w:r>
      <w:r w:rsidRPr="008335F0">
        <w:rPr>
          <w:rFonts w:ascii="Calibri" w:hAnsi="Calibri" w:cs="Tahoma"/>
          <w:sz w:val="32"/>
          <w:szCs w:val="40"/>
        </w:rPr>
        <w:t xml:space="preserve">: </w:t>
      </w:r>
      <w:r w:rsidR="006125A0" w:rsidRPr="008335F0">
        <w:rPr>
          <w:rFonts w:ascii="Calibri" w:hAnsi="Calibri" w:cs="Tahoma"/>
          <w:sz w:val="32"/>
          <w:szCs w:val="40"/>
        </w:rPr>
        <w:t xml:space="preserve"> </w:t>
      </w:r>
      <w:r w:rsidR="006E2816">
        <w:rPr>
          <w:rFonts w:ascii="Calibri" w:hAnsi="Calibri" w:cs="Tahoma"/>
          <w:sz w:val="32"/>
          <w:szCs w:val="40"/>
        </w:rPr>
        <w:t>N.v.t</w:t>
      </w:r>
    </w:p>
    <w:p w14:paraId="1BF6C8F2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</w:rPr>
      </w:pPr>
    </w:p>
    <w:p w14:paraId="12B2A10D" w14:textId="7D1AEDC2" w:rsidR="00D95235" w:rsidRPr="00B52E25" w:rsidRDefault="00D95235" w:rsidP="00D95235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B52E25">
        <w:rPr>
          <w:rFonts w:ascii="Calibri" w:hAnsi="Calibri"/>
          <w:i/>
          <w:sz w:val="32"/>
          <w:szCs w:val="40"/>
        </w:rPr>
        <w:t xml:space="preserve">Level </w:t>
      </w:r>
      <w:proofErr w:type="spellStart"/>
      <w:r w:rsidRPr="00B52E25">
        <w:rPr>
          <w:rFonts w:ascii="Calibri" w:hAnsi="Calibri"/>
          <w:i/>
          <w:sz w:val="32"/>
          <w:szCs w:val="40"/>
        </w:rPr>
        <w:t>Requirements</w:t>
      </w:r>
      <w:proofErr w:type="spellEnd"/>
      <w:r w:rsidRPr="00B52E25">
        <w:rPr>
          <w:rFonts w:ascii="Calibri" w:hAnsi="Calibri" w:cs="Tahoma"/>
          <w:sz w:val="32"/>
          <w:szCs w:val="40"/>
        </w:rPr>
        <w:t xml:space="preserve">: </w:t>
      </w:r>
      <w:r w:rsidR="0000729A" w:rsidRPr="00B52E25">
        <w:rPr>
          <w:rFonts w:ascii="Calibri" w:hAnsi="Calibri" w:cs="Tahoma"/>
          <w:sz w:val="32"/>
          <w:szCs w:val="40"/>
        </w:rPr>
        <w:t>Alle vijanden doodschieten</w:t>
      </w:r>
    </w:p>
    <w:p w14:paraId="2D4541B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4727CD1F" w14:textId="0D201966" w:rsidR="004446AD" w:rsidRDefault="004446AD" w:rsidP="004446AD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r w:rsidRPr="00800B03">
        <w:rPr>
          <w:rFonts w:ascii="Calibri" w:hAnsi="Calibri" w:cs="Tahoma"/>
          <w:i/>
          <w:sz w:val="32"/>
          <w:szCs w:val="40"/>
        </w:rPr>
        <w:t xml:space="preserve">Game </w:t>
      </w:r>
      <w:proofErr w:type="spellStart"/>
      <w:r w:rsidRPr="00800B03">
        <w:rPr>
          <w:rFonts w:ascii="Calibri" w:hAnsi="Calibri" w:cs="Tahoma"/>
          <w:i/>
          <w:sz w:val="32"/>
          <w:szCs w:val="40"/>
        </w:rPr>
        <w:t>characters</w:t>
      </w:r>
      <w:proofErr w:type="spellEnd"/>
      <w:r w:rsidRPr="00800B03">
        <w:rPr>
          <w:rFonts w:ascii="Calibri" w:hAnsi="Calibri" w:cs="Tahoma"/>
          <w:i/>
          <w:sz w:val="32"/>
          <w:szCs w:val="40"/>
        </w:rPr>
        <w:t xml:space="preserve"> en andere elementen m.b.t. Game Play</w:t>
      </w:r>
      <w:r w:rsidRPr="00800B03">
        <w:rPr>
          <w:rFonts w:ascii="Calibri" w:hAnsi="Calibri" w:cs="Tahoma"/>
          <w:sz w:val="32"/>
          <w:szCs w:val="40"/>
        </w:rPr>
        <w:t xml:space="preserve">: </w:t>
      </w:r>
    </w:p>
    <w:p w14:paraId="7231CFEF" w14:textId="77777777" w:rsidR="009B1747" w:rsidRPr="00800B03" w:rsidRDefault="009B1747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3C788D" w14:textId="02F69BF6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Player</w:t>
      </w:r>
      <w:proofErr w:type="spellEnd"/>
      <w:r w:rsidRPr="009B1747">
        <w:rPr>
          <w:rFonts w:ascii="Calibri" w:hAnsi="Calibri"/>
          <w:sz w:val="24"/>
          <w:szCs w:val="32"/>
        </w:rPr>
        <w:t>: Eigen naam kiezen</w:t>
      </w:r>
    </w:p>
    <w:p w14:paraId="5DAC1506" w14:textId="6DC14264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Enemy</w:t>
      </w:r>
      <w:r w:rsidR="009F14ED" w:rsidRPr="009B1747">
        <w:rPr>
          <w:rFonts w:ascii="Calibri" w:hAnsi="Calibri"/>
          <w:sz w:val="24"/>
          <w:szCs w:val="32"/>
        </w:rPr>
        <w:t>’s</w:t>
      </w:r>
      <w:proofErr w:type="spellEnd"/>
      <w:r w:rsidR="009F14ED" w:rsidRPr="009B1747">
        <w:rPr>
          <w:rFonts w:ascii="Calibri" w:hAnsi="Calibri"/>
          <w:sz w:val="24"/>
          <w:szCs w:val="32"/>
        </w:rPr>
        <w:t>: 2 varianten</w:t>
      </w:r>
    </w:p>
    <w:p w14:paraId="0EE5C5F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16408606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A32C065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488CEA47" w14:textId="77777777" w:rsidR="00F77789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i/>
          <w:sz w:val="32"/>
          <w:szCs w:val="40"/>
        </w:rPr>
        <w:t xml:space="preserve">Game </w:t>
      </w:r>
      <w:proofErr w:type="spellStart"/>
      <w:r w:rsidRPr="009B1747">
        <w:rPr>
          <w:rFonts w:ascii="Calibri" w:hAnsi="Calibri"/>
          <w:i/>
          <w:sz w:val="32"/>
          <w:szCs w:val="40"/>
        </w:rPr>
        <w:t>Physics</w:t>
      </w:r>
      <w:proofErr w:type="spellEnd"/>
      <w:r w:rsidRPr="009B1747">
        <w:rPr>
          <w:rFonts w:ascii="Calibri" w:hAnsi="Calibri"/>
          <w:sz w:val="32"/>
          <w:szCs w:val="40"/>
        </w:rPr>
        <w:t xml:space="preserve">: </w:t>
      </w:r>
    </w:p>
    <w:p w14:paraId="5CF4E717" w14:textId="0BBC0EB5" w:rsidR="004446AD" w:rsidRPr="009B1747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sz w:val="24"/>
          <w:szCs w:val="32"/>
        </w:rPr>
        <w:t>Omschrijf hoe objecten bewegen, hoe ze worden bestuurd, aan welke krachten ze onderhevig zijn. Omschrijf hoe interactie en aanvallen zijn opgebouwd en wat de gevolgen zijn. Enzovoorts.</w:t>
      </w:r>
    </w:p>
    <w:p w14:paraId="336AE2C3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E611730" w14:textId="77777777" w:rsidR="004214BA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proofErr w:type="spellStart"/>
      <w:r w:rsidRPr="00335E52">
        <w:rPr>
          <w:rFonts w:ascii="Calibri" w:hAnsi="Calibri"/>
          <w:i/>
          <w:sz w:val="32"/>
          <w:szCs w:val="40"/>
        </w:rPr>
        <w:t>Artificial</w:t>
      </w:r>
      <w:proofErr w:type="spellEnd"/>
      <w:r w:rsidRPr="00335E52">
        <w:rPr>
          <w:rFonts w:ascii="Calibri" w:hAnsi="Calibri"/>
          <w:i/>
          <w:sz w:val="32"/>
          <w:szCs w:val="40"/>
        </w:rPr>
        <w:t xml:space="preserve"> Intelligence</w:t>
      </w:r>
      <w:r w:rsidRPr="00335E52">
        <w:rPr>
          <w:rFonts w:ascii="Calibri" w:hAnsi="Calibri"/>
          <w:sz w:val="32"/>
          <w:szCs w:val="40"/>
        </w:rPr>
        <w:t xml:space="preserve">: </w:t>
      </w:r>
    </w:p>
    <w:p w14:paraId="3A524C7A" w14:textId="6A8F168D" w:rsidR="004446AD" w:rsidRPr="004214BA" w:rsidRDefault="00480506" w:rsidP="004446AD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4214BA">
        <w:rPr>
          <w:rFonts w:ascii="Calibri" w:hAnsi="Calibri"/>
          <w:sz w:val="24"/>
          <w:szCs w:val="32"/>
        </w:rPr>
        <w:t>AI schiet van afstand</w:t>
      </w:r>
    </w:p>
    <w:p w14:paraId="1E25DDC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24CA61D" w14:textId="498E18E6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proofErr w:type="spellStart"/>
      <w:r w:rsidRPr="004214BA">
        <w:rPr>
          <w:rFonts w:ascii="Calibri" w:hAnsi="Calibri"/>
          <w:i/>
          <w:sz w:val="32"/>
          <w:szCs w:val="40"/>
        </w:rPr>
        <w:t>Multiplayer</w:t>
      </w:r>
      <w:proofErr w:type="spellEnd"/>
      <w:r w:rsidRPr="004214BA">
        <w:rPr>
          <w:rFonts w:ascii="Calibri" w:hAnsi="Calibri"/>
          <w:sz w:val="32"/>
          <w:szCs w:val="40"/>
        </w:rPr>
        <w:t xml:space="preserve">: </w:t>
      </w:r>
      <w:r w:rsidR="004214BA">
        <w:rPr>
          <w:rFonts w:ascii="Calibri" w:hAnsi="Calibri"/>
          <w:sz w:val="32"/>
          <w:szCs w:val="40"/>
        </w:rPr>
        <w:t>N.v.t</w:t>
      </w:r>
    </w:p>
    <w:p w14:paraId="518D4614" w14:textId="77777777" w:rsidR="004446AD" w:rsidRDefault="004446AD" w:rsidP="004446AD">
      <w:pPr>
        <w:ind w:left="360"/>
      </w:pPr>
    </w:p>
    <w:p w14:paraId="33C6592A" w14:textId="77777777" w:rsidR="004446AD" w:rsidRDefault="004446AD" w:rsidP="004446AD">
      <w:pPr>
        <w:ind w:left="1800"/>
      </w:pPr>
    </w:p>
    <w:p w14:paraId="5B578051" w14:textId="77777777" w:rsidR="004446AD" w:rsidRPr="00316686" w:rsidRDefault="004446AD" w:rsidP="004446AD">
      <w:pPr>
        <w:rPr>
          <w:rFonts w:ascii="Calibri" w:hAnsi="Calibri" w:cs="Arial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3. User Interface</w:t>
      </w:r>
      <w:r w:rsidRPr="00316686">
        <w:rPr>
          <w:rFonts w:ascii="Calibri" w:hAnsi="Calibri"/>
          <w:sz w:val="32"/>
          <w:szCs w:val="40"/>
        </w:rPr>
        <w:br/>
        <w:t>Beschrijf de grafische vormgeving van het spel. Benoem de volgende punten:</w:t>
      </w:r>
    </w:p>
    <w:p w14:paraId="46E27805" w14:textId="77777777" w:rsidR="004446AD" w:rsidRPr="00316686" w:rsidRDefault="004446AD" w:rsidP="004446AD">
      <w:pPr>
        <w:tabs>
          <w:tab w:val="left" w:leader="dot" w:pos="8100"/>
        </w:tabs>
        <w:ind w:left="720"/>
        <w:rPr>
          <w:rFonts w:cs="Tahoma"/>
          <w:sz w:val="32"/>
          <w:szCs w:val="40"/>
        </w:rPr>
      </w:pPr>
    </w:p>
    <w:p w14:paraId="7923346D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316686">
        <w:rPr>
          <w:rFonts w:ascii="Calibri" w:hAnsi="Calibri" w:cs="Tahoma"/>
          <w:i/>
          <w:sz w:val="32"/>
          <w:szCs w:val="40"/>
        </w:rPr>
        <w:t>Omschrijving van de schermen</w:t>
      </w:r>
      <w:r w:rsidRPr="00316686">
        <w:rPr>
          <w:rFonts w:ascii="Calibri" w:hAnsi="Calibri" w:cs="Tahoma"/>
          <w:sz w:val="32"/>
          <w:szCs w:val="40"/>
        </w:rPr>
        <w:t xml:space="preserve">: Geef een grafische </w:t>
      </w:r>
      <w:r w:rsidRPr="00316686">
        <w:rPr>
          <w:rFonts w:ascii="Calibri" w:hAnsi="Calibri"/>
          <w:sz w:val="32"/>
          <w:szCs w:val="40"/>
        </w:rPr>
        <w:t>omschrijving van de verschillende schermen. Geeft per scherm daarnaast een functionele uitleg plus van de verschillende onderdelen</w:t>
      </w:r>
    </w:p>
    <w:p w14:paraId="569F26EB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A4DFD0" w14:textId="77777777" w:rsidR="004446AD" w:rsidRPr="00316686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 w:val="32"/>
          <w:szCs w:val="32"/>
        </w:rPr>
      </w:pPr>
      <w:r w:rsidRPr="00316686">
        <w:rPr>
          <w:rFonts w:ascii="Calibri" w:hAnsi="Calibri" w:cs="Tahoma"/>
          <w:i/>
          <w:sz w:val="32"/>
          <w:szCs w:val="32"/>
        </w:rPr>
        <w:t>Specifieke GUI objecten</w:t>
      </w:r>
      <w:r w:rsidRPr="00316686">
        <w:rPr>
          <w:rFonts w:ascii="Calibri" w:hAnsi="Calibri" w:cs="Tahoma"/>
          <w:sz w:val="32"/>
          <w:szCs w:val="32"/>
        </w:rPr>
        <w:t xml:space="preserve">: </w:t>
      </w:r>
    </w:p>
    <w:p w14:paraId="7A2AEB40" w14:textId="77777777" w:rsidR="004446AD" w:rsidRPr="00316686" w:rsidRDefault="004446AD" w:rsidP="004446AD">
      <w:pPr>
        <w:spacing w:after="200" w:line="276" w:lineRule="auto"/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lastRenderedPageBreak/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316686" w:rsidRDefault="004446AD" w:rsidP="004446AD">
      <w:pPr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Je kunt gebruik maken van een vlekkenplan bij de grafische omschrijving van een scherm, met daarin de benoeming van specifiek functies en objecten. Bijvoorbeeld:</w:t>
      </w:r>
    </w:p>
    <w:p w14:paraId="3DAC495A" w14:textId="77777777" w:rsidR="004446AD" w:rsidRPr="00672456" w:rsidRDefault="004446AD" w:rsidP="004446AD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85674" id="Rechthoek 5" o:spid="_x0000_s1026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" filled="f" fillcolor="silver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243" w14:textId="77777777" w:rsidR="004446AD" w:rsidRPr="000A36FA" w:rsidRDefault="004446AD" w:rsidP="004446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4F03E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14:paraId="14D156D7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3DFD2131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9E01C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14:paraId="25075CCD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267FFB04" w14:textId="77777777" w:rsidR="004446AD" w:rsidRPr="009E68C6" w:rsidRDefault="004446AD" w:rsidP="004446AD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1E346" id="Papier 4" o:spid="_x0000_s1026" editas="canvas" style="width:416.4pt;height:270pt;mso-position-horizontal-relative:char;mso-position-vertical-relative:line" coordsize="528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8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8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 fillcolor="silver">
                  <v:textbox>
                    <w:txbxContent>
                      <w:p w14:paraId="2B318243" w14:textId="77777777" w:rsidR="004446AD" w:rsidRPr="000A36FA" w:rsidRDefault="004446AD" w:rsidP="004446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9144;width:8458;height:19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<v:textbox>
                    <w:txbxContent>
                      <w:p w14:paraId="4894F03E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14:paraId="14D156D7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3DFD2131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o:spid="_x0000_s1030" type="#_x0000_t202" style="position:absolute;left:14274;top:9144;width:301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 fillcolor="silver">
                  <v:textbox>
                    <w:txbxContent>
                      <w:p w14:paraId="19A9E01C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14:paraId="25075CCD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267FFB04" w14:textId="77777777" w:rsidR="004446AD" w:rsidRPr="009E68C6" w:rsidRDefault="004446AD" w:rsidP="004446AD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6DE9C" w14:textId="09455F6A" w:rsidR="004446AD" w:rsidRPr="006066AF" w:rsidRDefault="004446AD" w:rsidP="004446AD">
      <w:pPr>
        <w:rPr>
          <w:rFonts w:ascii="Calibri" w:hAnsi="Calibri" w:cs="Arial"/>
          <w:sz w:val="32"/>
          <w:szCs w:val="40"/>
        </w:rPr>
      </w:pPr>
      <w:r w:rsidRPr="006066AF">
        <w:rPr>
          <w:rFonts w:ascii="Calibri" w:hAnsi="Calibri"/>
          <w:sz w:val="32"/>
          <w:szCs w:val="40"/>
        </w:rPr>
        <w:t xml:space="preserve">4. Art </w:t>
      </w:r>
      <w:proofErr w:type="spellStart"/>
      <w:r w:rsidRPr="006066AF">
        <w:rPr>
          <w:rFonts w:ascii="Calibri" w:hAnsi="Calibri"/>
          <w:sz w:val="32"/>
          <w:szCs w:val="40"/>
        </w:rPr>
        <w:t>Work</w:t>
      </w:r>
      <w:proofErr w:type="spellEnd"/>
      <w:r w:rsidRPr="006066AF">
        <w:rPr>
          <w:rFonts w:ascii="Calibri" w:hAnsi="Calibri"/>
          <w:sz w:val="32"/>
          <w:szCs w:val="40"/>
        </w:rPr>
        <w:br/>
      </w:r>
      <w:r w:rsidR="006066AF">
        <w:rPr>
          <w:rFonts w:ascii="Calibri" w:hAnsi="Calibri"/>
          <w:sz w:val="32"/>
          <w:szCs w:val="40"/>
        </w:rPr>
        <w:t>N.v.t</w:t>
      </w:r>
    </w:p>
    <w:p w14:paraId="7216C323" w14:textId="74EBDB50" w:rsidR="004446AD" w:rsidRPr="00BA6B8B" w:rsidRDefault="004446AD" w:rsidP="004446AD">
      <w:pPr>
        <w:spacing w:after="200" w:line="276" w:lineRule="auto"/>
        <w:rPr>
          <w:rFonts w:ascii="Calibri" w:hAnsi="Calibri" w:cs="Tahoma"/>
        </w:rPr>
      </w:pPr>
    </w:p>
    <w:p w14:paraId="6E4905F4" w14:textId="2A128817" w:rsidR="004446AD" w:rsidRPr="00BA6B8B" w:rsidRDefault="004446AD" w:rsidP="004446AD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 xml:space="preserve">Benoem de gebruikte auditieve elementen voor </w:t>
      </w:r>
      <w:proofErr w:type="spellStart"/>
      <w:r w:rsidRPr="32292E3D">
        <w:rPr>
          <w:rFonts w:ascii="Calibri" w:hAnsi="Calibri"/>
        </w:rPr>
        <w:t>zove</w:t>
      </w:r>
      <w:proofErr w:type="spellEnd"/>
      <w:r w:rsidR="021585CE" w:rsidRPr="32292E3D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14:paraId="027665BE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14:paraId="1329E67E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14:paraId="497C39A8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14:paraId="3DBCB042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14:paraId="0AC29FBC" w14:textId="77777777" w:rsidR="004446AD" w:rsidRPr="00BA6B8B" w:rsidRDefault="004446AD" w:rsidP="004446AD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14:paraId="0EB2225A" w14:textId="77777777" w:rsidR="004446AD" w:rsidRPr="00BA6B8B" w:rsidRDefault="004446AD" w:rsidP="004446AD">
      <w:pPr>
        <w:ind w:left="1800"/>
        <w:rPr>
          <w:rFonts w:ascii="Calibri" w:hAnsi="Calibri"/>
        </w:rPr>
      </w:pPr>
    </w:p>
    <w:p w14:paraId="4442ADE9" w14:textId="77777777" w:rsidR="004446AD" w:rsidRPr="00BA6B8B" w:rsidRDefault="004446AD" w:rsidP="004446AD">
      <w:pPr>
        <w:rPr>
          <w:rFonts w:ascii="Calibri" w:hAnsi="Calibri"/>
        </w:rPr>
      </w:pPr>
    </w:p>
    <w:p w14:paraId="4D16A846" w14:textId="77777777" w:rsidR="00EC12E4" w:rsidRDefault="00EC12E4" w:rsidP="00800C66">
      <w:pPr>
        <w:pStyle w:val="Kop1"/>
      </w:pPr>
    </w:p>
    <w:p w14:paraId="6A9834AE" w14:textId="77777777" w:rsidR="00D95235" w:rsidRDefault="00D95235" w:rsidP="00D95235"/>
    <w:p w14:paraId="21644AEA" w14:textId="77777777" w:rsidR="00D95235" w:rsidRDefault="00D95235" w:rsidP="00D95235"/>
    <w:p w14:paraId="3E6ECA41" w14:textId="77777777" w:rsidR="00D95235" w:rsidRDefault="00D95235" w:rsidP="00D95235"/>
    <w:p w14:paraId="1EF61C0C" w14:textId="77777777" w:rsidR="00D95235" w:rsidRPr="00D95235" w:rsidRDefault="00D95235" w:rsidP="00D95235"/>
    <w:p w14:paraId="79425D18" w14:textId="15FACC43" w:rsidR="00AB062A" w:rsidRDefault="00AB062A" w:rsidP="00AB062A">
      <w:pPr>
        <w:pStyle w:val="Kop1"/>
      </w:pPr>
      <w:bookmarkStart w:id="3" w:name="_Toc4075297"/>
      <w:r>
        <w:t xml:space="preserve">Bijlage Opdracht </w:t>
      </w:r>
      <w:r w:rsidR="00D95235">
        <w:t>3</w:t>
      </w:r>
      <w:r>
        <w:t>, sub D: Stelt een eenvoudig testplan op</w:t>
      </w:r>
      <w:bookmarkEnd w:id="3"/>
    </w:p>
    <w:p w14:paraId="01FA4F7E" w14:textId="77777777" w:rsidR="00290FAE" w:rsidRDefault="00290FAE" w:rsidP="00290FAE">
      <w:pPr>
        <w:spacing w:line="259" w:lineRule="auto"/>
      </w:pPr>
    </w:p>
    <w:p w14:paraId="7AC84C4B" w14:textId="77777777" w:rsidR="00290FAE" w:rsidRDefault="00290FAE" w:rsidP="00290FAE">
      <w:pPr>
        <w:pStyle w:val="Kop2"/>
        <w:rPr>
          <w:lang w:eastAsia="ja-JP"/>
        </w:rPr>
      </w:pPr>
      <w:bookmarkStart w:id="4" w:name="_Toc4075298"/>
      <w:r w:rsidRPr="00C57C1C">
        <w:rPr>
          <w:lang w:eastAsia="ja-JP"/>
        </w:rPr>
        <w:t>Testrapport</w:t>
      </w:r>
      <w:bookmarkEnd w:id="4"/>
    </w:p>
    <w:p w14:paraId="7123C9F0" w14:textId="77777777" w:rsidR="00290FAE" w:rsidRPr="00C57C1C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14:paraId="2D90BF12" w14:textId="77777777" w:rsidTr="400F2930">
        <w:trPr>
          <w:trHeight w:val="300"/>
        </w:trPr>
        <w:tc>
          <w:tcPr>
            <w:tcW w:w="1485" w:type="dxa"/>
            <w:gridSpan w:val="2"/>
          </w:tcPr>
          <w:p w14:paraId="0506F44D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76D6E80A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290FAE" w:rsidRPr="00866E74" w14:paraId="2AFE03C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4FEDDB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608BCC6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E2E7ED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</w:t>
            </w: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should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happen?</w:t>
            </w:r>
          </w:p>
        </w:tc>
        <w:tc>
          <w:tcPr>
            <w:tcW w:w="1473" w:type="dxa"/>
            <w:shd w:val="clear" w:color="auto" w:fill="auto"/>
          </w:tcPr>
          <w:p w14:paraId="08C4C0A5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7F1F38CD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6BD31FE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1D7B146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15CB1554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290FAE" w:rsidRPr="00866E74" w14:paraId="68E8F0D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6DE459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3C7E1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7BEF5A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473" w:type="dxa"/>
            <w:shd w:val="clear" w:color="auto" w:fill="auto"/>
          </w:tcPr>
          <w:p w14:paraId="23E3D14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75E06C0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3D9E381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79D9BC10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110B47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717493A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B6CEC6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2CB62C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3D103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invullen</w:t>
            </w:r>
          </w:p>
        </w:tc>
        <w:tc>
          <w:tcPr>
            <w:tcW w:w="1473" w:type="dxa"/>
            <w:shd w:val="clear" w:color="auto" w:fill="auto"/>
          </w:tcPr>
          <w:p w14:paraId="647252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10D86FB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A434E3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631BB84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978FC5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5D96DE3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052556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11A3062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362F75F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5CE156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5E179D2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AF4DC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C4933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64FF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E46DA7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01595D6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5C6029C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702EB0F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4A47256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2673CDF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3B26BB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DBB25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D55591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18BFE732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F38A3C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AF1111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1D2997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FB2EFF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6EABCC6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FCDCC8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52B748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0F21A4E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14:paraId="5A8A2370" w14:textId="77777777" w:rsidTr="400F2930">
        <w:trPr>
          <w:trHeight w:val="300"/>
        </w:trPr>
        <w:tc>
          <w:tcPr>
            <w:tcW w:w="1485" w:type="dxa"/>
            <w:gridSpan w:val="2"/>
          </w:tcPr>
          <w:p w14:paraId="15152243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66D0278C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64062E" w:rsidRDefault="00290FAE" w:rsidP="00290FAE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CA6500" w14:textId="5BEC4EFC" w:rsidR="00290FAE" w:rsidRDefault="00290FAE" w:rsidP="00290FAE">
      <w:pPr>
        <w:pStyle w:val="Default"/>
      </w:pPr>
    </w:p>
    <w:p w14:paraId="1062A1F4" w14:textId="77777777" w:rsidR="00290FAE" w:rsidRPr="00290FAE" w:rsidRDefault="00290FAE" w:rsidP="00290FAE">
      <w:pPr>
        <w:pStyle w:val="Kop2"/>
      </w:pPr>
      <w:bookmarkStart w:id="5" w:name="_Toc4075299"/>
      <w:proofErr w:type="spellStart"/>
      <w:r w:rsidRPr="00290FAE">
        <w:rPr>
          <w:rStyle w:val="Kop2Char"/>
          <w:b/>
          <w:bCs/>
          <w:sz w:val="20"/>
        </w:rPr>
        <w:t>Testlog</w:t>
      </w:r>
      <w:proofErr w:type="spellEnd"/>
      <w:r w:rsidRPr="00290FAE">
        <w:t>.</w:t>
      </w:r>
      <w:bookmarkEnd w:id="5"/>
    </w:p>
    <w:p w14:paraId="32EBBA60" w14:textId="77777777" w:rsidR="00290FAE" w:rsidRDefault="00290FAE" w:rsidP="00290FAE">
      <w:pPr>
        <w:pStyle w:val="Default"/>
      </w:pPr>
    </w:p>
    <w:p w14:paraId="1859B936" w14:textId="77777777" w:rsidR="00290FAE" w:rsidRDefault="00290FAE" w:rsidP="00290FAE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14:paraId="6E8D3EEF" w14:textId="77777777" w:rsidTr="00762B1B">
        <w:tc>
          <w:tcPr>
            <w:tcW w:w="9322" w:type="dxa"/>
            <w:gridSpan w:val="7"/>
            <w:shd w:val="clear" w:color="auto" w:fill="auto"/>
          </w:tcPr>
          <w:p w14:paraId="45231945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290FAE" w:rsidRPr="00AB062A" w14:paraId="2EDCC04A" w14:textId="77777777" w:rsidTr="00762B1B">
        <w:tc>
          <w:tcPr>
            <w:tcW w:w="0" w:type="auto"/>
            <w:shd w:val="clear" w:color="auto" w:fill="auto"/>
          </w:tcPr>
          <w:p w14:paraId="3BB452F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0FE04047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290E962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was </w:t>
            </w: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the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feedback?</w:t>
            </w:r>
          </w:p>
        </w:tc>
        <w:tc>
          <w:tcPr>
            <w:tcW w:w="1566" w:type="dxa"/>
            <w:shd w:val="clear" w:color="auto" w:fill="auto"/>
          </w:tcPr>
          <w:p w14:paraId="2FA2E5A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17520EB1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420A64E8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23CDF27F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290FAE" w:rsidRPr="00AB062A" w14:paraId="7ED4226F" w14:textId="77777777" w:rsidTr="00762B1B">
        <w:tc>
          <w:tcPr>
            <w:tcW w:w="0" w:type="auto"/>
            <w:shd w:val="clear" w:color="auto" w:fill="auto"/>
          </w:tcPr>
          <w:p w14:paraId="65C99BAA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265BF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1465A7D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1AE52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652BB50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8CD73D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5CE2AB5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591A89F2" w14:textId="77777777" w:rsidTr="00762B1B">
        <w:tc>
          <w:tcPr>
            <w:tcW w:w="0" w:type="auto"/>
            <w:shd w:val="clear" w:color="auto" w:fill="auto"/>
          </w:tcPr>
          <w:p w14:paraId="2B3A09D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9941C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4E7CFE4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2C33D0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5AC7D9C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3FFB3EB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24A13FD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9E77986" w14:textId="77777777" w:rsidTr="00762B1B">
        <w:tc>
          <w:tcPr>
            <w:tcW w:w="0" w:type="auto"/>
            <w:shd w:val="clear" w:color="auto" w:fill="auto"/>
          </w:tcPr>
          <w:p w14:paraId="6A2AF24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C9CDD0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78D7B2C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05F24B5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3B413A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076972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7092C6F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3AFC0E9F" w14:textId="77777777" w:rsidTr="00762B1B">
        <w:tc>
          <w:tcPr>
            <w:tcW w:w="0" w:type="auto"/>
            <w:shd w:val="clear" w:color="auto" w:fill="auto"/>
          </w:tcPr>
          <w:p w14:paraId="502DDF5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ADD3E3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64A9376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4AC009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444674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DF4A0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0CB9479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2FFA9FF" w14:textId="77777777" w:rsidTr="00762B1B">
        <w:tc>
          <w:tcPr>
            <w:tcW w:w="9322" w:type="dxa"/>
            <w:gridSpan w:val="7"/>
            <w:shd w:val="clear" w:color="auto" w:fill="auto"/>
          </w:tcPr>
          <w:p w14:paraId="72C9CE6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14:paraId="65296331" w14:textId="77777777" w:rsidR="00290FAE" w:rsidRPr="00290FAE" w:rsidRDefault="00290FAE" w:rsidP="0045272E">
      <w:pPr>
        <w:rPr>
          <w:lang w:val="en-US"/>
        </w:rPr>
      </w:pPr>
    </w:p>
    <w:sectPr w:rsidR="00290FAE" w:rsidRPr="00290FAE" w:rsidSect="00F34F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F750" w14:textId="77777777" w:rsidR="001B7081" w:rsidRDefault="001B7081">
      <w:r>
        <w:separator/>
      </w:r>
    </w:p>
  </w:endnote>
  <w:endnote w:type="continuationSeparator" w:id="0">
    <w:p w14:paraId="703101A2" w14:textId="77777777" w:rsidR="001B7081" w:rsidRDefault="001B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charset w:val="00"/>
    <w:family w:val="swiss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ECCF" w14:textId="1E8A8F1D" w:rsidR="00120C0E" w:rsidRDefault="00D226DA">
    <w:pPr>
      <w:pStyle w:val="Voettekst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BC451" w14:textId="77777777" w:rsidR="001B7081" w:rsidRDefault="001B7081">
      <w:r>
        <w:separator/>
      </w:r>
    </w:p>
  </w:footnote>
  <w:footnote w:type="continuationSeparator" w:id="0">
    <w:p w14:paraId="7D0AB793" w14:textId="77777777" w:rsidR="001B7081" w:rsidRDefault="001B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Koptekst"/>
      <w:rPr>
        <w:rFonts w:ascii="Tahoma" w:hAnsi="Tahoma"/>
      </w:rPr>
    </w:pPr>
  </w:p>
  <w:p w14:paraId="404D9CF6" w14:textId="77777777" w:rsidR="00413458" w:rsidRDefault="004134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0B33"/>
    <w:rsid w:val="00236AAD"/>
    <w:rsid w:val="00242C5B"/>
    <w:rsid w:val="00242F38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30AF"/>
    <w:rsid w:val="0030492C"/>
    <w:rsid w:val="003061B7"/>
    <w:rsid w:val="00306342"/>
    <w:rsid w:val="00310FA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C3B56"/>
    <w:rsid w:val="003E1982"/>
    <w:rsid w:val="0040760C"/>
    <w:rsid w:val="004130E3"/>
    <w:rsid w:val="00413458"/>
    <w:rsid w:val="004214BA"/>
    <w:rsid w:val="00426736"/>
    <w:rsid w:val="004446AD"/>
    <w:rsid w:val="00446813"/>
    <w:rsid w:val="0045272E"/>
    <w:rsid w:val="00461D89"/>
    <w:rsid w:val="004804DF"/>
    <w:rsid w:val="00480506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D37F2"/>
    <w:rsid w:val="005D3D55"/>
    <w:rsid w:val="005D7F13"/>
    <w:rsid w:val="005E0954"/>
    <w:rsid w:val="005E275E"/>
    <w:rsid w:val="005F0C82"/>
    <w:rsid w:val="005F5244"/>
    <w:rsid w:val="005F620A"/>
    <w:rsid w:val="005F7936"/>
    <w:rsid w:val="006066AF"/>
    <w:rsid w:val="006125A0"/>
    <w:rsid w:val="00617B18"/>
    <w:rsid w:val="00623F3A"/>
    <w:rsid w:val="00650ECC"/>
    <w:rsid w:val="00653C57"/>
    <w:rsid w:val="00674EA3"/>
    <w:rsid w:val="00681765"/>
    <w:rsid w:val="006A63B0"/>
    <w:rsid w:val="006B6865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800B03"/>
    <w:rsid w:val="00800C66"/>
    <w:rsid w:val="008335F0"/>
    <w:rsid w:val="0086277B"/>
    <w:rsid w:val="00864771"/>
    <w:rsid w:val="00865045"/>
    <w:rsid w:val="00885BC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470A"/>
    <w:rsid w:val="00AD0DFD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50169"/>
    <w:rsid w:val="00C571AB"/>
    <w:rsid w:val="00C627BF"/>
    <w:rsid w:val="00C878F0"/>
    <w:rsid w:val="00CB7D19"/>
    <w:rsid w:val="00CC67EA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338A8"/>
    <w:rsid w:val="00E4101A"/>
    <w:rsid w:val="00E44C32"/>
    <w:rsid w:val="00E45EBD"/>
    <w:rsid w:val="00E60720"/>
    <w:rsid w:val="00E65067"/>
    <w:rsid w:val="00E71951"/>
    <w:rsid w:val="00E869F8"/>
    <w:rsid w:val="00EB1D50"/>
    <w:rsid w:val="00EB6A21"/>
    <w:rsid w:val="00EC12E4"/>
    <w:rsid w:val="00EC5EAE"/>
    <w:rsid w:val="00ED1DB5"/>
    <w:rsid w:val="00ED5AEA"/>
    <w:rsid w:val="00ED7187"/>
    <w:rsid w:val="00EF29C1"/>
    <w:rsid w:val="00F02A29"/>
    <w:rsid w:val="00F15335"/>
    <w:rsid w:val="00F20B8D"/>
    <w:rsid w:val="00F21FC3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D690C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74143927-da9c-4cb3-946e-a05baf8af2f1"/>
    <ds:schemaRef ds:uri="http://schemas.microsoft.com/office/infopath/2007/PartnerControls"/>
    <ds:schemaRef ds:uri="f375877f-b579-4524-83ee-bfdc460a4c2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3473</Characters>
  <Application>Microsoft Office Word</Application>
  <DocSecurity>0</DocSecurity>
  <Lines>28</Lines>
  <Paragraphs>8</Paragraphs>
  <ScaleCrop>false</ScaleCrop>
  <Company>Zadkine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Yassine Azdad</cp:lastModifiedBy>
  <cp:revision>2</cp:revision>
  <dcterms:created xsi:type="dcterms:W3CDTF">2024-06-18T08:51:00Z</dcterms:created>
  <dcterms:modified xsi:type="dcterms:W3CDTF">2024-06-18T08:51:00Z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