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895C86" w:rsidR="007E12E6" w:rsidP="0005783A" w:rsidRDefault="00895C86" w14:paraId="03CA4170" w14:textId="77777777">
      <w:pPr>
        <w:pStyle w:val="Heading1"/>
      </w:pPr>
      <w:r w:rsidRPr="00895C86">
        <w:t>CS 255 System Design Document Template</w:t>
      </w:r>
    </w:p>
    <w:p w:rsidRPr="00895C86" w:rsidR="00895C86" w:rsidP="0005783A" w:rsidRDefault="00895C86" w14:paraId="013D0CA8" w14:textId="77777777">
      <w:pPr>
        <w:suppressAutoHyphens/>
        <w:spacing w:after="0"/>
      </w:pPr>
    </w:p>
    <w:p w:rsidRPr="009C0C32" w:rsidR="007E12E6" w:rsidP="0005783A" w:rsidRDefault="00895C86" w14:paraId="1E1B2788" w14:textId="77777777">
      <w:pPr>
        <w:suppressAutoHyphens/>
        <w:spacing w:after="0" w:line="240" w:lineRule="auto"/>
        <w:rPr>
          <w:rFonts w:ascii="Calibri" w:hAnsi="Calibri" w:cs="Calibri"/>
        </w:rPr>
      </w:pPr>
      <w:r w:rsidRPr="009C0C32">
        <w:rPr>
          <w:rFonts w:ascii="Calibri" w:hAnsi="Calibri" w:cs="Calibri"/>
        </w:rPr>
        <w:t>This template lays out all the different sections that you need to complete for Project Two. Each section has guid</w:t>
      </w:r>
      <w:r w:rsidR="009C0C32">
        <w:rPr>
          <w:rFonts w:ascii="Calibri" w:hAnsi="Calibri" w:cs="Calibri"/>
        </w:rPr>
        <w:t xml:space="preserve">ance </w:t>
      </w:r>
      <w:r w:rsidRPr="009C0C32">
        <w:rPr>
          <w:rFonts w:ascii="Calibri" w:hAnsi="Calibri" w:cs="Calibri"/>
        </w:rPr>
        <w:t xml:space="preserve">to prompt your thinking. You will need to continually reference the interview transcript as you work to make sure that you are addressing your client’s needs. There is no required length for the final document. Instead the goal is to complete each section based on what your client’s needs are. Remove this note </w:t>
      </w:r>
      <w:r w:rsidR="009C0C32">
        <w:rPr>
          <w:rFonts w:ascii="Calibri" w:hAnsi="Calibri" w:cs="Calibri"/>
        </w:rPr>
        <w:t>when you are finished, and replace all bracketed text with the relevant information</w:t>
      </w:r>
      <w:r w:rsidRPr="009C0C32">
        <w:rPr>
          <w:rFonts w:ascii="Calibri" w:hAnsi="Calibri" w:cs="Calibri"/>
        </w:rPr>
        <w:t>.</w:t>
      </w:r>
    </w:p>
    <w:p w:rsidRPr="00895C86" w:rsidR="00895C86" w:rsidP="0005783A" w:rsidRDefault="00895C86" w14:paraId="12C83D1D" w14:textId="77777777">
      <w:pPr>
        <w:suppressAutoHyphens/>
        <w:spacing w:after="0" w:line="240" w:lineRule="auto"/>
        <w:rPr>
          <w:rFonts w:ascii="Calibri" w:hAnsi="Calibri" w:cs="Calibri"/>
          <w:i/>
        </w:rPr>
      </w:pPr>
    </w:p>
    <w:p w:rsidRPr="00895C86" w:rsidR="007E12E6" w:rsidP="0005783A" w:rsidRDefault="00895C86" w14:paraId="26DD4310" w14:textId="77777777">
      <w:pPr>
        <w:pStyle w:val="Heading2"/>
      </w:pPr>
      <w:r w:rsidRPr="00895C86">
        <w:t>UML Diagrams</w:t>
      </w:r>
    </w:p>
    <w:p w:rsidRPr="00895C86" w:rsidR="00895C86" w:rsidP="0005783A" w:rsidRDefault="00895C86" w14:paraId="11627D84" w14:textId="77777777">
      <w:pPr>
        <w:suppressAutoHyphens/>
        <w:spacing w:after="0"/>
      </w:pPr>
    </w:p>
    <w:p w:rsidRPr="00895C86" w:rsidR="007E12E6" w:rsidP="0005783A" w:rsidRDefault="00895C86" w14:paraId="0A75F1BB" w14:textId="77777777">
      <w:pPr>
        <w:pStyle w:val="Heading3"/>
        <w:keepNext w:val="0"/>
        <w:keepLines w:val="0"/>
        <w:suppressAutoHyphens/>
      </w:pPr>
      <w:r w:rsidR="49034BCF">
        <w:rPr/>
        <w:t>UML Use Case Diagram</w:t>
      </w:r>
    </w:p>
    <w:p w:rsidR="30614C79" w:rsidP="01F3FD11" w:rsidRDefault="30614C79" w14:paraId="0CD1E3CA" w14:textId="37CC4EDB">
      <w:pPr>
        <w:spacing w:after="0" w:line="240" w:lineRule="auto"/>
      </w:pPr>
      <w:r w:rsidR="30614C79">
        <w:drawing>
          <wp:inline wp14:editId="0341B15D" wp14:anchorId="3557E833">
            <wp:extent cx="4705350" cy="5943600"/>
            <wp:effectExtent l="0" t="0" r="0" b="0"/>
            <wp:docPr id="84109109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41091099" name=""/>
                    <pic:cNvPicPr/>
                  </pic:nvPicPr>
                  <pic:blipFill>
                    <a:blip xmlns:r="http://schemas.openxmlformats.org/officeDocument/2006/relationships" r:embed="rId1068772380">
                      <a:extLst>
                        <a:ext xmlns:a="http://schemas.openxmlformats.org/drawingml/2006/main" uri="{28A0092B-C50C-407E-A947-70E740481C1C}">
                          <a14:useLocalDpi xmlns:a14="http://schemas.microsoft.com/office/drawing/2010/main" val="0"/>
                        </a:ext>
                      </a:extLst>
                    </a:blip>
                    <a:stretch>
                      <a:fillRect/>
                    </a:stretch>
                  </pic:blipFill>
                  <pic:spPr>
                    <a:xfrm>
                      <a:off x="0" y="0"/>
                      <a:ext cx="4705350" cy="5943600"/>
                    </a:xfrm>
                    <a:prstGeom prst="rect">
                      <a:avLst/>
                    </a:prstGeom>
                  </pic:spPr>
                </pic:pic>
              </a:graphicData>
            </a:graphic>
          </wp:inline>
        </w:drawing>
      </w:r>
    </w:p>
    <w:p w:rsidRPr="00895C86" w:rsidR="007E12E6" w:rsidP="0005783A" w:rsidRDefault="007E12E6" w14:paraId="1FEE88D6" w14:textId="77777777">
      <w:pPr>
        <w:suppressAutoHyphens/>
        <w:spacing w:after="0" w:line="240" w:lineRule="auto"/>
        <w:rPr>
          <w:rFonts w:ascii="Calibri" w:hAnsi="Calibri" w:cs="Calibri"/>
        </w:rPr>
      </w:pPr>
    </w:p>
    <w:p w:rsidRPr="00895C86" w:rsidR="007E12E6" w:rsidP="0005783A" w:rsidRDefault="00895C86" w14:paraId="1D043DC8" w14:textId="77777777">
      <w:pPr>
        <w:pStyle w:val="Heading3"/>
        <w:keepNext w:val="0"/>
        <w:keepLines w:val="0"/>
        <w:suppressAutoHyphens/>
      </w:pPr>
      <w:r w:rsidR="49034BCF">
        <w:rPr/>
        <w:t>UML Activity Diagrams</w:t>
      </w:r>
    </w:p>
    <w:p w:rsidR="29A9795F" w:rsidP="01F3FD11" w:rsidRDefault="29A9795F" w14:paraId="563C36FB" w14:textId="23813284">
      <w:pPr>
        <w:spacing w:after="0" w:line="240" w:lineRule="auto"/>
      </w:pPr>
      <w:r w:rsidR="29A9795F">
        <w:drawing>
          <wp:inline wp14:editId="5B4A63BE" wp14:anchorId="52CB2046">
            <wp:extent cx="5943600" cy="4657725"/>
            <wp:effectExtent l="0" t="0" r="0" b="0"/>
            <wp:docPr id="170478321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04783211" name=""/>
                    <pic:cNvPicPr/>
                  </pic:nvPicPr>
                  <pic:blipFill>
                    <a:blip xmlns:r="http://schemas.openxmlformats.org/officeDocument/2006/relationships" r:embed="rId1435833147">
                      <a:extLst>
                        <a:ext xmlns:a="http://schemas.openxmlformats.org/drawingml/2006/main" uri="{28A0092B-C50C-407E-A947-70E740481C1C}">
                          <a14:useLocalDpi xmlns:a14="http://schemas.microsoft.com/office/drawing/2010/main" val="0"/>
                        </a:ext>
                      </a:extLst>
                    </a:blip>
                    <a:stretch>
                      <a:fillRect/>
                    </a:stretch>
                  </pic:blipFill>
                  <pic:spPr>
                    <a:xfrm>
                      <a:off x="0" y="0"/>
                      <a:ext cx="5943600" cy="4657725"/>
                    </a:xfrm>
                    <a:prstGeom prst="rect">
                      <a:avLst/>
                    </a:prstGeom>
                  </pic:spPr>
                </pic:pic>
              </a:graphicData>
            </a:graphic>
          </wp:inline>
        </w:drawing>
      </w:r>
    </w:p>
    <w:p w:rsidR="01F3FD11" w:rsidP="01F3FD11" w:rsidRDefault="01F3FD11" w14:paraId="2288C4DB" w14:textId="6701B178">
      <w:pPr>
        <w:spacing w:after="0" w:line="240" w:lineRule="auto"/>
      </w:pPr>
    </w:p>
    <w:p w:rsidR="29A9795F" w:rsidP="01F3FD11" w:rsidRDefault="29A9795F" w14:paraId="12594F4D" w14:textId="4F3BFEAC">
      <w:pPr>
        <w:spacing w:after="0" w:line="240" w:lineRule="auto"/>
      </w:pPr>
      <w:r w:rsidR="29A9795F">
        <w:drawing>
          <wp:inline wp14:editId="5491126D" wp14:anchorId="1B683DC8">
            <wp:extent cx="5943600" cy="3209925"/>
            <wp:effectExtent l="0" t="0" r="0" b="0"/>
            <wp:docPr id="90759822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07598221" name=""/>
                    <pic:cNvPicPr/>
                  </pic:nvPicPr>
                  <pic:blipFill>
                    <a:blip xmlns:r="http://schemas.openxmlformats.org/officeDocument/2006/relationships" r:embed="rId127232363">
                      <a:extLst>
                        <a:ext xmlns:a="http://schemas.openxmlformats.org/drawingml/2006/main"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rsidRPr="00895C86" w:rsidR="007E12E6" w:rsidP="0005783A" w:rsidRDefault="007E12E6" w14:paraId="3B0FCFAE" w14:textId="77777777">
      <w:pPr>
        <w:suppressAutoHyphens/>
        <w:spacing w:after="0" w:line="240" w:lineRule="auto"/>
        <w:rPr>
          <w:rFonts w:ascii="Calibri" w:hAnsi="Calibri" w:cs="Calibri"/>
        </w:rPr>
      </w:pPr>
    </w:p>
    <w:p w:rsidRPr="00895C86" w:rsidR="007E12E6" w:rsidP="0005783A" w:rsidRDefault="00895C86" w14:paraId="689F1A81" w14:textId="77777777">
      <w:pPr>
        <w:pStyle w:val="Heading3"/>
        <w:keepNext w:val="0"/>
        <w:keepLines w:val="0"/>
        <w:suppressAutoHyphens/>
      </w:pPr>
      <w:r w:rsidR="49034BCF">
        <w:rPr/>
        <w:t>UML Sequence Diagram</w:t>
      </w:r>
    </w:p>
    <w:p w:rsidR="0A24730A" w:rsidP="01F3FD11" w:rsidRDefault="0A24730A" w14:paraId="4FCB6B84" w14:textId="5F7EE178">
      <w:pPr>
        <w:spacing w:after="0" w:line="240" w:lineRule="auto"/>
      </w:pPr>
      <w:r w:rsidR="0A24730A">
        <w:drawing>
          <wp:inline wp14:editId="294E3626" wp14:anchorId="1E1AD3AE">
            <wp:extent cx="5886450" cy="6076950"/>
            <wp:effectExtent l="0" t="0" r="0" b="0"/>
            <wp:docPr id="83167907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31679071" name=""/>
                    <pic:cNvPicPr/>
                  </pic:nvPicPr>
                  <pic:blipFill>
                    <a:blip xmlns:r="http://schemas.openxmlformats.org/officeDocument/2006/relationships" r:embed="rId769807444">
                      <a:extLst>
                        <a:ext uri="{28A0092B-C50C-407E-A947-70E740481C1C}">
                          <a14:useLocalDpi xmlns:a14="http://schemas.microsoft.com/office/drawing/2010/main"/>
                        </a:ext>
                      </a:extLst>
                    </a:blip>
                    <a:stretch>
                      <a:fillRect/>
                    </a:stretch>
                  </pic:blipFill>
                  <pic:spPr>
                    <a:xfrm rot="0">
                      <a:off x="0" y="0"/>
                      <a:ext cx="5886450" cy="6076950"/>
                    </a:xfrm>
                    <a:prstGeom prst="rect">
                      <a:avLst/>
                    </a:prstGeom>
                  </pic:spPr>
                </pic:pic>
              </a:graphicData>
            </a:graphic>
          </wp:inline>
        </w:drawing>
      </w:r>
    </w:p>
    <w:p w:rsidRPr="00895C86" w:rsidR="007E12E6" w:rsidP="0005783A" w:rsidRDefault="007E12E6" w14:paraId="3FC6B42C" w14:textId="77777777">
      <w:pPr>
        <w:suppressAutoHyphens/>
        <w:spacing w:after="0" w:line="240" w:lineRule="auto"/>
        <w:rPr>
          <w:rFonts w:ascii="Calibri" w:hAnsi="Calibri" w:cs="Calibri"/>
        </w:rPr>
      </w:pPr>
    </w:p>
    <w:p w:rsidRPr="00895C86" w:rsidR="007E12E6" w:rsidP="0005783A" w:rsidRDefault="00895C86" w14:paraId="44FAD4D9" w14:textId="77777777">
      <w:pPr>
        <w:pStyle w:val="Heading3"/>
        <w:keepNext w:val="0"/>
        <w:keepLines w:val="0"/>
        <w:suppressAutoHyphens/>
      </w:pPr>
      <w:r w:rsidR="49034BCF">
        <w:rPr/>
        <w:t>UML Class Diagram</w:t>
      </w:r>
    </w:p>
    <w:p w:rsidR="79751032" w:rsidP="01F3FD11" w:rsidRDefault="79751032" w14:paraId="0062EF8B" w14:textId="221A480E">
      <w:pPr>
        <w:spacing w:after="0" w:line="240" w:lineRule="auto"/>
      </w:pPr>
      <w:r w:rsidR="79751032">
        <w:drawing>
          <wp:inline wp14:editId="58FF070A" wp14:anchorId="748A68FC">
            <wp:extent cx="5943600" cy="5943600"/>
            <wp:effectExtent l="0" t="0" r="0" b="0"/>
            <wp:docPr id="56166466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61664667" name=""/>
                    <pic:cNvPicPr/>
                  </pic:nvPicPr>
                  <pic:blipFill>
                    <a:blip xmlns:r="http://schemas.openxmlformats.org/officeDocument/2006/relationships" r:embed="rId243501673">
                      <a:extLst>
                        <a:ext xmlns:a="http://schemas.openxmlformats.org/drawingml/2006/main"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Pr="00895C86" w:rsidR="007E12E6" w:rsidP="0005783A" w:rsidRDefault="007E12E6" w14:paraId="3C7CD5F7" w14:textId="77777777">
      <w:pPr>
        <w:suppressAutoHyphens/>
        <w:spacing w:after="0" w:line="240" w:lineRule="auto"/>
        <w:rPr>
          <w:rFonts w:ascii="Calibri" w:hAnsi="Calibri" w:cs="Calibri"/>
        </w:rPr>
      </w:pPr>
    </w:p>
    <w:p w:rsidRPr="00895C86" w:rsidR="007E12E6" w:rsidP="0005783A" w:rsidRDefault="00895C86" w14:paraId="1C292E16" w14:textId="77777777">
      <w:pPr>
        <w:pStyle w:val="Heading2"/>
      </w:pPr>
      <w:r w:rsidR="49034BCF">
        <w:rPr/>
        <w:t>Technical Requirements</w:t>
      </w:r>
    </w:p>
    <w:p w:rsidR="1C4B5FE9" w:rsidP="01F3FD11" w:rsidRDefault="1C4B5FE9" w14:paraId="1AD1B545" w14:textId="2D3E5410">
      <w:pPr>
        <w:spacing w:before="240" w:beforeAutospacing="off" w:after="240" w:afterAutospacing="off"/>
      </w:pPr>
      <w:r w:rsidRPr="01F3FD11" w:rsidR="1C4B5FE9">
        <w:rPr>
          <w:rFonts w:ascii="Calibri" w:hAnsi="Calibri" w:eastAsia="Calibri" w:cs="Calibri"/>
          <w:noProof w:val="0"/>
          <w:sz w:val="22"/>
          <w:szCs w:val="22"/>
          <w:lang w:val="en-US"/>
        </w:rPr>
        <w:t>To make the DriverPass system work the right way, we need some important tools and equipment.</w:t>
      </w:r>
    </w:p>
    <w:p w:rsidR="1C4B5FE9" w:rsidP="01F3FD11" w:rsidRDefault="1C4B5FE9" w14:paraId="1DDD435E" w14:textId="4D31D22F">
      <w:pPr>
        <w:spacing w:before="240" w:beforeAutospacing="off" w:after="240" w:afterAutospacing="off"/>
      </w:pPr>
      <w:r w:rsidRPr="01F3FD11" w:rsidR="1C4B5FE9">
        <w:rPr>
          <w:rFonts w:ascii="Calibri" w:hAnsi="Calibri" w:eastAsia="Calibri" w:cs="Calibri"/>
          <w:b w:val="1"/>
          <w:bCs w:val="1"/>
          <w:noProof w:val="0"/>
          <w:sz w:val="22"/>
          <w:szCs w:val="22"/>
          <w:lang w:val="en-US"/>
        </w:rPr>
        <w:t>Hardware :</w:t>
      </w:r>
      <w:r>
        <w:br/>
      </w:r>
      <w:r w:rsidRPr="01F3FD11" w:rsidR="1C4B5FE9">
        <w:rPr>
          <w:rFonts w:ascii="Calibri" w:hAnsi="Calibri" w:eastAsia="Calibri" w:cs="Calibri"/>
          <w:noProof w:val="0"/>
          <w:sz w:val="22"/>
          <w:szCs w:val="22"/>
          <w:lang w:val="en-US"/>
        </w:rPr>
        <w:t xml:space="preserve"> We need a strong computer (called a server) that stores all the data, like lesson times and test results. It should have lots of memory (RAM) and space (storage). People using </w:t>
      </w:r>
      <w:r w:rsidRPr="01F3FD11" w:rsidR="1C4B5FE9">
        <w:rPr>
          <w:rFonts w:ascii="Calibri" w:hAnsi="Calibri" w:eastAsia="Calibri" w:cs="Calibri"/>
          <w:noProof w:val="0"/>
          <w:sz w:val="22"/>
          <w:szCs w:val="22"/>
          <w:lang w:val="en-US"/>
        </w:rPr>
        <w:t>DriverPass</w:t>
      </w:r>
      <w:r w:rsidRPr="01F3FD11" w:rsidR="1C4B5FE9">
        <w:rPr>
          <w:rFonts w:ascii="Calibri" w:hAnsi="Calibri" w:eastAsia="Calibri" w:cs="Calibri"/>
          <w:noProof w:val="0"/>
          <w:sz w:val="22"/>
          <w:szCs w:val="22"/>
          <w:lang w:val="en-US"/>
        </w:rPr>
        <w:t xml:space="preserve"> can use phones, tablets, or computers to log in and use the system.</w:t>
      </w:r>
    </w:p>
    <w:p w:rsidR="1C4B5FE9" w:rsidP="01F3FD11" w:rsidRDefault="1C4B5FE9" w14:paraId="0A4C1846" w14:textId="63B05824">
      <w:pPr>
        <w:spacing w:before="240" w:beforeAutospacing="off" w:after="240" w:afterAutospacing="off"/>
      </w:pPr>
      <w:r w:rsidRPr="01F3FD11" w:rsidR="1C4B5FE9">
        <w:rPr>
          <w:rFonts w:ascii="Calibri" w:hAnsi="Calibri" w:eastAsia="Calibri" w:cs="Calibri"/>
          <w:b w:val="1"/>
          <w:bCs w:val="1"/>
          <w:noProof w:val="0"/>
          <w:sz w:val="22"/>
          <w:szCs w:val="22"/>
          <w:lang w:val="en-US"/>
        </w:rPr>
        <w:t>Software :</w:t>
      </w:r>
      <w:r>
        <w:br/>
      </w:r>
      <w:r w:rsidRPr="01F3FD11" w:rsidR="1C4B5FE9">
        <w:rPr>
          <w:rFonts w:ascii="Calibri" w:hAnsi="Calibri" w:eastAsia="Calibri" w:cs="Calibri"/>
          <w:noProof w:val="0"/>
          <w:sz w:val="22"/>
          <w:szCs w:val="22"/>
          <w:lang w:val="en-US"/>
        </w:rPr>
        <w:t xml:space="preserve"> </w:t>
      </w:r>
      <w:r w:rsidRPr="01F3FD11" w:rsidR="1C4B5FE9">
        <w:rPr>
          <w:rFonts w:ascii="Calibri" w:hAnsi="Calibri" w:eastAsia="Calibri" w:cs="Calibri"/>
          <w:noProof w:val="0"/>
          <w:sz w:val="22"/>
          <w:szCs w:val="22"/>
          <w:lang w:val="en-US"/>
        </w:rPr>
        <w:t>We’ll</w:t>
      </w:r>
      <w:r w:rsidRPr="01F3FD11" w:rsidR="1C4B5FE9">
        <w:rPr>
          <w:rFonts w:ascii="Calibri" w:hAnsi="Calibri" w:eastAsia="Calibri" w:cs="Calibri"/>
          <w:noProof w:val="0"/>
          <w:sz w:val="22"/>
          <w:szCs w:val="22"/>
          <w:lang w:val="en-US"/>
        </w:rPr>
        <w:t xml:space="preserve"> use a program to build the front of the website and another to run everything behind the scenes. We also need a database, which is like a digital notebook that remembers all the information.</w:t>
      </w:r>
    </w:p>
    <w:p w:rsidR="1C4B5FE9" w:rsidP="01F3FD11" w:rsidRDefault="1C4B5FE9" w14:paraId="197F7614" w14:textId="1271A873">
      <w:pPr>
        <w:spacing w:before="240" w:beforeAutospacing="off" w:after="240" w:afterAutospacing="off"/>
      </w:pPr>
      <w:r w:rsidRPr="01F3FD11" w:rsidR="1C4B5FE9">
        <w:rPr>
          <w:rFonts w:ascii="Calibri" w:hAnsi="Calibri" w:eastAsia="Calibri" w:cs="Calibri"/>
          <w:b w:val="1"/>
          <w:bCs w:val="1"/>
          <w:noProof w:val="0"/>
          <w:sz w:val="22"/>
          <w:szCs w:val="22"/>
          <w:lang w:val="en-US"/>
        </w:rPr>
        <w:t>Tools :</w:t>
      </w:r>
      <w:r>
        <w:br/>
      </w:r>
      <w:r w:rsidRPr="01F3FD11" w:rsidR="1C4B5FE9">
        <w:rPr>
          <w:rFonts w:ascii="Calibri" w:hAnsi="Calibri" w:eastAsia="Calibri" w:cs="Calibri"/>
          <w:noProof w:val="0"/>
          <w:sz w:val="22"/>
          <w:szCs w:val="22"/>
          <w:lang w:val="en-US"/>
        </w:rPr>
        <w:t xml:space="preserve"> To build </w:t>
      </w:r>
      <w:r w:rsidRPr="01F3FD11" w:rsidR="1C4B5FE9">
        <w:rPr>
          <w:rFonts w:ascii="Calibri" w:hAnsi="Calibri" w:eastAsia="Calibri" w:cs="Calibri"/>
          <w:noProof w:val="0"/>
          <w:sz w:val="22"/>
          <w:szCs w:val="22"/>
          <w:lang w:val="en-US"/>
        </w:rPr>
        <w:t>DriverPass</w:t>
      </w:r>
      <w:r w:rsidRPr="01F3FD11" w:rsidR="1C4B5FE9">
        <w:rPr>
          <w:rFonts w:ascii="Calibri" w:hAnsi="Calibri" w:eastAsia="Calibri" w:cs="Calibri"/>
          <w:noProof w:val="0"/>
          <w:sz w:val="22"/>
          <w:szCs w:val="22"/>
          <w:lang w:val="en-US"/>
        </w:rPr>
        <w:t>, we use special computer programs where we write code, design diagrams, and keep all our work organized. These tools help the team work together and test the system to make sure it works right.</w:t>
      </w:r>
    </w:p>
    <w:p w:rsidR="1C4B5FE9" w:rsidP="01F3FD11" w:rsidRDefault="1C4B5FE9" w14:paraId="46AA5BCF" w14:textId="1F48E5A5">
      <w:pPr>
        <w:spacing w:before="240" w:beforeAutospacing="off" w:after="240" w:afterAutospacing="off"/>
      </w:pPr>
      <w:r w:rsidRPr="01F3FD11" w:rsidR="1C4B5FE9">
        <w:rPr>
          <w:rFonts w:ascii="Calibri" w:hAnsi="Calibri" w:eastAsia="Calibri" w:cs="Calibri"/>
          <w:b w:val="1"/>
          <w:bCs w:val="1"/>
          <w:noProof w:val="0"/>
          <w:sz w:val="22"/>
          <w:szCs w:val="22"/>
          <w:lang w:val="en-US"/>
        </w:rPr>
        <w:t>Infrastructure :</w:t>
      </w:r>
      <w:r>
        <w:br/>
      </w:r>
      <w:r w:rsidRPr="01F3FD11" w:rsidR="1C4B5FE9">
        <w:rPr>
          <w:rFonts w:ascii="Calibri" w:hAnsi="Calibri" w:eastAsia="Calibri" w:cs="Calibri"/>
          <w:noProof w:val="0"/>
          <w:sz w:val="22"/>
          <w:szCs w:val="22"/>
          <w:lang w:val="en-US"/>
        </w:rPr>
        <w:t xml:space="preserve"> </w:t>
      </w:r>
      <w:r w:rsidRPr="01F3FD11" w:rsidR="1C4B5FE9">
        <w:rPr>
          <w:rFonts w:ascii="Calibri" w:hAnsi="Calibri" w:eastAsia="Calibri" w:cs="Calibri"/>
          <w:noProof w:val="0"/>
          <w:sz w:val="22"/>
          <w:szCs w:val="22"/>
          <w:lang w:val="en-US"/>
        </w:rPr>
        <w:t>We’ll</w:t>
      </w:r>
      <w:r w:rsidRPr="01F3FD11" w:rsidR="1C4B5FE9">
        <w:rPr>
          <w:rFonts w:ascii="Calibri" w:hAnsi="Calibri" w:eastAsia="Calibri" w:cs="Calibri"/>
          <w:noProof w:val="0"/>
          <w:sz w:val="22"/>
          <w:szCs w:val="22"/>
          <w:lang w:val="en-US"/>
        </w:rPr>
        <w:t xml:space="preserve"> use a cloud service  to run the </w:t>
      </w:r>
      <w:r w:rsidRPr="01F3FD11" w:rsidR="1C4B5FE9">
        <w:rPr>
          <w:rFonts w:ascii="Calibri" w:hAnsi="Calibri" w:eastAsia="Calibri" w:cs="Calibri"/>
          <w:noProof w:val="0"/>
          <w:sz w:val="22"/>
          <w:szCs w:val="22"/>
          <w:lang w:val="en-US"/>
        </w:rPr>
        <w:t>website</w:t>
      </w:r>
      <w:r w:rsidRPr="01F3FD11" w:rsidR="1C4B5FE9">
        <w:rPr>
          <w:rFonts w:ascii="Calibri" w:hAnsi="Calibri" w:eastAsia="Calibri" w:cs="Calibri"/>
          <w:noProof w:val="0"/>
          <w:sz w:val="22"/>
          <w:szCs w:val="22"/>
          <w:lang w:val="en-US"/>
        </w:rPr>
        <w:t xml:space="preserve"> so </w:t>
      </w:r>
      <w:r w:rsidRPr="01F3FD11" w:rsidR="1C4B5FE9">
        <w:rPr>
          <w:rFonts w:ascii="Calibri" w:hAnsi="Calibri" w:eastAsia="Calibri" w:cs="Calibri"/>
          <w:noProof w:val="0"/>
          <w:sz w:val="22"/>
          <w:szCs w:val="22"/>
          <w:lang w:val="en-US"/>
        </w:rPr>
        <w:t>it’s</w:t>
      </w:r>
      <w:r w:rsidRPr="01F3FD11" w:rsidR="1C4B5FE9">
        <w:rPr>
          <w:rFonts w:ascii="Calibri" w:hAnsi="Calibri" w:eastAsia="Calibri" w:cs="Calibri"/>
          <w:noProof w:val="0"/>
          <w:sz w:val="22"/>
          <w:szCs w:val="22"/>
          <w:lang w:val="en-US"/>
        </w:rPr>
        <w:t xml:space="preserve"> alw</w:t>
      </w:r>
      <w:r w:rsidRPr="01F3FD11" w:rsidR="1C4B5FE9">
        <w:rPr>
          <w:rFonts w:ascii="Calibri" w:hAnsi="Calibri" w:eastAsia="Calibri" w:cs="Calibri"/>
          <w:noProof w:val="0"/>
          <w:sz w:val="22"/>
          <w:szCs w:val="22"/>
          <w:lang w:val="en-US"/>
        </w:rPr>
        <w:t xml:space="preserve">ays available. </w:t>
      </w:r>
      <w:r w:rsidRPr="01F3FD11" w:rsidR="1C4B5FE9">
        <w:rPr>
          <w:rFonts w:ascii="Calibri" w:hAnsi="Calibri" w:eastAsia="Calibri" w:cs="Calibri"/>
          <w:noProof w:val="0"/>
          <w:sz w:val="22"/>
          <w:szCs w:val="22"/>
          <w:lang w:val="en-US"/>
        </w:rPr>
        <w:t>We’l</w:t>
      </w:r>
      <w:r w:rsidRPr="01F3FD11" w:rsidR="1C4B5FE9">
        <w:rPr>
          <w:rFonts w:ascii="Calibri" w:hAnsi="Calibri" w:eastAsia="Calibri" w:cs="Calibri"/>
          <w:noProof w:val="0"/>
          <w:sz w:val="22"/>
          <w:szCs w:val="22"/>
          <w:lang w:val="en-US"/>
        </w:rPr>
        <w:t>l</w:t>
      </w:r>
      <w:r w:rsidRPr="01F3FD11" w:rsidR="1C4B5FE9">
        <w:rPr>
          <w:rFonts w:ascii="Calibri" w:hAnsi="Calibri" w:eastAsia="Calibri" w:cs="Calibri"/>
          <w:noProof w:val="0"/>
          <w:sz w:val="22"/>
          <w:szCs w:val="22"/>
          <w:lang w:val="en-US"/>
        </w:rPr>
        <w:t xml:space="preserve"> als</w:t>
      </w:r>
      <w:r w:rsidRPr="01F3FD11" w:rsidR="1C4B5FE9">
        <w:rPr>
          <w:rFonts w:ascii="Calibri" w:hAnsi="Calibri" w:eastAsia="Calibri" w:cs="Calibri"/>
          <w:noProof w:val="0"/>
          <w:sz w:val="22"/>
          <w:szCs w:val="22"/>
          <w:lang w:val="en-US"/>
        </w:rPr>
        <w:t xml:space="preserve">o keep the website safe using internet security tools, like passwords and encrypted connections. </w:t>
      </w:r>
      <w:r w:rsidRPr="01F3FD11" w:rsidR="1C4B5FE9">
        <w:rPr>
          <w:rFonts w:ascii="Calibri" w:hAnsi="Calibri" w:eastAsia="Calibri" w:cs="Calibri"/>
          <w:noProof w:val="0"/>
          <w:sz w:val="22"/>
          <w:szCs w:val="22"/>
          <w:lang w:val="en-US"/>
        </w:rPr>
        <w:t>We’l</w:t>
      </w:r>
      <w:r w:rsidRPr="01F3FD11" w:rsidR="1C4B5FE9">
        <w:rPr>
          <w:rFonts w:ascii="Calibri" w:hAnsi="Calibri" w:eastAsia="Calibri" w:cs="Calibri"/>
          <w:noProof w:val="0"/>
          <w:sz w:val="22"/>
          <w:szCs w:val="22"/>
          <w:lang w:val="en-US"/>
        </w:rPr>
        <w:t>l</w:t>
      </w:r>
      <w:r w:rsidRPr="01F3FD11" w:rsidR="1C4B5FE9">
        <w:rPr>
          <w:rFonts w:ascii="Calibri" w:hAnsi="Calibri" w:eastAsia="Calibri" w:cs="Calibri"/>
          <w:noProof w:val="0"/>
          <w:sz w:val="22"/>
          <w:szCs w:val="22"/>
          <w:lang w:val="en-US"/>
        </w:rPr>
        <w:t xml:space="preserve"> bac</w:t>
      </w:r>
      <w:r w:rsidRPr="01F3FD11" w:rsidR="1C4B5FE9">
        <w:rPr>
          <w:rFonts w:ascii="Calibri" w:hAnsi="Calibri" w:eastAsia="Calibri" w:cs="Calibri"/>
          <w:noProof w:val="0"/>
          <w:sz w:val="22"/>
          <w:szCs w:val="22"/>
          <w:lang w:val="en-US"/>
        </w:rPr>
        <w:t xml:space="preserve">k up the information </w:t>
      </w:r>
      <w:r w:rsidRPr="01F3FD11" w:rsidR="1C4B5FE9">
        <w:rPr>
          <w:rFonts w:ascii="Calibri" w:hAnsi="Calibri" w:eastAsia="Calibri" w:cs="Calibri"/>
          <w:noProof w:val="0"/>
          <w:sz w:val="22"/>
          <w:szCs w:val="22"/>
          <w:lang w:val="en-US"/>
        </w:rPr>
        <w:t>ofte</w:t>
      </w:r>
      <w:r w:rsidRPr="01F3FD11" w:rsidR="1C4B5FE9">
        <w:rPr>
          <w:rFonts w:ascii="Calibri" w:hAnsi="Calibri" w:eastAsia="Calibri" w:cs="Calibri"/>
          <w:noProof w:val="0"/>
          <w:sz w:val="22"/>
          <w:szCs w:val="22"/>
          <w:lang w:val="en-US"/>
        </w:rPr>
        <w:t>n</w:t>
      </w:r>
      <w:r w:rsidRPr="01F3FD11" w:rsidR="1C4B5FE9">
        <w:rPr>
          <w:rFonts w:ascii="Calibri" w:hAnsi="Calibri" w:eastAsia="Calibri" w:cs="Calibri"/>
          <w:noProof w:val="0"/>
          <w:sz w:val="22"/>
          <w:szCs w:val="22"/>
          <w:lang w:val="en-US"/>
        </w:rPr>
        <w:t xml:space="preserve"> so </w:t>
      </w:r>
      <w:r w:rsidRPr="01F3FD11" w:rsidR="1C4B5FE9">
        <w:rPr>
          <w:rFonts w:ascii="Calibri" w:hAnsi="Calibri" w:eastAsia="Calibri" w:cs="Calibri"/>
          <w:noProof w:val="0"/>
          <w:sz w:val="22"/>
          <w:szCs w:val="22"/>
          <w:lang w:val="en-US"/>
        </w:rPr>
        <w:t>nothing gets lost.</w:t>
      </w:r>
    </w:p>
    <w:p w:rsidR="1C4B5FE9" w:rsidP="01F3FD11" w:rsidRDefault="1C4B5FE9" w14:paraId="18B8A63F" w14:textId="6578A653">
      <w:pPr>
        <w:spacing w:before="240" w:beforeAutospacing="off" w:after="240" w:afterAutospacing="off"/>
      </w:pPr>
      <w:r w:rsidRPr="01F3FD11" w:rsidR="1C4B5FE9">
        <w:rPr>
          <w:rFonts w:ascii="Calibri" w:hAnsi="Calibri" w:eastAsia="Calibri" w:cs="Calibri"/>
          <w:noProof w:val="0"/>
          <w:sz w:val="22"/>
          <w:szCs w:val="22"/>
          <w:lang w:val="en-US"/>
        </w:rPr>
        <w:t>With these tools and systems, DriverPass will run smoothly and safely for all users.</w:t>
      </w:r>
    </w:p>
    <w:p w:rsidR="01F3FD11" w:rsidP="01F3FD11" w:rsidRDefault="01F3FD11" w14:paraId="350B42F8" w14:textId="5FB09709">
      <w:pPr>
        <w:spacing w:after="0" w:line="240" w:lineRule="auto"/>
        <w:rPr>
          <w:rFonts w:ascii="Calibri" w:hAnsi="Calibri" w:cs="Calibri"/>
          <w:i w:val="1"/>
          <w:iCs w:val="1"/>
        </w:rPr>
      </w:pPr>
    </w:p>
    <w:sectPr w:rsidRPr="00895C86" w:rsidR="007E12E6">
      <w:headerReference w:type="default" r:id="rId7"/>
      <w:footerReference w:type="default" r:id="rId8"/>
      <w:pgSz w:w="12240" w:h="15840"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871DC" w:rsidRDefault="005871DC" w14:paraId="1CBFE7FB" w14:textId="77777777">
      <w:pPr>
        <w:spacing w:after="0" w:line="240" w:lineRule="auto"/>
      </w:pPr>
      <w:r>
        <w:separator/>
      </w:r>
    </w:p>
  </w:endnote>
  <w:endnote w:type="continuationSeparator" w:id="0">
    <w:p w:rsidR="005871DC" w:rsidRDefault="005871DC" w14:paraId="123BDDC1"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5C86" w:rsidRDefault="00895C86" w14:paraId="0FDFF854" w14:textId="77777777">
    <w:pPr>
      <w:pBdr>
        <w:top w:val="nil"/>
        <w:left w:val="nil"/>
        <w:bottom w:val="nil"/>
        <w:right w:val="nil"/>
        <w:between w:val="nil"/>
      </w:pBdr>
      <w:tabs>
        <w:tab w:val="center" w:pos="4680"/>
        <w:tab w:val="right" w:pos="9360"/>
      </w:tabs>
      <w:spacing w:line="240" w:lineRule="auto"/>
      <w:rPr>
        <w:rFonts w:ascii="Calibri" w:hAnsi="Calibri" w:eastAsia="Calibri" w:cs="Calibri"/>
        <w:color w:val="000000"/>
      </w:rPr>
    </w:pPr>
    <w:r>
      <w:rPr>
        <w:rFonts w:ascii="Calibri" w:hAnsi="Calibri" w:eastAsia="Calibri" w:cs="Calibri"/>
        <w:color w:val="000000"/>
      </w:rPr>
      <w:fldChar w:fldCharType="begin"/>
    </w:r>
    <w:r>
      <w:rPr>
        <w:rFonts w:ascii="Calibri" w:hAnsi="Calibri" w:eastAsia="Calibri" w:cs="Calibri"/>
        <w:color w:val="000000"/>
      </w:rPr>
      <w:instrText>PAGE</w:instrText>
    </w:r>
    <w:r>
      <w:rPr>
        <w:rFonts w:ascii="Calibri" w:hAnsi="Calibri" w:eastAsia="Calibri" w:cs="Calibri"/>
        <w:color w:val="000000"/>
      </w:rPr>
      <w:fldChar w:fldCharType="separate"/>
    </w:r>
    <w:r w:rsidR="00E0362B">
      <w:rPr>
        <w:rFonts w:ascii="Calibri" w:hAnsi="Calibri" w:eastAsia="Calibri" w:cs="Calibri"/>
        <w:noProof/>
        <w:color w:val="000000"/>
      </w:rPr>
      <w:t>1</w:t>
    </w:r>
    <w:r>
      <w:rPr>
        <w:rFonts w:ascii="Calibri" w:hAnsi="Calibri" w:eastAsia="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871DC" w:rsidRDefault="005871DC" w14:paraId="5A9F3907" w14:textId="77777777">
      <w:pPr>
        <w:spacing w:after="0" w:line="240" w:lineRule="auto"/>
      </w:pPr>
      <w:r>
        <w:separator/>
      </w:r>
    </w:p>
  </w:footnote>
  <w:footnote w:type="continuationSeparator" w:id="0">
    <w:p w:rsidR="005871DC" w:rsidRDefault="005871DC" w14:paraId="3B78C3DC"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svg="http://schemas.microsoft.com/office/drawing/2016/SVG/main" mc:Ignorable="w14 w15 w16se w16cid w16 w16cex w16sdtdh wp14">
  <w:p w:rsidRPr="00895C86" w:rsidR="00895C86" w:rsidP="00711CC9" w:rsidRDefault="00711CC9" w14:paraId="004CB96D" w14:textId="0ED23418">
    <w:pPr>
      <w:pStyle w:val="Header"/>
      <w:spacing w:after="200"/>
      <w:jc w:val="center"/>
    </w:pPr>
    <w:r w:rsidRPr="00085B81">
      <w:rPr>
        <w:noProof/>
      </w:rPr>
      <w:drawing>
        <wp:inline distT="0" distB="0" distL="0" distR="0" wp14:anchorId="5D707A65" wp14:editId="3F145A4B">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2E6"/>
    <w:rsid w:val="0005783A"/>
    <w:rsid w:val="00274D86"/>
    <w:rsid w:val="005871DC"/>
    <w:rsid w:val="00711CC9"/>
    <w:rsid w:val="00754D65"/>
    <w:rsid w:val="00767664"/>
    <w:rsid w:val="007C2BAF"/>
    <w:rsid w:val="007E12E6"/>
    <w:rsid w:val="00827CFF"/>
    <w:rsid w:val="00860723"/>
    <w:rsid w:val="00895C86"/>
    <w:rsid w:val="009C0C32"/>
    <w:rsid w:val="00AE52D4"/>
    <w:rsid w:val="00E0362B"/>
    <w:rsid w:val="01F3FD11"/>
    <w:rsid w:val="06EE40D4"/>
    <w:rsid w:val="0A24730A"/>
    <w:rsid w:val="0C966242"/>
    <w:rsid w:val="1C4B5FE9"/>
    <w:rsid w:val="29A9795F"/>
    <w:rsid w:val="30614C79"/>
    <w:rsid w:val="32827159"/>
    <w:rsid w:val="49034BCF"/>
    <w:rsid w:val="57C8A48D"/>
    <w:rsid w:val="5FF1AB4E"/>
    <w:rsid w:val="708ABA0D"/>
    <w:rsid w:val="797510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0E683"/>
  <w15:docId w15:val="{67B8D5EF-DF41-4AD1-99F4-DA1E5BE7E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hAnsi="Calibri" w:eastAsia="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4452A"/>
    <w:rPr>
      <w:rFonts w:asciiTheme="majorHAnsi" w:hAnsiTheme="majorHAnsi" w:eastAsiaTheme="min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hAnsi="Arial" w:eastAsia="Arial" w:cs="Arial"/>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 w:type="table" w:styleId="a6" w:customStyle="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styleId="HeaderChar" w:customStyle="1">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styleId="FooterChar" w:customStyle="1">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styleId="CommentSubjectChar" w:customStyle="1">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styleId="Heading1Char" w:customStyle="1">
    <w:name w:val="Heading 1 Char"/>
    <w:basedOn w:val="DefaultParagraphFont"/>
    <w:link w:val="Heading1"/>
    <w:uiPriority w:val="9"/>
    <w:rsid w:val="00895C86"/>
    <w:rPr>
      <w:rFonts w:eastAsiaTheme="minorHAnsi"/>
      <w:b/>
      <w:sz w:val="24"/>
      <w:szCs w:val="24"/>
    </w:rPr>
  </w:style>
  <w:style w:type="character" w:styleId="Heading2Char" w:customStyle="1">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semiHidden/>
    <w:unhideWhenUsed/>
    <w:rsid w:val="00895C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customXml" Target="../customXml/item1.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 Type="http://schemas.openxmlformats.org/officeDocument/2006/relationships/image" Target="/media/image2.png" Id="rId1068772380" /><Relationship Type="http://schemas.openxmlformats.org/officeDocument/2006/relationships/image" Target="/media/image3.png" Id="rId1435833147" /><Relationship Type="http://schemas.openxmlformats.org/officeDocument/2006/relationships/image" Target="/media/image4.png" Id="rId127232363" /><Relationship Type="http://schemas.openxmlformats.org/officeDocument/2006/relationships/image" Target="/media/image5.png" Id="rId769807444" /><Relationship Type="http://schemas.openxmlformats.org/officeDocument/2006/relationships/image" Target="/media/image6.png" Id="rId243501673" /></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SNHU</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Gentile, Amy</dc:creator>
  <lastModifiedBy>True, Reginald</lastModifiedBy>
  <revision>4</revision>
  <dcterms:created xsi:type="dcterms:W3CDTF">2020-01-15T13:21:00.0000000Z</dcterms:created>
  <dcterms:modified xsi:type="dcterms:W3CDTF">2025-06-23T06:33:45.5064220Z</dcterms:modified>
</coreProperties>
</file>