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6976E2C1" w:rsidP="568460DB" w:rsidRDefault="6976E2C1" w14:paraId="04875B82" w14:textId="40CFBCEB">
      <w:pPr>
        <w:pStyle w:val="ContactInfo"/>
        <w:suppressLineNumbers w:val="0"/>
        <w:bidi w:val="0"/>
        <w:spacing w:before="0" w:beforeAutospacing="off" w:after="0" w:afterAutospacing="off" w:line="480" w:lineRule="auto"/>
        <w:ind w:left="0" w:right="0"/>
        <w:jc w:val="left"/>
      </w:pPr>
      <w:r w:rsidR="6976E2C1">
        <w:rPr/>
        <w:t>Reginald True</w:t>
      </w:r>
    </w:p>
    <w:p w:rsidRPr="005D3126" w:rsidR="00F157B2" w:rsidP="005D3126" w:rsidRDefault="005D3126" w14:paraId="7742CE9A" w14:textId="54A11ED7">
      <w:pPr>
        <w:pStyle w:val="ContactInfo"/>
      </w:pPr>
      <w:r w:rsidR="6976E2C1">
        <w:rPr/>
        <w:t xml:space="preserve">Professor </w:t>
      </w:r>
      <w:r w:rsidR="78390919">
        <w:rPr/>
        <w:t xml:space="preserve">lles </w:t>
      </w:r>
    </w:p>
    <w:p w:rsidRPr="005D3126" w:rsidR="00F157B2" w:rsidP="005D3126" w:rsidRDefault="005D3126" w14:paraId="3AA54014" w14:textId="3FA257FF">
      <w:pPr>
        <w:pStyle w:val="ContactInfo"/>
      </w:pPr>
      <w:r w:rsidR="78390919">
        <w:rPr/>
        <w:t>CS 360</w:t>
      </w:r>
    </w:p>
    <w:sdt>
      <w:sdtPr>
        <w:id w:val="780695931"/>
        <w:placeholder>
          <w:docPart w:val="8C8A385A46BF49D283EE68442556C9BD"/>
        </w:placeholder>
        <w15:appearance w15:val="hidden"/>
      </w:sdtPr>
      <w:sdtEndPr/>
      <w:sdtContent>
        <w:p w:rsidRPr="005D3126" w:rsidR="001F29D1" w:rsidP="005D3126" w:rsidRDefault="005D3126" w14:paraId="2B128DA2" w14:textId="06023C68">
          <w:pPr>
            <w:pStyle w:val="ContactInfo"/>
          </w:pPr>
          <w:r w:rsidR="78390919">
            <w:rPr/>
            <w:t>March 23</w:t>
          </w:r>
          <w:r w:rsidR="78390919">
            <w:rPr/>
            <w:t xml:space="preserve"> 2025</w:t>
          </w:r>
        </w:p>
      </w:sdtContent>
    </w:sdt>
    <w:p w:rsidR="568460DB" w:rsidP="568460DB" w:rsidRDefault="568460DB" w14:paraId="46AD565B" w14:textId="59962925">
      <w:pPr>
        <w:pStyle w:val="ContactInfo"/>
      </w:pPr>
    </w:p>
    <w:p w:rsidR="7D668F2D" w:rsidP="568460DB" w:rsidRDefault="7D668F2D" w14:paraId="03AC2EB0" w14:textId="1CE364C0">
      <w:pPr>
        <w:pStyle w:val="ContactInfo"/>
        <w:jc w:val="center"/>
      </w:pPr>
      <w:r w:rsidR="7D668F2D">
        <w:rPr/>
        <w:t>3-2 Assignment</w:t>
      </w:r>
    </w:p>
    <w:p w:rsidR="7D668F2D" w:rsidP="568460DB" w:rsidRDefault="7D668F2D" w14:paraId="2C124E4C" w14:textId="79709EA8">
      <w:pPr>
        <w:ind w:firstLine="0"/>
        <w:jc w:val="left"/>
      </w:pPr>
      <w:r w:rsidR="7D668F2D">
        <w:drawing>
          <wp:inline wp14:editId="674625F0" wp14:anchorId="61C5DDE2">
            <wp:extent cx="6124575" cy="5172517"/>
            <wp:effectExtent l="0" t="0" r="0" b="0"/>
            <wp:docPr id="5092497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9249791" name=""/>
                    <pic:cNvPicPr/>
                  </pic:nvPicPr>
                  <pic:blipFill>
                    <a:blip xmlns:r="http://schemas.openxmlformats.org/officeDocument/2006/relationships" r:embed="rId7350695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4575" cy="5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68F2D" w:rsidP="568460DB" w:rsidRDefault="7D668F2D" w14:paraId="623ACE5F" w14:textId="39F0B391">
      <w:pPr>
        <w:ind w:firstLine="720"/>
        <w:jc w:val="left"/>
      </w:pPr>
      <w:r w:rsidR="7D668F2D">
        <w:rPr/>
        <w:t xml:space="preserve">Trying out Android Studio for the first time during this course was exciting, but also a little tricky. There are a lot of buttons and tools, and it took me some time to figure out where everything is and how it works. One hard part was adding buttons to the screen. I tried to drag a button onto the layout, but it </w:t>
      </w:r>
      <w:r w:rsidR="7D668F2D">
        <w:rPr/>
        <w:t>wouldn’t</w:t>
      </w:r>
      <w:r w:rsidR="7D668F2D">
        <w:rPr/>
        <w:t xml:space="preserve"> stay. Later, I learned that in something called </w:t>
      </w:r>
      <w:r w:rsidR="7D668F2D">
        <w:rPr/>
        <w:t>ConstraintLayout</w:t>
      </w:r>
      <w:r w:rsidR="7D668F2D">
        <w:rPr/>
        <w:t xml:space="preserve">, you </w:t>
      </w:r>
      <w:r w:rsidR="7D668F2D">
        <w:rPr/>
        <w:t>have to</w:t>
      </w:r>
      <w:r w:rsidR="7D668F2D">
        <w:rPr/>
        <w:t xml:space="preserve"> connect the button to the sides of the screen, or it </w:t>
      </w:r>
      <w:r w:rsidR="7D668F2D">
        <w:rPr/>
        <w:t>won’t</w:t>
      </w:r>
      <w:r w:rsidR="7D668F2D">
        <w:rPr/>
        <w:t xml:space="preserve"> show up right. That part was a little confusing at first. Another problem I had was using the emulator, which is like a pretend phone on the computer. </w:t>
      </w:r>
      <w:r w:rsidR="7D668F2D">
        <w:rPr/>
        <w:t>It was really slow, and sometimes it would freeze or not work at all.</w:t>
      </w:r>
      <w:r w:rsidR="7D668F2D">
        <w:rPr/>
        <w:t xml:space="preserve"> </w:t>
      </w:r>
      <w:r w:rsidR="7D668F2D">
        <w:rPr/>
        <w:t>I’m</w:t>
      </w:r>
      <w:r w:rsidR="7D668F2D">
        <w:rPr/>
        <w:t xml:space="preserve"> going to try using a real phone instead to test my apps.</w:t>
      </w:r>
    </w:p>
    <w:p w:rsidR="7D668F2D" w:rsidP="568460DB" w:rsidRDefault="7D668F2D" w14:paraId="4D641780" w14:textId="0460D9DA">
      <w:pPr>
        <w:pStyle w:val="Normal"/>
        <w:ind w:firstLine="0"/>
        <w:jc w:val="left"/>
      </w:pPr>
      <w:r w:rsidR="7D668F2D">
        <w:rPr/>
        <w:t>I’m</w:t>
      </w:r>
      <w:r w:rsidR="7D668F2D">
        <w:rPr/>
        <w:t xml:space="preserve"> still learning how the code and the layout files work together. </w:t>
      </w:r>
      <w:r w:rsidR="3A979807">
        <w:rPr/>
        <w:t>S</w:t>
      </w:r>
      <w:r w:rsidR="7D668F2D">
        <w:rPr/>
        <w:t xml:space="preserve">hould I keep using the easy layout called </w:t>
      </w:r>
      <w:r w:rsidR="7D668F2D">
        <w:rPr/>
        <w:t>Line</w:t>
      </w:r>
      <w:r w:rsidR="7D668F2D">
        <w:rPr/>
        <w:t>arLayout</w:t>
      </w:r>
      <w:r w:rsidR="7D668F2D">
        <w:rPr/>
        <w:t>, o</w:t>
      </w:r>
      <w:r w:rsidR="7D668F2D">
        <w:rPr/>
        <w:t>r should I start learning the harder one, Cons</w:t>
      </w:r>
      <w:r w:rsidR="7D668F2D">
        <w:rPr/>
        <w:t>traintLayout,</w:t>
      </w:r>
      <w:r w:rsidR="6F2B2326">
        <w:rPr/>
        <w:t xml:space="preserve"> </w:t>
      </w:r>
      <w:r w:rsidR="7D668F2D">
        <w:rPr/>
        <w:t>r</w:t>
      </w:r>
      <w:r w:rsidR="7D668F2D">
        <w:rPr/>
        <w:t>ight away?</w:t>
      </w:r>
      <w:r w:rsidR="0D9D3ABE">
        <w:rPr/>
        <w:t xml:space="preserve"> The more I use it the more comfortable I have gotten and </w:t>
      </w:r>
      <w:r w:rsidR="0D9D3ABE">
        <w:rPr/>
        <w:t>can’t</w:t>
      </w:r>
      <w:r w:rsidR="0D9D3ABE">
        <w:rPr/>
        <w:t xml:space="preserve"> wait to master it during this course</w:t>
      </w:r>
    </w:p>
    <w:p w:rsidR="568460DB" w:rsidP="568460DB" w:rsidRDefault="568460DB" w14:paraId="6F3B6DD5" w14:textId="199011B6">
      <w:pPr>
        <w:ind w:firstLine="0"/>
        <w:jc w:val="left"/>
      </w:pPr>
    </w:p>
    <w:sectPr w:rsidRPr="005D3126" w:rsidR="14D36F52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23528df8f4b4e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4F89" w:rsidP="00F157B2" w:rsidRDefault="00BE4F89" w14:paraId="45FBC933" w14:textId="77777777">
      <w:pPr>
        <w:spacing w:line="240" w:lineRule="auto"/>
      </w:pPr>
      <w:r>
        <w:separator/>
      </w:r>
    </w:p>
    <w:p w:rsidR="00BE4F89" w:rsidRDefault="00BE4F89" w14:paraId="6762805E" w14:textId="77777777"/>
  </w:endnote>
  <w:endnote w:type="continuationSeparator" w:id="0">
    <w:p w:rsidR="00BE4F89" w:rsidP="00F157B2" w:rsidRDefault="00BE4F89" w14:paraId="5B4B8C0D" w14:textId="77777777">
      <w:pPr>
        <w:spacing w:line="240" w:lineRule="auto"/>
      </w:pPr>
      <w:r>
        <w:continuationSeparator/>
      </w:r>
    </w:p>
    <w:p w:rsidR="00BE4F89" w:rsidRDefault="00BE4F89" w14:paraId="7C48B45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8460DB" w:rsidTr="568460DB" w14:paraId="05294F12">
      <w:trPr>
        <w:trHeight w:val="300"/>
      </w:trPr>
      <w:tc>
        <w:tcPr>
          <w:tcW w:w="3120" w:type="dxa"/>
          <w:tcMar/>
        </w:tcPr>
        <w:p w:rsidR="568460DB" w:rsidP="568460DB" w:rsidRDefault="568460DB" w14:paraId="445C4060" w14:textId="106B2A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8460DB" w:rsidP="568460DB" w:rsidRDefault="568460DB" w14:paraId="0D854ED5" w14:textId="3E95E3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8460DB" w:rsidP="568460DB" w:rsidRDefault="568460DB" w14:paraId="227BD0B7" w14:textId="192739F9">
          <w:pPr>
            <w:pStyle w:val="Header"/>
            <w:bidi w:val="0"/>
            <w:ind w:right="-115"/>
            <w:jc w:val="right"/>
          </w:pPr>
        </w:p>
      </w:tc>
    </w:tr>
  </w:tbl>
  <w:p w:rsidR="568460DB" w:rsidP="568460DB" w:rsidRDefault="568460DB" w14:paraId="4E2DAECC" w14:textId="0FDA00E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4F89" w:rsidP="00F157B2" w:rsidRDefault="00BE4F89" w14:paraId="78FF6019" w14:textId="77777777">
      <w:pPr>
        <w:spacing w:line="240" w:lineRule="auto"/>
      </w:pPr>
      <w:r>
        <w:separator/>
      </w:r>
    </w:p>
    <w:p w:rsidR="00BE4F89" w:rsidRDefault="00BE4F89" w14:paraId="7816A08E" w14:textId="77777777"/>
  </w:footnote>
  <w:footnote w:type="continuationSeparator" w:id="0">
    <w:p w:rsidR="00BE4F89" w:rsidP="00F157B2" w:rsidRDefault="00BE4F89" w14:paraId="6A548A67" w14:textId="77777777">
      <w:pPr>
        <w:spacing w:line="240" w:lineRule="auto"/>
      </w:pPr>
      <w:r>
        <w:continuationSeparator/>
      </w:r>
    </w:p>
    <w:p w:rsidR="00BE4F89" w:rsidRDefault="00BE4F89" w14:paraId="484E935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57B2" w:rsidP="00F157B2" w:rsidRDefault="00A0606E" w14:paraId="5C7C471C" w14:textId="392E1458">
    <w:pPr>
      <w:pStyle w:val="Header"/>
      <w:jc w:val="right"/>
    </w:pPr>
    <w:sdt>
      <w:sdtPr>
        <w:id w:val="-484551897"/>
        <w15:appearance w15:val="hidden"/>
        <w:placeholder>
          <w:docPart w:val="1AE5808B26864800B15E2C5A4CB8F8E4"/>
        </w:placeholder>
      </w:sdtPr>
      <w:sdtContent>
        <w:r w:rsidR="568460DB">
          <w:rPr/>
          <w:t>True</w:t>
        </w:r>
      </w:sdtContent>
    </w:sdt>
    <w:r w:rsidR="568460DB">
      <w:rPr/>
      <w:t xml:space="preserve"> </w:t>
    </w:r>
    <w:sdt>
      <w:sdtPr>
        <w:id w:val="-1182894669"/>
        <w:docPartObj>
          <w:docPartGallery w:val="Page Numbers (Top of Page)"/>
          <w:docPartUnique/>
        </w:docPartObj>
      </w:sdtPr>
      <w:sdtContent>
        <w:r w:rsidRPr="568460DB">
          <w:rPr>
            <w:noProof/>
          </w:rPr>
          <w:fldChar w:fldCharType="begin"/>
        </w:r>
        <w:r>
          <w:instrText xml:space="preserve"> PAGE   \* MERGEFORMAT </w:instrText>
        </w:r>
        <w:r>
          <w:fldChar w:fldCharType="separate"/>
        </w:r>
        <w:r w:rsidRPr="568460DB" w:rsidR="568460DB">
          <w:rPr>
            <w:noProof/>
          </w:rPr>
          <w:t>2</w:t>
        </w:r>
        <w:r w:rsidRPr="568460DB">
          <w:rPr>
            <w:noProof/>
          </w:rPr>
          <w:fldChar w:fldCharType="end"/>
        </w:r>
      </w:sdtContent>
      <w:sdtEndPr>
        <w:rPr>
          <w:noProof/>
        </w:rPr>
      </w:sdtEndPr>
    </w:sdt>
  </w:p>
  <w:p w:rsidR="00F157B2" w:rsidRDefault="00F157B2" w14:paraId="7F744152" w14:textId="52BDF567">
    <w:pPr>
      <w:pStyle w:val="Header"/>
    </w:pPr>
  </w:p>
  <w:p w:rsidR="00206926" w:rsidRDefault="00206926" w14:paraId="4F7FABE3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2"/>
    <w:rsid w:val="001F29D1"/>
    <w:rsid w:val="00206926"/>
    <w:rsid w:val="00244F3D"/>
    <w:rsid w:val="002D702F"/>
    <w:rsid w:val="003252BA"/>
    <w:rsid w:val="003803F8"/>
    <w:rsid w:val="0043896F"/>
    <w:rsid w:val="0051754C"/>
    <w:rsid w:val="0052278D"/>
    <w:rsid w:val="005878D6"/>
    <w:rsid w:val="005D3126"/>
    <w:rsid w:val="006A078D"/>
    <w:rsid w:val="00722EC4"/>
    <w:rsid w:val="00754B7A"/>
    <w:rsid w:val="00874ADF"/>
    <w:rsid w:val="008A42C4"/>
    <w:rsid w:val="00946008"/>
    <w:rsid w:val="00995A01"/>
    <w:rsid w:val="009FC537"/>
    <w:rsid w:val="00A0606E"/>
    <w:rsid w:val="00B414AC"/>
    <w:rsid w:val="00BE4F89"/>
    <w:rsid w:val="00CA071F"/>
    <w:rsid w:val="00DF40CF"/>
    <w:rsid w:val="00F157B2"/>
    <w:rsid w:val="00FE6748"/>
    <w:rsid w:val="0301E0AD"/>
    <w:rsid w:val="0A65AE72"/>
    <w:rsid w:val="0D9D3ABE"/>
    <w:rsid w:val="11ADF6F5"/>
    <w:rsid w:val="14D36F52"/>
    <w:rsid w:val="1B2EFEF6"/>
    <w:rsid w:val="23C55AC8"/>
    <w:rsid w:val="24DD8B64"/>
    <w:rsid w:val="2A9EB96F"/>
    <w:rsid w:val="2BD8220A"/>
    <w:rsid w:val="322A8CD8"/>
    <w:rsid w:val="3925AE3A"/>
    <w:rsid w:val="3A979807"/>
    <w:rsid w:val="3CE1BF78"/>
    <w:rsid w:val="464504E4"/>
    <w:rsid w:val="4F7B8650"/>
    <w:rsid w:val="4FD96860"/>
    <w:rsid w:val="513D01D0"/>
    <w:rsid w:val="517C4945"/>
    <w:rsid w:val="51EB11EF"/>
    <w:rsid w:val="5378BD93"/>
    <w:rsid w:val="542981D5"/>
    <w:rsid w:val="54743B3B"/>
    <w:rsid w:val="55E9ECAE"/>
    <w:rsid w:val="568460DB"/>
    <w:rsid w:val="56E2B8AC"/>
    <w:rsid w:val="57EFA3FC"/>
    <w:rsid w:val="5851A853"/>
    <w:rsid w:val="5C53CE9C"/>
    <w:rsid w:val="5E142C1A"/>
    <w:rsid w:val="6163A765"/>
    <w:rsid w:val="6945FF3D"/>
    <w:rsid w:val="6976E2C1"/>
    <w:rsid w:val="69EB54E3"/>
    <w:rsid w:val="6AD8BD77"/>
    <w:rsid w:val="6C290B24"/>
    <w:rsid w:val="6C5EF24B"/>
    <w:rsid w:val="6F2B2326"/>
    <w:rsid w:val="70C75F69"/>
    <w:rsid w:val="73131625"/>
    <w:rsid w:val="74F0039E"/>
    <w:rsid w:val="78390919"/>
    <w:rsid w:val="792BD52D"/>
    <w:rsid w:val="7B5926F7"/>
    <w:rsid w:val="7D668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3CE9C"/>
  <w15:docId w15:val="{DEC3E3E7-1D9F-4F2E-8C0C-74FD7D7A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3126"/>
    <w:pPr>
      <w:spacing w:after="0" w:line="480" w:lineRule="auto"/>
      <w:ind w:firstLine="72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57B2"/>
  </w:style>
  <w:style w:type="paragraph" w:styleId="Footer">
    <w:name w:val="footer"/>
    <w:basedOn w:val="Normal"/>
    <w:link w:val="Foot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57B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078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A078D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A078D"/>
    <w:rPr>
      <w:rFonts w:eastAsiaTheme="majorEastAsia" w:cstheme="majorBidi"/>
      <w:spacing w:val="-10"/>
      <w:kern w:val="28"/>
      <w:sz w:val="24"/>
      <w:szCs w:val="56"/>
    </w:rPr>
  </w:style>
  <w:style w:type="paragraph" w:styleId="ContactInfo" w:customStyle="1">
    <w:name w:val="Contact Info"/>
    <w:basedOn w:val="Normal"/>
    <w:qFormat/>
    <w:rsid w:val="006A078D"/>
    <w:pPr>
      <w:ind w:firstLine="0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6A078D"/>
    <w:rPr>
      <w:b/>
      <w:i w:val="0"/>
      <w:iCs/>
    </w:rPr>
  </w:style>
  <w:style w:type="paragraph" w:styleId="NoIndent" w:customStyle="1">
    <w:name w:val="No Indent"/>
    <w:basedOn w:val="Normal"/>
    <w:qFormat/>
    <w:rsid w:val="005D3126"/>
    <w:pPr>
      <w:ind w:firstLine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D3126"/>
    <w:rPr>
      <w:color w:val="605E5C"/>
      <w:shd w:val="clear" w:color="auto" w:fill="E1DFDD"/>
    </w:rPr>
  </w:style>
  <w:style w:type="character" w:styleId="Italics" w:customStyle="1">
    <w:name w:val="Italics"/>
    <w:uiPriority w:val="1"/>
    <w:qFormat/>
    <w:rsid w:val="005D3126"/>
    <w:rPr>
      <w:rFonts w:eastAsiaTheme="minorEastAsia"/>
      <w:i/>
      <w:iCs/>
      <w:szCs w:val="24"/>
    </w:rPr>
  </w:style>
  <w:style w:type="paragraph" w:styleId="NoSpacing">
    <w:name w:val="No Spacing"/>
    <w:uiPriority w:val="1"/>
    <w:qFormat/>
    <w:rsid w:val="005D3126"/>
    <w:pPr>
      <w:spacing w:after="0" w:line="240" w:lineRule="auto"/>
      <w:ind w:firstLine="720"/>
    </w:pPr>
    <w:rPr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image" Target="/media/image.png" Id="rId735069569" /><Relationship Type="http://schemas.openxmlformats.org/officeDocument/2006/relationships/footer" Target="footer.xml" Id="Rb23528df8f4b4e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style.mla.org/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8A385A46BF49D283EE68442556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1A2DA-68D3-48AC-A244-1B53A1168BB1}"/>
      </w:docPartPr>
      <w:docPartBody>
        <w:p w:rsidR="002F35AD" w:rsidRDefault="002961A2">
          <w:r w:rsidRPr="005D3126">
            <w:t>Humanities 101</w:t>
          </w:r>
        </w:p>
      </w:docPartBody>
    </w:docPart>
    <w:docPart>
      <w:docPartPr>
        <w:name w:val="1AE5808B26864800B15E2C5A4CB8F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6E13-7FB6-4D17-9FA9-0D0F6E952B7A}"/>
      </w:docPartPr>
      <w:docPartBody>
        <w:p w:rsidR="002F35AD" w:rsidP="002961A2" w:rsidRDefault="002961A2">
          <w:pPr>
            <w:pStyle w:val="1AE5808B26864800B15E2C5A4CB8F8E42"/>
          </w:pPr>
          <w:r w:rsidRPr="005D3126">
            <w:rPr>
              <w:color w:val="666666"/>
            </w:rPr>
            <w:t>Gokhale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93C"/>
    <w:rsid w:val="002961A2"/>
    <w:rsid w:val="002F35AD"/>
    <w:rsid w:val="00995A01"/>
    <w:rsid w:val="009B2973"/>
    <w:rsid w:val="00F13BC8"/>
    <w:rsid w:val="00F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93C"/>
    <w:rPr>
      <w:color w:val="666666"/>
    </w:rPr>
  </w:style>
  <w:style w:type="paragraph" w:customStyle="1" w:styleId="7901B70AE6B840C3B2C8CA7884259A94">
    <w:name w:val="7901B70AE6B840C3B2C8CA7884259A94"/>
    <w:rsid w:val="00F9593C"/>
  </w:style>
  <w:style w:type="paragraph" w:customStyle="1" w:styleId="0C375D204CF940D3859D2F7FADE5E3B2">
    <w:name w:val="0C375D204CF940D3859D2F7FADE5E3B2"/>
    <w:rsid w:val="00F9593C"/>
  </w:style>
  <w:style w:type="paragraph" w:customStyle="1" w:styleId="96A9379401DA4B41AE10C44A0CF8C127">
    <w:name w:val="96A9379401DA4B41AE10C44A0CF8C127"/>
    <w:rsid w:val="00F9593C"/>
  </w:style>
  <w:style w:type="paragraph" w:customStyle="1" w:styleId="86B2E79150AA402B82960AF487E379B0">
    <w:name w:val="86B2E79150AA402B82960AF487E379B0"/>
    <w:rsid w:val="00F9593C"/>
  </w:style>
  <w:style w:type="paragraph" w:customStyle="1" w:styleId="735A3FF9D8044AE59EDD2208D19691B1">
    <w:name w:val="735A3FF9D8044AE59EDD2208D19691B1"/>
    <w:rsid w:val="00F9593C"/>
  </w:style>
  <w:style w:type="paragraph" w:customStyle="1" w:styleId="CB02E8C02C864637A56B358AAF41F9B0">
    <w:name w:val="CB02E8C02C864637A56B358AAF41F9B0"/>
    <w:rsid w:val="00F9593C"/>
  </w:style>
  <w:style w:type="paragraph" w:customStyle="1" w:styleId="7A40D1FD7F5A42B5A4F0B18B85E4BA06">
    <w:name w:val="7A40D1FD7F5A42B5A4F0B18B85E4BA06"/>
    <w:rsid w:val="00F9593C"/>
  </w:style>
  <w:style w:type="paragraph" w:customStyle="1" w:styleId="ADC87731DB694B8A938E98FE7C945F96">
    <w:name w:val="ADC87731DB694B8A938E98FE7C945F96"/>
    <w:rsid w:val="00F9593C"/>
  </w:style>
  <w:style w:type="paragraph" w:customStyle="1" w:styleId="345F7D6A7CF34F8AA2BC1642EB98A12D">
    <w:name w:val="345F7D6A7CF34F8AA2BC1642EB98A12D"/>
    <w:rsid w:val="00F9593C"/>
  </w:style>
  <w:style w:type="paragraph" w:customStyle="1" w:styleId="44F0AE3E77134F998159D8C1249DACA7">
    <w:name w:val="44F0AE3E77134F998159D8C1249DACA7"/>
    <w:rsid w:val="00F9593C"/>
  </w:style>
  <w:style w:type="paragraph" w:customStyle="1" w:styleId="9409EB7469784DE2946EC346D99905A7">
    <w:name w:val="9409EB7469784DE2946EC346D99905A7"/>
    <w:rsid w:val="00F9593C"/>
  </w:style>
  <w:style w:type="paragraph" w:customStyle="1" w:styleId="61CB57AB09B9440ABBDA548D6ADB5FE1">
    <w:name w:val="61CB57AB09B9440ABBDA548D6ADB5FE1"/>
    <w:rsid w:val="00F9593C"/>
  </w:style>
  <w:style w:type="paragraph" w:customStyle="1" w:styleId="7F3372BEE23146BF8E9223D3C602A234">
    <w:name w:val="7F3372BEE23146BF8E9223D3C602A234"/>
    <w:rsid w:val="00F9593C"/>
  </w:style>
  <w:style w:type="paragraph" w:customStyle="1" w:styleId="F8CB307B9CF94BF08461E565CA8A87D8">
    <w:name w:val="F8CB307B9CF94BF08461E565CA8A87D8"/>
    <w:rsid w:val="00F9593C"/>
  </w:style>
  <w:style w:type="paragraph" w:customStyle="1" w:styleId="EA8D2D2E0CA44ECEA78BD2FDF7B52E4F">
    <w:name w:val="EA8D2D2E0CA44ECEA78BD2FDF7B52E4F"/>
    <w:rsid w:val="00F9593C"/>
  </w:style>
  <w:style w:type="paragraph" w:customStyle="1" w:styleId="0B50DB6E9AF04654A05712E00731B10E">
    <w:name w:val="0B50DB6E9AF04654A05712E00731B10E"/>
    <w:rsid w:val="00F9593C"/>
  </w:style>
  <w:style w:type="paragraph" w:customStyle="1" w:styleId="C9C30930D1CD4C628ED7D7CF82DC46BC">
    <w:name w:val="C9C30930D1CD4C628ED7D7CF82DC46BC"/>
    <w:rsid w:val="00F9593C"/>
  </w:style>
  <w:style w:type="paragraph" w:customStyle="1" w:styleId="8006C6B682C84D00AFBC0DB3EDBE116E">
    <w:name w:val="8006C6B682C84D00AFBC0DB3EDBE116E"/>
    <w:rsid w:val="00F9593C"/>
  </w:style>
  <w:style w:type="paragraph" w:customStyle="1" w:styleId="97E892EC51094F02A49C982324ADB1F0">
    <w:name w:val="97E892EC51094F02A49C982324ADB1F0"/>
    <w:rsid w:val="00F9593C"/>
  </w:style>
  <w:style w:type="paragraph" w:customStyle="1" w:styleId="FF1BE9FD15E84580AFF3291EF88A30EF">
    <w:name w:val="FF1BE9FD15E84580AFF3291EF88A30EF"/>
    <w:rsid w:val="00F9593C"/>
  </w:style>
  <w:style w:type="paragraph" w:customStyle="1" w:styleId="81270BB8220B4CE3851891C49C9C0C6A">
    <w:name w:val="81270BB8220B4CE3851891C49C9C0C6A"/>
    <w:rsid w:val="00F9593C"/>
  </w:style>
  <w:style w:type="paragraph" w:customStyle="1" w:styleId="76DD137C6D0548D7927CEE0C783BC0B0">
    <w:name w:val="76DD137C6D0548D7927CEE0C783BC0B0"/>
    <w:rsid w:val="00F9593C"/>
  </w:style>
  <w:style w:type="paragraph" w:customStyle="1" w:styleId="C68A186BBA1243508F9E18F36FF6DF98">
    <w:name w:val="C68A186BBA1243508F9E18F36FF6DF98"/>
    <w:rsid w:val="00F9593C"/>
  </w:style>
  <w:style w:type="paragraph" w:customStyle="1" w:styleId="7605A7940D9C4D8F85960DDEDB1D5C97">
    <w:name w:val="7605A7940D9C4D8F85960DDEDB1D5C97"/>
    <w:rsid w:val="00F9593C"/>
  </w:style>
  <w:style w:type="paragraph" w:customStyle="1" w:styleId="9C70CCBAD35844F1B4BED61E8C224252">
    <w:name w:val="9C70CCBAD35844F1B4BED61E8C224252"/>
    <w:rsid w:val="00F9593C"/>
  </w:style>
  <w:style w:type="paragraph" w:customStyle="1" w:styleId="F62606C3FF484AFE88279227C96CD55D">
    <w:name w:val="F62606C3FF484AFE88279227C96CD55D"/>
    <w:rsid w:val="00F9593C"/>
  </w:style>
  <w:style w:type="paragraph" w:customStyle="1" w:styleId="D1E3F5B979894E6590FFFADC3D844E82">
    <w:name w:val="D1E3F5B979894E6590FFFADC3D844E82"/>
    <w:rsid w:val="00F9593C"/>
  </w:style>
  <w:style w:type="paragraph" w:customStyle="1" w:styleId="07AAFA82B799413081D486F5B50A8555">
    <w:name w:val="07AAFA82B799413081D486F5B50A8555"/>
    <w:rsid w:val="00F9593C"/>
  </w:style>
  <w:style w:type="character" w:styleId="Emphasis">
    <w:name w:val="Emphasis"/>
    <w:basedOn w:val="DefaultParagraphFont"/>
    <w:uiPriority w:val="20"/>
    <w:qFormat/>
    <w:rsid w:val="002961A2"/>
    <w:rPr>
      <w:b/>
      <w:i w:val="0"/>
      <w:iCs/>
    </w:rPr>
  </w:style>
  <w:style w:type="paragraph" w:customStyle="1" w:styleId="381EFD7CD379450D97B249B0ED66B73C">
    <w:name w:val="381EFD7CD379450D97B249B0ED66B73C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305B15910C3D4F97BA98C5E99CC94CCA">
    <w:name w:val="305B15910C3D4F97BA98C5E99CC94CC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C375D204CF940D3859D2F7FADE5E3B21">
    <w:name w:val="0C375D204CF940D3859D2F7FADE5E3B2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CB02E8C02C864637A56B358AAF41F9B01">
    <w:name w:val="CB02E8C02C864637A56B358AAF41F9B0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44F0AE3E77134F998159D8C1249DACA71">
    <w:name w:val="44F0AE3E77134F998159D8C1249DACA7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B50DB6E9AF04654A05712E00731B10E1">
    <w:name w:val="0B50DB6E9AF04654A05712E00731B10E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FF1BE9FD15E84580AFF3291EF88A30EF1">
    <w:name w:val="FF1BE9FD15E84580AFF3291EF88A30EF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customStyle="1" w:styleId="Italics">
    <w:name w:val="Italics"/>
    <w:uiPriority w:val="1"/>
    <w:qFormat/>
    <w:rsid w:val="002961A2"/>
    <w:rPr>
      <w:rFonts w:eastAsiaTheme="minorEastAsia"/>
      <w:i/>
      <w:iCs/>
      <w:szCs w:val="24"/>
    </w:rPr>
  </w:style>
  <w:style w:type="paragraph" w:customStyle="1" w:styleId="F2418DBF46C449689ECA5F3393AE291B">
    <w:name w:val="F2418DBF46C449689ECA5F3393AE291B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EE15DD1F06654046A54D06A88288BB3A">
    <w:name w:val="EE15DD1F06654046A54D06A88288BB3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61A2"/>
    <w:rPr>
      <w:color w:val="0563C1" w:themeColor="hyperlink"/>
      <w:u w:val="single"/>
    </w:rPr>
  </w:style>
  <w:style w:type="paragraph" w:customStyle="1" w:styleId="D3498A9A31E748CEB6B32763C8789862">
    <w:name w:val="D3498A9A31E748CEB6B32763C8789862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">
    <w:name w:val="1AE5808B26864800B15E2C5A4CB8F8E4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1">
    <w:name w:val="1AE5808B26864800B15E2C5A4CB8F8E41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2">
    <w:name w:val="1AE5808B26864800B15E2C5A4CB8F8E42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D45D4-2F11-4797-98E2-FEF89858FE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1508FA9-D660-40EA-A2F3-499E95354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FFC-762A-4042-B491-F98CDC2E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True, Reginald</dc:creator>
  <keywords/>
  <dc:description/>
  <lastModifiedBy>True, Reginald</lastModifiedBy>
  <revision>2</revision>
  <dcterms:created xsi:type="dcterms:W3CDTF">2025-03-24T06:57:00.0000000Z</dcterms:created>
  <dcterms:modified xsi:type="dcterms:W3CDTF">2025-03-24T07:07:00.5942429Z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