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rPr>
          <w:rFonts w:ascii="Times New Roman" w:hAnsi="Times New Roman" w:eastAsia="Times New Roman" w:cs="Times New Roman"/>
        </w:rPr>
      </w:sdtPr>
      <w:sdtEndPr/>
      <w:sdtContent>
        <w:p w:rsidRPr="005D3126" w:rsidR="00F157B2" w:rsidP="3FA57CB1" w:rsidRDefault="005D3126" w14:paraId="7742CE9A" w14:textId="566C5159">
          <w:pPr>
            <w:pStyle w:val="ContactInfo"/>
            <w:spacing w:line="480" w:lineRule="auto"/>
            <w:rPr>
              <w:rFonts w:ascii="Times New Roman" w:hAnsi="Times New Roman" w:eastAsia="Times New Roman" w:cs="Times New Roman"/>
            </w:rPr>
          </w:pPr>
          <w:r w:rsidRPr="3FA57CB1" w:rsidR="005D3126">
            <w:rPr>
              <w:rFonts w:ascii="Times New Roman" w:hAnsi="Times New Roman" w:eastAsia="Times New Roman" w:cs="Times New Roman"/>
            </w:rPr>
            <w:t>R</w:t>
          </w:r>
          <w:r w:rsidRPr="3FA57CB1" w:rsidR="6EB1BE1C">
            <w:rPr>
              <w:rFonts w:ascii="Times New Roman" w:hAnsi="Times New Roman" w:eastAsia="Times New Roman" w:cs="Times New Roman"/>
            </w:rPr>
            <w:t>eginald True</w:t>
          </w:r>
        </w:p>
      </w:sdtContent>
    </w:sdt>
    <w:sdt>
      <w:sdtPr>
        <w:id w:val="-629857051"/>
        <w:placeholder>
          <w:docPart w:val="2C97B61682B04CC19CACB60E6F918870"/>
        </w:placeholder>
        <w15:appearance w15:val="hidden"/>
        <w:rPr>
          <w:rFonts w:ascii="Times New Roman" w:hAnsi="Times New Roman" w:eastAsia="Times New Roman" w:cs="Times New Roman"/>
        </w:rPr>
      </w:sdtPr>
      <w:sdtEndPr/>
      <w:sdtContent>
        <w:p w:rsidRPr="005D3126" w:rsidR="00F157B2" w:rsidP="3FA57CB1" w:rsidRDefault="005D3126" w14:paraId="3AA54014" w14:textId="5995E218">
          <w:pPr>
            <w:pStyle w:val="ContactInfo"/>
            <w:spacing w:line="480" w:lineRule="auto"/>
            <w:rPr>
              <w:rFonts w:ascii="Times New Roman" w:hAnsi="Times New Roman" w:eastAsia="Times New Roman" w:cs="Times New Roman"/>
            </w:rPr>
          </w:pPr>
          <w:r w:rsidRPr="3FA57CB1" w:rsidR="005D3126">
            <w:rPr>
              <w:rFonts w:ascii="Times New Roman" w:hAnsi="Times New Roman" w:eastAsia="Times New Roman" w:cs="Times New Roman"/>
            </w:rPr>
            <w:t>P</w:t>
          </w:r>
          <w:r w:rsidRPr="3FA57CB1" w:rsidR="0298AC09">
            <w:rPr>
              <w:rFonts w:ascii="Times New Roman" w:hAnsi="Times New Roman" w:eastAsia="Times New Roman" w:cs="Times New Roman"/>
            </w:rPr>
            <w:t>rofessor Lles</w:t>
          </w:r>
        </w:p>
      </w:sdtContent>
    </w:sdt>
    <w:sdt>
      <w:sdtPr>
        <w:id w:val="780695931"/>
        <w:placeholder>
          <w:docPart w:val="8C8A385A46BF49D283EE68442556C9BD"/>
        </w:placeholder>
        <w15:appearance w15:val="hidden"/>
        <w:rPr>
          <w:rFonts w:ascii="Times New Roman" w:hAnsi="Times New Roman" w:eastAsia="Times New Roman" w:cs="Times New Roman"/>
        </w:rPr>
      </w:sdtPr>
      <w:sdtEndPr/>
      <w:sdtContent>
        <w:p w:rsidRPr="005D3126" w:rsidR="00F157B2" w:rsidP="3FA57CB1" w:rsidRDefault="005D3126" w14:paraId="25F8D8C7" w14:textId="5845F05D">
          <w:pPr>
            <w:pStyle w:val="ContactInfo"/>
            <w:spacing w:line="480" w:lineRule="auto"/>
            <w:rPr>
              <w:rFonts w:ascii="Times New Roman" w:hAnsi="Times New Roman" w:eastAsia="Times New Roman" w:cs="Times New Roman"/>
            </w:rPr>
          </w:pPr>
          <w:r w:rsidRPr="3FA57CB1" w:rsidR="0298AC09">
            <w:rPr>
              <w:rFonts w:ascii="Times New Roman" w:hAnsi="Times New Roman" w:eastAsia="Times New Roman" w:cs="Times New Roman"/>
            </w:rPr>
            <w:t>CS- 360</w:t>
          </w:r>
        </w:p>
      </w:sdtContent>
    </w:sdt>
    <w:sdt>
      <w:sdtPr>
        <w:id w:val="-467825061"/>
        <w:placeholder>
          <w:docPart w:val="F18019AF2310443BBD9DA27C91563AD2"/>
        </w:placeholder>
        <w15:appearance w15:val="hidden"/>
        <w:rPr>
          <w:rFonts w:ascii="Times New Roman" w:hAnsi="Times New Roman" w:eastAsia="Times New Roman" w:cs="Times New Roman"/>
        </w:rPr>
      </w:sdtPr>
      <w:sdtEndPr/>
      <w:sdtContent>
        <w:p w:rsidRPr="005D3126" w:rsidR="001F29D1" w:rsidP="3FA57CB1" w:rsidRDefault="005D3126" w14:paraId="2B128DA2" w14:textId="4645ABC3">
          <w:pPr>
            <w:pStyle w:val="ContactInfo"/>
            <w:spacing w:line="480" w:lineRule="auto"/>
            <w:rPr>
              <w:rFonts w:ascii="Times New Roman" w:hAnsi="Times New Roman" w:eastAsia="Times New Roman" w:cs="Times New Roman"/>
            </w:rPr>
          </w:pPr>
          <w:r w:rsidRPr="3FA57CB1" w:rsidR="0298AC09">
            <w:rPr>
              <w:rFonts w:ascii="Times New Roman" w:hAnsi="Times New Roman" w:eastAsia="Times New Roman" w:cs="Times New Roman"/>
            </w:rPr>
            <w:t>8 March 2025</w:t>
          </w:r>
        </w:p>
      </w:sdtContent>
    </w:sdt>
    <w:p w:rsidR="56F5711F" w:rsidP="3FA57CB1" w:rsidRDefault="56F5711F" w14:paraId="74F9D16A" w14:textId="617E34AA">
      <w:pPr>
        <w:spacing w:line="480" w:lineRule="auto"/>
        <w:jc w:val="center"/>
        <w:rPr>
          <w:rFonts w:ascii="Times New Roman" w:hAnsi="Times New Roman" w:eastAsia="Times New Roman" w:cs="Times New Roman"/>
        </w:rPr>
      </w:pPr>
      <w:r w:rsidRPr="3FA57CB1" w:rsidR="56F5711F">
        <w:rPr>
          <w:rFonts w:ascii="Times New Roman" w:hAnsi="Times New Roman" w:eastAsia="Times New Roman" w:cs="Times New Roman"/>
        </w:rPr>
        <w:t>Users and Solutions</w:t>
      </w:r>
    </w:p>
    <w:p w:rsidR="56F5711F" w:rsidP="3FA57CB1" w:rsidRDefault="56F5711F" w14:paraId="74A81DA8" w14:textId="5697F1E2">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3FA57CB1" w:rsidR="56F5711F">
        <w:rPr>
          <w:rFonts w:ascii="Times New Roman" w:hAnsi="Times New Roman" w:eastAsia="Times New Roman" w:cs="Times New Roman"/>
          <w:noProof w:val="0"/>
          <w:sz w:val="24"/>
          <w:szCs w:val="24"/>
          <w:lang w:val="en-US"/>
        </w:rPr>
        <w:t xml:space="preserve">I chose the Xbox companion app for my assignment. The </w:t>
      </w:r>
      <w:r w:rsidRPr="3FA57CB1" w:rsidR="56F5711F">
        <w:rPr>
          <w:rFonts w:ascii="Times New Roman" w:hAnsi="Times New Roman" w:eastAsia="Times New Roman" w:cs="Times New Roman"/>
          <w:b w:val="0"/>
          <w:bCs w:val="0"/>
          <w:noProof w:val="0"/>
          <w:sz w:val="24"/>
          <w:szCs w:val="24"/>
          <w:lang w:val="en-US"/>
        </w:rPr>
        <w:t>Xbox App</w:t>
      </w:r>
      <w:r w:rsidRPr="3FA57CB1" w:rsidR="56F5711F">
        <w:rPr>
          <w:rFonts w:ascii="Times New Roman" w:hAnsi="Times New Roman" w:eastAsia="Times New Roman" w:cs="Times New Roman"/>
          <w:noProof w:val="0"/>
          <w:sz w:val="24"/>
          <w:szCs w:val="24"/>
          <w:lang w:val="en-US"/>
        </w:rPr>
        <w:t xml:space="preserve"> is a mobile app created by Microsoft to help Xbox players stay connected to their games and friends, even when they are not at h</w:t>
      </w:r>
      <w:r w:rsidRPr="3FA57CB1" w:rsidR="5731B4A7">
        <w:rPr>
          <w:rFonts w:ascii="Times New Roman" w:hAnsi="Times New Roman" w:eastAsia="Times New Roman" w:cs="Times New Roman"/>
          <w:noProof w:val="0"/>
          <w:sz w:val="24"/>
          <w:szCs w:val="24"/>
          <w:lang w:val="en-US"/>
        </w:rPr>
        <w:t>ome</w:t>
      </w:r>
      <w:r w:rsidRPr="3FA57CB1" w:rsidR="56F5711F">
        <w:rPr>
          <w:rFonts w:ascii="Times New Roman" w:hAnsi="Times New Roman" w:eastAsia="Times New Roman" w:cs="Times New Roman"/>
          <w:noProof w:val="0"/>
          <w:sz w:val="24"/>
          <w:szCs w:val="24"/>
          <w:lang w:val="en-US"/>
        </w:rPr>
        <w:t xml:space="preserve">. The main purpose of the app is to make gaming more convenient by allowing users to chat with friends, check their game library, and even play games remotely. The design of the app is simple and easy to use, with a dark </w:t>
      </w:r>
      <w:r w:rsidRPr="3FA57CB1" w:rsidR="25BA6188">
        <w:rPr>
          <w:rFonts w:ascii="Times New Roman" w:hAnsi="Times New Roman" w:eastAsia="Times New Roman" w:cs="Times New Roman"/>
          <w:noProof w:val="0"/>
          <w:sz w:val="24"/>
          <w:szCs w:val="24"/>
          <w:lang w:val="en-US"/>
        </w:rPr>
        <w:t>background</w:t>
      </w:r>
      <w:r w:rsidRPr="3FA57CB1" w:rsidR="56F5711F">
        <w:rPr>
          <w:rFonts w:ascii="Times New Roman" w:hAnsi="Times New Roman" w:eastAsia="Times New Roman" w:cs="Times New Roman"/>
          <w:noProof w:val="0"/>
          <w:sz w:val="24"/>
          <w:szCs w:val="24"/>
          <w:lang w:val="en-US"/>
        </w:rPr>
        <w:t xml:space="preserve"> that looks like the Xbox console. The home screen has clear buttons that let users quickly find what they need, like messages, game captures, or friends list. Everything is organized to help players enjoy their Xbox experience, no matter where they are.</w:t>
      </w:r>
    </w:p>
    <w:p w:rsidR="56F5711F" w:rsidP="3FA57CB1" w:rsidRDefault="56F5711F" w14:paraId="4BFEF6F7" w14:textId="1AD27339">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3FA57CB1" w:rsidR="56F5711F">
        <w:rPr>
          <w:rFonts w:ascii="Times New Roman" w:hAnsi="Times New Roman" w:eastAsia="Times New Roman" w:cs="Times New Roman"/>
          <w:noProof w:val="0"/>
          <w:sz w:val="24"/>
          <w:szCs w:val="24"/>
          <w:lang w:val="en-US"/>
        </w:rPr>
        <w:t>One of the biggest reasons people use the Xbox App is to control their Xbox from anywhere. With the Remote Play feature, players can stream their Xbox games onto their phones</w:t>
      </w:r>
      <w:r w:rsidRPr="3FA57CB1" w:rsidR="36A1FF86">
        <w:rPr>
          <w:rFonts w:ascii="Times New Roman" w:hAnsi="Times New Roman" w:eastAsia="Times New Roman" w:cs="Times New Roman"/>
          <w:noProof w:val="0"/>
          <w:sz w:val="24"/>
          <w:szCs w:val="24"/>
          <w:lang w:val="en-US"/>
        </w:rPr>
        <w:t>,</w:t>
      </w:r>
      <w:r w:rsidRPr="3FA57CB1" w:rsidR="56F5711F">
        <w:rPr>
          <w:rFonts w:ascii="Times New Roman" w:hAnsi="Times New Roman" w:eastAsia="Times New Roman" w:cs="Times New Roman"/>
          <w:noProof w:val="0"/>
          <w:sz w:val="24"/>
          <w:szCs w:val="24"/>
          <w:lang w:val="en-US"/>
        </w:rPr>
        <w:t xml:space="preserve"> tablets, </w:t>
      </w:r>
      <w:r w:rsidRPr="3FA57CB1" w:rsidR="1AAA6E6D">
        <w:rPr>
          <w:rFonts w:ascii="Times New Roman" w:hAnsi="Times New Roman" w:eastAsia="Times New Roman" w:cs="Times New Roman"/>
          <w:noProof w:val="0"/>
          <w:sz w:val="24"/>
          <w:szCs w:val="24"/>
          <w:lang w:val="en-US"/>
        </w:rPr>
        <w:t xml:space="preserve">and even computers </w:t>
      </w:r>
      <w:r w:rsidRPr="3FA57CB1" w:rsidR="56F5711F">
        <w:rPr>
          <w:rFonts w:ascii="Times New Roman" w:hAnsi="Times New Roman" w:eastAsia="Times New Roman" w:cs="Times New Roman"/>
          <w:noProof w:val="0"/>
          <w:sz w:val="24"/>
          <w:szCs w:val="24"/>
          <w:lang w:val="en-US"/>
        </w:rPr>
        <w:t xml:space="preserve">so they </w:t>
      </w:r>
      <w:r w:rsidRPr="3FA57CB1" w:rsidR="56F5711F">
        <w:rPr>
          <w:rFonts w:ascii="Times New Roman" w:hAnsi="Times New Roman" w:eastAsia="Times New Roman" w:cs="Times New Roman"/>
          <w:noProof w:val="0"/>
          <w:sz w:val="24"/>
          <w:szCs w:val="24"/>
          <w:lang w:val="en-US"/>
        </w:rPr>
        <w:t>don’t</w:t>
      </w:r>
      <w:r w:rsidRPr="3FA57CB1" w:rsidR="56F5711F">
        <w:rPr>
          <w:rFonts w:ascii="Times New Roman" w:hAnsi="Times New Roman" w:eastAsia="Times New Roman" w:cs="Times New Roman"/>
          <w:noProof w:val="0"/>
          <w:sz w:val="24"/>
          <w:szCs w:val="24"/>
          <w:lang w:val="en-US"/>
        </w:rPr>
        <w:t xml:space="preserve"> always have to be at their console. This makes it possible to play games even when the TV is being used for something else. The app also lets users install or </w:t>
      </w:r>
      <w:r w:rsidRPr="3FA57CB1" w:rsidR="56F5711F">
        <w:rPr>
          <w:rFonts w:ascii="Times New Roman" w:hAnsi="Times New Roman" w:eastAsia="Times New Roman" w:cs="Times New Roman"/>
          <w:noProof w:val="0"/>
          <w:sz w:val="24"/>
          <w:szCs w:val="24"/>
          <w:lang w:val="en-US"/>
        </w:rPr>
        <w:t>delete</w:t>
      </w:r>
      <w:r w:rsidRPr="3FA57CB1" w:rsidR="56F5711F">
        <w:rPr>
          <w:rFonts w:ascii="Times New Roman" w:hAnsi="Times New Roman" w:eastAsia="Times New Roman" w:cs="Times New Roman"/>
          <w:noProof w:val="0"/>
          <w:sz w:val="24"/>
          <w:szCs w:val="24"/>
          <w:lang w:val="en-US"/>
        </w:rPr>
        <w:t xml:space="preserve"> games on their Xbox without needing to turn it on. This is helpful because it saves time, especially when downloading large games.</w:t>
      </w:r>
    </w:p>
    <w:p w:rsidR="56F5711F" w:rsidP="3FA57CB1" w:rsidRDefault="56F5711F" w14:paraId="01002217" w14:textId="2E16AAA2">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3FA57CB1" w:rsidR="56F5711F">
        <w:rPr>
          <w:rFonts w:ascii="Times New Roman" w:hAnsi="Times New Roman" w:eastAsia="Times New Roman" w:cs="Times New Roman"/>
          <w:b w:val="0"/>
          <w:bCs w:val="0"/>
          <w:noProof w:val="0"/>
          <w:sz w:val="24"/>
          <w:szCs w:val="24"/>
          <w:lang w:val="en-US"/>
        </w:rPr>
        <w:t xml:space="preserve">Another important part of the app is how it helps </w:t>
      </w:r>
      <w:r w:rsidRPr="3FA57CB1" w:rsidR="683D3FF8">
        <w:rPr>
          <w:rFonts w:ascii="Times New Roman" w:hAnsi="Times New Roman" w:eastAsia="Times New Roman" w:cs="Times New Roman"/>
          <w:b w:val="0"/>
          <w:bCs w:val="0"/>
          <w:noProof w:val="0"/>
          <w:sz w:val="24"/>
          <w:szCs w:val="24"/>
          <w:lang w:val="en-US"/>
        </w:rPr>
        <w:t>us</w:t>
      </w:r>
      <w:r w:rsidRPr="3FA57CB1" w:rsidR="56F5711F">
        <w:rPr>
          <w:rFonts w:ascii="Times New Roman" w:hAnsi="Times New Roman" w:eastAsia="Times New Roman" w:cs="Times New Roman"/>
          <w:b w:val="0"/>
          <w:bCs w:val="0"/>
          <w:noProof w:val="0"/>
          <w:sz w:val="24"/>
          <w:szCs w:val="24"/>
          <w:lang w:val="en-US"/>
        </w:rPr>
        <w:t>ers stay connected with friends. The chat and party features let users send messages or talk through voice chat, just like they can on the Xbox console.</w:t>
      </w:r>
      <w:r w:rsidRPr="3FA57CB1" w:rsidR="34717CB9">
        <w:rPr>
          <w:rFonts w:ascii="Times New Roman" w:hAnsi="Times New Roman" w:eastAsia="Times New Roman" w:cs="Times New Roman"/>
          <w:b w:val="0"/>
          <w:bCs w:val="0"/>
          <w:noProof w:val="0"/>
          <w:sz w:val="24"/>
          <w:szCs w:val="24"/>
          <w:lang w:val="en-US"/>
        </w:rPr>
        <w:t xml:space="preserve"> Users</w:t>
      </w:r>
      <w:r w:rsidRPr="3FA57CB1" w:rsidR="56F5711F">
        <w:rPr>
          <w:rFonts w:ascii="Times New Roman" w:hAnsi="Times New Roman" w:eastAsia="Times New Roman" w:cs="Times New Roman"/>
          <w:b w:val="0"/>
          <w:bCs w:val="0"/>
          <w:noProof w:val="0"/>
          <w:sz w:val="24"/>
          <w:szCs w:val="24"/>
          <w:lang w:val="en-US"/>
        </w:rPr>
        <w:t xml:space="preserve"> can also see what their friends are playing and join in if they want. The Activity Feed shows updates, like when a friend earns an achievement or shares a game clip. These features make gaming feel more social, even when players are not online at the same time.</w:t>
      </w:r>
      <w:r w:rsidRPr="3FA57CB1" w:rsidR="5E97EB35">
        <w:rPr>
          <w:rFonts w:ascii="Times New Roman" w:hAnsi="Times New Roman" w:eastAsia="Times New Roman" w:cs="Times New Roman"/>
          <w:b w:val="0"/>
          <w:bCs w:val="0"/>
          <w:noProof w:val="0"/>
          <w:sz w:val="24"/>
          <w:szCs w:val="24"/>
          <w:lang w:val="en-US"/>
        </w:rPr>
        <w:t xml:space="preserve"> This is </w:t>
      </w:r>
      <w:r w:rsidRPr="3FA57CB1" w:rsidR="5E97EB35">
        <w:rPr>
          <w:rFonts w:ascii="Times New Roman" w:hAnsi="Times New Roman" w:eastAsia="Times New Roman" w:cs="Times New Roman"/>
          <w:b w:val="0"/>
          <w:bCs w:val="0"/>
          <w:noProof w:val="0"/>
          <w:sz w:val="24"/>
          <w:szCs w:val="24"/>
          <w:lang w:val="en-US"/>
        </w:rPr>
        <w:t>literally like</w:t>
      </w:r>
      <w:r w:rsidRPr="3FA57CB1" w:rsidR="5E97EB35">
        <w:rPr>
          <w:rFonts w:ascii="Times New Roman" w:hAnsi="Times New Roman" w:eastAsia="Times New Roman" w:cs="Times New Roman"/>
          <w:b w:val="0"/>
          <w:bCs w:val="0"/>
          <w:noProof w:val="0"/>
          <w:sz w:val="24"/>
          <w:szCs w:val="24"/>
          <w:lang w:val="en-US"/>
        </w:rPr>
        <w:t xml:space="preserve"> having a </w:t>
      </w:r>
      <w:r w:rsidRPr="3FA57CB1" w:rsidR="5E97EB35">
        <w:rPr>
          <w:rFonts w:ascii="Times New Roman" w:hAnsi="Times New Roman" w:eastAsia="Times New Roman" w:cs="Times New Roman"/>
          <w:b w:val="0"/>
          <w:bCs w:val="0"/>
          <w:noProof w:val="0"/>
          <w:sz w:val="24"/>
          <w:szCs w:val="24"/>
          <w:lang w:val="en-US"/>
        </w:rPr>
        <w:t>portable Xbox</w:t>
      </w:r>
      <w:r w:rsidRPr="3FA57CB1" w:rsidR="5E97EB35">
        <w:rPr>
          <w:rFonts w:ascii="Times New Roman" w:hAnsi="Times New Roman" w:eastAsia="Times New Roman" w:cs="Times New Roman"/>
          <w:b w:val="0"/>
          <w:bCs w:val="0"/>
          <w:noProof w:val="0"/>
          <w:sz w:val="24"/>
          <w:szCs w:val="24"/>
          <w:lang w:val="en-US"/>
        </w:rPr>
        <w:t xml:space="preserve"> on your phone.</w:t>
      </w:r>
    </w:p>
    <w:p w:rsidR="56F5711F" w:rsidP="3FA57CB1" w:rsidRDefault="56F5711F" w14:paraId="6CA96C5B" w14:textId="0BA9A1D3">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3FA57CB1" w:rsidR="56F5711F">
        <w:rPr>
          <w:rFonts w:ascii="Times New Roman" w:hAnsi="Times New Roman" w:eastAsia="Times New Roman" w:cs="Times New Roman"/>
          <w:noProof w:val="0"/>
          <w:sz w:val="24"/>
          <w:szCs w:val="24"/>
          <w:lang w:val="en-US"/>
        </w:rPr>
        <w:t xml:space="preserve">The Xbox App also helps </w:t>
      </w:r>
      <w:r w:rsidRPr="3FA57CB1" w:rsidR="368C7A39">
        <w:rPr>
          <w:rFonts w:ascii="Times New Roman" w:hAnsi="Times New Roman" w:eastAsia="Times New Roman" w:cs="Times New Roman"/>
          <w:noProof w:val="0"/>
          <w:sz w:val="24"/>
          <w:szCs w:val="24"/>
          <w:lang w:val="en-US"/>
        </w:rPr>
        <w:t>users</w:t>
      </w:r>
      <w:r w:rsidRPr="3FA57CB1" w:rsidR="56F5711F">
        <w:rPr>
          <w:rFonts w:ascii="Times New Roman" w:hAnsi="Times New Roman" w:eastAsia="Times New Roman" w:cs="Times New Roman"/>
          <w:noProof w:val="0"/>
          <w:sz w:val="24"/>
          <w:szCs w:val="24"/>
          <w:lang w:val="en-US"/>
        </w:rPr>
        <w:t xml:space="preserve"> manage their game captures and notifications. If someone records a cool moment in a game, they can use the app to watch it, share it with friends, or post it on social media. </w:t>
      </w:r>
      <w:r w:rsidRPr="3FA57CB1" w:rsidR="56F5711F">
        <w:rPr>
          <w:rFonts w:ascii="Times New Roman" w:hAnsi="Times New Roman" w:eastAsia="Times New Roman" w:cs="Times New Roman"/>
          <w:b w:val="0"/>
          <w:bCs w:val="0"/>
          <w:noProof w:val="0"/>
          <w:sz w:val="24"/>
          <w:szCs w:val="24"/>
          <w:lang w:val="en-US"/>
        </w:rPr>
        <w:t xml:space="preserve">Players also get </w:t>
      </w:r>
      <w:r w:rsidRPr="3FA57CB1" w:rsidR="56F5711F">
        <w:rPr>
          <w:rFonts w:ascii="Times New Roman" w:hAnsi="Times New Roman" w:eastAsia="Times New Roman" w:cs="Times New Roman"/>
          <w:b w:val="0"/>
          <w:bCs w:val="0"/>
          <w:noProof w:val="0"/>
          <w:sz w:val="24"/>
          <w:szCs w:val="24"/>
          <w:lang w:val="en-US"/>
        </w:rPr>
        <w:t>instant notifications</w:t>
      </w:r>
      <w:r w:rsidRPr="3FA57CB1" w:rsidR="56F5711F">
        <w:rPr>
          <w:rFonts w:ascii="Times New Roman" w:hAnsi="Times New Roman" w:eastAsia="Times New Roman" w:cs="Times New Roman"/>
          <w:b w:val="0"/>
          <w:bCs w:val="0"/>
          <w:noProof w:val="0"/>
          <w:sz w:val="24"/>
          <w:szCs w:val="24"/>
          <w:lang w:val="en-US"/>
        </w:rPr>
        <w:t xml:space="preserve"> for game invites, messages, and updates, so they never miss important gaming moments. The layout of the app makes it easy to find all these features, with simple icons and menus that help users navigate quickly.</w:t>
      </w:r>
    </w:p>
    <w:p w:rsidR="56F5711F" w:rsidP="3FA57CB1" w:rsidRDefault="56F5711F" w14:paraId="14F9B65F" w14:textId="02B273D9">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3FA57CB1" w:rsidR="56F5711F">
        <w:rPr>
          <w:rFonts w:ascii="Times New Roman" w:hAnsi="Times New Roman" w:eastAsia="Times New Roman" w:cs="Times New Roman"/>
          <w:noProof w:val="0"/>
          <w:sz w:val="24"/>
          <w:szCs w:val="24"/>
          <w:lang w:val="en-US"/>
        </w:rPr>
        <w:t xml:space="preserve">Before creating an app like this, developers need to understand what users want. They need to know who plays Xbox, how often they play, and what features would make gaming easier for them. </w:t>
      </w:r>
      <w:r w:rsidRPr="3FA57CB1" w:rsidR="56F5711F">
        <w:rPr>
          <w:rFonts w:ascii="Times New Roman" w:hAnsi="Times New Roman" w:eastAsia="Times New Roman" w:cs="Times New Roman"/>
          <w:noProof w:val="0"/>
          <w:sz w:val="24"/>
          <w:szCs w:val="24"/>
          <w:lang w:val="en-US"/>
        </w:rPr>
        <w:t>It’s</w:t>
      </w:r>
      <w:r w:rsidRPr="3FA57CB1" w:rsidR="56F5711F">
        <w:rPr>
          <w:rFonts w:ascii="Times New Roman" w:hAnsi="Times New Roman" w:eastAsia="Times New Roman" w:cs="Times New Roman"/>
          <w:noProof w:val="0"/>
          <w:sz w:val="24"/>
          <w:szCs w:val="24"/>
          <w:lang w:val="en-US"/>
        </w:rPr>
        <w:t xml:space="preserve"> also important to learn about common problems </w:t>
      </w:r>
      <w:r w:rsidRPr="3FA57CB1" w:rsidR="6FA182C0">
        <w:rPr>
          <w:rFonts w:ascii="Times New Roman" w:hAnsi="Times New Roman" w:eastAsia="Times New Roman" w:cs="Times New Roman"/>
          <w:noProof w:val="0"/>
          <w:sz w:val="24"/>
          <w:szCs w:val="24"/>
          <w:lang w:val="en-US"/>
        </w:rPr>
        <w:t xml:space="preserve">us </w:t>
      </w:r>
      <w:r w:rsidRPr="3FA57CB1" w:rsidR="56F5711F">
        <w:rPr>
          <w:rFonts w:ascii="Times New Roman" w:hAnsi="Times New Roman" w:eastAsia="Times New Roman" w:cs="Times New Roman"/>
          <w:noProof w:val="0"/>
          <w:sz w:val="24"/>
          <w:szCs w:val="24"/>
          <w:lang w:val="en-US"/>
        </w:rPr>
        <w:t xml:space="preserve">gamers face, like difficulty chatting with friends on mobile or needing a way to manage their console when </w:t>
      </w:r>
      <w:r w:rsidRPr="3FA57CB1" w:rsidR="56F5711F">
        <w:rPr>
          <w:rFonts w:ascii="Times New Roman" w:hAnsi="Times New Roman" w:eastAsia="Times New Roman" w:cs="Times New Roman"/>
          <w:noProof w:val="0"/>
          <w:sz w:val="24"/>
          <w:szCs w:val="24"/>
          <w:lang w:val="en-US"/>
        </w:rPr>
        <w:t>they’re</w:t>
      </w:r>
      <w:r w:rsidRPr="3FA57CB1" w:rsidR="56F5711F">
        <w:rPr>
          <w:rFonts w:ascii="Times New Roman" w:hAnsi="Times New Roman" w:eastAsia="Times New Roman" w:cs="Times New Roman"/>
          <w:noProof w:val="0"/>
          <w:sz w:val="24"/>
          <w:szCs w:val="24"/>
          <w:lang w:val="en-US"/>
        </w:rPr>
        <w:t xml:space="preserve"> not home. By gathering this information, the developers can design an app that truly helps players and improves their gaming experience.</w:t>
      </w:r>
    </w:p>
    <w:p w:rsidR="56F5711F" w:rsidP="3FA57CB1" w:rsidRDefault="56F5711F" w14:paraId="58A8A20B" w14:textId="1E2F075C">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3FA57CB1" w:rsidR="56F5711F">
        <w:rPr>
          <w:rFonts w:ascii="Times New Roman" w:hAnsi="Times New Roman" w:eastAsia="Times New Roman" w:cs="Times New Roman"/>
          <w:b w:val="0"/>
          <w:bCs w:val="0"/>
          <w:noProof w:val="0"/>
          <w:sz w:val="24"/>
          <w:szCs w:val="24"/>
          <w:lang w:val="en-US"/>
        </w:rPr>
        <w:t xml:space="preserve">Overall, the Xbox App is a </w:t>
      </w:r>
      <w:r w:rsidRPr="3FA57CB1" w:rsidR="2DCE689F">
        <w:rPr>
          <w:rFonts w:ascii="Times New Roman" w:hAnsi="Times New Roman" w:eastAsia="Times New Roman" w:cs="Times New Roman"/>
          <w:b w:val="0"/>
          <w:bCs w:val="0"/>
          <w:noProof w:val="0"/>
          <w:sz w:val="24"/>
          <w:szCs w:val="24"/>
          <w:lang w:val="en-US"/>
        </w:rPr>
        <w:t>phenomenal</w:t>
      </w:r>
      <w:r w:rsidRPr="3FA57CB1" w:rsidR="56F5711F">
        <w:rPr>
          <w:rFonts w:ascii="Times New Roman" w:hAnsi="Times New Roman" w:eastAsia="Times New Roman" w:cs="Times New Roman"/>
          <w:b w:val="0"/>
          <w:bCs w:val="0"/>
          <w:noProof w:val="0"/>
          <w:sz w:val="24"/>
          <w:szCs w:val="24"/>
          <w:lang w:val="en-US"/>
        </w:rPr>
        <w:t xml:space="preserve"> tool for Xbox players because it allows them to play, chat, and manage their console from anywhere. The app is easy to use, with clear buttons, a simple layout, and helpful features that make gaming more fun and convenient. Whether players are checking messages, starting a game, or sharing a cool moment, the Xbox App helps keep them connected to their gaming world</w:t>
      </w:r>
      <w:r w:rsidRPr="3FA57CB1" w:rsidR="5AB56DCE">
        <w:rPr>
          <w:rFonts w:ascii="Times New Roman" w:hAnsi="Times New Roman" w:eastAsia="Times New Roman" w:cs="Times New Roman"/>
          <w:b w:val="0"/>
          <w:bCs w:val="0"/>
          <w:noProof w:val="0"/>
          <w:sz w:val="24"/>
          <w:szCs w:val="24"/>
          <w:lang w:val="en-US"/>
        </w:rPr>
        <w:t xml:space="preserve"> whenever they want.</w:t>
      </w:r>
    </w:p>
    <w:p w:rsidR="3FA57CB1" w:rsidP="3FA57CB1" w:rsidRDefault="3FA57CB1" w14:paraId="2E9BB93C" w14:textId="0D5F4DC3">
      <w:pPr>
        <w:jc w:val="left"/>
        <w:rPr>
          <w:rFonts w:eastAsia="游明朝" w:eastAsiaTheme="minorEastAsia"/>
        </w:rPr>
      </w:pPr>
    </w:p>
    <w:p w:rsidRPr="00DF40CF" w:rsidR="00DF40CF" w:rsidP="3FA57CB1" w:rsidRDefault="005D3126" w14:paraId="370AE45D" w14:noSpellErr="1" w14:textId="1774962E">
      <w:pPr>
        <w:pStyle w:val="Title"/>
        <w:spacing w:after="160" w:line="259" w:lineRule="auto"/>
        <w:ind w:firstLine="0"/>
        <w:jc w:val="both"/>
        <w:rPr>
          <w:rFonts w:eastAsia="游明朝" w:eastAsiaTheme="minorEastAsia"/>
        </w:rPr>
      </w:pPr>
    </w:p>
    <w:p w:rsidRPr="005D3126" w:rsidR="14D36F52" w:rsidP="3FA57CB1" w:rsidRDefault="005D3126" w14:paraId="497AA9BD" w14:textId="71EA319C">
      <w:pPr>
        <w:rPr>
          <w:i w:val="1"/>
          <w:iCs w:val="1"/>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704a29415de0482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57CB1" w:rsidTr="3FA57CB1" w14:paraId="7106C257">
      <w:trPr>
        <w:trHeight w:val="300"/>
      </w:trPr>
      <w:tc>
        <w:tcPr>
          <w:tcW w:w="3120" w:type="dxa"/>
          <w:tcMar/>
        </w:tcPr>
        <w:p w:rsidR="3FA57CB1" w:rsidP="3FA57CB1" w:rsidRDefault="3FA57CB1" w14:paraId="3987B15A" w14:textId="2E7385CE">
          <w:pPr>
            <w:pStyle w:val="Header"/>
            <w:bidi w:val="0"/>
            <w:ind w:left="-115"/>
            <w:jc w:val="left"/>
          </w:pPr>
        </w:p>
      </w:tc>
      <w:tc>
        <w:tcPr>
          <w:tcW w:w="3120" w:type="dxa"/>
          <w:tcMar/>
        </w:tcPr>
        <w:p w:rsidR="3FA57CB1" w:rsidP="3FA57CB1" w:rsidRDefault="3FA57CB1" w14:paraId="57561288" w14:textId="2F931F8B">
          <w:pPr>
            <w:pStyle w:val="Header"/>
            <w:bidi w:val="0"/>
            <w:jc w:val="center"/>
          </w:pPr>
        </w:p>
      </w:tc>
      <w:tc>
        <w:tcPr>
          <w:tcW w:w="3120" w:type="dxa"/>
          <w:tcMar/>
        </w:tcPr>
        <w:p w:rsidR="3FA57CB1" w:rsidP="3FA57CB1" w:rsidRDefault="3FA57CB1" w14:paraId="32DFED32" w14:textId="3F282610">
          <w:pPr>
            <w:pStyle w:val="Header"/>
            <w:bidi w:val="0"/>
            <w:ind w:right="-115"/>
            <w:jc w:val="right"/>
          </w:pPr>
        </w:p>
      </w:tc>
    </w:tr>
  </w:tbl>
  <w:p w:rsidR="3FA57CB1" w:rsidP="3FA57CB1" w:rsidRDefault="3FA57CB1" w14:paraId="5F406B7C" w14:textId="497BBA4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E81CCE" w14:paraId="5C7C471C" w14:textId="070A892E">
    <w:pPr>
      <w:pStyle w:val="Header"/>
      <w:jc w:val="right"/>
    </w:pPr>
    <w:sdt>
      <w:sdtPr>
        <w:id w:val="-484551897"/>
        <w15:appearance w15:val="hidden"/>
        <w:placeholder>
          <w:docPart w:val="1AE5808B26864800B15E2C5A4CB8F8E4"/>
        </w:placeholder>
      </w:sdtPr>
      <w:sdtContent>
        <w:r w:rsidR="3FA57CB1">
          <w:rPr/>
          <w:t>True</w:t>
        </w:r>
      </w:sdtContent>
    </w:sdt>
    <w:r w:rsidR="3FA57CB1">
      <w:rPr/>
      <w:t xml:space="preserve"> </w:t>
    </w:r>
    <w:sdt>
      <w:sdtPr>
        <w:id w:val="-1182894669"/>
        <w:docPartObj>
          <w:docPartGallery w:val="Page Numbers (Top of Page)"/>
          <w:docPartUnique/>
        </w:docPartObj>
      </w:sdtPr>
      <w:sdtContent>
        <w:r w:rsidRPr="3FA57CB1">
          <w:rPr>
            <w:noProof/>
          </w:rPr>
          <w:fldChar w:fldCharType="begin"/>
        </w:r>
        <w:r>
          <w:instrText xml:space="preserve"> PAGE   \* MERGEFORMAT </w:instrText>
        </w:r>
        <w:r>
          <w:fldChar w:fldCharType="separate"/>
        </w:r>
        <w:r w:rsidRPr="3FA57CB1" w:rsidR="3FA57CB1">
          <w:rPr>
            <w:noProof/>
          </w:rPr>
          <w:t>2</w:t>
        </w:r>
        <w:r w:rsidRPr="3FA57CB1">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3B1DAD"/>
    <w:rsid w:val="0043896F"/>
    <w:rsid w:val="0051754C"/>
    <w:rsid w:val="0052278D"/>
    <w:rsid w:val="005878D6"/>
    <w:rsid w:val="005D3126"/>
    <w:rsid w:val="006A078D"/>
    <w:rsid w:val="00722EC4"/>
    <w:rsid w:val="00754B7A"/>
    <w:rsid w:val="00874ADF"/>
    <w:rsid w:val="00887142"/>
    <w:rsid w:val="008A42C4"/>
    <w:rsid w:val="00946008"/>
    <w:rsid w:val="00B414AC"/>
    <w:rsid w:val="00BE4F89"/>
    <w:rsid w:val="00CA071F"/>
    <w:rsid w:val="00DF40CF"/>
    <w:rsid w:val="00E81CCE"/>
    <w:rsid w:val="00F157B2"/>
    <w:rsid w:val="0298AC09"/>
    <w:rsid w:val="0301E0AD"/>
    <w:rsid w:val="040E9AD8"/>
    <w:rsid w:val="07407BEC"/>
    <w:rsid w:val="077C2B2E"/>
    <w:rsid w:val="0A65AE72"/>
    <w:rsid w:val="11ADF6F5"/>
    <w:rsid w:val="14D36F52"/>
    <w:rsid w:val="1AAA6E6D"/>
    <w:rsid w:val="1B2EFEF6"/>
    <w:rsid w:val="24DD8B64"/>
    <w:rsid w:val="254570DA"/>
    <w:rsid w:val="25BA6188"/>
    <w:rsid w:val="25C18590"/>
    <w:rsid w:val="25C7B659"/>
    <w:rsid w:val="2643898F"/>
    <w:rsid w:val="2770241C"/>
    <w:rsid w:val="2B7F8151"/>
    <w:rsid w:val="2BD8220A"/>
    <w:rsid w:val="2DCE689F"/>
    <w:rsid w:val="2E48AE6B"/>
    <w:rsid w:val="322A8CD8"/>
    <w:rsid w:val="34717CB9"/>
    <w:rsid w:val="368C7A39"/>
    <w:rsid w:val="3696C9CC"/>
    <w:rsid w:val="36A1FF86"/>
    <w:rsid w:val="3925AE3A"/>
    <w:rsid w:val="3D48643D"/>
    <w:rsid w:val="3FA57CB1"/>
    <w:rsid w:val="4319765F"/>
    <w:rsid w:val="464504E4"/>
    <w:rsid w:val="4F7B8650"/>
    <w:rsid w:val="4FD96860"/>
    <w:rsid w:val="50FBB3F0"/>
    <w:rsid w:val="513D01D0"/>
    <w:rsid w:val="517C4945"/>
    <w:rsid w:val="51EB11EF"/>
    <w:rsid w:val="5378BD93"/>
    <w:rsid w:val="542981D5"/>
    <w:rsid w:val="54743B3B"/>
    <w:rsid w:val="569FF793"/>
    <w:rsid w:val="56E2B8AC"/>
    <w:rsid w:val="56F5711F"/>
    <w:rsid w:val="5731B4A7"/>
    <w:rsid w:val="57EFA3FC"/>
    <w:rsid w:val="5851A853"/>
    <w:rsid w:val="5AB56DCE"/>
    <w:rsid w:val="5B393C1C"/>
    <w:rsid w:val="5E142C1A"/>
    <w:rsid w:val="5E97EB35"/>
    <w:rsid w:val="683D3FF8"/>
    <w:rsid w:val="68C3B8EB"/>
    <w:rsid w:val="6A51B181"/>
    <w:rsid w:val="6AD8BD77"/>
    <w:rsid w:val="6C290B24"/>
    <w:rsid w:val="6C5EF24B"/>
    <w:rsid w:val="6EB1BE1C"/>
    <w:rsid w:val="6FA182C0"/>
    <w:rsid w:val="7007FACD"/>
    <w:rsid w:val="701402F9"/>
    <w:rsid w:val="70C75F69"/>
    <w:rsid w:val="7150D3AE"/>
    <w:rsid w:val="77FE4264"/>
    <w:rsid w:val="7E79C3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FF793"/>
  <w15:docId w15:val="{C6BA3600-F66C-4E47-B7C8-0FF04770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704a29415de0482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670168"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670168"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670168"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670168"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670168"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3B1DAD"/>
    <w:rsid w:val="00670168"/>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2025-03-09T19:05:00.0000000Z</dcterms:created>
  <dcterms:modified xsi:type="dcterms:W3CDTF">2025-03-09T19:22:44.3180246Z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