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1597710929"/>
        <w:placeholder>
          <w:docPart w:val="43AC8DEB365F4E59A2492708D088B5CE"/>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6A078D" w:rsidR="00F157B2" w:rsidP="3ED3847C" w:rsidRDefault="006A078D" w14:paraId="09C51EA9" w14:textId="542C65DE">
          <w:pPr>
            <w:pStyle w:val="Title"/>
            <w:jc w:val="left"/>
            <w:rPr>
              <w:rFonts w:ascii="Times New Roman" w:hAnsi="Times New Roman" w:eastAsia="Times New Roman" w:cs="Times New Roman"/>
            </w:rPr>
          </w:pPr>
          <w:r w:rsidRPr="3ED3847C" w:rsidR="760C1C55">
            <w:rPr>
              <w:rFonts w:ascii="Times New Roman" w:hAnsi="Times New Roman" w:eastAsia="Times New Roman" w:cs="Times New Roman"/>
            </w:rPr>
            <w:t>Reginald True</w:t>
          </w:r>
        </w:p>
        <w:p w:rsidRPr="006A078D" w:rsidR="00F157B2" w:rsidP="3ED3847C" w:rsidRDefault="006A078D" w14:paraId="210ACF3D" w14:textId="65DC9FF3">
          <w:pPr>
            <w:pStyle w:val="Normal"/>
            <w:ind w:firstLine="0"/>
            <w:rPr>
              <w:rFonts w:ascii="Times New Roman" w:hAnsi="Times New Roman" w:eastAsia="Times New Roman" w:cs="Times New Roman"/>
            </w:rPr>
          </w:pPr>
          <w:r w:rsidRPr="3ED3847C" w:rsidR="760C1C55">
            <w:rPr>
              <w:rFonts w:ascii="Times New Roman" w:hAnsi="Times New Roman" w:eastAsia="Times New Roman" w:cs="Times New Roman"/>
            </w:rPr>
            <w:t>Professor Lles</w:t>
          </w:r>
        </w:p>
        <w:p w:rsidRPr="006A078D" w:rsidR="00F157B2" w:rsidP="3ED3847C" w:rsidRDefault="006A078D" w14:paraId="7AF4C106" w14:textId="17820B64">
          <w:pPr>
            <w:pStyle w:val="Normal"/>
            <w:ind w:firstLine="0"/>
            <w:rPr>
              <w:rFonts w:ascii="Times New Roman" w:hAnsi="Times New Roman" w:eastAsia="Times New Roman" w:cs="Times New Roman"/>
            </w:rPr>
          </w:pPr>
          <w:r w:rsidRPr="3ED3847C" w:rsidR="760C1C55">
            <w:rPr>
              <w:rFonts w:ascii="Times New Roman" w:hAnsi="Times New Roman" w:eastAsia="Times New Roman" w:cs="Times New Roman"/>
            </w:rPr>
            <w:t xml:space="preserve">CS 360 </w:t>
          </w:r>
        </w:p>
        <w:p w:rsidRPr="006A078D" w:rsidR="00F157B2" w:rsidP="3ED3847C" w:rsidRDefault="006A078D" w14:paraId="20E85B45" w14:textId="5BD65019">
          <w:pPr>
            <w:pStyle w:val="Normal"/>
            <w:ind w:firstLine="0"/>
            <w:rPr>
              <w:rFonts w:ascii="Times New Roman" w:hAnsi="Times New Roman" w:eastAsia="Times New Roman" w:cs="Times New Roman"/>
            </w:rPr>
          </w:pPr>
          <w:r w:rsidRPr="3ED3847C" w:rsidR="760C1C55">
            <w:rPr>
              <w:rFonts w:ascii="Times New Roman" w:hAnsi="Times New Roman" w:eastAsia="Times New Roman" w:cs="Times New Roman"/>
            </w:rPr>
            <w:t>24 March 2025</w:t>
          </w:r>
        </w:p>
        <w:p w:rsidRPr="006A078D" w:rsidR="00F157B2" w:rsidP="3ED3847C" w:rsidRDefault="006A078D" w14:paraId="32039F4D" w14:textId="7923A72E">
          <w:pPr>
            <w:pStyle w:val="Title"/>
            <w:rPr>
              <w:rFonts w:ascii="Times New Roman" w:hAnsi="Times New Roman" w:eastAsia="Times New Roman" w:cs="Times New Roman"/>
            </w:rPr>
          </w:pPr>
          <w:r w:rsidRPr="3ED3847C" w:rsidR="5464F98D">
            <w:rPr>
              <w:rFonts w:ascii="Times New Roman" w:hAnsi="Times New Roman" w:eastAsia="Times New Roman" w:cs="Times New Roman"/>
            </w:rPr>
            <w:t xml:space="preserve">App Development Proposal </w:t>
          </w:r>
        </w:p>
        <w:p w:rsidR="3ED3847C" w:rsidP="3ED3847C" w:rsidRDefault="3ED3847C" w14:paraId="4E627C61" w14:textId="1734E9A3">
          <w:pPr>
            <w:pStyle w:val="Normal"/>
            <w:rPr>
              <w:rFonts w:ascii="Times New Roman" w:hAnsi="Times New Roman" w:eastAsia="Times New Roman" w:cs="Times New Roman"/>
            </w:rPr>
          </w:pPr>
        </w:p>
        <w:p w:rsidR="5464F98D" w:rsidP="3ED3847C" w:rsidRDefault="5464F98D" w14:paraId="3735D166" w14:textId="0EBAD3FB">
          <w:pPr>
            <w:pStyle w:val="Normal"/>
            <w:rPr>
              <w:rFonts w:ascii="Times New Roman" w:hAnsi="Times New Roman" w:eastAsia="Times New Roman" w:cs="Times New Roman"/>
            </w:rPr>
          </w:pPr>
          <w:r w:rsidRPr="3ED3847C" w:rsidR="5464F98D">
            <w:rPr>
              <w:rFonts w:ascii="Times New Roman" w:hAnsi="Times New Roman" w:eastAsia="Times New Roman" w:cs="Times New Roman"/>
            </w:rPr>
            <w:t xml:space="preserve">I am going to build an Event-Tracking App. This app will help people remember important dates and events. Users can add events like birthdays, meetings, or other things they </w:t>
          </w:r>
          <w:r w:rsidRPr="3ED3847C" w:rsidR="5464F98D">
            <w:rPr>
              <w:rFonts w:ascii="Times New Roman" w:hAnsi="Times New Roman" w:eastAsia="Times New Roman" w:cs="Times New Roman"/>
            </w:rPr>
            <w:t>don’t</w:t>
          </w:r>
          <w:r w:rsidRPr="3ED3847C" w:rsidR="5464F98D">
            <w:rPr>
              <w:rFonts w:ascii="Times New Roman" w:hAnsi="Times New Roman" w:eastAsia="Times New Roman" w:cs="Times New Roman"/>
            </w:rPr>
            <w:t xml:space="preserve"> want to forget. The app will also remind them </w:t>
          </w:r>
          <w:r w:rsidRPr="3ED3847C" w:rsidR="5464F98D">
            <w:rPr>
              <w:rFonts w:ascii="Times New Roman" w:hAnsi="Times New Roman" w:eastAsia="Times New Roman" w:cs="Times New Roman"/>
            </w:rPr>
            <w:t>on</w:t>
          </w:r>
          <w:r w:rsidRPr="3ED3847C" w:rsidR="5464F98D">
            <w:rPr>
              <w:rFonts w:ascii="Times New Roman" w:hAnsi="Times New Roman" w:eastAsia="Times New Roman" w:cs="Times New Roman"/>
            </w:rPr>
            <w:t xml:space="preserve"> the day of the event. It should be simple to use, safe, and work well.</w:t>
          </w:r>
        </w:p>
        <w:p w:rsidR="5464F98D" w:rsidP="3ED3847C" w:rsidRDefault="5464F98D" w14:paraId="0D5DD4BC" w14:textId="48AFBAE5">
          <w:pPr>
            <w:pStyle w:val="Normal"/>
            <w:rPr>
              <w:rFonts w:ascii="Times New Roman" w:hAnsi="Times New Roman" w:eastAsia="Times New Roman" w:cs="Times New Roman"/>
            </w:rPr>
          </w:pPr>
          <w:r w:rsidRPr="3ED3847C" w:rsidR="5464F98D">
            <w:rPr>
              <w:rFonts w:ascii="Times New Roman" w:hAnsi="Times New Roman" w:eastAsia="Times New Roman" w:cs="Times New Roman"/>
            </w:rPr>
            <w:t xml:space="preserve">This app will need two places to store information. One is for users to save their usernames and passwords. The other is for saving events like the name of the event, the date and time, and notes about it. The user will need to log in before using the app. If they </w:t>
          </w:r>
          <w:r w:rsidRPr="3ED3847C" w:rsidR="5464F98D">
            <w:rPr>
              <w:rFonts w:ascii="Times New Roman" w:hAnsi="Times New Roman" w:eastAsia="Times New Roman" w:cs="Times New Roman"/>
            </w:rPr>
            <w:t>don’t</w:t>
          </w:r>
          <w:r w:rsidRPr="3ED3847C" w:rsidR="5464F98D">
            <w:rPr>
              <w:rFonts w:ascii="Times New Roman" w:hAnsi="Times New Roman" w:eastAsia="Times New Roman" w:cs="Times New Roman"/>
            </w:rPr>
            <w:t xml:space="preserve"> have an account yet, they can make one on the same screen.</w:t>
          </w:r>
        </w:p>
        <w:p w:rsidR="5464F98D" w:rsidP="3ED3847C" w:rsidRDefault="5464F98D" w14:paraId="5C5EB44F" w14:textId="6959F92A">
          <w:pPr>
            <w:pStyle w:val="Normal"/>
            <w:rPr>
              <w:rFonts w:ascii="Times New Roman" w:hAnsi="Times New Roman" w:eastAsia="Times New Roman" w:cs="Times New Roman"/>
            </w:rPr>
          </w:pPr>
          <w:r w:rsidRPr="3ED3847C" w:rsidR="5464F98D">
            <w:rPr>
              <w:rFonts w:ascii="Times New Roman" w:hAnsi="Times New Roman" w:eastAsia="Times New Roman" w:cs="Times New Roman"/>
            </w:rPr>
            <w:t>The app is made for people who want to stay organized. Most users will be regular people who want to remember things like school projects or family events. They need the app to be easy to understand, quick to use, and to give reminders at the right time.</w:t>
          </w:r>
        </w:p>
        <w:p w:rsidR="5464F98D" w:rsidP="3ED3847C" w:rsidRDefault="5464F98D" w14:paraId="7D7D013D" w14:textId="0A053812">
          <w:pPr>
            <w:pStyle w:val="Normal"/>
            <w:rPr>
              <w:rFonts w:ascii="Times New Roman" w:hAnsi="Times New Roman" w:eastAsia="Times New Roman" w:cs="Times New Roman"/>
            </w:rPr>
          </w:pPr>
          <w:r w:rsidRPr="3ED3847C" w:rsidR="5464F98D">
            <w:rPr>
              <w:rFonts w:ascii="Times New Roman" w:hAnsi="Times New Roman" w:eastAsia="Times New Roman" w:cs="Times New Roman"/>
            </w:rPr>
            <w:t xml:space="preserve">There will be a few main screens in the app. The first screen will be for logging in or signing up. The second screen will show a list of all the user’s events. There will also be a screen for adding a new event or editing one. A reminder will pop up on the day of the </w:t>
          </w:r>
          <w:r w:rsidRPr="3ED3847C" w:rsidR="5464F98D">
            <w:rPr>
              <w:rFonts w:ascii="Times New Roman" w:hAnsi="Times New Roman" w:eastAsia="Times New Roman" w:cs="Times New Roman"/>
            </w:rPr>
            <w:t>event</w:t>
          </w:r>
          <w:r w:rsidRPr="3ED3847C" w:rsidR="5464F98D">
            <w:rPr>
              <w:rFonts w:ascii="Times New Roman" w:hAnsi="Times New Roman" w:eastAsia="Times New Roman" w:cs="Times New Roman"/>
            </w:rPr>
            <w:t xml:space="preserve"> so the user </w:t>
          </w:r>
          <w:r w:rsidRPr="3ED3847C" w:rsidR="5464F98D">
            <w:rPr>
              <w:rFonts w:ascii="Times New Roman" w:hAnsi="Times New Roman" w:eastAsia="Times New Roman" w:cs="Times New Roman"/>
            </w:rPr>
            <w:t>doesn’t</w:t>
          </w:r>
          <w:r w:rsidRPr="3ED3847C" w:rsidR="5464F98D">
            <w:rPr>
              <w:rFonts w:ascii="Times New Roman" w:hAnsi="Times New Roman" w:eastAsia="Times New Roman" w:cs="Times New Roman"/>
            </w:rPr>
            <w:t xml:space="preserve"> forget.</w:t>
          </w:r>
        </w:p>
        <w:p w:rsidR="5464F98D" w:rsidP="3ED3847C" w:rsidRDefault="5464F98D" w14:paraId="76DE3B54" w14:textId="10445590">
          <w:pPr>
            <w:pStyle w:val="Normal"/>
            <w:rPr>
              <w:rFonts w:ascii="Times New Roman" w:hAnsi="Times New Roman" w:eastAsia="Times New Roman" w:cs="Times New Roman"/>
            </w:rPr>
          </w:pPr>
          <w:r w:rsidRPr="3ED3847C" w:rsidR="5464F98D">
            <w:rPr>
              <w:rFonts w:ascii="Times New Roman" w:hAnsi="Times New Roman" w:eastAsia="Times New Roman" w:cs="Times New Roman"/>
            </w:rPr>
            <w:t xml:space="preserve">The user can move from one screen to another by tapping buttons. For example, after logging in, they will see the event list. If they tap “Add Event,” it will take them to a screen where they can type in the event name, date, and time. If they tap on an event in the list, they can edit or </w:t>
          </w:r>
          <w:r w:rsidRPr="3ED3847C" w:rsidR="5464F98D">
            <w:rPr>
              <w:rFonts w:ascii="Times New Roman" w:hAnsi="Times New Roman" w:eastAsia="Times New Roman" w:cs="Times New Roman"/>
            </w:rPr>
            <w:t>delete</w:t>
          </w:r>
          <w:r w:rsidRPr="3ED3847C" w:rsidR="5464F98D">
            <w:rPr>
              <w:rFonts w:ascii="Times New Roman" w:hAnsi="Times New Roman" w:eastAsia="Times New Roman" w:cs="Times New Roman"/>
            </w:rPr>
            <w:t xml:space="preserve"> it.</w:t>
          </w:r>
        </w:p>
        <w:p w:rsidR="5464F98D" w:rsidP="3ED3847C" w:rsidRDefault="5464F98D" w14:paraId="4BBA409B" w14:textId="2AE7B2C4">
          <w:pPr>
            <w:pStyle w:val="Normal"/>
            <w:rPr>
              <w:rFonts w:ascii="Times New Roman" w:hAnsi="Times New Roman" w:eastAsia="Times New Roman" w:cs="Times New Roman"/>
            </w:rPr>
          </w:pPr>
          <w:r w:rsidRPr="3ED3847C" w:rsidR="5464F98D">
            <w:rPr>
              <w:rFonts w:ascii="Times New Roman" w:hAnsi="Times New Roman" w:eastAsia="Times New Roman" w:cs="Times New Roman"/>
            </w:rPr>
            <w:t>In the background, the app will use a database to save and load the events. There will be buttons, text boxes, and calendars to help users add or change information. The app will also use a tool called a notification to show reminders.</w:t>
          </w:r>
          <w:r w:rsidRPr="3ED3847C" w:rsidR="4CB8AD87">
            <w:rPr>
              <w:rFonts w:ascii="Times New Roman" w:hAnsi="Times New Roman" w:eastAsia="Times New Roman" w:cs="Times New Roman"/>
            </w:rPr>
            <w:t xml:space="preserve"> </w:t>
          </w:r>
          <w:r w:rsidRPr="3ED3847C" w:rsidR="5464F98D">
            <w:rPr>
              <w:rFonts w:ascii="Times New Roman" w:hAnsi="Times New Roman" w:eastAsia="Times New Roman" w:cs="Times New Roman"/>
            </w:rPr>
            <w:t xml:space="preserve">This app is </w:t>
          </w:r>
          <w:r w:rsidRPr="3ED3847C" w:rsidR="5464F98D">
            <w:rPr>
              <w:rFonts w:ascii="Times New Roman" w:hAnsi="Times New Roman" w:eastAsia="Times New Roman" w:cs="Times New Roman"/>
            </w:rPr>
            <w:t>a good way</w:t>
          </w:r>
          <w:r w:rsidRPr="3ED3847C" w:rsidR="5464F98D">
            <w:rPr>
              <w:rFonts w:ascii="Times New Roman" w:hAnsi="Times New Roman" w:eastAsia="Times New Roman" w:cs="Times New Roman"/>
            </w:rPr>
            <w:t xml:space="preserve"> for users to stay on track and remember </w:t>
          </w:r>
          <w:r w:rsidRPr="3ED3847C" w:rsidR="5464F98D">
            <w:rPr>
              <w:rFonts w:ascii="Times New Roman" w:hAnsi="Times New Roman" w:eastAsia="Times New Roman" w:cs="Times New Roman"/>
            </w:rPr>
            <w:t>what’s</w:t>
          </w:r>
          <w:r w:rsidRPr="3ED3847C" w:rsidR="5464F98D">
            <w:rPr>
              <w:rFonts w:ascii="Times New Roman" w:hAnsi="Times New Roman" w:eastAsia="Times New Roman" w:cs="Times New Roman"/>
            </w:rPr>
            <w:t xml:space="preserve"> important. </w:t>
          </w:r>
          <w:r w:rsidRPr="3ED3847C" w:rsidR="5464F98D">
            <w:rPr>
              <w:rFonts w:ascii="Times New Roman" w:hAnsi="Times New Roman" w:eastAsia="Times New Roman" w:cs="Times New Roman"/>
            </w:rPr>
            <w:t>I’m</w:t>
          </w:r>
          <w:r w:rsidRPr="3ED3847C" w:rsidR="5464F98D">
            <w:rPr>
              <w:rFonts w:ascii="Times New Roman" w:hAnsi="Times New Roman" w:eastAsia="Times New Roman" w:cs="Times New Roman"/>
            </w:rPr>
            <w:t xml:space="preserve"> excited to build it and help people stay organized in a fun and </w:t>
          </w:r>
          <w:r w:rsidRPr="3ED3847C" w:rsidR="5464F98D">
            <w:rPr>
              <w:rFonts w:ascii="Times New Roman" w:hAnsi="Times New Roman" w:eastAsia="Times New Roman" w:cs="Times New Roman"/>
            </w:rPr>
            <w:t>easy way</w:t>
          </w:r>
          <w:r w:rsidRPr="3ED3847C" w:rsidR="5464F98D">
            <w:rPr>
              <w:rFonts w:ascii="Times New Roman" w:hAnsi="Times New Roman" w:eastAsia="Times New Roman" w:cs="Times New Roman"/>
            </w:rPr>
            <w:t>!</w:t>
          </w:r>
        </w:p>
        <w:p w:rsidR="3ED3847C" w:rsidP="3ED3847C" w:rsidRDefault="3ED3847C" w14:paraId="3C5131B7" w14:textId="526C2417">
          <w:pPr>
            <w:pStyle w:val="Normal"/>
            <w:rPr>
              <w:rFonts w:ascii="Times New Roman" w:hAnsi="Times New Roman" w:eastAsia="Times New Roman" w:cs="Times New Roman"/>
            </w:rPr>
          </w:pPr>
        </w:p>
      </w:sdtContent>
    </w:sdt>
    <w:sectPr w:rsidRPr="005D3126" w:rsidR="14D36F52">
      <w:headerReference w:type="default" r:id="rId11"/>
      <w:pgSz w:w="12240" w:h="15840" w:orient="portrait"/>
      <w:pgMar w:top="1440" w:right="1440" w:bottom="1440" w:left="1440" w:header="720" w:footer="720" w:gutter="0"/>
      <w:cols w:space="720"/>
      <w:docGrid w:linePitch="360"/>
      <w:footerReference w:type="default" r:id="R8116dacc36524dc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D3847C" w:rsidTr="3ED3847C" w14:paraId="5A27237A">
      <w:trPr>
        <w:trHeight w:val="300"/>
      </w:trPr>
      <w:tc>
        <w:tcPr>
          <w:tcW w:w="3120" w:type="dxa"/>
          <w:tcMar/>
        </w:tcPr>
        <w:p w:rsidR="3ED3847C" w:rsidP="3ED3847C" w:rsidRDefault="3ED3847C" w14:paraId="3AA06024" w14:textId="30BAB2A1">
          <w:pPr>
            <w:pStyle w:val="Header"/>
            <w:bidi w:val="0"/>
            <w:ind w:left="-115"/>
            <w:jc w:val="left"/>
          </w:pPr>
        </w:p>
      </w:tc>
      <w:tc>
        <w:tcPr>
          <w:tcW w:w="3120" w:type="dxa"/>
          <w:tcMar/>
        </w:tcPr>
        <w:p w:rsidR="3ED3847C" w:rsidP="3ED3847C" w:rsidRDefault="3ED3847C" w14:paraId="3638A6AB" w14:textId="5B7F2B7D">
          <w:pPr>
            <w:pStyle w:val="Header"/>
            <w:bidi w:val="0"/>
            <w:jc w:val="center"/>
          </w:pPr>
        </w:p>
      </w:tc>
      <w:tc>
        <w:tcPr>
          <w:tcW w:w="3120" w:type="dxa"/>
          <w:tcMar/>
        </w:tcPr>
        <w:p w:rsidR="3ED3847C" w:rsidP="3ED3847C" w:rsidRDefault="3ED3847C" w14:paraId="33B94022" w14:textId="07EB4899">
          <w:pPr>
            <w:pStyle w:val="Header"/>
            <w:bidi w:val="0"/>
            <w:ind w:right="-115"/>
            <w:jc w:val="right"/>
          </w:pPr>
        </w:p>
      </w:tc>
    </w:tr>
  </w:tbl>
  <w:p w:rsidR="3ED3847C" w:rsidP="3ED3847C" w:rsidRDefault="3ED3847C" w14:paraId="06165B0C" w14:textId="0F66221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11460A" w14:paraId="5C7C471C" w14:textId="4A6D3AB7">
    <w:pPr>
      <w:pStyle w:val="Header"/>
      <w:jc w:val="right"/>
    </w:pPr>
    <w:sdt>
      <w:sdtPr>
        <w:id w:val="-484551897"/>
        <w15:appearance w15:val="hidden"/>
        <w:placeholder>
          <w:docPart w:val="1AE5808B26864800B15E2C5A4CB8F8E4"/>
        </w:placeholder>
      </w:sdtPr>
      <w:sdtContent>
        <w:r w:rsidR="3ED3847C">
          <w:rPr/>
          <w:t>True</w:t>
        </w:r>
      </w:sdtContent>
    </w:sdt>
    <w:r w:rsidR="3ED3847C">
      <w:rPr/>
      <w:t xml:space="preserve"> </w:t>
    </w:r>
    <w:sdt>
      <w:sdtPr>
        <w:id w:val="-1182894669"/>
        <w:docPartObj>
          <w:docPartGallery w:val="Page Numbers (Top of Page)"/>
          <w:docPartUnique/>
        </w:docPartObj>
      </w:sdtPr>
      <w:sdtContent>
        <w:r w:rsidRPr="3ED3847C">
          <w:rPr>
            <w:noProof/>
          </w:rPr>
          <w:fldChar w:fldCharType="begin"/>
        </w:r>
        <w:r>
          <w:instrText xml:space="preserve"> PAGE   \* MERGEFORMAT </w:instrText>
        </w:r>
        <w:r>
          <w:fldChar w:fldCharType="separate"/>
        </w:r>
        <w:r w:rsidRPr="3ED3847C" w:rsidR="3ED3847C">
          <w:rPr>
            <w:noProof/>
          </w:rPr>
          <w:t>2</w:t>
        </w:r>
        <w:r w:rsidRPr="3ED3847C">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1460A"/>
    <w:rsid w:val="001E6798"/>
    <w:rsid w:val="001F29D1"/>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03C5B"/>
    <w:rsid w:val="00946008"/>
    <w:rsid w:val="00B414AC"/>
    <w:rsid w:val="00BE4F89"/>
    <w:rsid w:val="00CA071F"/>
    <w:rsid w:val="00DF40CF"/>
    <w:rsid w:val="00F157B2"/>
    <w:rsid w:val="0301E0AD"/>
    <w:rsid w:val="042D2EB3"/>
    <w:rsid w:val="088FC03A"/>
    <w:rsid w:val="088FC03A"/>
    <w:rsid w:val="0A65AE72"/>
    <w:rsid w:val="11ADF6F5"/>
    <w:rsid w:val="14D36F52"/>
    <w:rsid w:val="1B2EFEF6"/>
    <w:rsid w:val="1E86A4DF"/>
    <w:rsid w:val="209F17C2"/>
    <w:rsid w:val="24DD8B64"/>
    <w:rsid w:val="2BD8220A"/>
    <w:rsid w:val="322A8CD8"/>
    <w:rsid w:val="389BB06D"/>
    <w:rsid w:val="3925AE3A"/>
    <w:rsid w:val="3ED3847C"/>
    <w:rsid w:val="4587BD66"/>
    <w:rsid w:val="464504E4"/>
    <w:rsid w:val="4CB8AD87"/>
    <w:rsid w:val="4F7B8650"/>
    <w:rsid w:val="4FD96860"/>
    <w:rsid w:val="511D7AA5"/>
    <w:rsid w:val="513D01D0"/>
    <w:rsid w:val="517C4945"/>
    <w:rsid w:val="51EB11EF"/>
    <w:rsid w:val="5378BD93"/>
    <w:rsid w:val="542981D5"/>
    <w:rsid w:val="5464F98D"/>
    <w:rsid w:val="54743B3B"/>
    <w:rsid w:val="56E2B8AC"/>
    <w:rsid w:val="57EFA3FC"/>
    <w:rsid w:val="5851A853"/>
    <w:rsid w:val="5E142C1A"/>
    <w:rsid w:val="6868AF66"/>
    <w:rsid w:val="6AD8BD77"/>
    <w:rsid w:val="6C290B24"/>
    <w:rsid w:val="6C5EF24B"/>
    <w:rsid w:val="6CADE4EF"/>
    <w:rsid w:val="70C75F69"/>
    <w:rsid w:val="760C1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7BD66"/>
  <w15:docId w15:val="{FBEBB6A4-1DA6-46E2-8840-D4137805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8116dacc36524dc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7A597D" w:rsidRDefault="002961A2">
          <w:r w:rsidRPr="006A078D">
            <w:t>Exploring the Symbolism of Birds in Classic Literature: A Comparative Study</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7A597D"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1E6798"/>
    <w:rsid w:val="002961A2"/>
    <w:rsid w:val="007A597D"/>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True, Reginald</dc:creator>
  <keywords/>
  <dc:description/>
  <lastModifiedBy>True, Reginald</lastModifiedBy>
  <revision>2</revision>
  <dcterms:created xsi:type="dcterms:W3CDTF">2025-03-24T07:16:00.0000000Z</dcterms:created>
  <dcterms:modified xsi:type="dcterms:W3CDTF">2025-03-24T07:24:20.5049160Z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