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24C" w:rsidRDefault="008738B8">
      <w:r>
        <w:t>Winning time.</w:t>
      </w:r>
    </w:p>
    <w:p w:rsidR="008738B8" w:rsidRDefault="008738B8"/>
    <w:p w:rsidR="008738B8" w:rsidRDefault="008738B8">
      <w:r>
        <w:t>Seriously.</w:t>
      </w:r>
    </w:p>
    <w:p w:rsidR="008738B8" w:rsidRDefault="008738B8"/>
    <w:p w:rsidR="008738B8" w:rsidRDefault="008738B8">
      <w:r>
        <w:t>It’s time to WIN.</w:t>
      </w:r>
      <w:bookmarkStart w:id="0" w:name="_GoBack"/>
      <w:bookmarkEnd w:id="0"/>
    </w:p>
    <w:sectPr w:rsidR="0087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B8"/>
    <w:rsid w:val="008738B8"/>
    <w:rsid w:val="00C0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49B8"/>
  <w15:chartTrackingRefBased/>
  <w15:docId w15:val="{FF4C9F37-EB7A-4D77-B36A-39975930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C. Bentley II</dc:creator>
  <cp:keywords/>
  <dc:description/>
  <cp:lastModifiedBy>Marvin C. Bentley II</cp:lastModifiedBy>
  <cp:revision>1</cp:revision>
  <dcterms:created xsi:type="dcterms:W3CDTF">2018-07-18T19:34:00Z</dcterms:created>
  <dcterms:modified xsi:type="dcterms:W3CDTF">2018-07-18T19:34:00Z</dcterms:modified>
</cp:coreProperties>
</file>