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90CC" w14:textId="77777777" w:rsidR="003461BD" w:rsidRPr="00FE5AB4" w:rsidRDefault="003461BD" w:rsidP="00B87EAD">
      <w:pPr>
        <w:pStyle w:val="Titre"/>
        <w:rPr>
          <w:rFonts w:ascii="Tw Cen MT" w:hAnsi="Tw Cen MT"/>
        </w:rPr>
      </w:pPr>
      <w:r w:rsidRPr="00FE5AB4">
        <w:rPr>
          <w:rFonts w:ascii="Tw Cen MT" w:hAnsi="Tw Cen MT"/>
        </w:rPr>
        <w:t>TP</w:t>
      </w:r>
      <w:r w:rsidR="00FE5AB4">
        <w:rPr>
          <w:rFonts w:ascii="Tw Cen MT" w:hAnsi="Tw Cen MT"/>
        </w:rPr>
        <w:t> </w:t>
      </w:r>
      <w:r w:rsidR="00125F6E" w:rsidRPr="00FE5AB4">
        <w:rPr>
          <w:rFonts w:ascii="Tw Cen MT" w:hAnsi="Tw Cen MT"/>
        </w:rPr>
        <w:t>3</w:t>
      </w:r>
      <w:r w:rsidR="00B64354" w:rsidRPr="00FE5AB4">
        <w:rPr>
          <w:rFonts w:ascii="Tw Cen MT" w:hAnsi="Tw Cen MT"/>
        </w:rPr>
        <w:t> :</w:t>
      </w:r>
      <w:r w:rsidR="00622BE8" w:rsidRPr="00FE5AB4">
        <w:rPr>
          <w:rFonts w:ascii="Tw Cen MT" w:hAnsi="Tw Cen MT"/>
        </w:rPr>
        <w:t xml:space="preserve"> </w:t>
      </w:r>
      <w:r w:rsidR="00EF3D6E" w:rsidRPr="00FE5AB4">
        <w:rPr>
          <w:rFonts w:ascii="Tw Cen MT" w:hAnsi="Tw Cen MT"/>
        </w:rPr>
        <w:t>affichage de données</w:t>
      </w:r>
      <w:r w:rsidR="003855B9" w:rsidRPr="00FE5AB4">
        <w:rPr>
          <w:rFonts w:ascii="Tw Cen MT" w:hAnsi="Tw Cen MT"/>
        </w:rPr>
        <w:t xml:space="preserve"> – partie </w:t>
      </w:r>
      <w:r w:rsidR="00125F6E" w:rsidRPr="00FE5AB4">
        <w:rPr>
          <w:rFonts w:ascii="Tw Cen MT" w:hAnsi="Tw Cen MT"/>
        </w:rPr>
        <w:t>2</w:t>
      </w:r>
    </w:p>
    <w:p w14:paraId="3492BF8C" w14:textId="77777777" w:rsidR="001106F5" w:rsidRPr="000F5D1C" w:rsidRDefault="00125F6E" w:rsidP="001106F5">
      <w:pPr>
        <w:pStyle w:val="Titre1"/>
        <w:rPr>
          <w:rFonts w:eastAsiaTheme="minorEastAsia"/>
          <w:b/>
        </w:rPr>
      </w:pPr>
      <w:r w:rsidRPr="00D672DD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5A0A28D9" wp14:editId="2EF3E931">
            <wp:simplePos x="0" y="0"/>
            <wp:positionH relativeFrom="column">
              <wp:posOffset>3271520</wp:posOffset>
            </wp:positionH>
            <wp:positionV relativeFrom="paragraph">
              <wp:posOffset>236855</wp:posOffset>
            </wp:positionV>
            <wp:extent cx="307213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30" y="21526"/>
                <wp:lineTo x="2143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6F5" w:rsidRPr="000F5D1C">
        <w:rPr>
          <w:rFonts w:eastAsiaTheme="minorEastAsia"/>
          <w:b/>
        </w:rPr>
        <w:t xml:space="preserve">Exercice </w:t>
      </w:r>
      <w:r>
        <w:rPr>
          <w:rFonts w:eastAsiaTheme="minorEastAsia"/>
          <w:b/>
        </w:rPr>
        <w:t>1</w:t>
      </w:r>
      <w:r w:rsidR="001106F5" w:rsidRPr="000F5D1C">
        <w:rPr>
          <w:rFonts w:eastAsiaTheme="minorEastAsia"/>
          <w:b/>
        </w:rPr>
        <w:t> : Calcul et affichage de racines d’une fonction du second degré</w:t>
      </w:r>
    </w:p>
    <w:p w14:paraId="7CCB24BD" w14:textId="7D7FB600" w:rsidR="001106F5" w:rsidRPr="00D672DD" w:rsidRDefault="002D4945" w:rsidP="0052684D">
      <w:pPr>
        <w:rPr>
          <w:rFonts w:eastAsiaTheme="minorEastAsia"/>
        </w:rPr>
      </w:pPr>
      <w:r w:rsidRPr="00D672DD">
        <w:rPr>
          <w:rFonts w:eastAsiaTheme="minorEastAsia"/>
        </w:rPr>
        <w:t xml:space="preserve">Créer une fonction </w:t>
      </w:r>
      <w:proofErr w:type="spellStart"/>
      <w:r w:rsidRPr="005E29CC">
        <w:rPr>
          <w:rFonts w:ascii="Courier New" w:eastAsiaTheme="minorEastAsia" w:hAnsi="Courier New" w:cs="Courier New"/>
          <w:sz w:val="20"/>
          <w:szCs w:val="20"/>
        </w:rPr>
        <w:t>affiche_racine</w:t>
      </w:r>
      <w:proofErr w:type="spellEnd"/>
      <w:r w:rsidRPr="005E29CC">
        <w:rPr>
          <w:rFonts w:ascii="Courier New" w:eastAsiaTheme="minorEastAsia" w:hAnsi="Courier New" w:cs="Courier New"/>
          <w:sz w:val="20"/>
          <w:szCs w:val="20"/>
        </w:rPr>
        <w:t>(</w:t>
      </w:r>
      <w:r w:rsidR="00C421F8" w:rsidRPr="005E29CC">
        <w:rPr>
          <w:rFonts w:ascii="Courier New" w:eastAsiaTheme="minorEastAsia" w:hAnsi="Courier New" w:cs="Courier New"/>
          <w:sz w:val="20"/>
          <w:szCs w:val="20"/>
        </w:rPr>
        <w:t>poly</w:t>
      </w:r>
      <w:r w:rsidRPr="005E29CC">
        <w:rPr>
          <w:rFonts w:ascii="Courier New" w:eastAsiaTheme="minorEastAsia" w:hAnsi="Courier New" w:cs="Courier New"/>
          <w:sz w:val="20"/>
          <w:szCs w:val="20"/>
        </w:rPr>
        <w:t>)</w:t>
      </w:r>
      <w:r w:rsidR="005E469E" w:rsidRPr="00D672DD">
        <w:rPr>
          <w:rFonts w:eastAsiaTheme="minorEastAsia"/>
        </w:rPr>
        <w:t xml:space="preserve"> qui permet d’afficher un polynôme </w:t>
      </w:r>
      <w:r w:rsidRPr="00D672DD">
        <w:rPr>
          <w:rFonts w:eastAsiaTheme="minorEastAsia"/>
        </w:rPr>
        <w:t xml:space="preserve">du second degré </w:t>
      </w:r>
      <w:r w:rsidR="00C421F8" w:rsidRPr="00C421F8">
        <w:rPr>
          <w:rFonts w:ascii="Courier New" w:eastAsiaTheme="minorEastAsia" w:hAnsi="Courier New" w:cs="Courier New"/>
          <w:sz w:val="20"/>
          <w:szCs w:val="20"/>
        </w:rPr>
        <w:t>poly</w:t>
      </w:r>
      <w:r w:rsidR="005E469E" w:rsidRPr="00D672DD">
        <w:rPr>
          <w:rFonts w:eastAsiaTheme="minorEastAsia" w:cs="Courier New"/>
        </w:rPr>
        <w:t xml:space="preserve"> </w:t>
      </w:r>
      <w:r w:rsidRPr="00D672DD">
        <w:rPr>
          <w:rFonts w:eastAsiaTheme="minorEastAsia"/>
        </w:rPr>
        <w:t>e</w:t>
      </w:r>
      <w:r w:rsidR="003364DB" w:rsidRPr="00D672DD">
        <w:rPr>
          <w:rFonts w:eastAsiaTheme="minorEastAsia"/>
        </w:rPr>
        <w:t>t ses racines si elles existent.</w:t>
      </w:r>
    </w:p>
    <w:p w14:paraId="184D606C" w14:textId="0911E108" w:rsidR="003364DB" w:rsidRPr="00D672DD" w:rsidRDefault="003364DB" w:rsidP="0052684D">
      <w:pPr>
        <w:rPr>
          <w:rFonts w:eastAsiaTheme="minorEastAsia"/>
        </w:rPr>
      </w:pPr>
      <w:r w:rsidRPr="00D672DD">
        <w:rPr>
          <w:rFonts w:eastAsiaTheme="minorEastAsia"/>
        </w:rPr>
        <w:t>La fonction</w:t>
      </w:r>
      <w:r w:rsidR="00C421F8">
        <w:rPr>
          <w:rFonts w:eastAsiaTheme="minorEastAsia"/>
        </w:rPr>
        <w:t xml:space="preserve"> du second degré</w:t>
      </w:r>
      <w:r w:rsidRPr="00D672DD">
        <w:rPr>
          <w:rFonts w:eastAsiaTheme="minorEastAsia"/>
        </w:rPr>
        <w:t xml:space="preserve"> </w:t>
      </w:r>
      <w:r w:rsidR="00C421F8">
        <w:rPr>
          <w:rFonts w:ascii="Courier New" w:eastAsiaTheme="minorEastAsia" w:hAnsi="Courier New" w:cs="Courier New"/>
        </w:rPr>
        <w:t>poly</w:t>
      </w:r>
      <w:r w:rsidRPr="00D672DD">
        <w:rPr>
          <w:rFonts w:eastAsiaTheme="minorEastAsia"/>
        </w:rPr>
        <w:t xml:space="preserve"> sera codée sous forme d’un tableau de ses coefficients.</w:t>
      </w:r>
    </w:p>
    <w:p w14:paraId="6B78C927" w14:textId="5409CAC7" w:rsidR="003364DB" w:rsidRPr="00D672DD" w:rsidRDefault="003364DB" w:rsidP="0052684D">
      <w:pPr>
        <w:rPr>
          <w:rFonts w:eastAsiaTheme="minorEastAsia"/>
        </w:rPr>
      </w:pPr>
      <w:r w:rsidRPr="00D672DD">
        <w:rPr>
          <w:rFonts w:eastAsiaTheme="minorEastAsia"/>
        </w:rPr>
        <w:t xml:space="preserve">Par exemple, la fonction </w:t>
      </w:r>
      <w:r w:rsidR="00F23AAA">
        <w:rPr>
          <w:rFonts w:eastAsiaTheme="minorEastAsia"/>
        </w:rPr>
        <w:t>y=</w:t>
      </w:r>
      <w:r w:rsidRPr="00F23AAA">
        <w:rPr>
          <w:rFonts w:ascii="Courier New" w:eastAsiaTheme="minorEastAsia" w:hAnsi="Courier New" w:cs="Courier New"/>
          <w:b/>
          <w:bCs/>
        </w:rPr>
        <w:t>2</w:t>
      </w:r>
      <w:r w:rsidRPr="00D672DD">
        <w:rPr>
          <w:rFonts w:ascii="Courier New" w:eastAsiaTheme="minorEastAsia" w:hAnsi="Courier New" w:cs="Courier New"/>
        </w:rPr>
        <w:t>x²+</w:t>
      </w:r>
      <w:r w:rsidRPr="00F23AAA">
        <w:rPr>
          <w:rFonts w:ascii="Courier New" w:eastAsiaTheme="minorEastAsia" w:hAnsi="Courier New" w:cs="Courier New"/>
          <w:b/>
          <w:bCs/>
        </w:rPr>
        <w:t>4</w:t>
      </w:r>
      <w:r w:rsidRPr="00D672DD">
        <w:rPr>
          <w:rFonts w:ascii="Courier New" w:eastAsiaTheme="minorEastAsia" w:hAnsi="Courier New" w:cs="Courier New"/>
        </w:rPr>
        <w:t>x</w:t>
      </w:r>
      <w:r w:rsidRPr="00F23AAA">
        <w:rPr>
          <w:rFonts w:ascii="Courier New" w:eastAsiaTheme="minorEastAsia" w:hAnsi="Courier New" w:cs="Courier New"/>
          <w:b/>
          <w:bCs/>
        </w:rPr>
        <w:t>-3</w:t>
      </w:r>
      <w:r w:rsidRPr="00D672DD">
        <w:rPr>
          <w:rFonts w:eastAsiaTheme="minorEastAsia"/>
        </w:rPr>
        <w:t xml:space="preserve"> sera codée </w:t>
      </w:r>
      <w:r w:rsidR="005E469E" w:rsidRPr="00D672DD">
        <w:rPr>
          <w:rFonts w:eastAsiaTheme="minorEastAsia"/>
        </w:rPr>
        <w:tab/>
      </w:r>
      <w:r w:rsidR="005E469E" w:rsidRPr="00D672DD">
        <w:rPr>
          <w:rFonts w:eastAsiaTheme="minorEastAsia"/>
        </w:rPr>
        <w:br/>
      </w:r>
      <w:r w:rsidRPr="00D672DD">
        <w:rPr>
          <w:rFonts w:ascii="Courier New" w:eastAsiaTheme="minorEastAsia" w:hAnsi="Courier New" w:cs="Courier New"/>
        </w:rPr>
        <w:t xml:space="preserve">[2 4 </w:t>
      </w:r>
      <w:r w:rsidR="005E469E" w:rsidRPr="00D672DD">
        <w:rPr>
          <w:rFonts w:ascii="Courier New" w:eastAsiaTheme="minorEastAsia" w:hAnsi="Courier New" w:cs="Courier New"/>
        </w:rPr>
        <w:t>-</w:t>
      </w:r>
      <w:r w:rsidRPr="00D672DD">
        <w:rPr>
          <w:rFonts w:ascii="Courier New" w:eastAsiaTheme="minorEastAsia" w:hAnsi="Courier New" w:cs="Courier New"/>
        </w:rPr>
        <w:t>3]</w:t>
      </w:r>
    </w:p>
    <w:p w14:paraId="13C9C6AC" w14:textId="77777777" w:rsidR="003364DB" w:rsidRPr="00D672DD" w:rsidRDefault="005E469E" w:rsidP="0052684D">
      <w:pPr>
        <w:rPr>
          <w:rFonts w:eastAsiaTheme="minorEastAsia"/>
        </w:rPr>
      </w:pPr>
      <w:r w:rsidRPr="00D672DD">
        <w:rPr>
          <w:rFonts w:eastAsiaTheme="minorEastAsia"/>
        </w:rPr>
        <w:t>L’appel à la fonction depuis un script sera donc :</w:t>
      </w:r>
    </w:p>
    <w:p w14:paraId="3ED75E5F" w14:textId="0DF2AC9A" w:rsidR="005E469E" w:rsidRPr="00C421F8" w:rsidRDefault="005E469E" w:rsidP="0052684D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C421F8">
        <w:rPr>
          <w:rFonts w:ascii="Courier New" w:eastAsiaTheme="minorEastAsia" w:hAnsi="Courier New" w:cs="Courier New"/>
          <w:sz w:val="20"/>
          <w:szCs w:val="20"/>
        </w:rPr>
        <w:t>affiche</w:t>
      </w:r>
      <w:proofErr w:type="gramEnd"/>
      <w:r w:rsidRPr="00C421F8">
        <w:rPr>
          <w:rFonts w:ascii="Courier New" w:eastAsiaTheme="minorEastAsia" w:hAnsi="Courier New" w:cs="Courier New"/>
          <w:sz w:val="20"/>
          <w:szCs w:val="20"/>
        </w:rPr>
        <w:t>_racine</w:t>
      </w:r>
      <w:proofErr w:type="spellEnd"/>
      <w:r w:rsidRPr="00C421F8">
        <w:rPr>
          <w:rFonts w:ascii="Courier New" w:eastAsiaTheme="minorEastAsia" w:hAnsi="Courier New" w:cs="Courier New"/>
          <w:sz w:val="20"/>
          <w:szCs w:val="20"/>
        </w:rPr>
        <w:t>([a b c])</w:t>
      </w:r>
    </w:p>
    <w:p w14:paraId="31D4485E" w14:textId="16B5060B" w:rsidR="00C421F8" w:rsidRPr="00C421F8" w:rsidRDefault="00C421F8" w:rsidP="0052684D">
      <w:pPr>
        <w:rPr>
          <w:rFonts w:eastAsiaTheme="minorEastAsia" w:cs="Courier New"/>
        </w:rPr>
      </w:pPr>
      <w:proofErr w:type="gramStart"/>
      <w:r w:rsidRPr="00C421F8">
        <w:rPr>
          <w:rFonts w:ascii="Courier New" w:eastAsiaTheme="minorEastAsia" w:hAnsi="Courier New" w:cs="Courier New"/>
          <w:sz w:val="20"/>
          <w:szCs w:val="20"/>
        </w:rPr>
        <w:t>a</w:t>
      </w:r>
      <w:proofErr w:type="gramEnd"/>
      <w:r w:rsidRPr="00C421F8">
        <w:rPr>
          <w:rFonts w:eastAsiaTheme="minorEastAsia" w:cs="Courier New"/>
        </w:rPr>
        <w:t xml:space="preserve"> correspond au 1</w:t>
      </w:r>
      <w:r w:rsidRPr="00C421F8">
        <w:rPr>
          <w:rFonts w:eastAsiaTheme="minorEastAsia" w:cs="Courier New"/>
          <w:vertAlign w:val="superscript"/>
        </w:rPr>
        <w:t>er</w:t>
      </w:r>
      <w:r w:rsidRPr="00C421F8">
        <w:rPr>
          <w:rFonts w:eastAsiaTheme="minorEastAsia" w:cs="Courier New"/>
        </w:rPr>
        <w:t xml:space="preserve"> élément du tableau </w:t>
      </w:r>
      <w:r w:rsidRPr="00C421F8">
        <w:rPr>
          <w:rFonts w:ascii="Courier New" w:eastAsiaTheme="minorEastAsia" w:hAnsi="Courier New" w:cs="Courier New"/>
          <w:sz w:val="20"/>
          <w:szCs w:val="20"/>
        </w:rPr>
        <w:t>poly</w:t>
      </w:r>
      <w:r w:rsidRPr="00C421F8">
        <w:rPr>
          <w:rFonts w:eastAsiaTheme="minorEastAsia" w:cs="Courier New"/>
        </w:rPr>
        <w:t xml:space="preserve"> soit </w:t>
      </w:r>
      <w:r w:rsidRPr="00C421F8">
        <w:rPr>
          <w:rFonts w:ascii="Courier New" w:eastAsiaTheme="minorEastAsia" w:hAnsi="Courier New" w:cs="Courier New"/>
          <w:sz w:val="20"/>
          <w:szCs w:val="20"/>
        </w:rPr>
        <w:t>poly(1)</w:t>
      </w:r>
      <w:r w:rsidRPr="00C421F8">
        <w:rPr>
          <w:rFonts w:eastAsiaTheme="minorEastAsia" w:cs="Courier New"/>
        </w:rPr>
        <w:t>, etc</w:t>
      </w:r>
      <w:r w:rsidR="00F23AAA">
        <w:rPr>
          <w:rFonts w:eastAsiaTheme="minorEastAsia" w:cs="Courier New"/>
        </w:rPr>
        <w:t>.</w:t>
      </w:r>
      <w:r w:rsidRPr="00C421F8">
        <w:rPr>
          <w:rFonts w:eastAsiaTheme="minorEastAsia" w:cs="Courier New"/>
        </w:rPr>
        <w:t xml:space="preserve"> …</w:t>
      </w:r>
    </w:p>
    <w:p w14:paraId="674C2A97" w14:textId="05151362" w:rsidR="003364DB" w:rsidRPr="00D672DD" w:rsidRDefault="001903CB" w:rsidP="0052684D">
      <w:pPr>
        <w:rPr>
          <w:rFonts w:eastAsiaTheme="minorEastAsia"/>
        </w:rPr>
      </w:pPr>
      <w:r w:rsidRPr="00D672DD">
        <w:rPr>
          <w:rFonts w:eastAsiaTheme="minorEastAsia"/>
        </w:rPr>
        <w:t>Les racines</w:t>
      </w:r>
      <w:r w:rsidR="00F23AAA">
        <w:rPr>
          <w:rFonts w:eastAsiaTheme="minorEastAsia"/>
        </w:rPr>
        <w:t>,</w:t>
      </w:r>
      <w:r w:rsidRPr="00D672DD">
        <w:rPr>
          <w:rFonts w:eastAsiaTheme="minorEastAsia"/>
        </w:rPr>
        <w:t xml:space="preserve"> si elles existent</w:t>
      </w:r>
      <w:r w:rsidR="00F23AAA">
        <w:rPr>
          <w:rFonts w:eastAsiaTheme="minorEastAsia"/>
        </w:rPr>
        <w:t>,</w:t>
      </w:r>
      <w:r w:rsidRPr="00D672DD">
        <w:rPr>
          <w:rFonts w:eastAsiaTheme="minorEastAsia"/>
        </w:rPr>
        <w:t xml:space="preserve"> seront affichées par un rond rouge avec leur abscisse (utiliser l</w:t>
      </w:r>
      <w:r w:rsidR="00501F19">
        <w:rPr>
          <w:rFonts w:eastAsiaTheme="minorEastAsia"/>
        </w:rPr>
        <w:t>es</w:t>
      </w:r>
      <w:r w:rsidRPr="00D672DD">
        <w:rPr>
          <w:rFonts w:eastAsiaTheme="minorEastAsia"/>
        </w:rPr>
        <w:t xml:space="preserve"> fonction</w:t>
      </w:r>
      <w:r w:rsidR="00501F19">
        <w:rPr>
          <w:rFonts w:eastAsiaTheme="minorEastAsia"/>
        </w:rPr>
        <w:t>s</w:t>
      </w:r>
      <w:r w:rsidRPr="00D672DD">
        <w:rPr>
          <w:rFonts w:eastAsiaTheme="minorEastAsia"/>
        </w:rPr>
        <w:t xml:space="preserve"> </w:t>
      </w:r>
      <w:proofErr w:type="spellStart"/>
      <w:r w:rsidR="00501F19" w:rsidRPr="00501F19">
        <w:rPr>
          <w:rFonts w:ascii="Courier New" w:eastAsiaTheme="minorEastAsia" w:hAnsi="Courier New" w:cs="Courier New"/>
          <w:b/>
          <w:bCs/>
          <w:sz w:val="20"/>
          <w:szCs w:val="20"/>
        </w:rPr>
        <w:t>sprintf</w:t>
      </w:r>
      <w:proofErr w:type="spellEnd"/>
      <w:r w:rsidR="00501F19">
        <w:rPr>
          <w:rFonts w:eastAsiaTheme="minorEastAsia"/>
        </w:rPr>
        <w:t xml:space="preserve"> et </w:t>
      </w:r>
      <w:proofErr w:type="spellStart"/>
      <w:r w:rsidRPr="00501F19">
        <w:rPr>
          <w:rFonts w:ascii="Courier New" w:eastAsiaTheme="minorEastAsia" w:hAnsi="Courier New" w:cs="Courier New"/>
          <w:b/>
          <w:sz w:val="20"/>
          <w:szCs w:val="20"/>
        </w:rPr>
        <w:t>text</w:t>
      </w:r>
      <w:proofErr w:type="spellEnd"/>
      <w:r w:rsidRPr="00D672DD">
        <w:rPr>
          <w:rFonts w:eastAsiaTheme="minorEastAsia"/>
        </w:rPr>
        <w:t>)</w:t>
      </w:r>
    </w:p>
    <w:p w14:paraId="700AD904" w14:textId="05A8FD07" w:rsidR="003364DB" w:rsidRDefault="003364DB" w:rsidP="0052684D">
      <w:pPr>
        <w:rPr>
          <w:rFonts w:eastAsiaTheme="minorEastAsia"/>
        </w:rPr>
      </w:pPr>
    </w:p>
    <w:p w14:paraId="4FE6A4D8" w14:textId="54751C7A" w:rsidR="000D7790" w:rsidRPr="000D7790" w:rsidRDefault="000D7790" w:rsidP="000D7790">
      <w:pPr>
        <w:pStyle w:val="Titre1"/>
        <w:rPr>
          <w:b/>
          <w:bCs w:val="0"/>
        </w:rPr>
      </w:pPr>
      <w:r w:rsidRPr="000D7790">
        <w:rPr>
          <w:b/>
          <w:bCs w:val="0"/>
        </w:rPr>
        <w:t xml:space="preserve">Exercice 2. </w:t>
      </w:r>
      <w:r w:rsidR="00E5092F">
        <w:rPr>
          <w:b/>
          <w:bCs w:val="0"/>
        </w:rPr>
        <w:t xml:space="preserve">La fonction </w:t>
      </w:r>
      <w:proofErr w:type="spellStart"/>
      <w:r w:rsidRPr="000D7790">
        <w:rPr>
          <w:b/>
          <w:bCs w:val="0"/>
        </w:rPr>
        <w:t>fplot</w:t>
      </w:r>
      <w:proofErr w:type="spellEnd"/>
    </w:p>
    <w:p w14:paraId="500D685B" w14:textId="240FA244" w:rsidR="0020609D" w:rsidRDefault="000D7790" w:rsidP="0052684D">
      <w:pPr>
        <w:rPr>
          <w:rFonts w:eastAsiaTheme="minorEastAsia"/>
        </w:rPr>
      </w:pPr>
      <w:r>
        <w:rPr>
          <w:rFonts w:eastAsiaTheme="minorEastAsia"/>
        </w:rPr>
        <w:t>Une autre fonction « </w:t>
      </w:r>
      <w:r w:rsidRPr="00E5092F">
        <w:rPr>
          <w:rFonts w:eastAsiaTheme="minorEastAsia"/>
          <w:i/>
          <w:iCs/>
        </w:rPr>
        <w:t>utile</w:t>
      </w:r>
      <w:r>
        <w:rPr>
          <w:rFonts w:eastAsiaTheme="minorEastAsia"/>
        </w:rPr>
        <w:t xml:space="preserve"> » est possible pour afficher les courbes ; la fonction </w:t>
      </w:r>
      <w:proofErr w:type="spellStart"/>
      <w:r w:rsidRPr="0020609D">
        <w:rPr>
          <w:rFonts w:ascii="Courier New" w:eastAsiaTheme="minorEastAsia" w:hAnsi="Courier New" w:cs="Courier New"/>
          <w:sz w:val="20"/>
          <w:szCs w:val="20"/>
        </w:rPr>
        <w:t>fplot</w:t>
      </w:r>
      <w:proofErr w:type="spellEnd"/>
      <w:r>
        <w:rPr>
          <w:rFonts w:eastAsiaTheme="minorEastAsia"/>
        </w:rPr>
        <w:t xml:space="preserve"> (</w:t>
      </w:r>
      <w:proofErr w:type="spellStart"/>
      <w:r w:rsidRPr="0020609D">
        <w:rPr>
          <w:rFonts w:eastAsiaTheme="minorEastAsia"/>
          <w:b/>
          <w:bCs/>
        </w:rPr>
        <w:t>f</w:t>
      </w:r>
      <w:r>
        <w:rPr>
          <w:rFonts w:eastAsiaTheme="minorEastAsia"/>
        </w:rPr>
        <w:t>unction</w:t>
      </w:r>
      <w:proofErr w:type="spellEnd"/>
      <w:r>
        <w:rPr>
          <w:rFonts w:eastAsiaTheme="minorEastAsia"/>
        </w:rPr>
        <w:t xml:space="preserve"> </w:t>
      </w:r>
      <w:r w:rsidRPr="0020609D">
        <w:rPr>
          <w:rFonts w:eastAsiaTheme="minorEastAsia"/>
          <w:b/>
          <w:bCs/>
        </w:rPr>
        <w:t>plot</w:t>
      </w:r>
      <w:r>
        <w:rPr>
          <w:rFonts w:eastAsiaTheme="minorEastAsia"/>
        </w:rPr>
        <w:t>)</w:t>
      </w:r>
      <w:r w:rsidR="00501F19">
        <w:rPr>
          <w:rFonts w:eastAsiaTheme="minorEastAsia"/>
        </w:rPr>
        <w:tab/>
      </w:r>
      <w:r w:rsidR="00501F19">
        <w:rPr>
          <w:rFonts w:eastAsiaTheme="minorEastAsia"/>
        </w:rPr>
        <w:br/>
      </w:r>
      <w:r w:rsidR="0020609D">
        <w:rPr>
          <w:rFonts w:eastAsiaTheme="minorEastAsia"/>
        </w:rPr>
        <w:t>En donnant de manière formelle la fonction et l’intervalle d’affichage, vous pourrez tracer directement la courbe.</w:t>
      </w:r>
      <w:r w:rsidR="00501F19">
        <w:rPr>
          <w:rFonts w:eastAsiaTheme="minorEastAsia"/>
        </w:rPr>
        <w:br/>
      </w:r>
      <w:r w:rsidR="0020609D">
        <w:rPr>
          <w:rFonts w:eastAsiaTheme="minorEastAsia"/>
        </w:rPr>
        <w:t>Tracer la fonction x²-2 en noir dans l’intervalle [-2 2] en une seule ligne de code.</w:t>
      </w:r>
    </w:p>
    <w:p w14:paraId="576F56E2" w14:textId="5B14262D" w:rsidR="0020609D" w:rsidRDefault="00131603" w:rsidP="0052684D">
      <w:pPr>
        <w:rPr>
          <w:rFonts w:eastAsiaTheme="minorEastAsia"/>
        </w:rPr>
      </w:pPr>
      <w:r w:rsidRPr="00131603">
        <w:rPr>
          <w:rFonts w:eastAsiaTheme="minorEastAsia"/>
          <w:b/>
          <w:bCs/>
        </w:rPr>
        <w:t>Nota</w:t>
      </w:r>
      <w:r>
        <w:rPr>
          <w:rFonts w:eastAsiaTheme="minorEastAsia"/>
        </w:rPr>
        <w:t> : la variable utilisée doit nécessairement s’appeler ‘x’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C2909" w:rsidRPr="000F5D1C" w14:paraId="5258794D" w14:textId="77777777" w:rsidTr="00EF2BAF">
        <w:tc>
          <w:tcPr>
            <w:tcW w:w="9212" w:type="dxa"/>
            <w:shd w:val="clear" w:color="auto" w:fill="BFBFBF" w:themeFill="background1" w:themeFillShade="BF"/>
          </w:tcPr>
          <w:p w14:paraId="6B345973" w14:textId="77777777" w:rsidR="000E2C4D" w:rsidRPr="000F5D1C" w:rsidRDefault="000E2C4D" w:rsidP="00EF2BAF">
            <w:pPr>
              <w:pStyle w:val="Titre1"/>
              <w:outlineLvl w:val="0"/>
              <w:rPr>
                <w:b/>
              </w:rPr>
            </w:pPr>
            <w:r w:rsidRPr="000F5D1C">
              <w:rPr>
                <w:b/>
              </w:rPr>
              <w:t>Elément de Cours : Afficher des courbes en 3D</w:t>
            </w:r>
          </w:p>
        </w:tc>
      </w:tr>
      <w:tr w:rsidR="007C2909" w:rsidRPr="00D672DD" w14:paraId="5D7532EE" w14:textId="77777777" w:rsidTr="00EF2BAF">
        <w:tc>
          <w:tcPr>
            <w:tcW w:w="9212" w:type="dxa"/>
          </w:tcPr>
          <w:p w14:paraId="273267CD" w14:textId="77777777" w:rsidR="00FF2D36" w:rsidRPr="00D672DD" w:rsidRDefault="00FF2D36" w:rsidP="002D4945">
            <w:pPr>
              <w:pStyle w:val="Titre2"/>
              <w:outlineLvl w:val="1"/>
            </w:pPr>
            <w:r w:rsidRPr="00D672DD">
              <w:t>Affichage 3D</w:t>
            </w:r>
          </w:p>
          <w:p w14:paraId="53C4DB5E" w14:textId="77777777" w:rsidR="00FF2D36" w:rsidRPr="00D672DD" w:rsidRDefault="00FF2D36" w:rsidP="00FF2D36">
            <w:pPr>
              <w:rPr>
                <w:sz w:val="20"/>
                <w:szCs w:val="20"/>
              </w:rPr>
            </w:pPr>
            <w:r w:rsidRPr="00D672DD">
              <w:rPr>
                <w:sz w:val="20"/>
                <w:szCs w:val="20"/>
              </w:rPr>
              <w:t xml:space="preserve">Enfin, Octave via </w:t>
            </w:r>
            <w:proofErr w:type="spellStart"/>
            <w:r w:rsidRPr="00D672DD">
              <w:rPr>
                <w:sz w:val="20"/>
                <w:szCs w:val="20"/>
              </w:rPr>
              <w:t>GNUplot</w:t>
            </w:r>
            <w:proofErr w:type="spellEnd"/>
            <w:r w:rsidRPr="00D672DD">
              <w:rPr>
                <w:sz w:val="20"/>
                <w:szCs w:val="20"/>
              </w:rPr>
              <w:t xml:space="preserve"> permet d’afficher des graphes en 3 dimensions. Là encore, plusieurs commandes sont disponibles.</w:t>
            </w:r>
          </w:p>
          <w:p w14:paraId="42209252" w14:textId="77777777" w:rsidR="00FF2D36" w:rsidRPr="00D672DD" w:rsidRDefault="00FF2D36" w:rsidP="00FF2D36">
            <w:pPr>
              <w:pStyle w:val="Paragraphedeliste"/>
              <w:numPr>
                <w:ilvl w:val="0"/>
                <w:numId w:val="17"/>
              </w:numPr>
              <w:spacing w:before="200" w:after="200" w:line="276" w:lineRule="auto"/>
              <w:rPr>
                <w:sz w:val="20"/>
                <w:szCs w:val="20"/>
              </w:rPr>
            </w:pPr>
            <w:proofErr w:type="gramStart"/>
            <w:r w:rsidRPr="00D672DD">
              <w:rPr>
                <w:rFonts w:ascii="Courier New" w:hAnsi="Courier New" w:cs="Courier New"/>
                <w:b/>
                <w:sz w:val="20"/>
                <w:szCs w:val="20"/>
              </w:rPr>
              <w:t>plot</w:t>
            </w:r>
            <w:proofErr w:type="gramEnd"/>
            <w:r w:rsidRPr="00D672DD"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  <w:r w:rsidRPr="00D672DD">
              <w:rPr>
                <w:sz w:val="20"/>
                <w:szCs w:val="20"/>
              </w:rPr>
              <w:t> : l’équival</w:t>
            </w:r>
            <w:r w:rsidR="00BE095E" w:rsidRPr="00D672DD">
              <w:rPr>
                <w:sz w:val="20"/>
                <w:szCs w:val="20"/>
              </w:rPr>
              <w:t xml:space="preserve">ent en 3D de la commande </w:t>
            </w:r>
            <w:r w:rsidR="00BE095E" w:rsidRPr="00D672DD">
              <w:rPr>
                <w:rFonts w:ascii="Courier New" w:hAnsi="Courier New" w:cs="Courier New"/>
                <w:b/>
                <w:sz w:val="20"/>
                <w:szCs w:val="20"/>
              </w:rPr>
              <w:t>plot</w:t>
            </w:r>
            <w:r w:rsidR="00BE095E" w:rsidRPr="00D672DD">
              <w:rPr>
                <w:sz w:val="20"/>
                <w:szCs w:val="20"/>
              </w:rPr>
              <w:t xml:space="preserve"> p</w:t>
            </w:r>
            <w:r w:rsidRPr="00D672DD">
              <w:rPr>
                <w:sz w:val="20"/>
                <w:szCs w:val="20"/>
              </w:rPr>
              <w:t xml:space="preserve">rend </w:t>
            </w:r>
            <w:r w:rsidRPr="00D672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672DD">
              <w:rPr>
                <w:rFonts w:ascii="Courier New" w:hAnsi="Courier New" w:cs="Courier New"/>
                <w:sz w:val="20"/>
                <w:szCs w:val="20"/>
              </w:rPr>
              <w:t>x,y,z</w:t>
            </w:r>
            <w:proofErr w:type="spellEnd"/>
            <w:r w:rsidRPr="00D672DD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D672DD">
              <w:rPr>
                <w:sz w:val="20"/>
                <w:szCs w:val="20"/>
              </w:rPr>
              <w:t xml:space="preserve"> en arguments. </w:t>
            </w:r>
            <w:r w:rsidR="00B555BB" w:rsidRPr="00D672DD">
              <w:rPr>
                <w:sz w:val="20"/>
                <w:szCs w:val="20"/>
              </w:rPr>
              <w:t xml:space="preserve"> </w:t>
            </w:r>
            <w:r w:rsidRPr="00D672DD">
              <w:rPr>
                <w:sz w:val="20"/>
                <w:szCs w:val="20"/>
              </w:rPr>
              <w:t xml:space="preserve">Avec </w:t>
            </w:r>
            <w:r w:rsidRPr="00D672DD">
              <w:rPr>
                <w:rFonts w:cs="Courier New"/>
                <w:sz w:val="20"/>
                <w:szCs w:val="20"/>
              </w:rPr>
              <w:t>plot3</w:t>
            </w:r>
            <w:r w:rsidRPr="00D672DD">
              <w:rPr>
                <w:sz w:val="20"/>
                <w:szCs w:val="20"/>
              </w:rPr>
              <w:t xml:space="preserve">, on peut ajouter </w:t>
            </w:r>
            <w:proofErr w:type="spellStart"/>
            <w:r w:rsidRPr="00D672DD">
              <w:rPr>
                <w:rFonts w:ascii="Courier New" w:hAnsi="Courier New" w:cs="Courier New"/>
                <w:b/>
                <w:sz w:val="20"/>
                <w:szCs w:val="20"/>
              </w:rPr>
              <w:t>zlabel</w:t>
            </w:r>
            <w:proofErr w:type="spellEnd"/>
            <w:r w:rsidRPr="00D672DD">
              <w:rPr>
                <w:sz w:val="20"/>
                <w:szCs w:val="20"/>
              </w:rPr>
              <w:t xml:space="preserve"> qui fonctionne comme </w:t>
            </w:r>
            <w:proofErr w:type="spellStart"/>
            <w:r w:rsidRPr="00D672DD">
              <w:rPr>
                <w:rFonts w:ascii="Courier New" w:hAnsi="Courier New" w:cs="Courier New"/>
                <w:b/>
                <w:sz w:val="20"/>
                <w:szCs w:val="20"/>
              </w:rPr>
              <w:t>xlabel</w:t>
            </w:r>
            <w:proofErr w:type="spellEnd"/>
            <w:r w:rsidRPr="00D672DD">
              <w:rPr>
                <w:sz w:val="20"/>
                <w:szCs w:val="20"/>
              </w:rPr>
              <w:t xml:space="preserve"> et </w:t>
            </w:r>
            <w:proofErr w:type="spellStart"/>
            <w:r w:rsidRPr="00D672DD">
              <w:rPr>
                <w:rFonts w:ascii="Courier New" w:hAnsi="Courier New" w:cs="Courier New"/>
                <w:b/>
                <w:sz w:val="20"/>
                <w:szCs w:val="20"/>
              </w:rPr>
              <w:t>ylabel</w:t>
            </w:r>
            <w:proofErr w:type="spellEnd"/>
          </w:p>
          <w:p w14:paraId="11D2C250" w14:textId="42C3F5FD" w:rsidR="00CC7E3B" w:rsidRPr="00D672DD" w:rsidRDefault="00FF2D36" w:rsidP="00C421F8">
            <w:r w:rsidRPr="00D672DD">
              <w:rPr>
                <w:sz w:val="20"/>
                <w:szCs w:val="20"/>
              </w:rPr>
              <w:t xml:space="preserve">Il est possible de créer une grille de points dans lequel une fonction </w:t>
            </w:r>
            <w:r w:rsidRPr="00D672DD">
              <w:rPr>
                <w:rFonts w:ascii="Courier New" w:hAnsi="Courier New" w:cs="Courier New"/>
                <w:sz w:val="20"/>
                <w:szCs w:val="20"/>
              </w:rPr>
              <w:t>z=f(</w:t>
            </w:r>
            <w:proofErr w:type="spellStart"/>
            <w:proofErr w:type="gramStart"/>
            <w:r w:rsidRPr="00D672DD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proofErr w:type="gramEnd"/>
            <w:r w:rsidRPr="00D672DD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D672DD">
              <w:rPr>
                <w:sz w:val="20"/>
                <w:szCs w:val="20"/>
              </w:rPr>
              <w:t xml:space="preserve"> sera affichée en utilisant les commandes </w:t>
            </w:r>
            <w:r w:rsidRPr="00D672DD">
              <w:rPr>
                <w:rFonts w:ascii="Courier New" w:hAnsi="Courier New" w:cs="Courier New"/>
                <w:b/>
                <w:sz w:val="20"/>
                <w:szCs w:val="20"/>
              </w:rPr>
              <w:t>surf</w:t>
            </w:r>
            <w:r w:rsidR="00802E81" w:rsidRPr="00D672DD">
              <w:rPr>
                <w:rFonts w:cs="Courier New"/>
                <w:sz w:val="20"/>
                <w:szCs w:val="20"/>
              </w:rPr>
              <w:t xml:space="preserve"> (pour tracer une surface paramétrée d’équations) ou </w:t>
            </w:r>
            <w:r w:rsidRPr="00D672DD">
              <w:rPr>
                <w:sz w:val="20"/>
                <w:szCs w:val="20"/>
              </w:rPr>
              <w:t xml:space="preserve"> </w:t>
            </w:r>
            <w:proofErr w:type="spellStart"/>
            <w:r w:rsidRPr="00D672DD">
              <w:rPr>
                <w:rFonts w:ascii="Courier New" w:hAnsi="Courier New" w:cs="Courier New"/>
                <w:b/>
                <w:sz w:val="20"/>
                <w:szCs w:val="20"/>
              </w:rPr>
              <w:t>mesh</w:t>
            </w:r>
            <w:proofErr w:type="spellEnd"/>
            <w:r w:rsidR="00C421F8">
              <w:t xml:space="preserve"> </w:t>
            </w:r>
            <w:r w:rsidR="00C421F8">
              <w:tab/>
            </w:r>
            <w:r w:rsidR="00C421F8">
              <w:rPr>
                <w:sz w:val="20"/>
                <w:szCs w:val="20"/>
              </w:rPr>
              <w:br/>
            </w:r>
            <w:r w:rsidRPr="00D672DD">
              <w:rPr>
                <w:sz w:val="20"/>
                <w:szCs w:val="20"/>
              </w:rPr>
              <w:t>Il est aussi possible d’interagir directement avec les données sur le graphe à l’aide de touches ou d’actions avec la souris.</w:t>
            </w:r>
          </w:p>
        </w:tc>
      </w:tr>
    </w:tbl>
    <w:p w14:paraId="64FF28FA" w14:textId="6C011533" w:rsidR="003F02FA" w:rsidRPr="000F5D1C" w:rsidRDefault="00F67012" w:rsidP="002C41C2">
      <w:pPr>
        <w:pStyle w:val="Titre1"/>
        <w:rPr>
          <w:b/>
        </w:rPr>
      </w:pPr>
      <w:r w:rsidRPr="000F5D1C">
        <w:rPr>
          <w:b/>
        </w:rPr>
        <w:t xml:space="preserve">Exercice </w:t>
      </w:r>
      <w:r w:rsidR="000D7790">
        <w:rPr>
          <w:b/>
        </w:rPr>
        <w:t>3</w:t>
      </w:r>
      <w:r w:rsidRPr="000F5D1C">
        <w:rPr>
          <w:b/>
        </w:rPr>
        <w:t xml:space="preserve"> : </w:t>
      </w:r>
      <w:r w:rsidR="00E5092F">
        <w:rPr>
          <w:b/>
        </w:rPr>
        <w:t>Une c</w:t>
      </w:r>
      <w:r w:rsidR="002D4945" w:rsidRPr="000F5D1C">
        <w:rPr>
          <w:b/>
        </w:rPr>
        <w:t>ourbe en 3D</w:t>
      </w:r>
    </w:p>
    <w:p w14:paraId="2BD3F715" w14:textId="77777777" w:rsidR="00D3776A" w:rsidRPr="00D672DD" w:rsidRDefault="00DD001B" w:rsidP="00531EF0">
      <w:r w:rsidRPr="00D672DD">
        <w:t>A</w:t>
      </w:r>
      <w:r w:rsidR="00531EF0" w:rsidRPr="00D672DD">
        <w:t xml:space="preserve">fficher </w:t>
      </w:r>
      <w:r w:rsidR="00EE5FEF" w:rsidRPr="00D672DD">
        <w:t xml:space="preserve">dans l’intervalle </w:t>
      </w:r>
      <w:r w:rsidR="00EE5FEF" w:rsidRPr="00844C5A">
        <w:rPr>
          <w:rFonts w:ascii="Courier New" w:hAnsi="Courier New" w:cs="Courier New"/>
          <w:sz w:val="20"/>
          <w:szCs w:val="20"/>
        </w:rPr>
        <w:t>[0,30]</w:t>
      </w:r>
      <w:r w:rsidR="00EE5FEF" w:rsidRPr="00D672DD">
        <w:t xml:space="preserve"> </w:t>
      </w:r>
      <w:r w:rsidR="00EF3D6E" w:rsidRPr="00D672DD">
        <w:t>la fonction</w:t>
      </w:r>
      <w:r w:rsidR="00531EF0" w:rsidRPr="00D672DD">
        <w:t xml:space="preserve"> </w:t>
      </w:r>
      <w:r w:rsidR="00D3776A" w:rsidRPr="00844C5A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Start"/>
      <w:r w:rsidR="00D3776A" w:rsidRPr="00844C5A">
        <w:rPr>
          <w:rFonts w:ascii="Courier New" w:hAnsi="Courier New" w:cs="Courier New"/>
          <w:sz w:val="20"/>
          <w:szCs w:val="20"/>
        </w:rPr>
        <w:t>x,y</w:t>
      </w:r>
      <w:proofErr w:type="gramEnd"/>
      <w:r w:rsidR="00D3776A" w:rsidRPr="00844C5A">
        <w:rPr>
          <w:rFonts w:ascii="Courier New" w:hAnsi="Courier New" w:cs="Courier New"/>
          <w:sz w:val="20"/>
          <w:szCs w:val="20"/>
        </w:rPr>
        <w:t>,z</w:t>
      </w:r>
      <w:proofErr w:type="spellEnd"/>
      <w:r w:rsidR="00D3776A" w:rsidRPr="00844C5A">
        <w:rPr>
          <w:rFonts w:ascii="Courier New" w:hAnsi="Courier New" w:cs="Courier New"/>
          <w:sz w:val="20"/>
          <w:szCs w:val="20"/>
        </w:rPr>
        <w:t>)</w:t>
      </w:r>
      <w:r w:rsidR="00D3776A" w:rsidRPr="00D672DD">
        <w:t xml:space="preserve"> définie par :</w:t>
      </w:r>
    </w:p>
    <w:p w14:paraId="7DBAA88E" w14:textId="5A9312F0" w:rsidR="00D3776A" w:rsidRPr="00844C5A" w:rsidRDefault="00694875" w:rsidP="00D3776A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6192" behindDoc="0" locked="0" layoutInCell="1" allowOverlap="1" wp14:anchorId="1C2E4305" wp14:editId="0C37FA89">
                <wp:simplePos x="0" y="0"/>
                <wp:positionH relativeFrom="column">
                  <wp:posOffset>386079</wp:posOffset>
                </wp:positionH>
                <wp:positionV relativeFrom="paragraph">
                  <wp:posOffset>12700</wp:posOffset>
                </wp:positionV>
                <wp:extent cx="0" cy="628650"/>
                <wp:effectExtent l="0" t="0" r="19050" b="0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0570D" id="Connecteur droit 6" o:spid="_x0000_s1026" style="position:absolute;z-index: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30.4pt,1pt" to="30.4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" strokecolor="black [3040]">
                <o:lock v:ext="edit" shapetype="f"/>
              </v:line>
            </w:pict>
          </mc:Fallback>
        </mc:AlternateContent>
      </w:r>
      <w:proofErr w:type="gramStart"/>
      <w:r w:rsidR="00D3776A" w:rsidRPr="00844C5A">
        <w:rPr>
          <w:rFonts w:ascii="Courier New" w:hAnsi="Courier New" w:cs="Courier New"/>
          <w:sz w:val="20"/>
          <w:szCs w:val="20"/>
        </w:rPr>
        <w:t>x</w:t>
      </w:r>
      <w:proofErr w:type="gramEnd"/>
      <w:r w:rsidR="00D3776A" w:rsidRPr="00844C5A">
        <w:rPr>
          <w:rFonts w:ascii="Courier New" w:hAnsi="Courier New" w:cs="Courier New"/>
          <w:sz w:val="20"/>
          <w:szCs w:val="20"/>
        </w:rPr>
        <w:t xml:space="preserve"> = t</w:t>
      </w:r>
    </w:p>
    <w:p w14:paraId="7CE15E2C" w14:textId="77777777" w:rsidR="00D3776A" w:rsidRPr="00844C5A" w:rsidRDefault="00D3776A" w:rsidP="00D3776A">
      <w:pPr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844C5A">
        <w:rPr>
          <w:rFonts w:ascii="Courier New" w:hAnsi="Courier New" w:cs="Courier New"/>
          <w:sz w:val="20"/>
          <w:szCs w:val="20"/>
        </w:rPr>
        <w:t>y</w:t>
      </w:r>
      <w:proofErr w:type="gramEnd"/>
      <w:r w:rsidRPr="00844C5A">
        <w:rPr>
          <w:rFonts w:ascii="Courier New" w:hAnsi="Courier New" w:cs="Courier New"/>
          <w:sz w:val="20"/>
          <w:szCs w:val="20"/>
        </w:rPr>
        <w:t xml:space="preserve"> = sin(t)</w:t>
      </w:r>
    </w:p>
    <w:p w14:paraId="6CE6B14C" w14:textId="1E2CDD10" w:rsidR="00D3776A" w:rsidRPr="00844C5A" w:rsidRDefault="00D3776A" w:rsidP="00D3776A">
      <w:pPr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844C5A">
        <w:rPr>
          <w:rFonts w:ascii="Courier New" w:hAnsi="Courier New" w:cs="Courier New"/>
          <w:sz w:val="20"/>
          <w:szCs w:val="20"/>
        </w:rPr>
        <w:t>z</w:t>
      </w:r>
      <w:proofErr w:type="gramEnd"/>
      <w:r w:rsidRPr="00844C5A">
        <w:rPr>
          <w:rFonts w:ascii="Courier New" w:hAnsi="Courier New" w:cs="Courier New"/>
          <w:sz w:val="20"/>
          <w:szCs w:val="20"/>
        </w:rPr>
        <w:t xml:space="preserve"> = cos(t)</w:t>
      </w:r>
    </w:p>
    <w:p w14:paraId="6FED0B4F" w14:textId="2B2A1563" w:rsidR="00531EF0" w:rsidRPr="000F5D1C" w:rsidRDefault="00531EF0" w:rsidP="00531EF0">
      <w:pPr>
        <w:pStyle w:val="Titre1"/>
        <w:rPr>
          <w:b/>
        </w:rPr>
      </w:pPr>
      <w:r w:rsidRPr="000F5D1C">
        <w:rPr>
          <w:b/>
        </w:rPr>
        <w:t xml:space="preserve">Exercice </w:t>
      </w:r>
      <w:r w:rsidR="000D7790">
        <w:rPr>
          <w:b/>
        </w:rPr>
        <w:t>4</w:t>
      </w:r>
      <w:r w:rsidRPr="000F5D1C">
        <w:rPr>
          <w:b/>
        </w:rPr>
        <w:t xml:space="preserve"> : </w:t>
      </w:r>
      <w:r w:rsidR="00E5092F">
        <w:rPr>
          <w:b/>
        </w:rPr>
        <w:t xml:space="preserve">Une </w:t>
      </w:r>
      <w:r w:rsidR="002D4945" w:rsidRPr="000F5D1C">
        <w:rPr>
          <w:b/>
        </w:rPr>
        <w:t>surface en 3D</w:t>
      </w:r>
    </w:p>
    <w:p w14:paraId="73D7D96C" w14:textId="77777777" w:rsidR="00D3776A" w:rsidRPr="00D672DD" w:rsidRDefault="00D3776A" w:rsidP="00D3776A">
      <w:r w:rsidRPr="00D672DD">
        <w:t xml:space="preserve">Définir la fonction </w:t>
      </w:r>
      <w:r w:rsidRPr="005E29CC">
        <w:rPr>
          <w:rFonts w:ascii="Courier New" w:hAnsi="Courier New" w:cs="Courier New"/>
          <w:sz w:val="20"/>
          <w:szCs w:val="20"/>
        </w:rPr>
        <w:t xml:space="preserve">z = </w:t>
      </w:r>
      <w:proofErr w:type="spellStart"/>
      <w:r w:rsidRPr="005E29CC">
        <w:rPr>
          <w:rFonts w:ascii="Courier New" w:hAnsi="Courier New" w:cs="Courier New"/>
          <w:sz w:val="20"/>
          <w:szCs w:val="20"/>
        </w:rPr>
        <w:t>formeetrange</w:t>
      </w:r>
      <w:proofErr w:type="spellEnd"/>
      <w:r w:rsidRPr="005E29C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E29C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5E29CC">
        <w:rPr>
          <w:rFonts w:ascii="Courier New" w:hAnsi="Courier New" w:cs="Courier New"/>
          <w:sz w:val="20"/>
          <w:szCs w:val="20"/>
        </w:rPr>
        <w:t>)</w:t>
      </w:r>
      <w:r w:rsidRPr="00D672DD">
        <w:t xml:space="preserve"> qui calcule la fonction suivante</w:t>
      </w:r>
    </w:p>
    <w:p w14:paraId="3ABCEAA9" w14:textId="77777777" w:rsidR="00D3776A" w:rsidRPr="00D672DD" w:rsidRDefault="00D3776A" w:rsidP="00D3776A">
      <m:oMathPara>
        <m:oMath>
          <m:r>
            <w:rPr>
              <w:rFonts w:ascii="Cambria Math" w:hAnsi="Cambria Math"/>
            </w:rPr>
            <w:lastRenderedPageBreak/>
            <m:t>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(3. 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x²+y²</m:t>
                  </m:r>
                </m:e>
              </m:ra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7C833AEB" w14:textId="77777777" w:rsidR="00D3776A" w:rsidRPr="00D672DD" w:rsidRDefault="00D3776A" w:rsidP="00D3776A">
      <w:r w:rsidRPr="00D672DD">
        <w:t xml:space="preserve">Définir une fonction </w:t>
      </w:r>
      <w:r w:rsidRPr="00844C5A">
        <w:rPr>
          <w:rFonts w:ascii="Courier New" w:hAnsi="Courier New" w:cs="Courier New"/>
          <w:sz w:val="20"/>
          <w:szCs w:val="20"/>
        </w:rPr>
        <w:t>affichage(bornes)</w:t>
      </w:r>
      <w:r w:rsidRPr="00D672DD">
        <w:t xml:space="preserve"> où </w:t>
      </w:r>
      <w:r w:rsidR="00DD001B" w:rsidRPr="00D672DD">
        <w:rPr>
          <w:rFonts w:cs="Courier New"/>
        </w:rPr>
        <w:t>bornes</w:t>
      </w:r>
      <w:r w:rsidRPr="00D672DD">
        <w:t xml:space="preserve"> contient un vecteur des bornes </w:t>
      </w:r>
      <w:r w:rsidRPr="00D672DD">
        <w:rPr>
          <w:rFonts w:ascii="Courier New" w:hAnsi="Courier New" w:cs="Courier New"/>
        </w:rPr>
        <w:t>min</w:t>
      </w:r>
      <w:r w:rsidRPr="00D672DD">
        <w:t>/</w:t>
      </w:r>
      <w:r w:rsidRPr="00D672DD">
        <w:rPr>
          <w:rFonts w:ascii="Courier New" w:hAnsi="Courier New" w:cs="Courier New"/>
        </w:rPr>
        <w:t>max</w:t>
      </w:r>
      <w:r w:rsidRPr="00D672DD">
        <w:t xml:space="preserve"> pour l’axe </w:t>
      </w:r>
      <w:r w:rsidRPr="00D672DD">
        <w:rPr>
          <w:rFonts w:ascii="Courier New" w:hAnsi="Courier New" w:cs="Courier New"/>
        </w:rPr>
        <w:t>x</w:t>
      </w:r>
      <w:r w:rsidRPr="00D672DD">
        <w:t xml:space="preserve"> et </w:t>
      </w:r>
      <w:r w:rsidRPr="00D672DD">
        <w:rPr>
          <w:rFonts w:ascii="Courier New" w:hAnsi="Courier New" w:cs="Courier New"/>
        </w:rPr>
        <w:t>y</w:t>
      </w:r>
      <w:r w:rsidRPr="00D672DD">
        <w:t xml:space="preserve"> qui affiche le résultat de l’équation précédente sous forme de surface (fonction </w:t>
      </w:r>
      <w:proofErr w:type="spellStart"/>
      <w:r w:rsidRPr="00D672DD">
        <w:rPr>
          <w:rFonts w:ascii="Courier New" w:hAnsi="Courier New" w:cs="Courier New"/>
          <w:b/>
        </w:rPr>
        <w:t>mesh</w:t>
      </w:r>
      <w:proofErr w:type="spellEnd"/>
      <w:r w:rsidRPr="00D672DD">
        <w:t>)</w:t>
      </w:r>
    </w:p>
    <w:p w14:paraId="51784E4B" w14:textId="77777777" w:rsidR="00080353" w:rsidRPr="00D672DD" w:rsidRDefault="00080353" w:rsidP="00D3776A">
      <w:r w:rsidRPr="00D672DD">
        <w:t xml:space="preserve">Afficher la fonction sur l’intervalle </w:t>
      </w:r>
      <w:r w:rsidRPr="00844C5A">
        <w:rPr>
          <w:rFonts w:ascii="Courier New" w:hAnsi="Courier New" w:cs="Courier New"/>
          <w:sz w:val="20"/>
          <w:szCs w:val="20"/>
        </w:rPr>
        <w:t>[0 1, 0 1], [0 2, 0 2] et [0 5, 0 5]</w:t>
      </w:r>
    </w:p>
    <w:p w14:paraId="0F607614" w14:textId="06336210" w:rsidR="00EE5FEF" w:rsidRPr="00D672DD" w:rsidRDefault="00EE5FEF" w:rsidP="00D3776A">
      <w:r w:rsidRPr="00D672DD">
        <w:t>Manipuler la forme générée avec les boutons de la souris</w:t>
      </w:r>
      <w:r w:rsidR="00844C5A">
        <w:t>.</w:t>
      </w:r>
    </w:p>
    <w:p w14:paraId="029EA726" w14:textId="77777777" w:rsidR="0007477F" w:rsidRPr="0007477F" w:rsidRDefault="0007477F" w:rsidP="000F5D1C">
      <w:pPr>
        <w:ind w:left="851" w:hanging="851"/>
        <w:rPr>
          <w:rFonts w:eastAsiaTheme="minorEastAsia"/>
          <w:u w:val="single"/>
        </w:rPr>
      </w:pPr>
    </w:p>
    <w:p w14:paraId="003FD5E0" w14:textId="2BFCB4D7" w:rsidR="00844C5A" w:rsidRDefault="00D3776A" w:rsidP="000F5D1C">
      <w:pPr>
        <w:ind w:left="851" w:hanging="851"/>
        <w:rPr>
          <w:rFonts w:eastAsiaTheme="minorEastAsia"/>
        </w:rPr>
      </w:pPr>
      <w:r w:rsidRPr="00D672DD">
        <w:rPr>
          <w:rFonts w:eastAsiaTheme="minorEastAsia"/>
          <w:b/>
          <w:u w:val="single"/>
        </w:rPr>
        <w:t>Nota</w:t>
      </w:r>
      <w:r w:rsidRPr="00D672DD">
        <w:rPr>
          <w:rFonts w:eastAsiaTheme="minorEastAsia"/>
        </w:rPr>
        <w:t xml:space="preserve"> : Pensez à générer </w:t>
      </w:r>
      <w:r w:rsidR="0088398F" w:rsidRPr="00D672DD">
        <w:rPr>
          <w:rFonts w:eastAsiaTheme="minorEastAsia"/>
        </w:rPr>
        <w:t xml:space="preserve">avant l’affichage </w:t>
      </w:r>
      <w:r w:rsidR="0088398F" w:rsidRPr="00D672DD">
        <w:rPr>
          <w:rFonts w:eastAsiaTheme="minorEastAsia"/>
          <w:b/>
        </w:rPr>
        <w:t xml:space="preserve">l’ensemble </w:t>
      </w:r>
      <w:r w:rsidRPr="00D672DD">
        <w:rPr>
          <w:rFonts w:eastAsiaTheme="minorEastAsia"/>
          <w:b/>
        </w:rPr>
        <w:t>des points de maillage</w:t>
      </w:r>
      <w:r w:rsidRPr="00D672DD">
        <w:rPr>
          <w:rFonts w:eastAsiaTheme="minorEastAsia"/>
        </w:rPr>
        <w:t xml:space="preserve"> en utilisant la fonction </w:t>
      </w:r>
      <w:proofErr w:type="spellStart"/>
      <w:r w:rsidRPr="00844C5A">
        <w:rPr>
          <w:rFonts w:ascii="Courier New" w:eastAsiaTheme="minorEastAsia" w:hAnsi="Courier New" w:cs="Courier New"/>
          <w:b/>
          <w:sz w:val="20"/>
          <w:szCs w:val="20"/>
        </w:rPr>
        <w:t>meshgrid</w:t>
      </w:r>
      <w:proofErr w:type="spellEnd"/>
    </w:p>
    <w:p w14:paraId="1B7F1408" w14:textId="6A05EC1C" w:rsidR="007055EA" w:rsidRPr="00844C5A" w:rsidRDefault="007055EA" w:rsidP="00844C5A">
      <w:pPr>
        <w:ind w:left="851" w:hanging="143"/>
        <w:rPr>
          <w:rFonts w:ascii="Courier New" w:hAnsi="Courier New" w:cs="Courier New"/>
          <w:sz w:val="20"/>
          <w:szCs w:val="20"/>
        </w:rPr>
      </w:pPr>
      <w:proofErr w:type="gramStart"/>
      <w:r w:rsidRPr="00844C5A">
        <w:rPr>
          <w:rFonts w:ascii="Courier New" w:hAnsi="Courier New" w:cs="Courier New"/>
          <w:sz w:val="20"/>
          <w:szCs w:val="20"/>
        </w:rPr>
        <w:t>x</w:t>
      </w:r>
      <w:proofErr w:type="gramEnd"/>
      <w:r w:rsidRPr="00844C5A">
        <w:rPr>
          <w:rFonts w:ascii="Courier New" w:hAnsi="Courier New" w:cs="Courier New"/>
          <w:sz w:val="20"/>
          <w:szCs w:val="20"/>
        </w:rPr>
        <w:t xml:space="preserve"> = [0:0.1:1]</w:t>
      </w:r>
    </w:p>
    <w:p w14:paraId="7530255C" w14:textId="77777777" w:rsidR="007055EA" w:rsidRPr="00844C5A" w:rsidRDefault="007055EA" w:rsidP="00EE5FEF">
      <w:pPr>
        <w:rPr>
          <w:rFonts w:ascii="Courier New" w:eastAsiaTheme="minorEastAsia" w:hAnsi="Courier New" w:cs="Courier New"/>
          <w:sz w:val="20"/>
          <w:szCs w:val="20"/>
        </w:rPr>
      </w:pPr>
      <w:r w:rsidRPr="00844C5A">
        <w:rPr>
          <w:rFonts w:ascii="Courier New" w:hAnsi="Courier New" w:cs="Courier New"/>
          <w:sz w:val="20"/>
          <w:szCs w:val="20"/>
        </w:rPr>
        <w:tab/>
      </w:r>
      <w:proofErr w:type="gramStart"/>
      <w:r w:rsidRPr="00844C5A">
        <w:rPr>
          <w:rFonts w:ascii="Courier New" w:hAnsi="Courier New" w:cs="Courier New"/>
          <w:sz w:val="20"/>
          <w:szCs w:val="20"/>
        </w:rPr>
        <w:t>y</w:t>
      </w:r>
      <w:proofErr w:type="gramEnd"/>
      <w:r w:rsidRPr="00844C5A">
        <w:rPr>
          <w:rFonts w:ascii="Courier New" w:hAnsi="Courier New" w:cs="Courier New"/>
          <w:sz w:val="20"/>
          <w:szCs w:val="20"/>
        </w:rPr>
        <w:t xml:space="preserve"> = [0:0.1:1]</w:t>
      </w:r>
    </w:p>
    <w:p w14:paraId="531642F1" w14:textId="0C4D7F8F" w:rsidR="00D3776A" w:rsidRPr="00844C5A" w:rsidRDefault="00844C5A" w:rsidP="00844C5A">
      <w:pPr>
        <w:ind w:firstLine="708"/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Start"/>
      <w:r w:rsidR="00080353" w:rsidRPr="00844C5A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X,Y</w:t>
      </w:r>
      <w:proofErr w:type="gramEnd"/>
      <w:r w:rsidR="00080353" w:rsidRPr="00844C5A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 w:rsidR="00080353" w:rsidRPr="00844C5A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meshgrid</w:t>
      </w:r>
      <w:proofErr w:type="spellEnd"/>
      <w:r w:rsidR="00080353" w:rsidRPr="00844C5A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="00080353" w:rsidRPr="00844C5A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x,y</w:t>
      </w:r>
      <w:proofErr w:type="spellEnd"/>
      <w:r w:rsidR="00080353" w:rsidRPr="00844C5A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812EF98" w14:textId="77777777" w:rsidR="00030A1E" w:rsidRPr="00D672DD" w:rsidRDefault="00030A1E" w:rsidP="007055EA">
      <w:pPr>
        <w:ind w:firstLine="708"/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72DD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…</w:t>
      </w:r>
    </w:p>
    <w:p w14:paraId="297E5E1B" w14:textId="77777777" w:rsidR="00125F6E" w:rsidRDefault="00125F6E" w:rsidP="00125F6E">
      <w:pPr>
        <w:rPr>
          <w:rStyle w:val="apple-style-span"/>
          <w:b/>
        </w:rPr>
      </w:pPr>
    </w:p>
    <w:p w14:paraId="6FECFB03" w14:textId="61AD0882" w:rsidR="00A56567" w:rsidRPr="000F5D1C" w:rsidRDefault="00A56567" w:rsidP="00A56567">
      <w:pPr>
        <w:pStyle w:val="Titre1"/>
        <w:rPr>
          <w:rStyle w:val="apple-style-span"/>
          <w:b/>
        </w:rPr>
      </w:pPr>
      <w:r w:rsidRPr="000F5D1C">
        <w:rPr>
          <w:rStyle w:val="apple-style-span"/>
          <w:b/>
        </w:rPr>
        <w:t xml:space="preserve">Exercice </w:t>
      </w:r>
      <w:r w:rsidR="000D7790">
        <w:rPr>
          <w:rStyle w:val="apple-style-span"/>
          <w:b/>
        </w:rPr>
        <w:t>5</w:t>
      </w:r>
      <w:r w:rsidR="002D4945" w:rsidRPr="000F5D1C">
        <w:rPr>
          <w:rStyle w:val="apple-style-span"/>
          <w:b/>
        </w:rPr>
        <w:t xml:space="preserve"> : </w:t>
      </w:r>
      <w:r w:rsidR="00E5092F">
        <w:rPr>
          <w:rStyle w:val="apple-style-span"/>
          <w:b/>
        </w:rPr>
        <w:t xml:space="preserve">Des </w:t>
      </w:r>
      <w:r w:rsidR="002D4945" w:rsidRPr="000F5D1C">
        <w:rPr>
          <w:rStyle w:val="apple-style-span"/>
          <w:b/>
        </w:rPr>
        <w:t>élections</w:t>
      </w:r>
    </w:p>
    <w:p w14:paraId="71668DAF" w14:textId="77777777" w:rsidR="00A56567" w:rsidRPr="00D672DD" w:rsidRDefault="007055EA" w:rsidP="00A56567">
      <w:r w:rsidRPr="00D672DD">
        <w:t xml:space="preserve">Soit le résultat d’une élection mettant aux prises </w:t>
      </w:r>
      <w:r w:rsidR="00682970" w:rsidRPr="00D672DD">
        <w:t>4</w:t>
      </w:r>
      <w:r w:rsidRPr="00D672DD">
        <w:t xml:space="preserve"> candidats.</w:t>
      </w:r>
    </w:p>
    <w:p w14:paraId="06566C7D" w14:textId="77777777" w:rsidR="007055EA" w:rsidRPr="00D672DD" w:rsidRDefault="007055EA" w:rsidP="007055EA">
      <w:pPr>
        <w:pStyle w:val="Paragraphedeliste"/>
        <w:numPr>
          <w:ilvl w:val="0"/>
          <w:numId w:val="25"/>
        </w:numPr>
      </w:pPr>
      <w:r w:rsidRPr="00D672DD">
        <w:t xml:space="preserve">Le candidat 1 </w:t>
      </w:r>
      <w:r w:rsidR="003B4C5C" w:rsidRPr="00D672DD">
        <w:t xml:space="preserve">(Louis) </w:t>
      </w:r>
      <w:r w:rsidRPr="00D672DD">
        <w:t>obtient : 231 voix</w:t>
      </w:r>
    </w:p>
    <w:p w14:paraId="3C8C98E7" w14:textId="77777777" w:rsidR="007055EA" w:rsidRPr="00D672DD" w:rsidRDefault="007055EA" w:rsidP="007055EA">
      <w:pPr>
        <w:pStyle w:val="Paragraphedeliste"/>
        <w:numPr>
          <w:ilvl w:val="0"/>
          <w:numId w:val="25"/>
        </w:numPr>
      </w:pPr>
      <w:r w:rsidRPr="00D672DD">
        <w:t xml:space="preserve">Le candidat 2 </w:t>
      </w:r>
      <w:r w:rsidR="003B4C5C" w:rsidRPr="00D672DD">
        <w:t xml:space="preserve">(Jeanne) </w:t>
      </w:r>
      <w:r w:rsidRPr="00D672DD">
        <w:t>obtient : 424 voix</w:t>
      </w:r>
    </w:p>
    <w:p w14:paraId="78D2B72C" w14:textId="77777777" w:rsidR="00144796" w:rsidRPr="00D672DD" w:rsidRDefault="007055EA" w:rsidP="007055EA">
      <w:pPr>
        <w:pStyle w:val="Paragraphedeliste"/>
        <w:numPr>
          <w:ilvl w:val="0"/>
          <w:numId w:val="25"/>
        </w:numPr>
      </w:pPr>
      <w:r w:rsidRPr="00D672DD">
        <w:t xml:space="preserve">Le candidat </w:t>
      </w:r>
      <w:r w:rsidR="00682970" w:rsidRPr="00D672DD">
        <w:t>3</w:t>
      </w:r>
      <w:r w:rsidRPr="00D672DD">
        <w:t xml:space="preserve"> </w:t>
      </w:r>
      <w:r w:rsidR="003B4C5C" w:rsidRPr="00D672DD">
        <w:t xml:space="preserve">(Maurice) </w:t>
      </w:r>
      <w:r w:rsidRPr="00D672DD">
        <w:t>obtient : 489 voix</w:t>
      </w:r>
    </w:p>
    <w:p w14:paraId="46CA0A58" w14:textId="77777777" w:rsidR="007055EA" w:rsidRPr="00D672DD" w:rsidRDefault="007055EA" w:rsidP="007055EA">
      <w:pPr>
        <w:pStyle w:val="Paragraphedeliste"/>
        <w:numPr>
          <w:ilvl w:val="0"/>
          <w:numId w:val="25"/>
        </w:numPr>
      </w:pPr>
      <w:r w:rsidRPr="00D672DD">
        <w:t xml:space="preserve">Le candidat </w:t>
      </w:r>
      <w:r w:rsidR="00682970" w:rsidRPr="00D672DD">
        <w:t>4</w:t>
      </w:r>
      <w:r w:rsidRPr="00D672DD">
        <w:t xml:space="preserve"> </w:t>
      </w:r>
      <w:r w:rsidR="003B4C5C" w:rsidRPr="00D672DD">
        <w:t xml:space="preserve">(Albertine) </w:t>
      </w:r>
      <w:r w:rsidRPr="00D672DD">
        <w:t>obtient : 12 voix</w:t>
      </w:r>
    </w:p>
    <w:p w14:paraId="4FFBB972" w14:textId="47B00B11" w:rsidR="007055EA" w:rsidRPr="00D672DD" w:rsidRDefault="007055EA" w:rsidP="00682970">
      <w:r w:rsidRPr="00D672DD">
        <w:t xml:space="preserve">Le nombre </w:t>
      </w:r>
      <w:r w:rsidR="00E5092F">
        <w:t xml:space="preserve">total </w:t>
      </w:r>
      <w:r w:rsidRPr="00D672DD">
        <w:t xml:space="preserve">d’inscrits </w:t>
      </w:r>
      <w:r w:rsidR="0007477F">
        <w:t xml:space="preserve">à l’élection </w:t>
      </w:r>
      <w:r w:rsidRPr="00D672DD">
        <w:t xml:space="preserve">est de </w:t>
      </w:r>
      <w:r w:rsidRPr="00E5092F">
        <w:rPr>
          <w:b/>
          <w:bCs/>
        </w:rPr>
        <w:t>1412</w:t>
      </w:r>
      <w:r w:rsidR="00844C5A">
        <w:t>.</w:t>
      </w:r>
    </w:p>
    <w:p w14:paraId="07061E56" w14:textId="3C39AA9B" w:rsidR="007055EA" w:rsidRPr="00D672DD" w:rsidRDefault="007055EA" w:rsidP="00A56567">
      <w:r w:rsidRPr="00D672DD">
        <w:t>Affiche</w:t>
      </w:r>
      <w:r w:rsidR="00F23AAA">
        <w:t>r</w:t>
      </w:r>
      <w:r w:rsidRPr="00D672DD">
        <w:t xml:space="preserve"> les résultats des élections sous forme de barres (</w:t>
      </w:r>
      <w:r w:rsidRPr="00844C5A">
        <w:rPr>
          <w:rFonts w:ascii="Courier New" w:hAnsi="Courier New" w:cs="Courier New"/>
          <w:sz w:val="20"/>
          <w:szCs w:val="20"/>
        </w:rPr>
        <w:t>bar</w:t>
      </w:r>
      <w:r w:rsidRPr="00D672DD">
        <w:t xml:space="preserve"> ou </w:t>
      </w:r>
      <w:proofErr w:type="spellStart"/>
      <w:r w:rsidRPr="00844C5A">
        <w:rPr>
          <w:rFonts w:ascii="Courier New" w:hAnsi="Courier New" w:cs="Courier New"/>
          <w:sz w:val="20"/>
          <w:szCs w:val="20"/>
        </w:rPr>
        <w:t>barh</w:t>
      </w:r>
      <w:proofErr w:type="spellEnd"/>
      <w:r w:rsidRPr="00D672DD">
        <w:t>) et sous forme de camembert (</w:t>
      </w:r>
      <w:r w:rsidRPr="00844C5A">
        <w:rPr>
          <w:rFonts w:ascii="Courier New" w:hAnsi="Courier New" w:cs="Courier New"/>
          <w:sz w:val="20"/>
          <w:szCs w:val="20"/>
        </w:rPr>
        <w:t>pie</w:t>
      </w:r>
      <w:r w:rsidRPr="00D672DD">
        <w:t xml:space="preserve"> ou </w:t>
      </w:r>
      <w:r w:rsidRPr="00844C5A">
        <w:rPr>
          <w:rFonts w:ascii="Courier New" w:hAnsi="Courier New" w:cs="Courier New"/>
          <w:sz w:val="20"/>
          <w:szCs w:val="20"/>
        </w:rPr>
        <w:t>pie3</w:t>
      </w:r>
      <w:r w:rsidRPr="00D672DD">
        <w:t>)</w:t>
      </w:r>
      <w:r w:rsidR="0007477F">
        <w:t xml:space="preserve"> </w:t>
      </w:r>
    </w:p>
    <w:p w14:paraId="10C68D81" w14:textId="77777777" w:rsidR="00125F6E" w:rsidRDefault="00125F6E" w:rsidP="00125F6E"/>
    <w:p w14:paraId="2C2F538C" w14:textId="33DEDC1E" w:rsidR="00F91781" w:rsidRPr="000F5D1C" w:rsidRDefault="00531EF0" w:rsidP="00EF3D6E">
      <w:pPr>
        <w:pStyle w:val="Titre1"/>
        <w:rPr>
          <w:b/>
        </w:rPr>
      </w:pPr>
      <w:r w:rsidRPr="000F5D1C">
        <w:rPr>
          <w:b/>
        </w:rPr>
        <w:t xml:space="preserve">Exercice </w:t>
      </w:r>
      <w:r w:rsidR="000D7790">
        <w:rPr>
          <w:b/>
        </w:rPr>
        <w:t>6</w:t>
      </w:r>
      <w:r w:rsidR="0007477F">
        <w:rPr>
          <w:b/>
        </w:rPr>
        <w:t xml:space="preserve"> : </w:t>
      </w:r>
      <w:r w:rsidR="00E5092F">
        <w:rPr>
          <w:b/>
        </w:rPr>
        <w:t xml:space="preserve">Des </w:t>
      </w:r>
      <w:r w:rsidR="0007477F">
        <w:rPr>
          <w:b/>
        </w:rPr>
        <w:t>valeur</w:t>
      </w:r>
      <w:r w:rsidR="00A72AE3">
        <w:rPr>
          <w:b/>
        </w:rPr>
        <w:t>s</w:t>
      </w:r>
      <w:r w:rsidR="0007477F">
        <w:rPr>
          <w:b/>
        </w:rPr>
        <w:t xml:space="preserve"> en série</w:t>
      </w:r>
    </w:p>
    <w:p w14:paraId="2EA4F8DA" w14:textId="77777777" w:rsidR="00DF2812" w:rsidRPr="00D672DD" w:rsidRDefault="00EF3D6E" w:rsidP="00DF2812">
      <w:r w:rsidRPr="00D672DD">
        <w:t>Nous voulons afficher les valeurs discrètes de la s</w:t>
      </w:r>
      <w:r w:rsidR="00531EF0" w:rsidRPr="00D672DD">
        <w:t xml:space="preserve">uite </w:t>
      </w:r>
      <w:r w:rsidR="00531EF0" w:rsidRPr="00D672DD">
        <w:rPr>
          <w:rFonts w:ascii="Courier New" w:hAnsi="Courier New" w:cs="Courier New"/>
        </w:rPr>
        <w:t>de Fibonacci</w:t>
      </w:r>
      <w:r w:rsidRPr="00D672DD">
        <w:t xml:space="preserve"> dans l’intervalle </w:t>
      </w:r>
      <w:r w:rsidRPr="00D672DD">
        <w:rPr>
          <w:rFonts w:ascii="Courier New" w:hAnsi="Courier New" w:cs="Courier New"/>
        </w:rPr>
        <w:t>[1, 16]</w:t>
      </w:r>
    </w:p>
    <w:p w14:paraId="09EB989E" w14:textId="77777777" w:rsidR="00531EF0" w:rsidRPr="00D672DD" w:rsidRDefault="000E2C4D" w:rsidP="000E2C4D">
      <w:pPr>
        <w:pStyle w:val="Paragraphedeliste"/>
        <w:numPr>
          <w:ilvl w:val="0"/>
          <w:numId w:val="23"/>
        </w:numPr>
      </w:pPr>
      <w:proofErr w:type="gramStart"/>
      <w:r w:rsidRPr="00D672DD">
        <w:t>écri</w:t>
      </w:r>
      <w:r w:rsidR="00EE5FEF" w:rsidRPr="00D672DD">
        <w:t>re</w:t>
      </w:r>
      <w:proofErr w:type="gramEnd"/>
      <w:r w:rsidRPr="00D672DD">
        <w:t xml:space="preserve"> la fonction </w:t>
      </w:r>
      <w:r w:rsidRPr="00844C5A">
        <w:rPr>
          <w:rFonts w:ascii="Courier New" w:hAnsi="Courier New" w:cs="Courier New"/>
          <w:sz w:val="20"/>
          <w:szCs w:val="20"/>
        </w:rPr>
        <w:t>Fibonacci(n)</w:t>
      </w:r>
      <w:r w:rsidRPr="00D672DD">
        <w:t xml:space="preserve"> qui permet de renvoyer un vecteur des n valeurs successives de la suite de </w:t>
      </w:r>
      <w:proofErr w:type="spellStart"/>
      <w:r w:rsidRPr="00844C5A">
        <w:rPr>
          <w:rFonts w:ascii="Courier New" w:hAnsi="Courier New" w:cs="Courier New"/>
          <w:sz w:val="20"/>
          <w:szCs w:val="20"/>
        </w:rPr>
        <w:t>Fibonnacci</w:t>
      </w:r>
      <w:proofErr w:type="spellEnd"/>
    </w:p>
    <w:p w14:paraId="2E4A9B93" w14:textId="77777777" w:rsidR="000E2C4D" w:rsidRPr="00D672DD" w:rsidRDefault="000E2C4D" w:rsidP="000E2C4D">
      <w:pPr>
        <w:pStyle w:val="Paragraphedeliste"/>
        <w:numPr>
          <w:ilvl w:val="0"/>
          <w:numId w:val="23"/>
        </w:numPr>
      </w:pPr>
      <w:proofErr w:type="gramStart"/>
      <w:r w:rsidRPr="00D672DD">
        <w:t>affiche</w:t>
      </w:r>
      <w:r w:rsidR="00EE5FEF" w:rsidRPr="00D672DD">
        <w:t>r</w:t>
      </w:r>
      <w:proofErr w:type="gramEnd"/>
      <w:r w:rsidRPr="00D672DD">
        <w:t xml:space="preserve"> les 16 premières valeurs de manière discrète (fonction </w:t>
      </w:r>
      <w:r w:rsidRPr="00844C5A">
        <w:rPr>
          <w:rFonts w:ascii="Courier New" w:hAnsi="Courier New" w:cs="Courier New"/>
          <w:b/>
          <w:sz w:val="20"/>
          <w:szCs w:val="20"/>
        </w:rPr>
        <w:t>stem</w:t>
      </w:r>
      <w:r w:rsidRPr="00D672DD">
        <w:t>)</w:t>
      </w:r>
    </w:p>
    <w:p w14:paraId="7F3F1663" w14:textId="77777777" w:rsidR="0088398F" w:rsidRPr="00D672DD" w:rsidRDefault="0088398F" w:rsidP="000E2C4D">
      <w:pPr>
        <w:pStyle w:val="Paragraphedeliste"/>
        <w:numPr>
          <w:ilvl w:val="0"/>
          <w:numId w:val="23"/>
        </w:numPr>
      </w:pPr>
      <w:proofErr w:type="gramStart"/>
      <w:r w:rsidRPr="00D672DD">
        <w:t>créer</w:t>
      </w:r>
      <w:proofErr w:type="gramEnd"/>
      <w:r w:rsidRPr="00D672DD">
        <w:t xml:space="preserve"> le fichier </w:t>
      </w:r>
      <w:r w:rsidR="00030A1E" w:rsidRPr="00844C5A">
        <w:rPr>
          <w:rFonts w:ascii="Courier New" w:hAnsi="Courier New" w:cs="Courier New"/>
          <w:b/>
          <w:sz w:val="20"/>
          <w:szCs w:val="20"/>
        </w:rPr>
        <w:t>fibo16.jp</w:t>
      </w:r>
      <w:r w:rsidRPr="00844C5A">
        <w:rPr>
          <w:rFonts w:ascii="Courier New" w:hAnsi="Courier New" w:cs="Courier New"/>
          <w:b/>
          <w:sz w:val="20"/>
          <w:szCs w:val="20"/>
        </w:rPr>
        <w:t>g</w:t>
      </w:r>
      <w:r w:rsidRPr="00D672DD">
        <w:t xml:space="preserve"> correspondant au graphique du résultat</w:t>
      </w:r>
    </w:p>
    <w:p w14:paraId="324AD8D0" w14:textId="77777777" w:rsidR="0088398F" w:rsidRPr="00D672DD" w:rsidRDefault="0088398F" w:rsidP="0088398F">
      <w:pPr>
        <w:rPr>
          <w:rFonts w:eastAsiaTheme="minorEastAsia"/>
        </w:rPr>
      </w:pPr>
      <w:r w:rsidRPr="00D672DD">
        <w:rPr>
          <w:rFonts w:eastAsiaTheme="minorEastAsia"/>
          <w:b/>
          <w:u w:val="single"/>
        </w:rPr>
        <w:t>Nota</w:t>
      </w:r>
      <w:r w:rsidR="00144796" w:rsidRPr="00D672DD">
        <w:rPr>
          <w:rFonts w:eastAsiaTheme="minorEastAsia"/>
        </w:rPr>
        <w:t> :</w:t>
      </w:r>
      <w:r w:rsidR="00030A1E" w:rsidRPr="00D672DD">
        <w:rPr>
          <w:noProof/>
          <w:lang w:eastAsia="fr-FR"/>
        </w:rPr>
        <w:t xml:space="preserve"> </w:t>
      </w:r>
      <w:r w:rsidR="00144796" w:rsidRPr="00D672DD">
        <w:rPr>
          <w:rFonts w:eastAsiaTheme="minorEastAsia"/>
        </w:rPr>
        <w:t xml:space="preserve"> Suite de </w:t>
      </w:r>
      <w:r w:rsidR="00144796" w:rsidRPr="00844C5A">
        <w:rPr>
          <w:rFonts w:ascii="Courier New" w:eastAsiaTheme="minorEastAsia" w:hAnsi="Courier New" w:cs="Courier New"/>
          <w:sz w:val="20"/>
          <w:szCs w:val="20"/>
        </w:rPr>
        <w:t>Fi</w:t>
      </w:r>
      <w:r w:rsidRPr="00844C5A">
        <w:rPr>
          <w:rFonts w:ascii="Courier New" w:eastAsiaTheme="minorEastAsia" w:hAnsi="Courier New" w:cs="Courier New"/>
          <w:sz w:val="20"/>
          <w:szCs w:val="20"/>
        </w:rPr>
        <w:t>bo</w:t>
      </w:r>
      <w:r w:rsidR="00144796" w:rsidRPr="00844C5A">
        <w:rPr>
          <w:rFonts w:ascii="Courier New" w:eastAsiaTheme="minorEastAsia" w:hAnsi="Courier New" w:cs="Courier New"/>
          <w:sz w:val="20"/>
          <w:szCs w:val="20"/>
        </w:rPr>
        <w:t>n</w:t>
      </w:r>
      <w:r w:rsidRPr="00844C5A">
        <w:rPr>
          <w:rFonts w:ascii="Courier New" w:eastAsiaTheme="minorEastAsia" w:hAnsi="Courier New" w:cs="Courier New"/>
          <w:sz w:val="20"/>
          <w:szCs w:val="20"/>
        </w:rPr>
        <w:t>acci</w:t>
      </w:r>
    </w:p>
    <w:p w14:paraId="7C6C7F59" w14:textId="277579A9" w:rsidR="0088398F" w:rsidRPr="00844C5A" w:rsidRDefault="00694875" w:rsidP="0088398F">
      <w:pPr>
        <w:ind w:firstLine="708"/>
        <w:rPr>
          <w:rFonts w:ascii="Courier New" w:eastAsiaTheme="minorEastAsia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3456CDC9" wp14:editId="12ECF4BC">
                <wp:simplePos x="0" y="0"/>
                <wp:positionH relativeFrom="column">
                  <wp:posOffset>347979</wp:posOffset>
                </wp:positionH>
                <wp:positionV relativeFrom="paragraph">
                  <wp:posOffset>6985</wp:posOffset>
                </wp:positionV>
                <wp:extent cx="0" cy="466725"/>
                <wp:effectExtent l="0" t="0" r="19050" b="9525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566A6" id="Connecteur droit 4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7.4pt,.55pt" to="27.4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" strokecolor="black [3040]">
                <o:lock v:ext="edit" shapetype="f"/>
              </v:line>
            </w:pict>
          </mc:Fallback>
        </mc:AlternateContent>
      </w:r>
      <w:r w:rsidR="0088398F" w:rsidRPr="00844C5A">
        <w:rPr>
          <w:rFonts w:ascii="Courier New" w:eastAsiaTheme="minorEastAsia" w:hAnsi="Courier New" w:cs="Courier New"/>
          <w:sz w:val="20"/>
          <w:szCs w:val="20"/>
        </w:rPr>
        <w:t>F</w:t>
      </w:r>
      <w:r w:rsidR="0088398F" w:rsidRPr="00844C5A">
        <w:rPr>
          <w:rFonts w:ascii="Courier New" w:eastAsiaTheme="minorEastAsia" w:hAnsi="Courier New" w:cs="Courier New"/>
          <w:sz w:val="20"/>
          <w:szCs w:val="20"/>
          <w:vertAlign w:val="subscript"/>
        </w:rPr>
        <w:t>1</w:t>
      </w:r>
      <w:r w:rsidR="0088398F" w:rsidRPr="00844C5A">
        <w:rPr>
          <w:rFonts w:ascii="Courier New" w:eastAsiaTheme="minorEastAsia" w:hAnsi="Courier New" w:cs="Courier New"/>
          <w:sz w:val="20"/>
          <w:szCs w:val="20"/>
        </w:rPr>
        <w:t xml:space="preserve"> = F</w:t>
      </w:r>
      <w:r w:rsidR="0088398F" w:rsidRPr="00844C5A">
        <w:rPr>
          <w:rFonts w:ascii="Courier New" w:eastAsiaTheme="minorEastAsia" w:hAnsi="Courier New" w:cs="Courier New"/>
          <w:sz w:val="20"/>
          <w:szCs w:val="20"/>
          <w:vertAlign w:val="subscript"/>
        </w:rPr>
        <w:t>2</w:t>
      </w:r>
      <w:r w:rsidR="0088398F" w:rsidRPr="00844C5A">
        <w:rPr>
          <w:rFonts w:ascii="Courier New" w:eastAsiaTheme="minorEastAsia" w:hAnsi="Courier New" w:cs="Courier New"/>
          <w:sz w:val="20"/>
          <w:szCs w:val="20"/>
        </w:rPr>
        <w:t xml:space="preserve"> = 1</w:t>
      </w:r>
    </w:p>
    <w:p w14:paraId="695E66BA" w14:textId="77777777" w:rsidR="0088398F" w:rsidRPr="00844C5A" w:rsidRDefault="0088398F" w:rsidP="0088398F">
      <w:pPr>
        <w:ind w:firstLine="708"/>
        <w:rPr>
          <w:rFonts w:ascii="Courier New" w:hAnsi="Courier New" w:cs="Courier New"/>
          <w:sz w:val="20"/>
          <w:szCs w:val="20"/>
        </w:rPr>
      </w:pPr>
      <w:r w:rsidRPr="00844C5A">
        <w:rPr>
          <w:rFonts w:ascii="Courier New" w:eastAsiaTheme="minorEastAsia" w:hAnsi="Courier New" w:cs="Courier New"/>
          <w:sz w:val="20"/>
          <w:szCs w:val="20"/>
        </w:rPr>
        <w:t>F</w:t>
      </w:r>
      <w:r w:rsidRPr="00844C5A">
        <w:rPr>
          <w:rFonts w:ascii="Courier New" w:eastAsiaTheme="minorEastAsia" w:hAnsi="Courier New" w:cs="Courier New"/>
          <w:sz w:val="20"/>
          <w:szCs w:val="20"/>
          <w:vertAlign w:val="subscript"/>
        </w:rPr>
        <w:t xml:space="preserve">n+2 </w:t>
      </w:r>
      <w:r w:rsidRPr="00844C5A">
        <w:rPr>
          <w:rFonts w:ascii="Courier New" w:eastAsiaTheme="minorEastAsia" w:hAnsi="Courier New" w:cs="Courier New"/>
          <w:sz w:val="20"/>
          <w:szCs w:val="20"/>
        </w:rPr>
        <w:t>= F</w:t>
      </w:r>
      <w:r w:rsidRPr="00844C5A">
        <w:rPr>
          <w:rFonts w:ascii="Courier New" w:eastAsiaTheme="minorEastAsia" w:hAnsi="Courier New" w:cs="Courier New"/>
          <w:sz w:val="20"/>
          <w:szCs w:val="20"/>
          <w:vertAlign w:val="subscript"/>
        </w:rPr>
        <w:t xml:space="preserve">n+1 </w:t>
      </w:r>
      <w:r w:rsidRPr="00844C5A">
        <w:rPr>
          <w:rFonts w:ascii="Courier New" w:eastAsiaTheme="minorEastAsia" w:hAnsi="Courier New" w:cs="Courier New"/>
          <w:sz w:val="20"/>
          <w:szCs w:val="20"/>
        </w:rPr>
        <w:t>+ F</w:t>
      </w:r>
      <w:r w:rsidRPr="00844C5A">
        <w:rPr>
          <w:rFonts w:ascii="Courier New" w:eastAsiaTheme="minorEastAsia" w:hAnsi="Courier New" w:cs="Courier New"/>
          <w:sz w:val="20"/>
          <w:szCs w:val="20"/>
          <w:vertAlign w:val="subscript"/>
        </w:rPr>
        <w:t>n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FF2D36" w:rsidRPr="000F5D1C" w14:paraId="0BE94BE3" w14:textId="77777777" w:rsidTr="00EF2BAF">
        <w:tc>
          <w:tcPr>
            <w:tcW w:w="9212" w:type="dxa"/>
            <w:shd w:val="clear" w:color="auto" w:fill="BFBFBF" w:themeFill="background1" w:themeFillShade="BF"/>
          </w:tcPr>
          <w:p w14:paraId="6597CEE6" w14:textId="77777777" w:rsidR="00FF2D36" w:rsidRPr="000F5D1C" w:rsidRDefault="00FF2D36" w:rsidP="00FF2D36">
            <w:pPr>
              <w:pStyle w:val="Titre1"/>
              <w:outlineLvl w:val="0"/>
              <w:rPr>
                <w:b/>
              </w:rPr>
            </w:pPr>
            <w:r w:rsidRPr="000F5D1C">
              <w:rPr>
                <w:b/>
              </w:rPr>
              <w:lastRenderedPageBreak/>
              <w:t>Elément de Cours : Sauve</w:t>
            </w:r>
            <w:r w:rsidR="00A56567" w:rsidRPr="000F5D1C">
              <w:rPr>
                <w:b/>
              </w:rPr>
              <w:t>garde</w:t>
            </w:r>
            <w:r w:rsidRPr="000F5D1C">
              <w:rPr>
                <w:b/>
              </w:rPr>
              <w:t>r les figures</w:t>
            </w:r>
          </w:p>
        </w:tc>
      </w:tr>
      <w:tr w:rsidR="00FF2D36" w:rsidRPr="00D672DD" w14:paraId="74D6D971" w14:textId="77777777" w:rsidTr="00EF2BAF">
        <w:tc>
          <w:tcPr>
            <w:tcW w:w="9212" w:type="dxa"/>
          </w:tcPr>
          <w:p w14:paraId="10110063" w14:textId="77777777" w:rsidR="00FF2D36" w:rsidRPr="00D672DD" w:rsidRDefault="00FF2D36" w:rsidP="003B4C5C">
            <w:pPr>
              <w:pStyle w:val="Titre2"/>
              <w:outlineLvl w:val="1"/>
            </w:pPr>
            <w:r w:rsidRPr="00D672DD">
              <w:t>Sauver et imprimer des figures</w:t>
            </w:r>
          </w:p>
          <w:p w14:paraId="77487CED" w14:textId="77777777" w:rsidR="00FF2D36" w:rsidRPr="00D672DD" w:rsidRDefault="00FF2D36" w:rsidP="00FF2D36">
            <w:pPr>
              <w:rPr>
                <w:sz w:val="20"/>
                <w:szCs w:val="20"/>
              </w:rPr>
            </w:pPr>
            <w:r w:rsidRPr="00D672DD">
              <w:rPr>
                <w:sz w:val="20"/>
                <w:szCs w:val="20"/>
              </w:rPr>
              <w:t>Pour imprimer</w:t>
            </w:r>
            <w:r w:rsidR="00EE5FEF" w:rsidRPr="00D672DD">
              <w:rPr>
                <w:sz w:val="20"/>
                <w:szCs w:val="20"/>
              </w:rPr>
              <w:t xml:space="preserve"> des figures</w:t>
            </w:r>
            <w:r w:rsidRPr="00D672DD">
              <w:rPr>
                <w:sz w:val="20"/>
                <w:szCs w:val="20"/>
              </w:rPr>
              <w:t xml:space="preserve">, c’est simple, il suffit de taper la commande </w:t>
            </w:r>
            <w:proofErr w:type="spellStart"/>
            <w:r w:rsidRPr="00D672DD">
              <w:rPr>
                <w:rFonts w:ascii="Courier New" w:hAnsi="Courier New" w:cs="Courier New"/>
                <w:b/>
                <w:sz w:val="20"/>
                <w:szCs w:val="20"/>
              </w:rPr>
              <w:t>print</w:t>
            </w:r>
            <w:proofErr w:type="spellEnd"/>
            <w:r w:rsidRPr="00D672DD">
              <w:rPr>
                <w:sz w:val="20"/>
                <w:szCs w:val="20"/>
              </w:rPr>
              <w:t xml:space="preserve"> (sous </w:t>
            </w:r>
            <w:proofErr w:type="spellStart"/>
            <w:r w:rsidRPr="00D672DD">
              <w:rPr>
                <w:sz w:val="20"/>
                <w:szCs w:val="20"/>
              </w:rPr>
              <w:t>unix</w:t>
            </w:r>
            <w:proofErr w:type="spellEnd"/>
            <w:r w:rsidRPr="00D672DD">
              <w:rPr>
                <w:sz w:val="20"/>
                <w:szCs w:val="20"/>
              </w:rPr>
              <w:t>).</w:t>
            </w:r>
          </w:p>
          <w:p w14:paraId="32ED7B52" w14:textId="77777777" w:rsidR="00FF2D36" w:rsidRPr="00D672DD" w:rsidRDefault="00FF2D36" w:rsidP="00FF2D36">
            <w:pPr>
              <w:rPr>
                <w:sz w:val="20"/>
                <w:szCs w:val="20"/>
              </w:rPr>
            </w:pPr>
            <w:r w:rsidRPr="00D672DD">
              <w:rPr>
                <w:sz w:val="20"/>
                <w:szCs w:val="20"/>
              </w:rPr>
              <w:t xml:space="preserve">Pour sauvegarder le graphique, la même commande </w:t>
            </w:r>
            <w:proofErr w:type="spellStart"/>
            <w:r w:rsidRPr="00D672DD">
              <w:rPr>
                <w:rFonts w:cs="Courier New"/>
                <w:sz w:val="20"/>
                <w:szCs w:val="20"/>
              </w:rPr>
              <w:t>print</w:t>
            </w:r>
            <w:proofErr w:type="spellEnd"/>
            <w:r w:rsidRPr="00D672DD">
              <w:rPr>
                <w:sz w:val="20"/>
                <w:szCs w:val="20"/>
              </w:rPr>
              <w:t xml:space="preserve"> est utilisée. La commande générale est :</w:t>
            </w:r>
          </w:p>
          <w:p w14:paraId="5BA0CFEE" w14:textId="77777777" w:rsidR="00FF2D36" w:rsidRPr="00D672DD" w:rsidRDefault="00EE5FEF" w:rsidP="00FF2D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672DD">
              <w:tab/>
            </w:r>
            <w:proofErr w:type="spellStart"/>
            <w:proofErr w:type="gramStart"/>
            <w:r w:rsidR="00FF2D36" w:rsidRPr="00D672DD">
              <w:rPr>
                <w:rFonts w:ascii="Courier New" w:hAnsi="Courier New" w:cs="Courier New"/>
                <w:b/>
                <w:sz w:val="20"/>
                <w:szCs w:val="20"/>
              </w:rPr>
              <w:t>print</w:t>
            </w:r>
            <w:proofErr w:type="spellEnd"/>
            <w:proofErr w:type="gramEnd"/>
            <w:r w:rsidR="00FF2D36" w:rsidRPr="00D672DD">
              <w:rPr>
                <w:rFonts w:ascii="Courier New" w:hAnsi="Courier New" w:cs="Courier New"/>
                <w:sz w:val="20"/>
                <w:szCs w:val="20"/>
              </w:rPr>
              <w:t>('nom.extension','-</w:t>
            </w:r>
            <w:proofErr w:type="spellStart"/>
            <w:r w:rsidR="00FF2D36" w:rsidRPr="00D672DD">
              <w:rPr>
                <w:rFonts w:ascii="Courier New" w:hAnsi="Courier New" w:cs="Courier New"/>
                <w:sz w:val="20"/>
                <w:szCs w:val="20"/>
              </w:rPr>
              <w:t>dextension</w:t>
            </w:r>
            <w:proofErr w:type="spellEnd"/>
            <w:r w:rsidR="00FF2D36" w:rsidRPr="00D672D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355C0D1" w14:textId="77777777" w:rsidR="00FF2D36" w:rsidRPr="00D672DD" w:rsidRDefault="00FF2D36" w:rsidP="00FF2D36">
            <w:pPr>
              <w:rPr>
                <w:sz w:val="20"/>
                <w:szCs w:val="20"/>
              </w:rPr>
            </w:pPr>
            <w:r w:rsidRPr="00D672DD">
              <w:rPr>
                <w:sz w:val="20"/>
                <w:szCs w:val="20"/>
              </w:rPr>
              <w:t xml:space="preserve">De  nombreux formats sont disponibles : </w:t>
            </w:r>
            <w:r w:rsidRPr="00D672DD">
              <w:rPr>
                <w:rFonts w:ascii="Courier New" w:hAnsi="Courier New" w:cs="Courier New"/>
                <w:sz w:val="20"/>
                <w:szCs w:val="20"/>
              </w:rPr>
              <w:t>gif</w:t>
            </w:r>
            <w:r w:rsidRPr="00D672DD">
              <w:rPr>
                <w:sz w:val="20"/>
                <w:szCs w:val="20"/>
              </w:rPr>
              <w:t xml:space="preserve">, </w:t>
            </w:r>
            <w:r w:rsidRPr="00D672DD">
              <w:rPr>
                <w:rFonts w:ascii="Courier New" w:hAnsi="Courier New" w:cs="Courier New"/>
                <w:sz w:val="20"/>
                <w:szCs w:val="20"/>
              </w:rPr>
              <w:t>jpg</w:t>
            </w:r>
            <w:r w:rsidRPr="00D672DD">
              <w:rPr>
                <w:sz w:val="20"/>
                <w:szCs w:val="20"/>
              </w:rPr>
              <w:t xml:space="preserve">, </w:t>
            </w:r>
            <w:r w:rsidRPr="00D672DD">
              <w:rPr>
                <w:rFonts w:ascii="Courier New" w:hAnsi="Courier New" w:cs="Courier New"/>
                <w:sz w:val="20"/>
                <w:szCs w:val="20"/>
              </w:rPr>
              <w:t>png</w:t>
            </w:r>
            <w:r w:rsidRPr="00D672DD">
              <w:rPr>
                <w:sz w:val="20"/>
                <w:szCs w:val="20"/>
              </w:rPr>
              <w:t xml:space="preserve">, </w:t>
            </w:r>
            <w:proofErr w:type="spellStart"/>
            <w:r w:rsidRPr="00D672DD">
              <w:rPr>
                <w:rFonts w:ascii="Courier New" w:hAnsi="Courier New" w:cs="Courier New"/>
                <w:sz w:val="20"/>
                <w:szCs w:val="20"/>
              </w:rPr>
              <w:t>eps</w:t>
            </w:r>
            <w:proofErr w:type="spellEnd"/>
            <w:r w:rsidRPr="00D672DD">
              <w:rPr>
                <w:sz w:val="20"/>
                <w:szCs w:val="20"/>
              </w:rPr>
              <w:t xml:space="preserve">, </w:t>
            </w:r>
            <w:proofErr w:type="spellStart"/>
            <w:r w:rsidR="00030A1E" w:rsidRPr="00D672DD">
              <w:rPr>
                <w:rFonts w:ascii="Courier New" w:hAnsi="Courier New" w:cs="Courier New"/>
                <w:sz w:val="20"/>
                <w:szCs w:val="20"/>
              </w:rPr>
              <w:t>svg</w:t>
            </w:r>
            <w:proofErr w:type="spellEnd"/>
            <w:r w:rsidRPr="00D672DD">
              <w:rPr>
                <w:sz w:val="20"/>
                <w:szCs w:val="20"/>
              </w:rPr>
              <w:t>…. La figure est sauvée dans le répertoire courant.</w:t>
            </w:r>
          </w:p>
          <w:p w14:paraId="4BD2E638" w14:textId="77777777" w:rsidR="00FF2D36" w:rsidRPr="00D672DD" w:rsidRDefault="00EE5FEF" w:rsidP="00FF2D36">
            <w:pPr>
              <w:rPr>
                <w:rFonts w:ascii="Courier New" w:hAnsi="Courier New" w:cs="Courier New"/>
              </w:rPr>
            </w:pPr>
            <w:r w:rsidRPr="00D672DD">
              <w:tab/>
            </w:r>
            <w:proofErr w:type="spellStart"/>
            <w:proofErr w:type="gramStart"/>
            <w:r w:rsidR="00FF2D36" w:rsidRPr="00D672DD">
              <w:rPr>
                <w:rFonts w:ascii="Courier New" w:hAnsi="Courier New" w:cs="Courier New"/>
                <w:b/>
                <w:sz w:val="20"/>
                <w:szCs w:val="20"/>
              </w:rPr>
              <w:t>print</w:t>
            </w:r>
            <w:proofErr w:type="spellEnd"/>
            <w:proofErr w:type="gramEnd"/>
            <w:r w:rsidR="00FF2D36" w:rsidRPr="00D672DD">
              <w:rPr>
                <w:rFonts w:ascii="Courier New" w:hAnsi="Courier New" w:cs="Courier New"/>
                <w:sz w:val="20"/>
                <w:szCs w:val="20"/>
              </w:rPr>
              <w:t>('graphe.jpg','-</w:t>
            </w:r>
            <w:proofErr w:type="spellStart"/>
            <w:r w:rsidR="00FF2D36" w:rsidRPr="00D672DD">
              <w:rPr>
                <w:rFonts w:ascii="Courier New" w:hAnsi="Courier New" w:cs="Courier New"/>
                <w:sz w:val="20"/>
                <w:szCs w:val="20"/>
              </w:rPr>
              <w:t>djpeg</w:t>
            </w:r>
            <w:proofErr w:type="spellEnd"/>
            <w:r w:rsidR="00FF2D36" w:rsidRPr="00D672D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</w:tc>
      </w:tr>
    </w:tbl>
    <w:p w14:paraId="7160C1DA" w14:textId="55F8F1C8" w:rsidR="00125F6E" w:rsidRDefault="00125F6E" w:rsidP="00125F6E"/>
    <w:p w14:paraId="64EA4B73" w14:textId="6893E7D9" w:rsidR="000D7790" w:rsidRPr="000F5D1C" w:rsidRDefault="000D7790" w:rsidP="000D7790">
      <w:pPr>
        <w:pStyle w:val="Titre1"/>
        <w:rPr>
          <w:b/>
        </w:rPr>
      </w:pPr>
      <w:r w:rsidRPr="000F5D1C">
        <w:rPr>
          <w:b/>
        </w:rPr>
        <w:t xml:space="preserve">Exercice </w:t>
      </w:r>
      <w:r>
        <w:rPr>
          <w:b/>
        </w:rPr>
        <w:t>7</w:t>
      </w:r>
      <w:r w:rsidRPr="000F5D1C">
        <w:rPr>
          <w:b/>
        </w:rPr>
        <w:t xml:space="preserve"> : </w:t>
      </w:r>
      <w:r w:rsidR="00E5092F">
        <w:rPr>
          <w:b/>
        </w:rPr>
        <w:t>R</w:t>
      </w:r>
      <w:r>
        <w:rPr>
          <w:b/>
        </w:rPr>
        <w:t>ésoudre et afficher des équations différentielles</w:t>
      </w:r>
    </w:p>
    <w:p w14:paraId="7121FB71" w14:textId="624EA2F5" w:rsidR="000D7790" w:rsidRDefault="00131603" w:rsidP="000D7790">
      <w:r>
        <w:t xml:space="preserve">GNU Octave permet aussi de résoudre des équations différentielles </w:t>
      </w:r>
      <w:r w:rsidR="00B61A0D">
        <w:t xml:space="preserve">ordinaires </w:t>
      </w:r>
      <w:r w:rsidR="00C85BD7">
        <w:t>du 1</w:t>
      </w:r>
      <w:r w:rsidR="00C85BD7" w:rsidRPr="00C85BD7">
        <w:rPr>
          <w:vertAlign w:val="superscript"/>
        </w:rPr>
        <w:t>er</w:t>
      </w:r>
      <w:r w:rsidR="00C85BD7">
        <w:t xml:space="preserve"> ordre </w:t>
      </w:r>
      <w:r w:rsidR="00B61A0D">
        <w:t xml:space="preserve">[ODE en anglais] </w:t>
      </w:r>
      <w:r>
        <w:t>et par voie de conséquence de visualiser les résultats.</w:t>
      </w:r>
    </w:p>
    <w:p w14:paraId="01E5F8E3" w14:textId="77777777" w:rsidR="00F23AAA" w:rsidRDefault="00C85BD7" w:rsidP="00125F6E">
      <w:r>
        <w:t>La définition d’un tel système repose sur la définition de n fonctions de n+1 variables</w:t>
      </w:r>
      <w:r w:rsidR="00BD0CB4">
        <w:t xml:space="preserve"> (forme de Cauchy)</w:t>
      </w:r>
      <w:r>
        <w:t xml:space="preserve">. </w:t>
      </w:r>
    </w:p>
    <w:p w14:paraId="4A6072D4" w14:textId="0B52C897" w:rsidR="000D7790" w:rsidRDefault="00C85BD7" w:rsidP="00125F6E">
      <w:r>
        <w:t xml:space="preserve">Ces fonctions seront programmées dans une fonction GNU Octave sous la forme canonique suivante : </w:t>
      </w:r>
    </w:p>
    <w:p w14:paraId="722AB04B" w14:textId="7B6B0F89" w:rsidR="00C85BD7" w:rsidRPr="00C85BD7" w:rsidRDefault="00C85BD7" w:rsidP="00C85BD7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ypoint</w:t>
      </w:r>
      <w:proofErr w:type="spellEnd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f(t, y)</w:t>
      </w:r>
    </w:p>
    <w:p w14:paraId="35863892" w14:textId="4200719D" w:rsidR="00C85BD7" w:rsidRPr="00C85BD7" w:rsidRDefault="00C85BD7" w:rsidP="00C85BD7">
      <w:pPr>
        <w:spacing w:after="0"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ypoint</w:t>
      </w:r>
      <w:proofErr w:type="spellEnd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1) = une expression de y(1), y(2) ... y(n) et t</w:t>
      </w:r>
    </w:p>
    <w:p w14:paraId="26136290" w14:textId="3BF7B682" w:rsidR="00C85BD7" w:rsidRPr="00C85BD7" w:rsidRDefault="00C85BD7" w:rsidP="00C85BD7">
      <w:pPr>
        <w:spacing w:after="0"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…</w:t>
      </w:r>
    </w:p>
    <w:p w14:paraId="7934FDE6" w14:textId="1AB4CA9F" w:rsidR="00C85BD7" w:rsidRPr="00C85BD7" w:rsidRDefault="00C85BD7" w:rsidP="00C85BD7">
      <w:pPr>
        <w:spacing w:after="0"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ypoint</w:t>
      </w:r>
      <w:proofErr w:type="spellEnd"/>
      <w:proofErr w:type="gramEnd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(n) = une expression de y(1), y(2) ... y(n) et t</w:t>
      </w:r>
    </w:p>
    <w:p w14:paraId="69658586" w14:textId="390C52D4" w:rsidR="00C85BD7" w:rsidRPr="00C85BD7" w:rsidRDefault="00C85BD7" w:rsidP="00C85BD7">
      <w:pPr>
        <w:spacing w:after="0"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ypoint</w:t>
      </w:r>
      <w:proofErr w:type="spellEnd"/>
      <w:proofErr w:type="gramEnd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ypoint</w:t>
      </w:r>
      <w:proofErr w:type="spellEnd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(:);</w:t>
      </w:r>
    </w:p>
    <w:p w14:paraId="76C053B5" w14:textId="77777777" w:rsidR="00C85BD7" w:rsidRPr="00C85BD7" w:rsidRDefault="00C85BD7" w:rsidP="00C85BD7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C85BD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</w:t>
      </w:r>
      <w:proofErr w:type="gramEnd"/>
    </w:p>
    <w:p w14:paraId="6140BB19" w14:textId="28D25F45" w:rsidR="00C85BD7" w:rsidRDefault="00C85BD7" w:rsidP="00125F6E"/>
    <w:p w14:paraId="299D92CA" w14:textId="27CF038B" w:rsidR="00C85BD7" w:rsidRDefault="00C85BD7" w:rsidP="00125F6E">
      <w:r>
        <w:t xml:space="preserve">Ensuite, il faut appeler un solveur et lui transmettre </w:t>
      </w:r>
      <w:proofErr w:type="gramStart"/>
      <w:r w:rsidRPr="00A72AE3">
        <w:rPr>
          <w:i/>
          <w:iCs/>
        </w:rPr>
        <w:t>a</w:t>
      </w:r>
      <w:proofErr w:type="gramEnd"/>
      <w:r w:rsidRPr="00A72AE3">
        <w:rPr>
          <w:i/>
          <w:iCs/>
        </w:rPr>
        <w:t xml:space="preserve"> minima</w:t>
      </w:r>
      <w:r>
        <w:t xml:space="preserve"> : le nom de la fonction, les bornes d’intégration </w:t>
      </w:r>
      <w:proofErr w:type="spellStart"/>
      <w:r>
        <w:t>t</w:t>
      </w:r>
      <w:r w:rsidRPr="00C85BD7">
        <w:rPr>
          <w:vertAlign w:val="subscript"/>
        </w:rPr>
        <w:t>min</w:t>
      </w:r>
      <w:proofErr w:type="spellEnd"/>
      <w:r>
        <w:t xml:space="preserve"> et </w:t>
      </w:r>
      <w:proofErr w:type="spellStart"/>
      <w:r>
        <w:t>t</w:t>
      </w:r>
      <w:r w:rsidRPr="00C85BD7">
        <w:rPr>
          <w:vertAlign w:val="subscript"/>
        </w:rPr>
        <w:t>max</w:t>
      </w:r>
      <w:proofErr w:type="spellEnd"/>
      <w:r>
        <w:t xml:space="preserve"> et les conditions initiales.</w:t>
      </w:r>
    </w:p>
    <w:p w14:paraId="4BC7BC7E" w14:textId="6DCB7CE5" w:rsidR="00C85BD7" w:rsidRDefault="00C85BD7" w:rsidP="00125F6E">
      <w:pPr>
        <w:rPr>
          <w:rFonts w:eastAsia="Segoe UI Emoji" w:cs="Segoe UI Emoji"/>
        </w:rPr>
      </w:pPr>
      <w:r>
        <w:t xml:space="preserve">Habituellement, les solveurs </w:t>
      </w:r>
      <w:r w:rsidRPr="00A72AE3">
        <w:rPr>
          <w:rFonts w:ascii="Courier New" w:hAnsi="Courier New" w:cs="Courier New"/>
          <w:sz w:val="20"/>
          <w:szCs w:val="20"/>
        </w:rPr>
        <w:t>ode45</w:t>
      </w:r>
      <w:r>
        <w:t xml:space="preserve"> (</w:t>
      </w:r>
      <w:r w:rsidR="00A72AE3">
        <w:t xml:space="preserve">Méthode de </w:t>
      </w:r>
      <w:r>
        <w:t>Runge-</w:t>
      </w:r>
      <w:proofErr w:type="spellStart"/>
      <w:r>
        <w:t>Kutta</w:t>
      </w:r>
      <w:proofErr w:type="spellEnd"/>
      <w:r>
        <w:t>-</w:t>
      </w:r>
      <w:proofErr w:type="spellStart"/>
      <w:r>
        <w:t>Merson</w:t>
      </w:r>
      <w:proofErr w:type="spellEnd"/>
      <w:r>
        <w:t xml:space="preserve"> d’ordre 4</w:t>
      </w:r>
      <w:r w:rsidR="00347182">
        <w:t>,</w:t>
      </w:r>
      <w:r>
        <w:t xml:space="preserve">5) ou </w:t>
      </w:r>
      <w:r w:rsidRPr="00A72AE3">
        <w:rPr>
          <w:rFonts w:ascii="Courier New" w:hAnsi="Courier New" w:cs="Courier New"/>
          <w:sz w:val="20"/>
          <w:szCs w:val="20"/>
        </w:rPr>
        <w:t>ode23</w:t>
      </w:r>
      <w:r>
        <w:t xml:space="preserve"> (d’</w:t>
      </w:r>
      <w:r w:rsidR="00BD0CB4">
        <w:t>o</w:t>
      </w:r>
      <w:r>
        <w:t>rdre 2</w:t>
      </w:r>
      <w:r w:rsidR="00347182">
        <w:t>,</w:t>
      </w:r>
      <w:r>
        <w:t>3) sont utilisés mais il en existe d’autres </w:t>
      </w:r>
      <w:r w:rsidRPr="00C85BD7">
        <w:rPr>
          <w:rFonts w:ascii="Segoe UI Emoji" w:eastAsia="Segoe UI Emoji" w:hAnsi="Segoe UI Emoji" w:cs="Segoe UI Emoji"/>
        </w:rPr>
        <w:t>😊</w:t>
      </w:r>
      <w:r w:rsidRPr="00C85BD7">
        <w:rPr>
          <w:rFonts w:eastAsia="Segoe UI Emoji" w:cs="Segoe UI Emoji"/>
        </w:rPr>
        <w:t xml:space="preserve"> GNU Octave prend par défaut une erreur relative maximale de 10</w:t>
      </w:r>
      <w:r w:rsidRPr="00C85BD7">
        <w:rPr>
          <w:rFonts w:eastAsia="Segoe UI Emoji" w:cs="Segoe UI Emoji"/>
          <w:vertAlign w:val="superscript"/>
        </w:rPr>
        <w:t>-4</w:t>
      </w:r>
      <w:r w:rsidRPr="00C85BD7">
        <w:rPr>
          <w:rFonts w:eastAsia="Segoe UI Emoji" w:cs="Segoe UI Emoji"/>
        </w:rPr>
        <w:t xml:space="preserve"> par défaut (mais cela peut être modifié</w:t>
      </w:r>
      <w:r>
        <w:rPr>
          <w:rFonts w:eastAsia="Segoe UI Emoji" w:cs="Segoe UI Emoji"/>
        </w:rPr>
        <w:t>.</w:t>
      </w:r>
    </w:p>
    <w:p w14:paraId="714F6519" w14:textId="02B014A4" w:rsidR="00C85BD7" w:rsidRDefault="00347182" w:rsidP="00125F6E">
      <w:r>
        <w:t xml:space="preserve">Les fonctions ode renvoient un </w:t>
      </w:r>
      <w:r w:rsidRPr="00347182">
        <w:rPr>
          <w:i/>
          <w:iCs/>
        </w:rPr>
        <w:t>vecteur colonne</w:t>
      </w:r>
      <w:r>
        <w:t xml:space="preserve"> représentant la variable </w:t>
      </w:r>
      <w:r w:rsidRPr="00347182">
        <w:rPr>
          <w:rFonts w:ascii="Courier New" w:hAnsi="Courier New" w:cs="Courier New"/>
          <w:sz w:val="20"/>
          <w:szCs w:val="20"/>
        </w:rPr>
        <w:t>t</w:t>
      </w:r>
      <w:r>
        <w:t xml:space="preserve"> et une </w:t>
      </w:r>
      <w:r w:rsidRPr="00347182">
        <w:rPr>
          <w:u w:val="single"/>
        </w:rPr>
        <w:t>matrice</w:t>
      </w:r>
      <w:r>
        <w:t xml:space="preserve"> </w:t>
      </w:r>
      <w:r w:rsidRPr="00347182">
        <w:rPr>
          <w:rFonts w:ascii="Courier New" w:hAnsi="Courier New" w:cs="Courier New"/>
          <w:sz w:val="20"/>
          <w:szCs w:val="20"/>
        </w:rPr>
        <w:t>y</w:t>
      </w:r>
      <w:r>
        <w:t xml:space="preserve"> dont les colonnes sont les solutions.</w:t>
      </w:r>
    </w:p>
    <w:p w14:paraId="272BF8D3" w14:textId="49382905" w:rsidR="00A72AE3" w:rsidRDefault="00A72AE3" w:rsidP="00125F6E"/>
    <w:p w14:paraId="7F27E784" w14:textId="0E3D6D94" w:rsidR="003A45D8" w:rsidRDefault="00347182" w:rsidP="00125F6E">
      <w:r>
        <w:t xml:space="preserve">Nous souhaitons </w:t>
      </w:r>
      <w:r w:rsidR="00E5092F">
        <w:t xml:space="preserve">par exemple </w:t>
      </w:r>
      <w:r>
        <w:t>résoudre l’équation différentielle du second ordre suivante (oscillateur harmonique</w:t>
      </w:r>
      <w:r w:rsidR="001F7583">
        <w:t xml:space="preserve"> sans frottements</w:t>
      </w:r>
      <w:r>
        <w:t xml:space="preserve">) : </w:t>
      </w:r>
    </w:p>
    <w:p w14:paraId="58EEDC2C" w14:textId="0E2A98A6" w:rsidR="003A45D8" w:rsidRDefault="003A45D8" w:rsidP="00125F6E">
      <w:r>
        <w:rPr>
          <w:noProof/>
        </w:rPr>
        <w:drawing>
          <wp:anchor distT="0" distB="0" distL="114300" distR="114300" simplePos="0" relativeHeight="251657728" behindDoc="1" locked="0" layoutInCell="1" allowOverlap="1" wp14:anchorId="67F05E31" wp14:editId="2066D0DD">
            <wp:simplePos x="0" y="0"/>
            <wp:positionH relativeFrom="column">
              <wp:posOffset>-4445</wp:posOffset>
            </wp:positionH>
            <wp:positionV relativeFrom="paragraph">
              <wp:posOffset>45085</wp:posOffset>
            </wp:positionV>
            <wp:extent cx="108585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26CA4" w14:textId="6549991B" w:rsidR="00347182" w:rsidRDefault="003A45D8" w:rsidP="00125F6E">
      <w:r>
        <w:t>(</w:t>
      </w:r>
      <w:proofErr w:type="gramStart"/>
      <w:r>
        <w:t>avec</w:t>
      </w:r>
      <w:proofErr w:type="gramEnd"/>
      <w:r>
        <w:t xml:space="preserve"> k, constante de raideur et m</w:t>
      </w:r>
      <w:r w:rsidR="003212D7">
        <w:t>,</w:t>
      </w:r>
      <w:r>
        <w:t xml:space="preserve"> masse du ressort)</w:t>
      </w:r>
    </w:p>
    <w:p w14:paraId="77093153" w14:textId="3E61AC8D" w:rsidR="00347182" w:rsidRDefault="00347182" w:rsidP="00125F6E"/>
    <w:p w14:paraId="44256E25" w14:textId="18ADD4A7" w:rsidR="00347182" w:rsidRDefault="003212D7" w:rsidP="00125F6E">
      <w:r>
        <w:t xml:space="preserve">Afin de résoudre cette équation, il </w:t>
      </w:r>
      <w:r w:rsidR="00E5092F">
        <w:t>est nécessaire de</w:t>
      </w:r>
      <w:r>
        <w:t xml:space="preserve"> l’exprimer sous forme vectorielle. O</w:t>
      </w:r>
      <w:r w:rsidR="00E5092F">
        <w:t>n</w:t>
      </w:r>
      <w:r>
        <w:t xml:space="preserve"> définit </w:t>
      </w:r>
      <w:r w:rsidR="00E5092F">
        <w:t xml:space="preserve">donc </w:t>
      </w:r>
      <w:r>
        <w:t>2 vecteurs :</w:t>
      </w:r>
    </w:p>
    <w:p w14:paraId="488BFA35" w14:textId="1C7FEEE2" w:rsidR="003212D7" w:rsidRDefault="003212D7" w:rsidP="003212D7">
      <w:pPr>
        <w:pStyle w:val="Paragraphedeliste"/>
        <w:numPr>
          <w:ilvl w:val="0"/>
          <w:numId w:val="28"/>
        </w:numPr>
      </w:pPr>
      <w:proofErr w:type="gramStart"/>
      <w:r w:rsidRPr="003212D7">
        <w:rPr>
          <w:rFonts w:ascii="Courier New" w:hAnsi="Courier New" w:cs="Courier New"/>
          <w:sz w:val="20"/>
          <w:szCs w:val="20"/>
        </w:rPr>
        <w:t>x</w:t>
      </w:r>
      <w:proofErr w:type="gramEnd"/>
      <w:r>
        <w:t xml:space="preserve"> avec </w:t>
      </w:r>
      <w:r w:rsidRPr="003212D7">
        <w:rPr>
          <w:rFonts w:ascii="Courier New" w:hAnsi="Courier New" w:cs="Courier New"/>
          <w:sz w:val="20"/>
          <w:szCs w:val="20"/>
        </w:rPr>
        <w:t>x(1) = x</w:t>
      </w:r>
      <w:r>
        <w:t xml:space="preserve"> et </w:t>
      </w:r>
      <w:r w:rsidRPr="003212D7">
        <w:rPr>
          <w:rFonts w:ascii="Courier New" w:hAnsi="Courier New" w:cs="Courier New"/>
          <w:sz w:val="20"/>
          <w:szCs w:val="20"/>
        </w:rPr>
        <w:t>x(2) = dx/</w:t>
      </w:r>
      <w:proofErr w:type="spellStart"/>
      <w:r w:rsidRPr="003212D7">
        <w:rPr>
          <w:rFonts w:ascii="Courier New" w:hAnsi="Courier New" w:cs="Courier New"/>
          <w:sz w:val="20"/>
          <w:szCs w:val="20"/>
        </w:rPr>
        <w:t>dt</w:t>
      </w:r>
      <w:proofErr w:type="spellEnd"/>
      <w:r>
        <w:t xml:space="preserve"> </w:t>
      </w:r>
    </w:p>
    <w:p w14:paraId="090A3734" w14:textId="7871CEF7" w:rsidR="003212D7" w:rsidRDefault="003212D7" w:rsidP="003212D7">
      <w:pPr>
        <w:pStyle w:val="Paragraphedeliste"/>
        <w:numPr>
          <w:ilvl w:val="0"/>
          <w:numId w:val="28"/>
        </w:numPr>
      </w:pPr>
      <w:proofErr w:type="spellStart"/>
      <w:proofErr w:type="gramStart"/>
      <w:r w:rsidRPr="003212D7">
        <w:rPr>
          <w:rFonts w:ascii="Courier New" w:hAnsi="Courier New" w:cs="Courier New"/>
          <w:sz w:val="20"/>
          <w:szCs w:val="20"/>
        </w:rPr>
        <w:t>dxdt</w:t>
      </w:r>
      <w:proofErr w:type="spellEnd"/>
      <w:proofErr w:type="gramEnd"/>
      <w:r>
        <w:t xml:space="preserve"> avec </w:t>
      </w:r>
      <w:proofErr w:type="spellStart"/>
      <w:r w:rsidRPr="003212D7">
        <w:rPr>
          <w:rFonts w:ascii="Courier New" w:hAnsi="Courier New" w:cs="Courier New"/>
          <w:sz w:val="20"/>
          <w:szCs w:val="20"/>
        </w:rPr>
        <w:t>dxdt</w:t>
      </w:r>
      <w:proofErr w:type="spellEnd"/>
      <w:r w:rsidRPr="003212D7">
        <w:rPr>
          <w:rFonts w:ascii="Courier New" w:hAnsi="Courier New" w:cs="Courier New"/>
          <w:sz w:val="20"/>
          <w:szCs w:val="20"/>
        </w:rPr>
        <w:t>(1)=dx/</w:t>
      </w:r>
      <w:proofErr w:type="spellStart"/>
      <w:r w:rsidRPr="003212D7">
        <w:rPr>
          <w:rFonts w:ascii="Courier New" w:hAnsi="Courier New" w:cs="Courier New"/>
          <w:sz w:val="20"/>
          <w:szCs w:val="20"/>
        </w:rPr>
        <w:t>dt</w:t>
      </w:r>
      <w:proofErr w:type="spellEnd"/>
      <w:r>
        <w:t xml:space="preserve"> et </w:t>
      </w:r>
      <w:proofErr w:type="spellStart"/>
      <w:r w:rsidRPr="003212D7">
        <w:rPr>
          <w:rFonts w:ascii="Courier New" w:hAnsi="Courier New" w:cs="Courier New"/>
          <w:sz w:val="20"/>
          <w:szCs w:val="20"/>
        </w:rPr>
        <w:t>dxdt</w:t>
      </w:r>
      <w:proofErr w:type="spellEnd"/>
      <w:r w:rsidRPr="003212D7">
        <w:rPr>
          <w:rFonts w:ascii="Courier New" w:hAnsi="Courier New" w:cs="Courier New"/>
          <w:sz w:val="20"/>
          <w:szCs w:val="20"/>
        </w:rPr>
        <w:t>(2) = d²x/</w:t>
      </w:r>
      <w:proofErr w:type="spellStart"/>
      <w:r w:rsidRPr="003212D7">
        <w:rPr>
          <w:rFonts w:ascii="Courier New" w:hAnsi="Courier New" w:cs="Courier New"/>
          <w:sz w:val="20"/>
          <w:szCs w:val="20"/>
        </w:rPr>
        <w:t>dt</w:t>
      </w:r>
      <w:proofErr w:type="spellEnd"/>
      <w:r w:rsidRPr="003212D7">
        <w:rPr>
          <w:rFonts w:ascii="Courier New" w:hAnsi="Courier New" w:cs="Courier New"/>
          <w:sz w:val="20"/>
          <w:szCs w:val="20"/>
        </w:rPr>
        <w:t>²</w:t>
      </w:r>
    </w:p>
    <w:p w14:paraId="38019CFD" w14:textId="5F3AF6D7" w:rsidR="003212D7" w:rsidRDefault="003212D7" w:rsidP="00125F6E">
      <w:r>
        <w:t xml:space="preserve">Ce qui nous donne au final : </w:t>
      </w:r>
      <w:proofErr w:type="spellStart"/>
      <w:proofErr w:type="gramStart"/>
      <w:r w:rsidRPr="003212D7">
        <w:rPr>
          <w:rFonts w:ascii="Courier New" w:hAnsi="Courier New" w:cs="Courier New"/>
          <w:sz w:val="20"/>
          <w:szCs w:val="20"/>
        </w:rPr>
        <w:t>dxdt</w:t>
      </w:r>
      <w:proofErr w:type="spellEnd"/>
      <w:r w:rsidRPr="003212D7">
        <w:rPr>
          <w:rFonts w:ascii="Courier New" w:hAnsi="Courier New" w:cs="Courier New"/>
          <w:sz w:val="20"/>
          <w:szCs w:val="20"/>
        </w:rPr>
        <w:t>(</w:t>
      </w:r>
      <w:proofErr w:type="gramEnd"/>
      <w:r w:rsidRPr="003212D7">
        <w:rPr>
          <w:rFonts w:ascii="Courier New" w:hAnsi="Courier New" w:cs="Courier New"/>
          <w:sz w:val="20"/>
          <w:szCs w:val="20"/>
        </w:rPr>
        <w:t>1)</w:t>
      </w:r>
      <w:r w:rsidR="00E5092F">
        <w:rPr>
          <w:rFonts w:ascii="Courier New" w:hAnsi="Courier New" w:cs="Courier New"/>
          <w:sz w:val="20"/>
          <w:szCs w:val="20"/>
        </w:rPr>
        <w:t xml:space="preserve"> </w:t>
      </w:r>
      <w:r w:rsidRPr="003212D7">
        <w:rPr>
          <w:rFonts w:ascii="Courier New" w:hAnsi="Courier New" w:cs="Courier New"/>
          <w:sz w:val="20"/>
          <w:szCs w:val="20"/>
        </w:rPr>
        <w:t>=</w:t>
      </w:r>
      <w:r w:rsidR="00E5092F">
        <w:rPr>
          <w:rFonts w:ascii="Courier New" w:hAnsi="Courier New" w:cs="Courier New"/>
          <w:sz w:val="20"/>
          <w:szCs w:val="20"/>
        </w:rPr>
        <w:t xml:space="preserve"> </w:t>
      </w:r>
      <w:r w:rsidRPr="003212D7">
        <w:rPr>
          <w:rFonts w:ascii="Courier New" w:hAnsi="Courier New" w:cs="Courier New"/>
          <w:sz w:val="20"/>
          <w:szCs w:val="20"/>
        </w:rPr>
        <w:t>x(2)</w:t>
      </w:r>
      <w:r>
        <w:t xml:space="preserve"> et </w:t>
      </w:r>
      <w:proofErr w:type="spellStart"/>
      <w:r w:rsidRPr="003212D7">
        <w:rPr>
          <w:rFonts w:ascii="Courier New" w:hAnsi="Courier New" w:cs="Courier New"/>
          <w:sz w:val="20"/>
          <w:szCs w:val="20"/>
        </w:rPr>
        <w:t>dxdt</w:t>
      </w:r>
      <w:proofErr w:type="spellEnd"/>
      <w:r w:rsidRPr="003212D7">
        <w:rPr>
          <w:rFonts w:ascii="Courier New" w:hAnsi="Courier New" w:cs="Courier New"/>
          <w:sz w:val="20"/>
          <w:szCs w:val="20"/>
        </w:rPr>
        <w:t>(2)</w:t>
      </w:r>
      <w:r w:rsidR="00E5092F">
        <w:rPr>
          <w:rFonts w:ascii="Courier New" w:hAnsi="Courier New" w:cs="Courier New"/>
          <w:sz w:val="20"/>
          <w:szCs w:val="20"/>
        </w:rPr>
        <w:t xml:space="preserve"> </w:t>
      </w:r>
      <w:r w:rsidRPr="003212D7">
        <w:rPr>
          <w:rFonts w:ascii="Courier New" w:hAnsi="Courier New" w:cs="Courier New"/>
          <w:sz w:val="20"/>
          <w:szCs w:val="20"/>
        </w:rPr>
        <w:t>=</w:t>
      </w:r>
      <w:r w:rsidR="00E5092F">
        <w:rPr>
          <w:rFonts w:ascii="Courier New" w:hAnsi="Courier New" w:cs="Courier New"/>
          <w:sz w:val="20"/>
          <w:szCs w:val="20"/>
        </w:rPr>
        <w:t xml:space="preserve"> </w:t>
      </w:r>
      <w:r w:rsidRPr="003212D7">
        <w:rPr>
          <w:rFonts w:ascii="Courier New" w:hAnsi="Courier New" w:cs="Courier New"/>
          <w:sz w:val="20"/>
          <w:szCs w:val="20"/>
        </w:rPr>
        <w:t>-k/m x(1)</w:t>
      </w:r>
    </w:p>
    <w:p w14:paraId="10DF13F4" w14:textId="77777777" w:rsidR="003212D7" w:rsidRDefault="003212D7" w:rsidP="00125F6E"/>
    <w:p w14:paraId="0186B233" w14:textId="0D275BB2" w:rsidR="003A45D8" w:rsidRDefault="003212D7" w:rsidP="00125F6E">
      <w:r>
        <w:t xml:space="preserve">Nous allons remplir ces deux dernières lignes dans un fichier </w:t>
      </w:r>
      <w:proofErr w:type="spellStart"/>
      <w:r w:rsidRPr="001F7583">
        <w:rPr>
          <w:rFonts w:ascii="Courier New" w:hAnsi="Courier New" w:cs="Courier New"/>
          <w:sz w:val="20"/>
          <w:szCs w:val="20"/>
        </w:rPr>
        <w:t>oscillateur.m</w:t>
      </w:r>
      <w:proofErr w:type="spellEnd"/>
    </w:p>
    <w:p w14:paraId="39F57EF3" w14:textId="278EE854" w:rsidR="003212D7" w:rsidRDefault="003212D7">
      <w:pPr>
        <w:spacing w:after="80" w:line="240" w:lineRule="auto"/>
        <w:jc w:val="left"/>
      </w:pPr>
      <w:r>
        <w:br w:type="page"/>
      </w:r>
    </w:p>
    <w:p w14:paraId="0E7BAB13" w14:textId="2E3A4713" w:rsidR="003212D7" w:rsidRPr="003212D7" w:rsidRDefault="003212D7" w:rsidP="00125F6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212D7">
        <w:rPr>
          <w:rFonts w:ascii="Courier New" w:hAnsi="Courier New" w:cs="Courier New"/>
          <w:sz w:val="20"/>
          <w:szCs w:val="20"/>
        </w:rPr>
        <w:lastRenderedPageBreak/>
        <w:t>function</w:t>
      </w:r>
      <w:proofErr w:type="spellEnd"/>
      <w:proofErr w:type="gramEnd"/>
      <w:r w:rsidRPr="003212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12D7">
        <w:rPr>
          <w:rFonts w:ascii="Courier New" w:hAnsi="Courier New" w:cs="Courier New"/>
          <w:sz w:val="20"/>
          <w:szCs w:val="20"/>
        </w:rPr>
        <w:t>dxdt</w:t>
      </w:r>
      <w:proofErr w:type="spellEnd"/>
      <w:r w:rsidRPr="003212D7">
        <w:rPr>
          <w:rFonts w:ascii="Courier New" w:hAnsi="Courier New" w:cs="Courier New"/>
          <w:sz w:val="20"/>
          <w:szCs w:val="20"/>
        </w:rPr>
        <w:t>=oscillateur(</w:t>
      </w:r>
      <w:proofErr w:type="spellStart"/>
      <w:r w:rsidRPr="003212D7">
        <w:rPr>
          <w:rFonts w:ascii="Courier New" w:hAnsi="Courier New" w:cs="Courier New"/>
          <w:sz w:val="20"/>
          <w:szCs w:val="20"/>
        </w:rPr>
        <w:t>t,x</w:t>
      </w:r>
      <w:proofErr w:type="spellEnd"/>
      <w:r w:rsidRPr="003212D7">
        <w:rPr>
          <w:rFonts w:ascii="Courier New" w:hAnsi="Courier New" w:cs="Courier New"/>
          <w:sz w:val="20"/>
          <w:szCs w:val="20"/>
        </w:rPr>
        <w:t>)</w:t>
      </w:r>
    </w:p>
    <w:p w14:paraId="0CC57235" w14:textId="6BCC6398" w:rsidR="003212D7" w:rsidRPr="00E5092F" w:rsidRDefault="003212D7" w:rsidP="00125F6E">
      <w:pPr>
        <w:rPr>
          <w:rFonts w:ascii="Courier New" w:hAnsi="Courier New" w:cs="Courier New"/>
          <w:sz w:val="20"/>
          <w:szCs w:val="20"/>
          <w:lang w:val="en-US"/>
        </w:rPr>
      </w:pPr>
      <w:r w:rsidRPr="003212D7">
        <w:rPr>
          <w:rFonts w:ascii="Courier New" w:hAnsi="Courier New" w:cs="Courier New"/>
          <w:sz w:val="20"/>
          <w:szCs w:val="20"/>
        </w:rPr>
        <w:tab/>
      </w:r>
      <w:r w:rsidRPr="00E5092F">
        <w:rPr>
          <w:rFonts w:ascii="Courier New" w:hAnsi="Courier New" w:cs="Courier New"/>
          <w:sz w:val="20"/>
          <w:szCs w:val="20"/>
          <w:lang w:val="en-US"/>
        </w:rPr>
        <w:t>k=</w:t>
      </w:r>
      <w:proofErr w:type="gramStart"/>
      <w:r w:rsidRPr="00E5092F">
        <w:rPr>
          <w:rFonts w:ascii="Courier New" w:hAnsi="Courier New" w:cs="Courier New"/>
          <w:sz w:val="20"/>
          <w:szCs w:val="20"/>
          <w:lang w:val="en-US"/>
        </w:rPr>
        <w:t>2 ;</w:t>
      </w:r>
      <w:proofErr w:type="gramEnd"/>
    </w:p>
    <w:p w14:paraId="1B15A626" w14:textId="0C6B7CDA" w:rsidR="003212D7" w:rsidRPr="00E5092F" w:rsidRDefault="003212D7" w:rsidP="00125F6E">
      <w:pPr>
        <w:rPr>
          <w:rFonts w:ascii="Courier New" w:hAnsi="Courier New" w:cs="Courier New"/>
          <w:sz w:val="20"/>
          <w:szCs w:val="20"/>
          <w:lang w:val="en-US"/>
        </w:rPr>
      </w:pPr>
      <w:r w:rsidRPr="00E5092F">
        <w:rPr>
          <w:rFonts w:ascii="Courier New" w:hAnsi="Courier New" w:cs="Courier New"/>
          <w:sz w:val="20"/>
          <w:szCs w:val="20"/>
          <w:lang w:val="en-US"/>
        </w:rPr>
        <w:tab/>
        <w:t>m=</w:t>
      </w:r>
      <w:proofErr w:type="gramStart"/>
      <w:r w:rsidRPr="00E5092F">
        <w:rPr>
          <w:rFonts w:ascii="Courier New" w:hAnsi="Courier New" w:cs="Courier New"/>
          <w:sz w:val="20"/>
          <w:szCs w:val="20"/>
          <w:lang w:val="en-US"/>
        </w:rPr>
        <w:t>10 ;</w:t>
      </w:r>
      <w:proofErr w:type="gramEnd"/>
    </w:p>
    <w:p w14:paraId="12A16B0C" w14:textId="4F3F1EA1" w:rsidR="003212D7" w:rsidRPr="00E5092F" w:rsidRDefault="003212D7" w:rsidP="00125F6E">
      <w:pPr>
        <w:rPr>
          <w:rFonts w:ascii="Courier New" w:hAnsi="Courier New" w:cs="Courier New"/>
          <w:sz w:val="20"/>
          <w:szCs w:val="20"/>
          <w:lang w:val="en-US"/>
        </w:rPr>
      </w:pPr>
      <w:r w:rsidRPr="00E509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5092F">
        <w:rPr>
          <w:rFonts w:ascii="Courier New" w:hAnsi="Courier New" w:cs="Courier New"/>
          <w:sz w:val="20"/>
          <w:szCs w:val="20"/>
          <w:lang w:val="en-US"/>
        </w:rPr>
        <w:t>dxdt</w:t>
      </w:r>
      <w:proofErr w:type="spellEnd"/>
      <w:r w:rsidRPr="00E509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5092F">
        <w:rPr>
          <w:rFonts w:ascii="Courier New" w:hAnsi="Courier New" w:cs="Courier New"/>
          <w:sz w:val="20"/>
          <w:szCs w:val="20"/>
          <w:lang w:val="en-US"/>
        </w:rPr>
        <w:t>1)=</w:t>
      </w:r>
      <w:proofErr w:type="gramEnd"/>
      <w:r w:rsidRPr="00E5092F">
        <w:rPr>
          <w:rFonts w:ascii="Courier New" w:hAnsi="Courier New" w:cs="Courier New"/>
          <w:sz w:val="20"/>
          <w:szCs w:val="20"/>
          <w:lang w:val="en-US"/>
        </w:rPr>
        <w:t>x(2)</w:t>
      </w:r>
    </w:p>
    <w:p w14:paraId="4386EA71" w14:textId="6804B013" w:rsidR="003212D7" w:rsidRPr="00E5092F" w:rsidRDefault="003212D7" w:rsidP="00125F6E">
      <w:pPr>
        <w:rPr>
          <w:rFonts w:ascii="Courier New" w:hAnsi="Courier New" w:cs="Courier New"/>
          <w:sz w:val="20"/>
          <w:szCs w:val="20"/>
          <w:lang w:val="en-US"/>
        </w:rPr>
      </w:pPr>
      <w:r w:rsidRPr="00E509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5092F">
        <w:rPr>
          <w:rFonts w:ascii="Courier New" w:hAnsi="Courier New" w:cs="Courier New"/>
          <w:sz w:val="20"/>
          <w:szCs w:val="20"/>
          <w:lang w:val="en-US"/>
        </w:rPr>
        <w:t>dxdt</w:t>
      </w:r>
      <w:proofErr w:type="spellEnd"/>
      <w:r w:rsidRPr="00E509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5092F">
        <w:rPr>
          <w:rFonts w:ascii="Courier New" w:hAnsi="Courier New" w:cs="Courier New"/>
          <w:sz w:val="20"/>
          <w:szCs w:val="20"/>
          <w:lang w:val="en-US"/>
        </w:rPr>
        <w:t>2)=</w:t>
      </w:r>
      <w:proofErr w:type="gramEnd"/>
      <w:r w:rsidRPr="00E5092F">
        <w:rPr>
          <w:rFonts w:ascii="Courier New" w:hAnsi="Courier New" w:cs="Courier New"/>
          <w:sz w:val="20"/>
          <w:szCs w:val="20"/>
          <w:lang w:val="en-US"/>
        </w:rPr>
        <w:t>-(k/m)*x(1)</w:t>
      </w:r>
    </w:p>
    <w:p w14:paraId="16E3AEE2" w14:textId="2701D79A" w:rsidR="003212D7" w:rsidRPr="003212D7" w:rsidRDefault="003212D7" w:rsidP="00125F6E">
      <w:pPr>
        <w:rPr>
          <w:rFonts w:ascii="Courier New" w:hAnsi="Courier New" w:cs="Courier New"/>
          <w:sz w:val="20"/>
          <w:szCs w:val="20"/>
        </w:rPr>
      </w:pPr>
      <w:r w:rsidRPr="00E509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212D7">
        <w:rPr>
          <w:rFonts w:ascii="Courier New" w:hAnsi="Courier New" w:cs="Courier New"/>
          <w:sz w:val="20"/>
          <w:szCs w:val="20"/>
        </w:rPr>
        <w:t>dxdt</w:t>
      </w:r>
      <w:proofErr w:type="spellEnd"/>
      <w:proofErr w:type="gramEnd"/>
      <w:r w:rsidRPr="003212D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212D7">
        <w:rPr>
          <w:rFonts w:ascii="Courier New" w:hAnsi="Courier New" w:cs="Courier New"/>
          <w:sz w:val="20"/>
          <w:szCs w:val="20"/>
        </w:rPr>
        <w:t>dxdt</w:t>
      </w:r>
      <w:proofErr w:type="spellEnd"/>
      <w:r w:rsidRPr="003212D7">
        <w:rPr>
          <w:rFonts w:ascii="Courier New" w:hAnsi="Courier New" w:cs="Courier New"/>
          <w:sz w:val="20"/>
          <w:szCs w:val="20"/>
        </w:rPr>
        <w:t>’ % on convertit la ligne en colonnes</w:t>
      </w:r>
    </w:p>
    <w:p w14:paraId="0CB90232" w14:textId="61A5560A" w:rsidR="003212D7" w:rsidRDefault="003212D7" w:rsidP="00125F6E">
      <w:pPr>
        <w:rPr>
          <w:rFonts w:ascii="Courier New" w:hAnsi="Courier New" w:cs="Courier New"/>
          <w:sz w:val="20"/>
          <w:szCs w:val="20"/>
        </w:rPr>
      </w:pPr>
      <w:proofErr w:type="gramStart"/>
      <w:r w:rsidRPr="003212D7">
        <w:rPr>
          <w:rFonts w:ascii="Courier New" w:hAnsi="Courier New" w:cs="Courier New"/>
          <w:sz w:val="20"/>
          <w:szCs w:val="20"/>
        </w:rPr>
        <w:t>end</w:t>
      </w:r>
      <w:proofErr w:type="gramEnd"/>
    </w:p>
    <w:p w14:paraId="54493304" w14:textId="77777777" w:rsidR="001F7583" w:rsidRDefault="001F7583" w:rsidP="003212D7"/>
    <w:p w14:paraId="1EE2B333" w14:textId="6250E40A" w:rsidR="003212D7" w:rsidRDefault="003212D7" w:rsidP="003212D7">
      <w:r>
        <w:t xml:space="preserve">On définit maintenant un fichier </w:t>
      </w:r>
      <w:proofErr w:type="spellStart"/>
      <w:r w:rsidRPr="00B13F11">
        <w:rPr>
          <w:rFonts w:ascii="Courier New" w:hAnsi="Courier New" w:cs="Courier New"/>
          <w:sz w:val="20"/>
          <w:szCs w:val="20"/>
        </w:rPr>
        <w:t>equ</w:t>
      </w:r>
      <w:r w:rsidR="00B13F11" w:rsidRPr="00B13F11">
        <w:rPr>
          <w:rFonts w:ascii="Courier New" w:hAnsi="Courier New" w:cs="Courier New"/>
          <w:sz w:val="20"/>
          <w:szCs w:val="20"/>
        </w:rPr>
        <w:t>a</w:t>
      </w:r>
      <w:r w:rsidRPr="00B13F11">
        <w:rPr>
          <w:rFonts w:ascii="Courier New" w:hAnsi="Courier New" w:cs="Courier New"/>
          <w:sz w:val="20"/>
          <w:szCs w:val="20"/>
        </w:rPr>
        <w:t>diff</w:t>
      </w:r>
      <w:r w:rsidR="00B13F11" w:rsidRPr="00B13F11">
        <w:rPr>
          <w:rFonts w:ascii="Courier New" w:hAnsi="Courier New" w:cs="Courier New"/>
          <w:sz w:val="20"/>
          <w:szCs w:val="20"/>
        </w:rPr>
        <w:t>.m</w:t>
      </w:r>
      <w:proofErr w:type="spellEnd"/>
      <w:r>
        <w:t xml:space="preserve"> dans lequel on définit le domaine d’étude t (</w:t>
      </w:r>
      <w:proofErr w:type="spellStart"/>
      <w:r>
        <w:t>t</w:t>
      </w:r>
      <w:r w:rsidRPr="00B13F11">
        <w:rPr>
          <w:vertAlign w:val="subscript"/>
        </w:rPr>
        <w:t>initial</w:t>
      </w:r>
      <w:proofErr w:type="spellEnd"/>
      <w:r w:rsidR="0083263B">
        <w:t xml:space="preserve">=0 </w:t>
      </w:r>
      <w:r>
        <w:t xml:space="preserve">et </w:t>
      </w:r>
      <w:proofErr w:type="spellStart"/>
      <w:r>
        <w:t>t</w:t>
      </w:r>
      <w:r w:rsidRPr="00B13F11">
        <w:rPr>
          <w:vertAlign w:val="subscript"/>
        </w:rPr>
        <w:t>final</w:t>
      </w:r>
      <w:proofErr w:type="spellEnd"/>
      <w:r w:rsidR="0083263B">
        <w:t>=100)</w:t>
      </w:r>
      <w:r>
        <w:t xml:space="preserve"> et on définit les conditions initiales </w:t>
      </w:r>
      <w:proofErr w:type="spellStart"/>
      <w:proofErr w:type="gramStart"/>
      <w:r w:rsidRPr="00B13F11">
        <w:rPr>
          <w:rFonts w:ascii="Courier New" w:hAnsi="Courier New" w:cs="Courier New"/>
          <w:sz w:val="20"/>
          <w:szCs w:val="20"/>
        </w:rPr>
        <w:t>dxdt</w:t>
      </w:r>
      <w:proofErr w:type="spellEnd"/>
      <w:r w:rsidR="00B13F11" w:rsidRPr="00B13F11">
        <w:rPr>
          <w:rFonts w:ascii="Courier New" w:hAnsi="Courier New" w:cs="Courier New"/>
          <w:sz w:val="20"/>
          <w:szCs w:val="20"/>
        </w:rPr>
        <w:t>(</w:t>
      </w:r>
      <w:proofErr w:type="gramEnd"/>
      <w:r w:rsidR="00B13F11" w:rsidRPr="00B13F11">
        <w:rPr>
          <w:rFonts w:ascii="Courier New" w:hAnsi="Courier New" w:cs="Courier New"/>
          <w:sz w:val="20"/>
          <w:szCs w:val="20"/>
        </w:rPr>
        <w:t>0)</w:t>
      </w:r>
      <w:r w:rsidR="0083263B">
        <w:t xml:space="preserve">= 0 </w:t>
      </w:r>
      <w:r w:rsidR="00B13F11">
        <w:t xml:space="preserve">et </w:t>
      </w:r>
      <w:r w:rsidR="00B13F11" w:rsidRPr="00B13F11">
        <w:rPr>
          <w:rFonts w:ascii="Courier New" w:hAnsi="Courier New" w:cs="Courier New"/>
          <w:sz w:val="20"/>
          <w:szCs w:val="20"/>
        </w:rPr>
        <w:t>x(0)</w:t>
      </w:r>
      <w:r w:rsidR="0083263B">
        <w:rPr>
          <w:rFonts w:ascii="Courier New" w:hAnsi="Courier New" w:cs="Courier New"/>
          <w:sz w:val="20"/>
          <w:szCs w:val="20"/>
        </w:rPr>
        <w:t xml:space="preserve">=0,25 </w:t>
      </w:r>
      <w:r w:rsidR="00B13F11" w:rsidRPr="00B13F11">
        <w:rPr>
          <w:rFonts w:cs="Courier New"/>
        </w:rPr>
        <w:t xml:space="preserve">et où on appelle </w:t>
      </w:r>
      <w:r w:rsidR="00B13F11">
        <w:rPr>
          <w:rFonts w:cs="Courier New"/>
        </w:rPr>
        <w:t>l</w:t>
      </w:r>
      <w:r w:rsidR="00B13F11" w:rsidRPr="00B13F11">
        <w:rPr>
          <w:rFonts w:cs="Courier New"/>
        </w:rPr>
        <w:t>e solveur.</w:t>
      </w:r>
    </w:p>
    <w:p w14:paraId="2104ED42" w14:textId="241A68B6" w:rsidR="00B13F11" w:rsidRDefault="00B13F11" w:rsidP="003212D7">
      <w:r>
        <w:tab/>
      </w:r>
      <w:r w:rsidRPr="00B13F11">
        <w:rPr>
          <w:b/>
          <w:bCs/>
        </w:rPr>
        <w:t>Ex</w:t>
      </w:r>
      <w:r>
        <w:t> : [</w:t>
      </w:r>
      <w:proofErr w:type="spellStart"/>
      <w:proofErr w:type="gramStart"/>
      <w:r w:rsidRPr="00B13F11">
        <w:rPr>
          <w:rFonts w:ascii="Courier New" w:hAnsi="Courier New" w:cs="Courier New"/>
          <w:sz w:val="20"/>
          <w:szCs w:val="20"/>
        </w:rPr>
        <w:t>t,x</w:t>
      </w:r>
      <w:proofErr w:type="spellEnd"/>
      <w:proofErr w:type="gramEnd"/>
      <w:r w:rsidRPr="00B13F11">
        <w:rPr>
          <w:rFonts w:ascii="Courier New" w:hAnsi="Courier New" w:cs="Courier New"/>
          <w:sz w:val="20"/>
          <w:szCs w:val="20"/>
        </w:rPr>
        <w:t>] = ode45(@oscillateur,[0 10</w:t>
      </w:r>
      <w:r w:rsidR="0083263B">
        <w:rPr>
          <w:rFonts w:ascii="Courier New" w:hAnsi="Courier New" w:cs="Courier New"/>
          <w:sz w:val="20"/>
          <w:szCs w:val="20"/>
        </w:rPr>
        <w:t>0</w:t>
      </w:r>
      <w:r w:rsidRPr="00B13F11">
        <w:rPr>
          <w:rFonts w:ascii="Courier New" w:hAnsi="Courier New" w:cs="Courier New"/>
          <w:sz w:val="20"/>
          <w:szCs w:val="20"/>
        </w:rPr>
        <w:t>], [0, 0.25]</w:t>
      </w:r>
      <w:r>
        <w:rPr>
          <w:rFonts w:ascii="Courier New" w:hAnsi="Courier New" w:cs="Courier New"/>
          <w:sz w:val="20"/>
          <w:szCs w:val="20"/>
        </w:rPr>
        <w:t>)</w:t>
      </w:r>
    </w:p>
    <w:p w14:paraId="79DA2DE0" w14:textId="399550C2" w:rsidR="00B13F11" w:rsidRDefault="0083263B" w:rsidP="003212D7">
      <w:r w:rsidRPr="0083263B">
        <w:rPr>
          <w:b/>
          <w:bCs/>
        </w:rPr>
        <w:t>Nota</w:t>
      </w:r>
      <w:r>
        <w:t xml:space="preserve"> : </w:t>
      </w:r>
      <w:r w:rsidRPr="0083263B">
        <w:rPr>
          <w:rFonts w:ascii="Courier New" w:hAnsi="Courier New" w:cs="Courier New"/>
          <w:sz w:val="20"/>
          <w:szCs w:val="20"/>
        </w:rPr>
        <w:t>x</w:t>
      </w:r>
      <w:proofErr w:type="gramStart"/>
      <w:r w:rsidRPr="0083263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:,</w:t>
      </w:r>
      <w:proofErr w:type="gramEnd"/>
      <w:r w:rsidRPr="0083263B">
        <w:rPr>
          <w:rFonts w:ascii="Courier New" w:hAnsi="Courier New" w:cs="Courier New"/>
          <w:sz w:val="20"/>
          <w:szCs w:val="20"/>
        </w:rPr>
        <w:t>1)</w:t>
      </w:r>
      <w:r>
        <w:t xml:space="preserve"> contient </w:t>
      </w:r>
      <w:r w:rsidRPr="0083263B">
        <w:rPr>
          <w:rFonts w:ascii="Courier New" w:hAnsi="Courier New" w:cs="Courier New"/>
          <w:sz w:val="20"/>
          <w:szCs w:val="20"/>
        </w:rPr>
        <w:t>x(t)</w:t>
      </w:r>
      <w:r>
        <w:t xml:space="preserve"> et </w:t>
      </w:r>
      <w:r w:rsidRPr="0083263B">
        <w:rPr>
          <w:rFonts w:ascii="Courier New" w:hAnsi="Courier New" w:cs="Courier New"/>
          <w:sz w:val="20"/>
          <w:szCs w:val="20"/>
        </w:rPr>
        <w:t>x(</w:t>
      </w:r>
      <w:r>
        <w:rPr>
          <w:rFonts w:ascii="Courier New" w:hAnsi="Courier New" w:cs="Courier New"/>
          <w:sz w:val="20"/>
          <w:szCs w:val="20"/>
        </w:rPr>
        <w:t>:,</w:t>
      </w:r>
      <w:r w:rsidRPr="0083263B">
        <w:rPr>
          <w:rFonts w:ascii="Courier New" w:hAnsi="Courier New" w:cs="Courier New"/>
          <w:sz w:val="20"/>
          <w:szCs w:val="20"/>
        </w:rPr>
        <w:t>2)</w:t>
      </w:r>
      <w:r>
        <w:t xml:space="preserve"> contient (</w:t>
      </w:r>
      <w:r w:rsidRPr="0083263B">
        <w:rPr>
          <w:rFonts w:ascii="Courier New" w:hAnsi="Courier New" w:cs="Courier New"/>
          <w:sz w:val="20"/>
          <w:szCs w:val="20"/>
        </w:rPr>
        <w:t>dx/</w:t>
      </w:r>
      <w:proofErr w:type="spellStart"/>
      <w:r w:rsidRPr="0083263B">
        <w:rPr>
          <w:rFonts w:ascii="Courier New" w:hAnsi="Courier New" w:cs="Courier New"/>
          <w:sz w:val="20"/>
          <w:szCs w:val="20"/>
        </w:rPr>
        <w:t>dt</w:t>
      </w:r>
      <w:proofErr w:type="spellEnd"/>
      <w:r>
        <w:t>)</w:t>
      </w:r>
    </w:p>
    <w:p w14:paraId="3047F2F3" w14:textId="53403143" w:rsidR="001F7583" w:rsidRDefault="001F7583" w:rsidP="003212D7"/>
    <w:p w14:paraId="60AEC123" w14:textId="79E4ACA9" w:rsidR="001F7583" w:rsidRDefault="00E5092F" w:rsidP="003212D7">
      <w:r w:rsidRPr="00E5092F">
        <w:rPr>
          <w:b/>
          <w:bCs/>
        </w:rPr>
        <w:t>Exercice</w:t>
      </w:r>
      <w:r>
        <w:t xml:space="preserve"> : </w:t>
      </w:r>
      <w:r w:rsidR="001F7583">
        <w:t xml:space="preserve">Résoudre l’équation différentielle ci-dessus et afficher les courbes </w:t>
      </w:r>
      <w:r w:rsidR="001F7583" w:rsidRPr="001F758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="001F7583" w:rsidRPr="001F7583">
        <w:rPr>
          <w:rFonts w:ascii="Courier New" w:hAnsi="Courier New" w:cs="Courier New"/>
          <w:sz w:val="20"/>
          <w:szCs w:val="20"/>
        </w:rPr>
        <w:t>x,t</w:t>
      </w:r>
      <w:proofErr w:type="spellEnd"/>
      <w:proofErr w:type="gramEnd"/>
      <w:r w:rsidR="001F7583" w:rsidRPr="001F7583">
        <w:rPr>
          <w:rFonts w:ascii="Courier New" w:hAnsi="Courier New" w:cs="Courier New"/>
          <w:sz w:val="20"/>
          <w:szCs w:val="20"/>
        </w:rPr>
        <w:t>)</w:t>
      </w:r>
      <w:r w:rsidR="001F7583">
        <w:t xml:space="preserve"> ainsi que le plan de phase </w:t>
      </w:r>
      <w:r w:rsidR="001F7583" w:rsidRPr="001F7583">
        <w:rPr>
          <w:rFonts w:ascii="Courier New" w:hAnsi="Courier New" w:cs="Courier New"/>
          <w:sz w:val="20"/>
          <w:szCs w:val="20"/>
        </w:rPr>
        <w:t>(x(t),dx/</w:t>
      </w:r>
      <w:proofErr w:type="spellStart"/>
      <w:r w:rsidR="001F7583" w:rsidRPr="001F7583">
        <w:rPr>
          <w:rFonts w:ascii="Courier New" w:hAnsi="Courier New" w:cs="Courier New"/>
          <w:sz w:val="20"/>
          <w:szCs w:val="20"/>
        </w:rPr>
        <w:t>dt</w:t>
      </w:r>
      <w:proofErr w:type="spellEnd"/>
      <w:r w:rsidR="001F7583" w:rsidRPr="001F7583">
        <w:rPr>
          <w:rFonts w:ascii="Courier New" w:hAnsi="Courier New" w:cs="Courier New"/>
          <w:sz w:val="20"/>
          <w:szCs w:val="20"/>
        </w:rPr>
        <w:t>)</w:t>
      </w:r>
      <w:r w:rsidR="001F7583">
        <w:t xml:space="preserve"> dans une sous-fenêtre.</w:t>
      </w:r>
    </w:p>
    <w:p w14:paraId="60E6EABD" w14:textId="77777777" w:rsidR="001F7583" w:rsidRPr="003212D7" w:rsidRDefault="001F7583" w:rsidP="003212D7"/>
    <w:p w14:paraId="27F9C780" w14:textId="03B254B7" w:rsidR="00531EF0" w:rsidRPr="000F5D1C" w:rsidRDefault="00531EF0" w:rsidP="003212D7">
      <w:pPr>
        <w:pStyle w:val="Titre1"/>
        <w:rPr>
          <w:b/>
        </w:rPr>
      </w:pPr>
      <w:r w:rsidRPr="000F5D1C">
        <w:rPr>
          <w:b/>
        </w:rPr>
        <w:t xml:space="preserve">Exercice </w:t>
      </w:r>
      <w:r w:rsidR="000D7790">
        <w:rPr>
          <w:b/>
        </w:rPr>
        <w:t>8</w:t>
      </w:r>
      <w:r w:rsidR="002D4945" w:rsidRPr="000F5D1C">
        <w:rPr>
          <w:b/>
        </w:rPr>
        <w:t xml:space="preserve"> : </w:t>
      </w:r>
      <w:r w:rsidR="00E5092F">
        <w:rPr>
          <w:b/>
        </w:rPr>
        <w:t>U</w:t>
      </w:r>
      <w:r w:rsidR="000F5D1C">
        <w:rPr>
          <w:b/>
        </w:rPr>
        <w:t xml:space="preserve">tiliser des </w:t>
      </w:r>
      <w:r w:rsidR="002D4945" w:rsidRPr="000F5D1C">
        <w:rPr>
          <w:b/>
        </w:rPr>
        <w:t>données issues de capteurs</w:t>
      </w:r>
    </w:p>
    <w:p w14:paraId="3467445B" w14:textId="79B47D09" w:rsidR="00531EF0" w:rsidRPr="00D672DD" w:rsidRDefault="00EF3D6E" w:rsidP="00DF2812">
      <w:pPr>
        <w:rPr>
          <w:rFonts w:ascii="Courier New" w:hAnsi="Courier New" w:cs="Courier New"/>
        </w:rPr>
      </w:pPr>
      <w:r w:rsidRPr="00D672DD">
        <w:t>Nous souhaitons visualiser des données enregistrées par un accéléromètre 3 axes</w:t>
      </w:r>
      <w:r w:rsidR="000B6B85" w:rsidRPr="00D672DD">
        <w:t xml:space="preserve">. Téléchargez le fichier </w:t>
      </w:r>
      <w:r w:rsidR="000B6B85" w:rsidRPr="00844C5A">
        <w:rPr>
          <w:rFonts w:ascii="Courier New" w:hAnsi="Courier New" w:cs="Courier New"/>
          <w:sz w:val="20"/>
          <w:szCs w:val="20"/>
        </w:rPr>
        <w:t>‘accelero.csv’</w:t>
      </w:r>
      <w:r w:rsidR="000B6B85" w:rsidRPr="00D672DD">
        <w:t xml:space="preserve"> à l’adresse suivante</w:t>
      </w:r>
      <w:r w:rsidR="00030A1E" w:rsidRPr="00D672DD">
        <w:t> :</w:t>
      </w:r>
      <w:r w:rsidR="00030A1E" w:rsidRPr="00D672DD">
        <w:tab/>
      </w:r>
      <w:r w:rsidR="00030A1E" w:rsidRPr="00D672DD">
        <w:br/>
      </w:r>
      <w:r w:rsidR="00844C5A" w:rsidRPr="00844C5A">
        <w:rPr>
          <w:rFonts w:ascii="Courier New" w:hAnsi="Courier New" w:cs="Courier New"/>
          <w:b/>
          <w:sz w:val="18"/>
          <w:szCs w:val="18"/>
        </w:rPr>
        <w:t>https://github.com/truillet/upssitech/blob/master/GCGEO/1A/TP/accelero.csv</w:t>
      </w:r>
    </w:p>
    <w:p w14:paraId="78B61C24" w14:textId="48292108" w:rsidR="000B6B85" w:rsidRPr="00D672DD" w:rsidRDefault="000B6B85" w:rsidP="001A1D7E">
      <w:r w:rsidRPr="00D672DD">
        <w:t xml:space="preserve">Le fichier contient les données </w:t>
      </w:r>
      <w:r w:rsidRPr="00844C5A">
        <w:rPr>
          <w:rFonts w:ascii="Courier New" w:hAnsi="Courier New" w:cs="Courier New"/>
          <w:sz w:val="20"/>
          <w:szCs w:val="20"/>
        </w:rPr>
        <w:t>(</w:t>
      </w:r>
      <w:r w:rsidRPr="00844C5A">
        <w:rPr>
          <w:rFonts w:ascii="Courier New" w:hAnsi="Courier New" w:cs="Courier New"/>
          <w:i/>
          <w:sz w:val="20"/>
          <w:szCs w:val="20"/>
        </w:rPr>
        <w:t xml:space="preserve">temps, </w:t>
      </w:r>
      <w:r w:rsidR="005E29CC">
        <w:rPr>
          <w:rFonts w:ascii="Courier New" w:hAnsi="Courier New" w:cs="Courier New"/>
          <w:i/>
          <w:sz w:val="20"/>
          <w:szCs w:val="20"/>
        </w:rPr>
        <w:t>G</w:t>
      </w:r>
      <w:r w:rsidRPr="005E29CC">
        <w:rPr>
          <w:rFonts w:ascii="Courier New" w:hAnsi="Courier New" w:cs="Courier New"/>
          <w:i/>
          <w:sz w:val="20"/>
          <w:szCs w:val="20"/>
          <w:vertAlign w:val="subscript"/>
        </w:rPr>
        <w:t>X</w:t>
      </w:r>
      <w:r w:rsidRPr="00844C5A">
        <w:rPr>
          <w:rFonts w:ascii="Courier New" w:hAnsi="Courier New" w:cs="Courier New"/>
          <w:i/>
          <w:sz w:val="20"/>
          <w:szCs w:val="20"/>
        </w:rPr>
        <w:t xml:space="preserve">, </w:t>
      </w:r>
      <w:r w:rsidR="005E29CC">
        <w:rPr>
          <w:rFonts w:ascii="Courier New" w:hAnsi="Courier New" w:cs="Courier New"/>
          <w:i/>
          <w:sz w:val="20"/>
          <w:szCs w:val="20"/>
        </w:rPr>
        <w:t>G</w:t>
      </w:r>
      <w:r w:rsidRPr="005E29CC">
        <w:rPr>
          <w:rFonts w:ascii="Courier New" w:hAnsi="Courier New" w:cs="Courier New"/>
          <w:i/>
          <w:sz w:val="20"/>
          <w:szCs w:val="20"/>
          <w:vertAlign w:val="subscript"/>
        </w:rPr>
        <w:t>Y</w:t>
      </w:r>
      <w:r w:rsidRPr="00844C5A">
        <w:rPr>
          <w:rFonts w:ascii="Courier New" w:hAnsi="Courier New" w:cs="Courier New"/>
          <w:i/>
          <w:sz w:val="20"/>
          <w:szCs w:val="20"/>
        </w:rPr>
        <w:t xml:space="preserve">, </w:t>
      </w:r>
      <w:r w:rsidR="005E29CC">
        <w:rPr>
          <w:rFonts w:ascii="Courier New" w:hAnsi="Courier New" w:cs="Courier New"/>
          <w:i/>
          <w:sz w:val="20"/>
          <w:szCs w:val="20"/>
        </w:rPr>
        <w:t>G</w:t>
      </w:r>
      <w:r w:rsidRPr="005E29CC">
        <w:rPr>
          <w:rFonts w:ascii="Courier New" w:hAnsi="Courier New" w:cs="Courier New"/>
          <w:i/>
          <w:sz w:val="20"/>
          <w:szCs w:val="20"/>
          <w:vertAlign w:val="subscript"/>
        </w:rPr>
        <w:t>Z</w:t>
      </w:r>
      <w:r w:rsidRPr="00844C5A">
        <w:rPr>
          <w:rFonts w:ascii="Courier New" w:hAnsi="Courier New" w:cs="Courier New"/>
          <w:i/>
          <w:sz w:val="20"/>
          <w:szCs w:val="20"/>
        </w:rPr>
        <w:t xml:space="preserve">, </w:t>
      </w:r>
      <w:r w:rsidR="006536AA">
        <w:rPr>
          <w:rFonts w:ascii="Courier New" w:hAnsi="Courier New" w:cs="Courier New"/>
          <w:i/>
          <w:sz w:val="20"/>
          <w:szCs w:val="20"/>
        </w:rPr>
        <w:t>G</w:t>
      </w:r>
      <w:r w:rsidRPr="00844C5A">
        <w:rPr>
          <w:rFonts w:ascii="Courier New" w:hAnsi="Courier New" w:cs="Courier New"/>
          <w:sz w:val="20"/>
          <w:szCs w:val="20"/>
        </w:rPr>
        <w:t>)</w:t>
      </w:r>
    </w:p>
    <w:p w14:paraId="7D627D0C" w14:textId="00E08C09" w:rsidR="00F91781" w:rsidRPr="00D672DD" w:rsidRDefault="000B6B85" w:rsidP="00A95F2C">
      <w:pPr>
        <w:pStyle w:val="Paragraphedeliste"/>
        <w:numPr>
          <w:ilvl w:val="0"/>
          <w:numId w:val="24"/>
        </w:numPr>
      </w:pPr>
      <w:r w:rsidRPr="00D672DD">
        <w:t>Charge</w:t>
      </w:r>
      <w:r w:rsidR="00EE5FEF" w:rsidRPr="00D672DD">
        <w:t>r</w:t>
      </w:r>
      <w:r w:rsidRPr="00D672DD">
        <w:t xml:space="preserve"> le fi</w:t>
      </w:r>
      <w:r w:rsidR="000A46A4" w:rsidRPr="00D672DD">
        <w:t xml:space="preserve">chier dans Octave </w:t>
      </w:r>
      <w:r w:rsidR="002D4945" w:rsidRPr="00D672DD">
        <w:t xml:space="preserve">en utilisant la commande </w:t>
      </w:r>
      <w:proofErr w:type="spellStart"/>
      <w:r w:rsidR="00375BD4">
        <w:rPr>
          <w:rFonts w:ascii="Courier New" w:hAnsi="Courier New" w:cs="Courier New"/>
          <w:b/>
          <w:sz w:val="20"/>
          <w:szCs w:val="20"/>
        </w:rPr>
        <w:t>csvread</w:t>
      </w:r>
      <w:proofErr w:type="spellEnd"/>
      <w:r w:rsidR="002D4945" w:rsidRPr="00D672DD">
        <w:rPr>
          <w:rFonts w:ascii="Courier New" w:hAnsi="Courier New" w:cs="Courier New"/>
        </w:rPr>
        <w:t xml:space="preserve"> </w:t>
      </w:r>
      <w:r w:rsidR="00790027">
        <w:rPr>
          <w:rFonts w:ascii="Courier New" w:hAnsi="Courier New" w:cs="Courier New"/>
        </w:rPr>
        <w:tab/>
      </w:r>
      <w:r w:rsidR="00790027">
        <w:rPr>
          <w:rFonts w:ascii="Courier New" w:hAnsi="Courier New" w:cs="Courier New"/>
        </w:rPr>
        <w:br/>
      </w:r>
      <w:r w:rsidR="00A95F2C" w:rsidRPr="00844C5A">
        <w:rPr>
          <w:rFonts w:ascii="Courier New" w:hAnsi="Courier New" w:cs="Courier New"/>
          <w:sz w:val="20"/>
          <w:szCs w:val="20"/>
        </w:rPr>
        <w:t>(</w:t>
      </w:r>
      <w:proofErr w:type="spellStart"/>
      <w:r w:rsidR="00375BD4">
        <w:rPr>
          <w:rFonts w:ascii="Courier New" w:hAnsi="Courier New" w:cs="Courier New"/>
          <w:i/>
          <w:sz w:val="20"/>
          <w:szCs w:val="20"/>
        </w:rPr>
        <w:t>csvread</w:t>
      </w:r>
      <w:proofErr w:type="spellEnd"/>
      <w:r w:rsidR="00A95F2C" w:rsidRPr="00844C5A">
        <w:rPr>
          <w:rFonts w:ascii="Courier New" w:hAnsi="Courier New" w:cs="Courier New"/>
          <w:i/>
          <w:sz w:val="20"/>
          <w:szCs w:val="20"/>
        </w:rPr>
        <w:t>("accelero.csv"</w:t>
      </w:r>
      <w:r w:rsidR="00A95F2C" w:rsidRPr="00844C5A">
        <w:rPr>
          <w:rFonts w:ascii="Courier New" w:hAnsi="Courier New" w:cs="Courier New"/>
          <w:sz w:val="20"/>
          <w:szCs w:val="20"/>
        </w:rPr>
        <w:t>)</w:t>
      </w:r>
      <w:r w:rsidR="00A95F2C" w:rsidRPr="00D672DD">
        <w:t xml:space="preserve">, </w:t>
      </w:r>
      <w:r w:rsidR="000A46A4" w:rsidRPr="00D672DD">
        <w:t xml:space="preserve">et définissez les vecteurs </w:t>
      </w:r>
      <w:r w:rsidR="000A46A4" w:rsidRPr="00D672DD">
        <w:rPr>
          <w:rFonts w:cs="Courier New"/>
        </w:rPr>
        <w:t>temps</w:t>
      </w:r>
      <w:r w:rsidR="000A46A4" w:rsidRPr="00D672DD">
        <w:t xml:space="preserve">, </w:t>
      </w:r>
      <w:proofErr w:type="gramStart"/>
      <w:r w:rsidR="000A46A4" w:rsidRPr="00844C5A">
        <w:rPr>
          <w:rFonts w:ascii="Courier New" w:hAnsi="Courier New" w:cs="Courier New"/>
          <w:sz w:val="20"/>
          <w:szCs w:val="20"/>
        </w:rPr>
        <w:t>X,Y</w:t>
      </w:r>
      <w:proofErr w:type="gramEnd"/>
      <w:r w:rsidR="000A46A4" w:rsidRPr="00844C5A">
        <w:rPr>
          <w:rFonts w:ascii="Courier New" w:hAnsi="Courier New" w:cs="Courier New"/>
          <w:sz w:val="20"/>
          <w:szCs w:val="20"/>
        </w:rPr>
        <w:t>,Z</w:t>
      </w:r>
      <w:r w:rsidR="000A46A4" w:rsidRPr="00D672DD">
        <w:t xml:space="preserve"> à partir du fichier chargé</w:t>
      </w:r>
    </w:p>
    <w:p w14:paraId="46642BD2" w14:textId="27D53E9E" w:rsidR="00F91781" w:rsidRPr="00D672DD" w:rsidRDefault="000A46A4" w:rsidP="00EE5FEF">
      <w:pPr>
        <w:pStyle w:val="Paragraphedeliste"/>
        <w:numPr>
          <w:ilvl w:val="0"/>
          <w:numId w:val="24"/>
        </w:numPr>
      </w:pPr>
      <w:r w:rsidRPr="00D672DD">
        <w:t>Affiche</w:t>
      </w:r>
      <w:r w:rsidR="00EE5FEF" w:rsidRPr="00D672DD">
        <w:t>r</w:t>
      </w:r>
      <w:r w:rsidRPr="00D672DD">
        <w:t xml:space="preserve"> les fenêtres suivantes : </w:t>
      </w:r>
      <w:r w:rsidRPr="00D672DD">
        <w:rPr>
          <w:rFonts w:ascii="Courier New" w:hAnsi="Courier New" w:cs="Courier New"/>
        </w:rPr>
        <w:t>X,</w:t>
      </w:r>
      <w:r w:rsidR="00FE5AB4">
        <w:rPr>
          <w:rFonts w:ascii="Courier New" w:hAnsi="Courier New" w:cs="Courier New"/>
        </w:rPr>
        <w:t xml:space="preserve"> </w:t>
      </w:r>
      <w:r w:rsidRPr="00D672DD">
        <w:rPr>
          <w:rFonts w:ascii="Courier New" w:hAnsi="Courier New" w:cs="Courier New"/>
        </w:rPr>
        <w:t>Y</w:t>
      </w:r>
      <w:r w:rsidRPr="00D672DD">
        <w:t xml:space="preserve"> en fonction de </w:t>
      </w:r>
      <w:r w:rsidRPr="00D672DD">
        <w:rPr>
          <w:rFonts w:cs="Courier New"/>
        </w:rPr>
        <w:t>t</w:t>
      </w:r>
      <w:r w:rsidR="000E2C4D" w:rsidRPr="00D672DD">
        <w:t xml:space="preserve"> </w:t>
      </w:r>
      <w:r w:rsidR="002D4945" w:rsidRPr="00D672DD">
        <w:t>(</w:t>
      </w:r>
      <w:r w:rsidR="000E2C4D" w:rsidRPr="00D672DD">
        <w:t>en bleu)</w:t>
      </w:r>
      <w:r w:rsidRPr="00D672DD">
        <w:t xml:space="preserve">, </w:t>
      </w:r>
      <w:proofErr w:type="gramStart"/>
      <w:r w:rsidRPr="00844C5A">
        <w:rPr>
          <w:rFonts w:ascii="Courier New" w:hAnsi="Courier New" w:cs="Courier New"/>
          <w:sz w:val="20"/>
          <w:szCs w:val="20"/>
        </w:rPr>
        <w:t>X,Z</w:t>
      </w:r>
      <w:proofErr w:type="gramEnd"/>
      <w:r w:rsidR="000E2C4D" w:rsidRPr="00D672DD">
        <w:t xml:space="preserve"> </w:t>
      </w:r>
      <w:r w:rsidRPr="00D672DD">
        <w:t xml:space="preserve">en fonction de </w:t>
      </w:r>
      <w:r w:rsidRPr="00844C5A">
        <w:rPr>
          <w:rFonts w:ascii="Courier New" w:hAnsi="Courier New" w:cs="Courier New"/>
          <w:sz w:val="20"/>
          <w:szCs w:val="20"/>
        </w:rPr>
        <w:t>t</w:t>
      </w:r>
      <w:r w:rsidR="000E2C4D" w:rsidRPr="00844C5A">
        <w:rPr>
          <w:rFonts w:ascii="Courier New" w:hAnsi="Courier New" w:cs="Courier New"/>
          <w:sz w:val="20"/>
          <w:szCs w:val="20"/>
        </w:rPr>
        <w:t xml:space="preserve"> </w:t>
      </w:r>
      <w:r w:rsidR="000E2C4D" w:rsidRPr="00D672DD">
        <w:t>(en vert)</w:t>
      </w:r>
    </w:p>
    <w:p w14:paraId="0BF1F7E0" w14:textId="77777777" w:rsidR="000A46A4" w:rsidRPr="00D672DD" w:rsidRDefault="000A46A4" w:rsidP="00EE5FEF">
      <w:pPr>
        <w:pStyle w:val="Paragraphedeliste"/>
        <w:numPr>
          <w:ilvl w:val="0"/>
          <w:numId w:val="24"/>
        </w:numPr>
      </w:pPr>
      <w:r w:rsidRPr="00D672DD">
        <w:t>Sauve</w:t>
      </w:r>
      <w:r w:rsidR="00EE5FEF" w:rsidRPr="00D672DD">
        <w:t>r</w:t>
      </w:r>
      <w:r w:rsidRPr="00D672DD">
        <w:t xml:space="preserve"> votre résultat dans un fichier image « </w:t>
      </w:r>
      <w:r w:rsidRPr="00844C5A">
        <w:rPr>
          <w:rFonts w:ascii="Courier New" w:hAnsi="Courier New" w:cs="Courier New"/>
          <w:sz w:val="20"/>
          <w:szCs w:val="20"/>
        </w:rPr>
        <w:t>png</w:t>
      </w:r>
      <w:r w:rsidRPr="00D672DD">
        <w:t> »</w:t>
      </w:r>
    </w:p>
    <w:p w14:paraId="5CBF0505" w14:textId="77777777" w:rsidR="002E43E4" w:rsidRDefault="000E2C4D" w:rsidP="00EE5FEF">
      <w:pPr>
        <w:pStyle w:val="Paragraphedeliste"/>
        <w:numPr>
          <w:ilvl w:val="0"/>
          <w:numId w:val="24"/>
        </w:numPr>
      </w:pPr>
      <w:r w:rsidRPr="00D672DD">
        <w:t>Ecri</w:t>
      </w:r>
      <w:r w:rsidR="00EE5FEF" w:rsidRPr="00D672DD">
        <w:t>re</w:t>
      </w:r>
      <w:r w:rsidRPr="00D672DD">
        <w:t xml:space="preserve"> un script octave (ou une fonction) qui permet </w:t>
      </w:r>
      <w:r w:rsidR="000F5D1C">
        <w:t>d’effectuer</w:t>
      </w:r>
      <w:r w:rsidRPr="00D672DD">
        <w:t xml:space="preserve"> ces opérations automatique</w:t>
      </w:r>
      <w:r w:rsidR="0099725A" w:rsidRPr="00D672DD">
        <w:t>ment</w:t>
      </w:r>
    </w:p>
    <w:p w14:paraId="273076F2" w14:textId="77777777" w:rsidR="000F5D1C" w:rsidRDefault="000F5D1C" w:rsidP="000F5D1C"/>
    <w:p w14:paraId="094FEB7F" w14:textId="5C3020D4" w:rsidR="000F5D1C" w:rsidRDefault="00790027" w:rsidP="000F5D1C">
      <w:r>
        <w:t>(</w:t>
      </w:r>
      <w:r w:rsidRPr="00790027">
        <w:rPr>
          <w:b/>
        </w:rPr>
        <w:t>Optionnel</w:t>
      </w:r>
      <w:r>
        <w:t xml:space="preserve">) : enregistrer vos propres données </w:t>
      </w:r>
      <w:r w:rsidR="00E5092F">
        <w:t xml:space="preserve">issues </w:t>
      </w:r>
      <w:r>
        <w:t>de capteurs et réeffectue</w:t>
      </w:r>
      <w:r w:rsidR="00E5092F">
        <w:t>r</w:t>
      </w:r>
      <w:r>
        <w:t xml:space="preserve"> ces opérations</w:t>
      </w:r>
      <w:r w:rsidR="00844C5A">
        <w:t>.</w:t>
      </w:r>
    </w:p>
    <w:p w14:paraId="4B8F5D3E" w14:textId="77777777" w:rsidR="000D7790" w:rsidRPr="00D672DD" w:rsidRDefault="000D7790" w:rsidP="000F5D1C"/>
    <w:sectPr w:rsidR="000D7790" w:rsidRPr="00D672DD" w:rsidSect="00FE5AB4">
      <w:headerReference w:type="default" r:id="rId10"/>
      <w:type w:val="continuous"/>
      <w:pgSz w:w="11906" w:h="16838"/>
      <w:pgMar w:top="1417" w:right="991" w:bottom="851" w:left="1417" w:header="426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475C" w14:textId="77777777" w:rsidR="008076C2" w:rsidRDefault="008076C2" w:rsidP="00531644">
      <w:pPr>
        <w:spacing w:after="0" w:line="240" w:lineRule="auto"/>
      </w:pPr>
      <w:r>
        <w:separator/>
      </w:r>
    </w:p>
  </w:endnote>
  <w:endnote w:type="continuationSeparator" w:id="0">
    <w:p w14:paraId="11213CDD" w14:textId="77777777" w:rsidR="008076C2" w:rsidRDefault="008076C2" w:rsidP="0053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B20D" w14:textId="77777777" w:rsidR="008076C2" w:rsidRDefault="008076C2" w:rsidP="00531644">
      <w:pPr>
        <w:spacing w:after="0" w:line="240" w:lineRule="auto"/>
      </w:pPr>
      <w:r>
        <w:separator/>
      </w:r>
    </w:p>
  </w:footnote>
  <w:footnote w:type="continuationSeparator" w:id="0">
    <w:p w14:paraId="7A194716" w14:textId="77777777" w:rsidR="008076C2" w:rsidRDefault="008076C2" w:rsidP="0053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1FC0" w14:textId="19CDE7B4" w:rsidR="00531644" w:rsidRPr="009B258E" w:rsidRDefault="00BB3167" w:rsidP="00D672DD">
    <w:r w:rsidRPr="00B34BA3">
      <w:rPr>
        <w:noProof/>
        <w:lang w:eastAsia="fr-FR"/>
      </w:rPr>
      <w:drawing>
        <wp:inline distT="0" distB="0" distL="0" distR="0" wp14:anchorId="6EC0D0FB" wp14:editId="761E297D">
          <wp:extent cx="1505297" cy="504825"/>
          <wp:effectExtent l="0" t="0" r="0" b="0"/>
          <wp:docPr id="12" name="Picture 2" descr="C:\dropbox\Dropbox\Philippe.Pro\web\IRIT\img\logo_U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dropbox\Dropbox\Philippe.Pro\web\IRIT\img\logo_UP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15" cy="507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9B258E">
      <w:rPr>
        <w:noProof/>
        <w:lang w:eastAsia="fr-FR"/>
      </w:rPr>
      <w:tab/>
    </w:r>
    <w:r w:rsidR="009B258E" w:rsidRPr="00974771">
      <w:rPr>
        <w:noProof/>
        <w:lang w:eastAsia="fr-FR"/>
      </w:rPr>
      <w:drawing>
        <wp:inline distT="0" distB="0" distL="0" distR="0" wp14:anchorId="7E2A9E5C" wp14:editId="440A3CA9">
          <wp:extent cx="1663574" cy="485775"/>
          <wp:effectExtent l="0" t="0" r="0" b="0"/>
          <wp:docPr id="13" name="Image 13" descr="C:\Users\Christophe\Desktop\logo_upssi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tophe\Desktop\logo_upssitec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838" cy="4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258E">
      <w:rPr>
        <w:noProof/>
        <w:lang w:eastAsia="fr-FR"/>
      </w:rPr>
      <w:tab/>
    </w:r>
    <w:r w:rsidR="00D672DD">
      <w:rPr>
        <w:noProof/>
        <w:lang w:eastAsia="fr-FR"/>
      </w:rPr>
      <w:tab/>
    </w:r>
    <w:r w:rsidR="00E439E7">
      <w:t>1A</w:t>
    </w:r>
    <w:r w:rsidR="009B258E" w:rsidRPr="00974771">
      <w:t xml:space="preserve"> GCGEO</w:t>
    </w:r>
    <w:r w:rsidR="009B258E">
      <w:t xml:space="preserve"> 20</w:t>
    </w:r>
    <w:r w:rsidR="00E5092F">
      <w:t>2</w:t>
    </w:r>
    <w:r w:rsidR="00203560">
      <w:t>2</w:t>
    </w:r>
    <w:r w:rsidR="009B258E">
      <w:t>/20</w:t>
    </w:r>
    <w:r w:rsidR="00844C5A">
      <w:t>2</w:t>
    </w:r>
    <w:r w:rsidR="0020356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0773"/>
    <w:multiLevelType w:val="hybridMultilevel"/>
    <w:tmpl w:val="D3D63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1061"/>
    <w:multiLevelType w:val="hybridMultilevel"/>
    <w:tmpl w:val="F9D4C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C7187"/>
    <w:multiLevelType w:val="hybridMultilevel"/>
    <w:tmpl w:val="558EB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04357"/>
    <w:multiLevelType w:val="hybridMultilevel"/>
    <w:tmpl w:val="9C7EFB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01583F"/>
    <w:multiLevelType w:val="hybridMultilevel"/>
    <w:tmpl w:val="77B48F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83F1E"/>
    <w:multiLevelType w:val="hybridMultilevel"/>
    <w:tmpl w:val="5664B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D20A1"/>
    <w:multiLevelType w:val="hybridMultilevel"/>
    <w:tmpl w:val="D55E02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F1379"/>
    <w:multiLevelType w:val="hybridMultilevel"/>
    <w:tmpl w:val="55D65B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1077"/>
    <w:multiLevelType w:val="hybridMultilevel"/>
    <w:tmpl w:val="CF7EB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9548B"/>
    <w:multiLevelType w:val="hybridMultilevel"/>
    <w:tmpl w:val="8A3EFA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40724"/>
    <w:multiLevelType w:val="hybridMultilevel"/>
    <w:tmpl w:val="41BA0D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63B06"/>
    <w:multiLevelType w:val="hybridMultilevel"/>
    <w:tmpl w:val="BAB08D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674B0"/>
    <w:multiLevelType w:val="hybridMultilevel"/>
    <w:tmpl w:val="9D3468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955DF"/>
    <w:multiLevelType w:val="hybridMultilevel"/>
    <w:tmpl w:val="01CC3896"/>
    <w:lvl w:ilvl="0" w:tplc="A2702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F36CB"/>
    <w:multiLevelType w:val="hybridMultilevel"/>
    <w:tmpl w:val="AB4888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86FBC"/>
    <w:multiLevelType w:val="hybridMultilevel"/>
    <w:tmpl w:val="0860C5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22458"/>
    <w:multiLevelType w:val="hybridMultilevel"/>
    <w:tmpl w:val="E9CA9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446FD"/>
    <w:multiLevelType w:val="hybridMultilevel"/>
    <w:tmpl w:val="690EA2C0"/>
    <w:lvl w:ilvl="0" w:tplc="3E4C7768">
      <w:numFmt w:val="bullet"/>
      <w:lvlText w:val="•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462FB"/>
    <w:multiLevelType w:val="hybridMultilevel"/>
    <w:tmpl w:val="FE5224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20D8C"/>
    <w:multiLevelType w:val="hybridMultilevel"/>
    <w:tmpl w:val="BBBEE57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91C46BC"/>
    <w:multiLevelType w:val="hybridMultilevel"/>
    <w:tmpl w:val="7E6A04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F6FBB"/>
    <w:multiLevelType w:val="hybridMultilevel"/>
    <w:tmpl w:val="6D8E831E"/>
    <w:lvl w:ilvl="0" w:tplc="040C000F">
      <w:start w:val="1"/>
      <w:numFmt w:val="decimal"/>
      <w:lvlText w:val="%1."/>
      <w:lvlJc w:val="left"/>
      <w:pPr>
        <w:ind w:left="587" w:hanging="360"/>
      </w:pPr>
    </w:lvl>
    <w:lvl w:ilvl="1" w:tplc="040C0019">
      <w:start w:val="1"/>
      <w:numFmt w:val="lowerLetter"/>
      <w:lvlText w:val="%2."/>
      <w:lvlJc w:val="left"/>
      <w:pPr>
        <w:ind w:left="1307" w:hanging="360"/>
      </w:pPr>
    </w:lvl>
    <w:lvl w:ilvl="2" w:tplc="040C001B" w:tentative="1">
      <w:start w:val="1"/>
      <w:numFmt w:val="lowerRoman"/>
      <w:lvlText w:val="%3."/>
      <w:lvlJc w:val="right"/>
      <w:pPr>
        <w:ind w:left="2027" w:hanging="180"/>
      </w:pPr>
    </w:lvl>
    <w:lvl w:ilvl="3" w:tplc="040C000F" w:tentative="1">
      <w:start w:val="1"/>
      <w:numFmt w:val="decimal"/>
      <w:lvlText w:val="%4."/>
      <w:lvlJc w:val="left"/>
      <w:pPr>
        <w:ind w:left="2747" w:hanging="360"/>
      </w:pPr>
    </w:lvl>
    <w:lvl w:ilvl="4" w:tplc="040C0019" w:tentative="1">
      <w:start w:val="1"/>
      <w:numFmt w:val="lowerLetter"/>
      <w:lvlText w:val="%5."/>
      <w:lvlJc w:val="left"/>
      <w:pPr>
        <w:ind w:left="3467" w:hanging="360"/>
      </w:pPr>
    </w:lvl>
    <w:lvl w:ilvl="5" w:tplc="040C001B" w:tentative="1">
      <w:start w:val="1"/>
      <w:numFmt w:val="lowerRoman"/>
      <w:lvlText w:val="%6."/>
      <w:lvlJc w:val="right"/>
      <w:pPr>
        <w:ind w:left="4187" w:hanging="180"/>
      </w:pPr>
    </w:lvl>
    <w:lvl w:ilvl="6" w:tplc="040C000F" w:tentative="1">
      <w:start w:val="1"/>
      <w:numFmt w:val="decimal"/>
      <w:lvlText w:val="%7."/>
      <w:lvlJc w:val="left"/>
      <w:pPr>
        <w:ind w:left="4907" w:hanging="360"/>
      </w:pPr>
    </w:lvl>
    <w:lvl w:ilvl="7" w:tplc="040C0019" w:tentative="1">
      <w:start w:val="1"/>
      <w:numFmt w:val="lowerLetter"/>
      <w:lvlText w:val="%8."/>
      <w:lvlJc w:val="left"/>
      <w:pPr>
        <w:ind w:left="5627" w:hanging="360"/>
      </w:pPr>
    </w:lvl>
    <w:lvl w:ilvl="8" w:tplc="040C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2" w15:restartNumberingAfterBreak="0">
    <w:nsid w:val="5EEF534D"/>
    <w:multiLevelType w:val="hybridMultilevel"/>
    <w:tmpl w:val="8A3EFA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A6066"/>
    <w:multiLevelType w:val="hybridMultilevel"/>
    <w:tmpl w:val="036C88B8"/>
    <w:lvl w:ilvl="0" w:tplc="4C40AD6E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E3AA5"/>
    <w:multiLevelType w:val="hybridMultilevel"/>
    <w:tmpl w:val="2B48BC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D7767E"/>
    <w:multiLevelType w:val="hybridMultilevel"/>
    <w:tmpl w:val="34B42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65075"/>
    <w:multiLevelType w:val="hybridMultilevel"/>
    <w:tmpl w:val="6D8E831E"/>
    <w:lvl w:ilvl="0" w:tplc="040C000F">
      <w:start w:val="1"/>
      <w:numFmt w:val="decimal"/>
      <w:lvlText w:val="%1."/>
      <w:lvlJc w:val="left"/>
      <w:pPr>
        <w:ind w:left="587" w:hanging="360"/>
      </w:pPr>
    </w:lvl>
    <w:lvl w:ilvl="1" w:tplc="040C0019">
      <w:start w:val="1"/>
      <w:numFmt w:val="lowerLetter"/>
      <w:lvlText w:val="%2."/>
      <w:lvlJc w:val="left"/>
      <w:pPr>
        <w:ind w:left="1307" w:hanging="360"/>
      </w:pPr>
    </w:lvl>
    <w:lvl w:ilvl="2" w:tplc="040C001B" w:tentative="1">
      <w:start w:val="1"/>
      <w:numFmt w:val="lowerRoman"/>
      <w:lvlText w:val="%3."/>
      <w:lvlJc w:val="right"/>
      <w:pPr>
        <w:ind w:left="2027" w:hanging="180"/>
      </w:pPr>
    </w:lvl>
    <w:lvl w:ilvl="3" w:tplc="040C000F" w:tentative="1">
      <w:start w:val="1"/>
      <w:numFmt w:val="decimal"/>
      <w:lvlText w:val="%4."/>
      <w:lvlJc w:val="left"/>
      <w:pPr>
        <w:ind w:left="2747" w:hanging="360"/>
      </w:pPr>
    </w:lvl>
    <w:lvl w:ilvl="4" w:tplc="040C0019" w:tentative="1">
      <w:start w:val="1"/>
      <w:numFmt w:val="lowerLetter"/>
      <w:lvlText w:val="%5."/>
      <w:lvlJc w:val="left"/>
      <w:pPr>
        <w:ind w:left="3467" w:hanging="360"/>
      </w:pPr>
    </w:lvl>
    <w:lvl w:ilvl="5" w:tplc="040C001B" w:tentative="1">
      <w:start w:val="1"/>
      <w:numFmt w:val="lowerRoman"/>
      <w:lvlText w:val="%6."/>
      <w:lvlJc w:val="right"/>
      <w:pPr>
        <w:ind w:left="4187" w:hanging="180"/>
      </w:pPr>
    </w:lvl>
    <w:lvl w:ilvl="6" w:tplc="040C000F" w:tentative="1">
      <w:start w:val="1"/>
      <w:numFmt w:val="decimal"/>
      <w:lvlText w:val="%7."/>
      <w:lvlJc w:val="left"/>
      <w:pPr>
        <w:ind w:left="4907" w:hanging="360"/>
      </w:pPr>
    </w:lvl>
    <w:lvl w:ilvl="7" w:tplc="040C0019" w:tentative="1">
      <w:start w:val="1"/>
      <w:numFmt w:val="lowerLetter"/>
      <w:lvlText w:val="%8."/>
      <w:lvlJc w:val="left"/>
      <w:pPr>
        <w:ind w:left="5627" w:hanging="360"/>
      </w:pPr>
    </w:lvl>
    <w:lvl w:ilvl="8" w:tplc="040C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7" w15:restartNumberingAfterBreak="0">
    <w:nsid w:val="79FC0DC5"/>
    <w:multiLevelType w:val="hybridMultilevel"/>
    <w:tmpl w:val="D11472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39658">
    <w:abstractNumId w:val="13"/>
  </w:num>
  <w:num w:numId="2" w16cid:durableId="1354452759">
    <w:abstractNumId w:val="3"/>
  </w:num>
  <w:num w:numId="3" w16cid:durableId="305866248">
    <w:abstractNumId w:val="6"/>
  </w:num>
  <w:num w:numId="4" w16cid:durableId="523252652">
    <w:abstractNumId w:val="9"/>
  </w:num>
  <w:num w:numId="5" w16cid:durableId="106243538">
    <w:abstractNumId w:val="20"/>
  </w:num>
  <w:num w:numId="6" w16cid:durableId="1961958518">
    <w:abstractNumId w:val="22"/>
  </w:num>
  <w:num w:numId="7" w16cid:durableId="1036344981">
    <w:abstractNumId w:val="4"/>
  </w:num>
  <w:num w:numId="8" w16cid:durableId="1074401315">
    <w:abstractNumId w:val="26"/>
  </w:num>
  <w:num w:numId="9" w16cid:durableId="1139883783">
    <w:abstractNumId w:val="21"/>
  </w:num>
  <w:num w:numId="10" w16cid:durableId="2102682561">
    <w:abstractNumId w:val="5"/>
  </w:num>
  <w:num w:numId="11" w16cid:durableId="1010762888">
    <w:abstractNumId w:val="25"/>
  </w:num>
  <w:num w:numId="12" w16cid:durableId="736780004">
    <w:abstractNumId w:val="23"/>
  </w:num>
  <w:num w:numId="13" w16cid:durableId="1281766033">
    <w:abstractNumId w:val="27"/>
  </w:num>
  <w:num w:numId="14" w16cid:durableId="603534150">
    <w:abstractNumId w:val="18"/>
  </w:num>
  <w:num w:numId="15" w16cid:durableId="1813518787">
    <w:abstractNumId w:val="12"/>
  </w:num>
  <w:num w:numId="16" w16cid:durableId="1443376492">
    <w:abstractNumId w:val="15"/>
  </w:num>
  <w:num w:numId="17" w16cid:durableId="1288245844">
    <w:abstractNumId w:val="14"/>
  </w:num>
  <w:num w:numId="18" w16cid:durableId="2116754018">
    <w:abstractNumId w:val="19"/>
  </w:num>
  <w:num w:numId="19" w16cid:durableId="1709912412">
    <w:abstractNumId w:val="7"/>
  </w:num>
  <w:num w:numId="20" w16cid:durableId="1383868428">
    <w:abstractNumId w:val="16"/>
  </w:num>
  <w:num w:numId="21" w16cid:durableId="1716812902">
    <w:abstractNumId w:val="17"/>
  </w:num>
  <w:num w:numId="22" w16cid:durableId="1767648196">
    <w:abstractNumId w:val="24"/>
  </w:num>
  <w:num w:numId="23" w16cid:durableId="127943374">
    <w:abstractNumId w:val="10"/>
  </w:num>
  <w:num w:numId="24" w16cid:durableId="328484610">
    <w:abstractNumId w:val="11"/>
  </w:num>
  <w:num w:numId="25" w16cid:durableId="895313041">
    <w:abstractNumId w:val="1"/>
  </w:num>
  <w:num w:numId="26" w16cid:durableId="1215194531">
    <w:abstractNumId w:val="2"/>
  </w:num>
  <w:num w:numId="27" w16cid:durableId="1278828372">
    <w:abstractNumId w:val="0"/>
  </w:num>
  <w:num w:numId="28" w16cid:durableId="1116221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44"/>
    <w:rsid w:val="00004432"/>
    <w:rsid w:val="00004625"/>
    <w:rsid w:val="00030A1E"/>
    <w:rsid w:val="00030E4B"/>
    <w:rsid w:val="000442FC"/>
    <w:rsid w:val="00057599"/>
    <w:rsid w:val="000700F7"/>
    <w:rsid w:val="00072A4D"/>
    <w:rsid w:val="0007477F"/>
    <w:rsid w:val="00080353"/>
    <w:rsid w:val="000818BA"/>
    <w:rsid w:val="00091A95"/>
    <w:rsid w:val="000A46A4"/>
    <w:rsid w:val="000B6B85"/>
    <w:rsid w:val="000C095A"/>
    <w:rsid w:val="000C2F24"/>
    <w:rsid w:val="000D7790"/>
    <w:rsid w:val="000E2B6D"/>
    <w:rsid w:val="000E2C4D"/>
    <w:rsid w:val="000F43D6"/>
    <w:rsid w:val="000F5D1C"/>
    <w:rsid w:val="001106F5"/>
    <w:rsid w:val="00121B5A"/>
    <w:rsid w:val="00125F6E"/>
    <w:rsid w:val="001273B0"/>
    <w:rsid w:val="0013010D"/>
    <w:rsid w:val="00131603"/>
    <w:rsid w:val="00144368"/>
    <w:rsid w:val="00144796"/>
    <w:rsid w:val="00144931"/>
    <w:rsid w:val="0016685F"/>
    <w:rsid w:val="00173E2D"/>
    <w:rsid w:val="00187A5E"/>
    <w:rsid w:val="001903CB"/>
    <w:rsid w:val="001953FF"/>
    <w:rsid w:val="0019581B"/>
    <w:rsid w:val="001A1D7E"/>
    <w:rsid w:val="001B5EBA"/>
    <w:rsid w:val="001D2C91"/>
    <w:rsid w:val="001F7583"/>
    <w:rsid w:val="002029B2"/>
    <w:rsid w:val="00203560"/>
    <w:rsid w:val="0020609D"/>
    <w:rsid w:val="00213AAD"/>
    <w:rsid w:val="00220C06"/>
    <w:rsid w:val="00230C84"/>
    <w:rsid w:val="00240F05"/>
    <w:rsid w:val="00247E0F"/>
    <w:rsid w:val="00252309"/>
    <w:rsid w:val="0025515E"/>
    <w:rsid w:val="00261235"/>
    <w:rsid w:val="00264A27"/>
    <w:rsid w:val="00271598"/>
    <w:rsid w:val="00276807"/>
    <w:rsid w:val="00281C8F"/>
    <w:rsid w:val="002922FF"/>
    <w:rsid w:val="002B315F"/>
    <w:rsid w:val="002B5C27"/>
    <w:rsid w:val="002C41C2"/>
    <w:rsid w:val="002D042B"/>
    <w:rsid w:val="002D4945"/>
    <w:rsid w:val="002D6E9B"/>
    <w:rsid w:val="002E43E4"/>
    <w:rsid w:val="002E67B0"/>
    <w:rsid w:val="002E7476"/>
    <w:rsid w:val="00311B74"/>
    <w:rsid w:val="00315EE7"/>
    <w:rsid w:val="003212D7"/>
    <w:rsid w:val="00334A0E"/>
    <w:rsid w:val="003364DB"/>
    <w:rsid w:val="003461BD"/>
    <w:rsid w:val="00347182"/>
    <w:rsid w:val="0036679F"/>
    <w:rsid w:val="00375BD4"/>
    <w:rsid w:val="0038170C"/>
    <w:rsid w:val="003855B9"/>
    <w:rsid w:val="003926DF"/>
    <w:rsid w:val="003974EE"/>
    <w:rsid w:val="003A45D8"/>
    <w:rsid w:val="003B18D7"/>
    <w:rsid w:val="003B4C5C"/>
    <w:rsid w:val="003C1C66"/>
    <w:rsid w:val="003D14A1"/>
    <w:rsid w:val="003D6F6B"/>
    <w:rsid w:val="003F02FA"/>
    <w:rsid w:val="003F1CC2"/>
    <w:rsid w:val="003F6682"/>
    <w:rsid w:val="0040121A"/>
    <w:rsid w:val="00416AFC"/>
    <w:rsid w:val="00437DA6"/>
    <w:rsid w:val="00447111"/>
    <w:rsid w:val="004619B9"/>
    <w:rsid w:val="00470132"/>
    <w:rsid w:val="00472FE6"/>
    <w:rsid w:val="00490A8B"/>
    <w:rsid w:val="004959E7"/>
    <w:rsid w:val="004C7BC6"/>
    <w:rsid w:val="004D716B"/>
    <w:rsid w:val="004F6180"/>
    <w:rsid w:val="00501F19"/>
    <w:rsid w:val="00513642"/>
    <w:rsid w:val="0052144D"/>
    <w:rsid w:val="00523976"/>
    <w:rsid w:val="0052684D"/>
    <w:rsid w:val="00531644"/>
    <w:rsid w:val="00531EF0"/>
    <w:rsid w:val="00541A4B"/>
    <w:rsid w:val="005426D9"/>
    <w:rsid w:val="00547371"/>
    <w:rsid w:val="00547542"/>
    <w:rsid w:val="005567F3"/>
    <w:rsid w:val="005578EF"/>
    <w:rsid w:val="0056613F"/>
    <w:rsid w:val="00576206"/>
    <w:rsid w:val="00580E90"/>
    <w:rsid w:val="00586166"/>
    <w:rsid w:val="00593D69"/>
    <w:rsid w:val="00596C85"/>
    <w:rsid w:val="005A45FF"/>
    <w:rsid w:val="005A5F0A"/>
    <w:rsid w:val="005A7717"/>
    <w:rsid w:val="005C434E"/>
    <w:rsid w:val="005D06BD"/>
    <w:rsid w:val="005E29CC"/>
    <w:rsid w:val="005E403B"/>
    <w:rsid w:val="005E469E"/>
    <w:rsid w:val="0060586B"/>
    <w:rsid w:val="006061CD"/>
    <w:rsid w:val="006154C7"/>
    <w:rsid w:val="00622BE8"/>
    <w:rsid w:val="00627A6F"/>
    <w:rsid w:val="00636927"/>
    <w:rsid w:val="006536AA"/>
    <w:rsid w:val="00682970"/>
    <w:rsid w:val="00684EA0"/>
    <w:rsid w:val="00694875"/>
    <w:rsid w:val="006B4EB2"/>
    <w:rsid w:val="006B633F"/>
    <w:rsid w:val="006C0075"/>
    <w:rsid w:val="006C5244"/>
    <w:rsid w:val="006C7C14"/>
    <w:rsid w:val="006E112C"/>
    <w:rsid w:val="006E383A"/>
    <w:rsid w:val="007046A1"/>
    <w:rsid w:val="007055EA"/>
    <w:rsid w:val="007118D6"/>
    <w:rsid w:val="007231F8"/>
    <w:rsid w:val="00724745"/>
    <w:rsid w:val="00731223"/>
    <w:rsid w:val="00737531"/>
    <w:rsid w:val="00756102"/>
    <w:rsid w:val="0077107B"/>
    <w:rsid w:val="0077396B"/>
    <w:rsid w:val="00790027"/>
    <w:rsid w:val="007918A8"/>
    <w:rsid w:val="007972DC"/>
    <w:rsid w:val="00797C90"/>
    <w:rsid w:val="007A13BB"/>
    <w:rsid w:val="007A7717"/>
    <w:rsid w:val="007B07E7"/>
    <w:rsid w:val="007C2909"/>
    <w:rsid w:val="007E11D0"/>
    <w:rsid w:val="007E221E"/>
    <w:rsid w:val="007F6AB2"/>
    <w:rsid w:val="00802E81"/>
    <w:rsid w:val="008076C2"/>
    <w:rsid w:val="008205C8"/>
    <w:rsid w:val="00827B4B"/>
    <w:rsid w:val="0083012D"/>
    <w:rsid w:val="0083263B"/>
    <w:rsid w:val="00834BA5"/>
    <w:rsid w:val="00844C5A"/>
    <w:rsid w:val="008653BF"/>
    <w:rsid w:val="00867A9E"/>
    <w:rsid w:val="00871A87"/>
    <w:rsid w:val="008728C3"/>
    <w:rsid w:val="00873F54"/>
    <w:rsid w:val="008757BB"/>
    <w:rsid w:val="00876C15"/>
    <w:rsid w:val="00880069"/>
    <w:rsid w:val="0088398F"/>
    <w:rsid w:val="008927E9"/>
    <w:rsid w:val="00895DEA"/>
    <w:rsid w:val="008C0F3D"/>
    <w:rsid w:val="008C16AB"/>
    <w:rsid w:val="008E104D"/>
    <w:rsid w:val="00901435"/>
    <w:rsid w:val="00916987"/>
    <w:rsid w:val="0093724B"/>
    <w:rsid w:val="0093726E"/>
    <w:rsid w:val="00937F10"/>
    <w:rsid w:val="009622DA"/>
    <w:rsid w:val="00966CC6"/>
    <w:rsid w:val="00976D18"/>
    <w:rsid w:val="00980B76"/>
    <w:rsid w:val="00992A41"/>
    <w:rsid w:val="00994A18"/>
    <w:rsid w:val="0099725A"/>
    <w:rsid w:val="009A0E33"/>
    <w:rsid w:val="009B0BD0"/>
    <w:rsid w:val="009B258E"/>
    <w:rsid w:val="009F2B87"/>
    <w:rsid w:val="009F7283"/>
    <w:rsid w:val="00A060A4"/>
    <w:rsid w:val="00A22E3F"/>
    <w:rsid w:val="00A276BF"/>
    <w:rsid w:val="00A309EE"/>
    <w:rsid w:val="00A34A19"/>
    <w:rsid w:val="00A42E4B"/>
    <w:rsid w:val="00A44A5D"/>
    <w:rsid w:val="00A56567"/>
    <w:rsid w:val="00A72AE3"/>
    <w:rsid w:val="00A76666"/>
    <w:rsid w:val="00A86312"/>
    <w:rsid w:val="00A95F2C"/>
    <w:rsid w:val="00AA23EB"/>
    <w:rsid w:val="00AA6AF2"/>
    <w:rsid w:val="00AC0160"/>
    <w:rsid w:val="00AC3B92"/>
    <w:rsid w:val="00AE5864"/>
    <w:rsid w:val="00AF2ACE"/>
    <w:rsid w:val="00B02B29"/>
    <w:rsid w:val="00B072C8"/>
    <w:rsid w:val="00B13F11"/>
    <w:rsid w:val="00B555BB"/>
    <w:rsid w:val="00B56C53"/>
    <w:rsid w:val="00B6035B"/>
    <w:rsid w:val="00B613F9"/>
    <w:rsid w:val="00B61A0D"/>
    <w:rsid w:val="00B6235E"/>
    <w:rsid w:val="00B64354"/>
    <w:rsid w:val="00B6769B"/>
    <w:rsid w:val="00B76C4D"/>
    <w:rsid w:val="00B8018B"/>
    <w:rsid w:val="00B87EAD"/>
    <w:rsid w:val="00B91DE2"/>
    <w:rsid w:val="00BA0B13"/>
    <w:rsid w:val="00BB3167"/>
    <w:rsid w:val="00BD0CB4"/>
    <w:rsid w:val="00BE095E"/>
    <w:rsid w:val="00C0647A"/>
    <w:rsid w:val="00C1098C"/>
    <w:rsid w:val="00C1573E"/>
    <w:rsid w:val="00C2139F"/>
    <w:rsid w:val="00C2698C"/>
    <w:rsid w:val="00C4037A"/>
    <w:rsid w:val="00C421F8"/>
    <w:rsid w:val="00C44EBB"/>
    <w:rsid w:val="00C4724E"/>
    <w:rsid w:val="00C500EC"/>
    <w:rsid w:val="00C77888"/>
    <w:rsid w:val="00C801C4"/>
    <w:rsid w:val="00C85BD7"/>
    <w:rsid w:val="00CB7F2D"/>
    <w:rsid w:val="00CC7E3B"/>
    <w:rsid w:val="00CD33D5"/>
    <w:rsid w:val="00CD68F4"/>
    <w:rsid w:val="00CE358F"/>
    <w:rsid w:val="00D0010F"/>
    <w:rsid w:val="00D00F5B"/>
    <w:rsid w:val="00D0486F"/>
    <w:rsid w:val="00D124EF"/>
    <w:rsid w:val="00D20A5F"/>
    <w:rsid w:val="00D21C61"/>
    <w:rsid w:val="00D3776A"/>
    <w:rsid w:val="00D41630"/>
    <w:rsid w:val="00D53536"/>
    <w:rsid w:val="00D564FC"/>
    <w:rsid w:val="00D5739A"/>
    <w:rsid w:val="00D64A77"/>
    <w:rsid w:val="00D66391"/>
    <w:rsid w:val="00D66BC0"/>
    <w:rsid w:val="00D66BC1"/>
    <w:rsid w:val="00D672DD"/>
    <w:rsid w:val="00D920C9"/>
    <w:rsid w:val="00D96A68"/>
    <w:rsid w:val="00DA3E85"/>
    <w:rsid w:val="00DB3B74"/>
    <w:rsid w:val="00DC174B"/>
    <w:rsid w:val="00DD001B"/>
    <w:rsid w:val="00DD0E02"/>
    <w:rsid w:val="00DF2812"/>
    <w:rsid w:val="00DF35CC"/>
    <w:rsid w:val="00E136D8"/>
    <w:rsid w:val="00E14CE1"/>
    <w:rsid w:val="00E20919"/>
    <w:rsid w:val="00E329B2"/>
    <w:rsid w:val="00E32D44"/>
    <w:rsid w:val="00E439E7"/>
    <w:rsid w:val="00E5092F"/>
    <w:rsid w:val="00E568F9"/>
    <w:rsid w:val="00E70BBB"/>
    <w:rsid w:val="00E718E6"/>
    <w:rsid w:val="00E84877"/>
    <w:rsid w:val="00E86156"/>
    <w:rsid w:val="00E90947"/>
    <w:rsid w:val="00EA5FE4"/>
    <w:rsid w:val="00EA6879"/>
    <w:rsid w:val="00EB70B3"/>
    <w:rsid w:val="00EE5FEF"/>
    <w:rsid w:val="00EF2BAF"/>
    <w:rsid w:val="00EF3068"/>
    <w:rsid w:val="00EF3BDD"/>
    <w:rsid w:val="00EF3D6E"/>
    <w:rsid w:val="00EF4262"/>
    <w:rsid w:val="00EF66DA"/>
    <w:rsid w:val="00EF6B2E"/>
    <w:rsid w:val="00F11FE7"/>
    <w:rsid w:val="00F21CE3"/>
    <w:rsid w:val="00F23AAA"/>
    <w:rsid w:val="00F33BC7"/>
    <w:rsid w:val="00F401B8"/>
    <w:rsid w:val="00F43677"/>
    <w:rsid w:val="00F43EDF"/>
    <w:rsid w:val="00F530C3"/>
    <w:rsid w:val="00F53AB3"/>
    <w:rsid w:val="00F56B07"/>
    <w:rsid w:val="00F67012"/>
    <w:rsid w:val="00F70EF0"/>
    <w:rsid w:val="00F80B80"/>
    <w:rsid w:val="00F8394D"/>
    <w:rsid w:val="00F91781"/>
    <w:rsid w:val="00F92C46"/>
    <w:rsid w:val="00FE5AB4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BEA58"/>
  <w15:docId w15:val="{56C87B94-83EC-49A7-8421-43BB61D5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5B9"/>
    <w:pPr>
      <w:spacing w:after="120" w:line="274" w:lineRule="auto"/>
      <w:jc w:val="both"/>
    </w:pPr>
    <w:rPr>
      <w:rFonts w:ascii="Tw Cen MT" w:hAnsi="Tw Cen MT"/>
    </w:rPr>
  </w:style>
  <w:style w:type="paragraph" w:styleId="Titre1">
    <w:name w:val="heading 1"/>
    <w:basedOn w:val="Normal"/>
    <w:next w:val="Normal"/>
    <w:link w:val="Titre1Car"/>
    <w:uiPriority w:val="9"/>
    <w:qFormat/>
    <w:rsid w:val="00EF3D6E"/>
    <w:pPr>
      <w:keepNext/>
      <w:keepLines/>
      <w:spacing w:before="120" w:after="40" w:line="240" w:lineRule="auto"/>
      <w:outlineLvl w:val="0"/>
    </w:pPr>
    <w:rPr>
      <w:rFonts w:eastAsiaTheme="majorEastAsia" w:cstheme="majorBidi"/>
      <w:bCs/>
      <w:color w:val="000000" w:themeColor="text2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72D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61B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00000" w:themeColor="text2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61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61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61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61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61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61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64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5316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644"/>
  </w:style>
  <w:style w:type="paragraph" w:styleId="Pieddepage">
    <w:name w:val="footer"/>
    <w:basedOn w:val="Normal"/>
    <w:link w:val="PieddepageCar"/>
    <w:uiPriority w:val="99"/>
    <w:unhideWhenUsed/>
    <w:rsid w:val="005316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644"/>
  </w:style>
  <w:style w:type="character" w:customStyle="1" w:styleId="Titre1Car">
    <w:name w:val="Titre 1 Car"/>
    <w:basedOn w:val="Policepardfaut"/>
    <w:link w:val="Titre1"/>
    <w:uiPriority w:val="9"/>
    <w:rsid w:val="00EF3D6E"/>
    <w:rPr>
      <w:rFonts w:ascii="Myriad Pro" w:eastAsiaTheme="majorEastAsia" w:hAnsi="Myriad Pro" w:cstheme="majorBidi"/>
      <w:bCs/>
      <w:color w:val="000000" w:themeColor="text2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672DD"/>
    <w:rPr>
      <w:rFonts w:ascii="Calibri Light" w:eastAsiaTheme="majorEastAsia" w:hAnsi="Calibri Light" w:cstheme="majorBidi"/>
      <w:b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461BD"/>
    <w:rPr>
      <w:rFonts w:eastAsiaTheme="majorEastAsia" w:cstheme="majorBidi"/>
      <w:b/>
      <w:bCs/>
      <w:color w:val="000000" w:themeColor="text2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61B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itre5Car">
    <w:name w:val="Titre 5 Car"/>
    <w:basedOn w:val="Policepardfaut"/>
    <w:link w:val="Titre5"/>
    <w:uiPriority w:val="9"/>
    <w:semiHidden/>
    <w:rsid w:val="003461BD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3461B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itre7Car">
    <w:name w:val="Titre 7 Car"/>
    <w:basedOn w:val="Policepardfaut"/>
    <w:link w:val="Titre7"/>
    <w:uiPriority w:val="9"/>
    <w:semiHidden/>
    <w:rsid w:val="003461BD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3461B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461B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D66BC1"/>
    <w:pPr>
      <w:spacing w:line="240" w:lineRule="auto"/>
      <w:jc w:val="center"/>
    </w:pPr>
    <w:rPr>
      <w:rFonts w:eastAsiaTheme="minorEastAsia"/>
      <w:b/>
      <w:bCs/>
      <w:smallCaps/>
      <w:color w:val="000000" w:themeColor="text2"/>
      <w:spacing w:val="6"/>
      <w:szCs w:val="18"/>
      <w:lang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B87EAD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color w:val="000000" w:themeColor="text2"/>
      <w:spacing w:val="3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7EAD"/>
    <w:rPr>
      <w:rFonts w:asciiTheme="majorHAnsi" w:eastAsiaTheme="majorEastAsia" w:hAnsiTheme="majorHAnsi" w:cstheme="majorBidi"/>
      <w:color w:val="000000" w:themeColor="text2"/>
      <w:spacing w:val="3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61BD"/>
    <w:pPr>
      <w:numPr>
        <w:ilvl w:val="1"/>
      </w:numPr>
    </w:pPr>
    <w:rPr>
      <w:rFonts w:eastAsiaTheme="majorEastAsia" w:cstheme="majorBidi"/>
      <w:iCs/>
      <w:color w:val="191919" w:themeColor="text2" w:themeTint="E6"/>
      <w:sz w:val="32"/>
      <w:szCs w:val="24"/>
      <w:lang w:bidi="hi-IN"/>
    </w:rPr>
  </w:style>
  <w:style w:type="character" w:customStyle="1" w:styleId="Sous-titreCar">
    <w:name w:val="Sous-titre Car"/>
    <w:basedOn w:val="Policepardfaut"/>
    <w:link w:val="Sous-titre"/>
    <w:uiPriority w:val="11"/>
    <w:rsid w:val="003461BD"/>
    <w:rPr>
      <w:rFonts w:eastAsiaTheme="majorEastAsia" w:cstheme="majorBidi"/>
      <w:iCs/>
      <w:color w:val="191919" w:themeColor="text2" w:themeTint="E6"/>
      <w:sz w:val="32"/>
      <w:szCs w:val="24"/>
      <w:lang w:bidi="hi-IN"/>
    </w:rPr>
  </w:style>
  <w:style w:type="character" w:styleId="lev">
    <w:name w:val="Strong"/>
    <w:basedOn w:val="Policepardfaut"/>
    <w:uiPriority w:val="22"/>
    <w:qFormat/>
    <w:rsid w:val="003461BD"/>
    <w:rPr>
      <w:b/>
      <w:bCs/>
      <w:color w:val="191919" w:themeColor="text2" w:themeTint="E6"/>
    </w:rPr>
  </w:style>
  <w:style w:type="character" w:styleId="Accentuation">
    <w:name w:val="Emphasis"/>
    <w:basedOn w:val="Policepardfaut"/>
    <w:uiPriority w:val="20"/>
    <w:qFormat/>
    <w:rsid w:val="003461BD"/>
    <w:rPr>
      <w:b w:val="0"/>
      <w:i/>
      <w:iCs/>
      <w:color w:val="000000" w:themeColor="text2"/>
    </w:rPr>
  </w:style>
  <w:style w:type="paragraph" w:styleId="Sansinterligne">
    <w:name w:val="No Spacing"/>
    <w:link w:val="SansinterligneCar"/>
    <w:uiPriority w:val="1"/>
    <w:qFormat/>
    <w:rsid w:val="003461BD"/>
    <w:pPr>
      <w:spacing w:after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461BD"/>
  </w:style>
  <w:style w:type="paragraph" w:styleId="Paragraphedeliste">
    <w:name w:val="List Paragraph"/>
    <w:basedOn w:val="Normal"/>
    <w:uiPriority w:val="34"/>
    <w:qFormat/>
    <w:rsid w:val="003461BD"/>
    <w:pPr>
      <w:spacing w:line="240" w:lineRule="auto"/>
      <w:ind w:left="720" w:hanging="288"/>
      <w:contextualSpacing/>
    </w:pPr>
    <w:rPr>
      <w:color w:val="000000" w:themeColor="text2"/>
    </w:rPr>
  </w:style>
  <w:style w:type="paragraph" w:styleId="Citation">
    <w:name w:val="Quote"/>
    <w:basedOn w:val="Normal"/>
    <w:next w:val="Normal"/>
    <w:link w:val="CitationCar"/>
    <w:uiPriority w:val="29"/>
    <w:qFormat/>
    <w:rsid w:val="003461BD"/>
    <w:pPr>
      <w:pBdr>
        <w:left w:val="single" w:sz="48" w:space="13" w:color="DDDDD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DDDDDD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sid w:val="003461BD"/>
    <w:rPr>
      <w:rFonts w:asciiTheme="majorHAnsi" w:eastAsiaTheme="minorEastAsia" w:hAnsiTheme="majorHAnsi"/>
      <w:b/>
      <w:i/>
      <w:iCs/>
      <w:color w:val="DDDDDD" w:themeColor="accent1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61BD"/>
    <w:pPr>
      <w:pBdr>
        <w:left w:val="single" w:sz="48" w:space="13" w:color="B2B2B2" w:themeColor="accent2"/>
      </w:pBdr>
      <w:spacing w:before="240" w:line="300" w:lineRule="auto"/>
    </w:pPr>
    <w:rPr>
      <w:rFonts w:eastAsiaTheme="minorEastAsia"/>
      <w:b/>
      <w:bCs/>
      <w:i/>
      <w:iCs/>
      <w:color w:val="B2B2B2" w:themeColor="accent2"/>
      <w:sz w:val="26"/>
      <w:lang w:bidi="hi-IN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61BD"/>
    <w:rPr>
      <w:rFonts w:eastAsiaTheme="minorEastAsia"/>
      <w:b/>
      <w:bCs/>
      <w:i/>
      <w:iCs/>
      <w:color w:val="B2B2B2" w:themeColor="accent2"/>
      <w:sz w:val="26"/>
      <w:lang w:bidi="hi-IN"/>
    </w:rPr>
  </w:style>
  <w:style w:type="character" w:styleId="Accentuationlgre">
    <w:name w:val="Subtle Emphasis"/>
    <w:basedOn w:val="Policepardfaut"/>
    <w:uiPriority w:val="19"/>
    <w:qFormat/>
    <w:rsid w:val="003461BD"/>
    <w:rPr>
      <w:i/>
      <w:iCs/>
      <w:color w:val="000000"/>
    </w:rPr>
  </w:style>
  <w:style w:type="character" w:styleId="Accentuationintense">
    <w:name w:val="Intense Emphasis"/>
    <w:basedOn w:val="Policepardfaut"/>
    <w:uiPriority w:val="21"/>
    <w:qFormat/>
    <w:rsid w:val="003461BD"/>
    <w:rPr>
      <w:b/>
      <w:bCs/>
      <w:i/>
      <w:iCs/>
      <w:color w:val="000000" w:themeColor="text2"/>
    </w:rPr>
  </w:style>
  <w:style w:type="character" w:styleId="Rfrencelgre">
    <w:name w:val="Subtle Reference"/>
    <w:basedOn w:val="Policepardfaut"/>
    <w:uiPriority w:val="31"/>
    <w:qFormat/>
    <w:rsid w:val="003461BD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3461BD"/>
    <w:rPr>
      <w:rFonts w:asciiTheme="minorHAnsi" w:hAnsiTheme="minorHAnsi"/>
      <w:b/>
      <w:bCs/>
      <w:smallCaps/>
      <w:color w:val="000000" w:themeColor="tex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3461BD"/>
    <w:rPr>
      <w:rFonts w:asciiTheme="majorHAnsi" w:hAnsiTheme="majorHAnsi"/>
      <w:b/>
      <w:bCs/>
      <w:caps w:val="0"/>
      <w:smallCaps/>
      <w:color w:val="000000" w:themeColor="text2"/>
      <w:spacing w:val="10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61BD"/>
    <w:pPr>
      <w:spacing w:before="480" w:line="264" w:lineRule="auto"/>
      <w:outlineLvl w:val="9"/>
    </w:pPr>
    <w:rPr>
      <w:b/>
    </w:rPr>
  </w:style>
  <w:style w:type="character" w:styleId="Lienhypertexte">
    <w:name w:val="Hyperlink"/>
    <w:rsid w:val="003461BD"/>
    <w:rPr>
      <w:strike w:val="0"/>
      <w:dstrike w:val="0"/>
      <w:color w:val="0090FF"/>
      <w:u w:val="none"/>
      <w:effect w:val="none"/>
    </w:rPr>
  </w:style>
  <w:style w:type="character" w:styleId="MachinecrireHTML">
    <w:name w:val="HTML Typewriter"/>
    <w:rsid w:val="003461BD"/>
    <w:rPr>
      <w:rFonts w:ascii="Courier New" w:eastAsia="Courier New" w:hAnsi="Courier New" w:cs="Courier New"/>
      <w:sz w:val="20"/>
      <w:szCs w:val="20"/>
    </w:rPr>
  </w:style>
  <w:style w:type="character" w:customStyle="1" w:styleId="num">
    <w:name w:val="num"/>
    <w:basedOn w:val="Policepardfaut"/>
    <w:rsid w:val="003461BD"/>
  </w:style>
  <w:style w:type="character" w:styleId="Textedelespacerserv">
    <w:name w:val="Placeholder Text"/>
    <w:basedOn w:val="Policepardfaut"/>
    <w:uiPriority w:val="99"/>
    <w:semiHidden/>
    <w:rsid w:val="00D920C9"/>
    <w:rPr>
      <w:color w:val="808080"/>
    </w:rPr>
  </w:style>
  <w:style w:type="paragraph" w:customStyle="1" w:styleId="Default">
    <w:name w:val="Default"/>
    <w:rsid w:val="0077107B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  <w:style w:type="paragraph" w:styleId="Textebrut">
    <w:name w:val="Plain Text"/>
    <w:basedOn w:val="Normal"/>
    <w:link w:val="TextebrutCar"/>
    <w:rsid w:val="003F02FA"/>
    <w:pPr>
      <w:spacing w:after="6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3F02FA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992A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Policepardfaut"/>
    <w:rsid w:val="00D3776A"/>
  </w:style>
  <w:style w:type="character" w:styleId="CodeHTML">
    <w:name w:val="HTML Code"/>
    <w:basedOn w:val="Policepardfaut"/>
    <w:uiPriority w:val="99"/>
    <w:semiHidden/>
    <w:unhideWhenUsed/>
    <w:rsid w:val="00C85B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romenade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9ED9E-56E7-4228-9472-E36A792A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IRIT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Bortolaso</dc:creator>
  <cp:keywords/>
  <dc:description/>
  <cp:lastModifiedBy>Philippe Truillet</cp:lastModifiedBy>
  <cp:revision>3</cp:revision>
  <cp:lastPrinted>2020-09-28T09:07:00Z</cp:lastPrinted>
  <dcterms:created xsi:type="dcterms:W3CDTF">2022-10-01T20:18:00Z</dcterms:created>
  <dcterms:modified xsi:type="dcterms:W3CDTF">2022-10-01T20:21:00Z</dcterms:modified>
</cp:coreProperties>
</file>