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harbor-heist-launch-assets"/>
    <w:p>
      <w:pPr>
        <w:pStyle w:val="Heading1"/>
      </w:pPr>
      <w:r>
        <w:t xml:space="preserve">Harbor Heist — Launch Assets</w:t>
      </w:r>
    </w:p>
    <w:bookmarkStart w:id="20" w:name="game-icon"/>
    <w:p>
      <w:pPr>
        <w:pStyle w:val="Heading2"/>
      </w:pPr>
      <w:r>
        <w:t xml:space="preserve">Game Icon</w:t>
      </w:r>
    </w:p>
    <w:p>
      <w:pPr>
        <w:pStyle w:val="FirstParagraph"/>
      </w:pPr>
      <w:r>
        <w:rPr>
          <w:rStyle w:val="VerbatimChar"/>
        </w:rPr>
        <w:t xml:space="preserve">assets/launch/icon.png</w:t>
      </w:r>
      <w:r>
        <w:t xml:space="preserve"> </w:t>
      </w:r>
      <w:r>
        <w:t xml:space="preserve">(1024x1024)</w:t>
      </w:r>
      <w:r>
        <w:t xml:space="preserve"> </w:t>
      </w:r>
      <w:r>
        <w:t xml:space="preserve">Cozy sunset harbor with a wooden dock, glowing aquarium, and colorful fish.</w:t>
      </w:r>
    </w:p>
    <w:bookmarkEnd w:id="20"/>
    <w:bookmarkStart w:id="21" w:name="game-thumbnail"/>
    <w:p>
      <w:pPr>
        <w:pStyle w:val="Heading2"/>
      </w:pPr>
      <w:r>
        <w:t xml:space="preserve">Game Thumbnail</w:t>
      </w:r>
    </w:p>
    <w:p>
      <w:pPr>
        <w:pStyle w:val="FirstParagraph"/>
      </w:pPr>
      <w:r>
        <w:rPr>
          <w:rStyle w:val="VerbatimChar"/>
        </w:rPr>
        <w:t xml:space="preserve">assets/launch/thumbnail.png</w:t>
      </w:r>
      <w:r>
        <w:t xml:space="preserve"> </w:t>
      </w:r>
      <w:r>
        <w:t xml:space="preserve">(1376x768)</w:t>
      </w:r>
      <w:r>
        <w:t xml:space="preserve"> </w:t>
      </w:r>
      <w:r>
        <w:t xml:space="preserve">Wide panoramic harbor plaza with multiple docks, aquariums, bait shop, and warm sunset lighting.</w:t>
      </w:r>
    </w:p>
    <w:bookmarkEnd w:id="21"/>
    <w:bookmarkStart w:id="22" w:name="game-description"/>
    <w:p>
      <w:pPr>
        <w:pStyle w:val="Heading2"/>
      </w:pPr>
      <w:r>
        <w:t xml:space="preserve">Game Description</w:t>
      </w:r>
    </w:p>
    <w:p>
      <w:pPr>
        <w:pStyle w:val="FirstParagraph"/>
      </w:pPr>
      <w:r>
        <w:rPr>
          <w:b/>
          <w:bCs/>
        </w:rPr>
        <w:t xml:space="preserve">Harbor Heist</w:t>
      </w:r>
      <w:r>
        <w:t xml:space="preserve"> </w:t>
      </w:r>
      <w:r>
        <w:t xml:space="preserve">— Cast your line, fill your live-well, and build the coziest harbor aquarium on the server.</w:t>
      </w:r>
    </w:p>
    <w:p>
      <w:pPr>
        <w:pStyle w:val="BodyText"/>
      </w:pPr>
      <w:r>
        <w:t xml:space="preserve">Start at your own dock with a simple rod. Cast into the harbor, master the timing minigame, and reel in Common to Legendary fish. Store your catch in your aquarium to earn passive income, then claim your coins and upgrade your rod, bait, dock, and tank capacity. Want a little mischief? During raid windows you can try to snag a fish from another player’s aquarium — but they can lock their tank to keep you out.</w:t>
      </w:r>
    </w:p>
    <w:p>
      <w:pPr>
        <w:pStyle w:val="Compact"/>
        <w:numPr>
          <w:ilvl w:val="0"/>
          <w:numId w:val="1001"/>
        </w:numPr>
      </w:pPr>
      <w:r>
        <w:t xml:space="preserve">🎣 Timing-based fishing with skill bonuses</w:t>
      </w:r>
    </w:p>
    <w:p>
      <w:pPr>
        <w:pStyle w:val="Compact"/>
        <w:numPr>
          <w:ilvl w:val="0"/>
          <w:numId w:val="1001"/>
        </w:numPr>
      </w:pPr>
      <w:r>
        <w:t xml:space="preserve">🐠 15 collectible fish species across 5 rarities</w:t>
      </w:r>
    </w:p>
    <w:p>
      <w:pPr>
        <w:pStyle w:val="Compact"/>
        <w:numPr>
          <w:ilvl w:val="0"/>
          <w:numId w:val="1001"/>
        </w:numPr>
      </w:pPr>
      <w:r>
        <w:t xml:space="preserve">🏠 Personal dock + aquarium that grows with upgrades</w:t>
      </w:r>
    </w:p>
    <w:p>
      <w:pPr>
        <w:pStyle w:val="Compact"/>
        <w:numPr>
          <w:ilvl w:val="0"/>
          <w:numId w:val="1001"/>
        </w:numPr>
      </w:pPr>
      <w:r>
        <w:t xml:space="preserve">💰 Passive income, claimable coins, and balanced economy</w:t>
      </w:r>
    </w:p>
    <w:p>
      <w:pPr>
        <w:pStyle w:val="Compact"/>
        <w:numPr>
          <w:ilvl w:val="0"/>
          <w:numId w:val="1001"/>
        </w:numPr>
      </w:pPr>
      <w:r>
        <w:t xml:space="preserve">🦑 Optional, bounded PvP heists with opt-in protection</w:t>
      </w:r>
    </w:p>
    <w:p>
      <w:pPr>
        <w:pStyle w:val="Compact"/>
        <w:numPr>
          <w:ilvl w:val="0"/>
          <w:numId w:val="1001"/>
        </w:numPr>
      </w:pPr>
      <w:r>
        <w:t xml:space="preserve">📘 Collection book with launch-week milestone rewards</w:t>
      </w:r>
    </w:p>
    <w:p>
      <w:pPr>
        <w:pStyle w:val="FirstParagraph"/>
      </w:pPr>
      <w:r>
        <w:t xml:space="preserve">No pay-to-win. Just cozy fishing, friendly competition, and a harbor that gets prettier as you progress.</w:t>
      </w:r>
    </w:p>
    <w:bookmarkEnd w:id="22"/>
    <w:bookmarkStart w:id="23" w:name="X734869ae1e591d4ac3078d2097718a89577e733"/>
    <w:p>
      <w:pPr>
        <w:pStyle w:val="Heading2"/>
      </w:pPr>
      <w:r>
        <w:t xml:space="preserve">Limited Launch Event —</w:t>
      </w:r>
      <w:r>
        <w:t xml:space="preserve"> </w:t>
      </w:r>
      <w:r>
        <w:t xml:space="preserve">“</w:t>
      </w:r>
      <w:r>
        <w:t xml:space="preserve">Harbor Collection Week</w:t>
      </w:r>
      <w:r>
        <w:t xml:space="preserve">”</w:t>
      </w:r>
    </w:p>
    <w:p>
      <w:pPr>
        <w:pStyle w:val="FirstParagraph"/>
      </w:pPr>
      <w:r>
        <w:t xml:space="preserve">During the first 7 days of public launch, players who catch every fish species at least once earn the exclusive</w:t>
      </w:r>
      <w:r>
        <w:t xml:space="preserve"> </w:t>
      </w:r>
      <w:r>
        <w:rPr>
          <w:b/>
          <w:bCs/>
        </w:rPr>
        <w:t xml:space="preserve">Harbor Master</w:t>
      </w:r>
      <w:r>
        <w:t xml:space="preserve"> </w:t>
      </w:r>
      <w:r>
        <w:t xml:space="preserve">title and a golden lantern dock decoration. The event highlights the collection system, gives new players a clear aspirational goal, and creates a shared social moment around discovery.</w:t>
      </w:r>
    </w:p>
    <w:bookmarkEnd w:id="23"/>
    <w:bookmarkStart w:id="24" w:name="notes"/>
    <w:p>
      <w:pPr>
        <w:pStyle w:val="Heading2"/>
      </w:pPr>
      <w:r>
        <w:t xml:space="preserve">Notes</w:t>
      </w:r>
    </w:p>
    <w:p>
      <w:pPr>
        <w:pStyle w:val="Compact"/>
        <w:numPr>
          <w:ilvl w:val="0"/>
          <w:numId w:val="1002"/>
        </w:numPr>
      </w:pPr>
      <w:r>
        <w:t xml:space="preserve">Assets were generated to match the PRD’s cozy harbor aesthetic (sunset palette, wood/glass/water, non-threatening raid vibe).</w:t>
      </w:r>
    </w:p>
    <w:p>
      <w:pPr>
        <w:pStyle w:val="Compact"/>
        <w:numPr>
          <w:ilvl w:val="0"/>
          <w:numId w:val="1002"/>
        </w:numPr>
      </w:pPr>
      <w:r>
        <w:t xml:space="preserve">Text and logos are intentionally omitted from the generated images so they can be overlaid in Roblox Studio or the Creator Dashboard with the official game title.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2026-07-22T16:12:12Z</dcterms:created>
  <dcterms:modified xsi:type="dcterms:W3CDTF">2026-07-22T16:12:12Z</dcterms:modified>
</cp:coreProperties>
</file>

<file path=docProps/custom.xml><?xml version="1.0" encoding="utf-8"?>
<Properties xmlns="http://schemas.openxmlformats.org/officeDocument/2006/custom-properties" xmlns:vt="http://schemas.openxmlformats.org/officeDocument/2006/docPropsVTypes"/>
</file>