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[Config config1]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"Podpovprecna obremenjenost"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sim-time-limit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20</w:t>
      </w:r>
      <w:r>
        <w:rPr>
          <w:rFonts w:ascii="Consolas" w:hAnsi="Consolas" w:cs="Consolas"/>
          <w:color w:val="800080"/>
          <w:sz w:val="20"/>
          <w:szCs w:val="20"/>
        </w:rPr>
        <w:t>min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}.numTcpApps = </w:t>
      </w:r>
      <w:r>
        <w:rPr>
          <w:rFonts w:ascii="Consolas" w:hAnsi="Consolas" w:cs="Consolas"/>
          <w:color w:val="008000"/>
          <w:sz w:val="20"/>
          <w:szCs w:val="20"/>
        </w:rPr>
        <w:t>1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].numRequestsPerSession =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number of requests sent per session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].requestLength = 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length of a request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].replyLength =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MiB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length of a reply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].thinkTime = </w:t>
      </w:r>
      <w:r>
        <w:rPr>
          <w:rFonts w:ascii="Consolas" w:hAnsi="Consolas" w:cs="Consolas"/>
          <w:color w:val="800080"/>
          <w:sz w:val="20"/>
          <w:szCs w:val="20"/>
        </w:rPr>
        <w:t>truncnormal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s,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s)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time gap between requests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].idleInterval = </w:t>
      </w:r>
      <w:r>
        <w:rPr>
          <w:rFonts w:ascii="Consolas" w:hAnsi="Consolas" w:cs="Consolas"/>
          <w:color w:val="800080"/>
          <w:sz w:val="20"/>
          <w:szCs w:val="20"/>
        </w:rPr>
        <w:t>truncnormal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s,</w:t>
      </w:r>
      <w:r>
        <w:rPr>
          <w:rFonts w:ascii="Consolas" w:hAnsi="Consolas" w:cs="Consolas"/>
          <w:color w:val="008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s)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time gap between sessions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}.tcpApp[</w:t>
      </w:r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].reconnectInterval = </w:t>
      </w:r>
      <w:r>
        <w:rPr>
          <w:rFonts w:ascii="Consolas" w:hAnsi="Consolas" w:cs="Consolas"/>
          <w:color w:val="008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if connection breaks, waits this much before trying to reconnect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..}.numTcpApps = </w:t>
      </w:r>
      <w:r>
        <w:rPr>
          <w:rFonts w:ascii="Consolas" w:hAnsi="Consolas" w:cs="Consolas"/>
          <w:color w:val="008000"/>
          <w:sz w:val="20"/>
          <w:szCs w:val="20"/>
        </w:rPr>
        <w:t>1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..}.tcpApp[*].replyDelay = </w:t>
      </w:r>
      <w:r>
        <w:rPr>
          <w:rFonts w:ascii="Consolas" w:hAnsi="Consolas" w:cs="Consolas"/>
          <w:color w:val="008000"/>
          <w:sz w:val="20"/>
          <w:szCs w:val="20"/>
        </w:rPr>
        <w:t>0</w:t>
      </w:r>
    </w:p>
    <w:p w:rsidR="00FC1DA0" w:rsidRDefault="00FC1DA0"/>
    <w:p w:rsidR="00CC35E2" w:rsidRDefault="00CC35E2" w:rsidP="00CC35E2">
      <w:pPr>
        <w:pStyle w:val="NoSpacing"/>
      </w:pPr>
      <w:r>
        <w:t xml:space="preserve">    &lt;datasets name="Potovalni čas"&gt;</w:t>
      </w:r>
    </w:p>
    <w:p w:rsidR="00CC35E2" w:rsidRDefault="00CC35E2" w:rsidP="00CC35E2">
      <w:pPr>
        <w:pStyle w:val="NoSpacing"/>
      </w:pPr>
      <w:r>
        <w:t xml:space="preserve">      &lt;items xsi:type="scave:Add" filterPattern="endToEndDelay:histogram:mean"/&gt;</w:t>
      </w:r>
    </w:p>
    <w:p w:rsidR="00D33E4F" w:rsidRDefault="00977056" w:rsidP="00CC35E2">
      <w:pPr>
        <w:pStyle w:val="NoSpacing"/>
      </w:pPr>
      <w:r>
        <w:rPr>
          <w:noProof/>
          <w:lang w:eastAsia="sl-SI"/>
        </w:rPr>
        <w:drawing>
          <wp:inline distT="0" distB="0" distL="0" distR="0" wp14:anchorId="3E360485" wp14:editId="5B7E1044">
            <wp:extent cx="5972810" cy="38741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  <w:r>
        <w:t xml:space="preserve">    &lt;datasets name="Število izgubljenih paketov"&gt;</w:t>
      </w:r>
    </w:p>
    <w:p w:rsidR="00CC35E2" w:rsidRDefault="00CC35E2" w:rsidP="00CC35E2">
      <w:pPr>
        <w:pStyle w:val="NoSpacing"/>
      </w:pPr>
      <w:r>
        <w:t xml:space="preserve">      &lt;items xsi:type="scave:Add" filterPattern="dropPk:count"/&gt;</w:t>
      </w:r>
    </w:p>
    <w:p w:rsidR="00CC35E2" w:rsidRDefault="00D33E4F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2FAD0DD9" wp14:editId="6DF2FC11">
            <wp:extent cx="5972810" cy="33172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Default="00CC35E2" w:rsidP="00CC35E2">
      <w:pPr>
        <w:pStyle w:val="NoSpacing"/>
      </w:pPr>
      <w:r>
        <w:t xml:space="preserve">    &lt;datasets name="Number of sessions"&gt;</w:t>
      </w:r>
    </w:p>
    <w:p w:rsidR="00CC35E2" w:rsidRDefault="00CC35E2" w:rsidP="00CC35E2">
      <w:pPr>
        <w:pStyle w:val="NoSpacing"/>
      </w:pPr>
      <w:r>
        <w:t xml:space="preserve">      &lt;items xsi:type="scave:Add" filterPattern="numSessions:last"/&gt;</w:t>
      </w:r>
    </w:p>
    <w:p w:rsidR="00CC35E2" w:rsidRDefault="00BC7734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7E015218" wp14:editId="2949B43D">
            <wp:extent cx="5972810" cy="63004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Default="00CC35E2" w:rsidP="00CC35E2">
      <w:pPr>
        <w:pStyle w:val="NoSpacing"/>
      </w:pPr>
      <w:r>
        <w:t xml:space="preserve">    &lt;datasets name="RTT"&gt;</w:t>
      </w:r>
    </w:p>
    <w:p w:rsidR="00CC35E2" w:rsidRDefault="00CC35E2" w:rsidP="00CC35E2">
      <w:pPr>
        <w:pStyle w:val="NoSpacing"/>
      </w:pPr>
      <w:r>
        <w:t xml:space="preserve">      &lt;items xsi:type="scave:Add" filterPattern="&amp;quot;measured RTT&amp;quot;" type="VECTOR"/&gt;</w:t>
      </w:r>
    </w:p>
    <w:p w:rsidR="00CC35E2" w:rsidRDefault="00CC35E2" w:rsidP="00CC35E2">
      <w:pPr>
        <w:pStyle w:val="NoSpacing"/>
      </w:pPr>
    </w:p>
    <w:p w:rsidR="00CC35E2" w:rsidRDefault="00BC7734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566D06D1" wp14:editId="296D1B2D">
            <wp:extent cx="5972810" cy="6446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[Config config2]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"Srednja obremenjenost"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sim-time-limit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20</w:t>
      </w:r>
      <w:r>
        <w:rPr>
          <w:rFonts w:ascii="Consolas" w:hAnsi="Consolas" w:cs="Consolas"/>
          <w:color w:val="800080"/>
          <w:sz w:val="20"/>
          <w:szCs w:val="20"/>
        </w:rPr>
        <w:t>min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}.numTcpApps = </w:t>
      </w:r>
      <w:r>
        <w:rPr>
          <w:rFonts w:ascii="Consolas" w:hAnsi="Consolas" w:cs="Consolas"/>
          <w:color w:val="008000"/>
          <w:sz w:val="20"/>
          <w:szCs w:val="20"/>
        </w:rPr>
        <w:t>10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}.tcpApp[*].numRequestsPerSession = </w:t>
      </w:r>
      <w:r>
        <w:rPr>
          <w:rFonts w:ascii="Consolas" w:hAnsi="Consolas" w:cs="Consolas"/>
          <w:color w:val="008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number of requests sent per session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}.tcpApp[*].requestLength = 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B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length of a request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}.tcpApp[*].replyLength =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MiB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length of a reply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}.tcpApp[*].thinkTime = </w:t>
      </w:r>
      <w:r>
        <w:rPr>
          <w:rFonts w:ascii="Consolas" w:hAnsi="Consolas" w:cs="Consolas"/>
          <w:color w:val="800080"/>
          <w:sz w:val="20"/>
          <w:szCs w:val="20"/>
        </w:rPr>
        <w:t>truncnormal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s,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s)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time gap between requests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}.tcpApp[*].idleInterval = </w:t>
      </w:r>
      <w:r>
        <w:rPr>
          <w:rFonts w:ascii="Consolas" w:hAnsi="Consolas" w:cs="Consolas"/>
          <w:color w:val="800080"/>
          <w:sz w:val="20"/>
          <w:szCs w:val="20"/>
        </w:rPr>
        <w:t>truncnormal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s,</w:t>
      </w:r>
      <w:r>
        <w:rPr>
          <w:rFonts w:ascii="Consolas" w:hAnsi="Consolas" w:cs="Consolas"/>
          <w:color w:val="008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s)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time gap between sessions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**.standardHost{..</w:t>
      </w:r>
      <w:r>
        <w:rPr>
          <w:rFonts w:ascii="Consolas" w:hAnsi="Consolas" w:cs="Consolas"/>
          <w:color w:val="008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}.tcpApp[*].reconnectInterval = </w:t>
      </w:r>
      <w:r>
        <w:rPr>
          <w:rFonts w:ascii="Consolas" w:hAnsi="Consolas" w:cs="Consolas"/>
          <w:color w:val="008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if connection breaks, waits this much before trying to reconnect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**.standardHost{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..}.numTcpApps = </w:t>
      </w:r>
      <w:r>
        <w:rPr>
          <w:rFonts w:ascii="Consolas" w:hAnsi="Consolas" w:cs="Consolas"/>
          <w:color w:val="008000"/>
          <w:sz w:val="20"/>
          <w:szCs w:val="20"/>
        </w:rPr>
        <w:t>1</w:t>
      </w:r>
    </w:p>
    <w:p w:rsidR="00CC35E2" w:rsidRDefault="00CC35E2" w:rsidP="00CC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5E2" w:rsidRDefault="00CC35E2" w:rsidP="00CC35E2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**.standardHost{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..}.tcpApp[*].replyDelay = </w:t>
      </w:r>
      <w:r>
        <w:rPr>
          <w:rFonts w:ascii="Consolas" w:hAnsi="Consolas" w:cs="Consolas"/>
          <w:color w:val="008000"/>
          <w:sz w:val="20"/>
          <w:szCs w:val="20"/>
        </w:rPr>
        <w:t>0</w:t>
      </w: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CC35E2" w:rsidP="00CC35E2"/>
    <w:p w:rsidR="00CC35E2" w:rsidRDefault="00CC35E2" w:rsidP="00CC35E2">
      <w:pPr>
        <w:pStyle w:val="NoSpacing"/>
      </w:pPr>
      <w:r>
        <w:t xml:space="preserve">    &lt;datasets name="Potovalni čas"&gt;</w:t>
      </w:r>
    </w:p>
    <w:p w:rsidR="00CC35E2" w:rsidRDefault="00CC35E2" w:rsidP="00CC35E2">
      <w:pPr>
        <w:pStyle w:val="NoSpacing"/>
      </w:pPr>
      <w:r>
        <w:t xml:space="preserve">      &lt;items xsi:type="scave:Add" filterPattern="endToEndDelay:histogram:mean"/&gt;</w:t>
      </w:r>
    </w:p>
    <w:p w:rsidR="00CC35E2" w:rsidRDefault="00B529D6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4358600F" wp14:editId="2D117163">
            <wp:extent cx="5972810" cy="3315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Default="00CC35E2" w:rsidP="00CC35E2">
      <w:pPr>
        <w:pStyle w:val="NoSpacing"/>
      </w:pPr>
      <w:r>
        <w:t xml:space="preserve">    &lt;datasets name="Število izgubljenih paketov"&gt;</w:t>
      </w:r>
    </w:p>
    <w:p w:rsidR="00CC35E2" w:rsidRDefault="00CC35E2" w:rsidP="00CC35E2">
      <w:pPr>
        <w:pStyle w:val="NoSpacing"/>
      </w:pPr>
      <w:r>
        <w:t xml:space="preserve">      &lt;items xsi:type="scave:Add" filterPattern="dropPk:count"/&gt;</w:t>
      </w:r>
    </w:p>
    <w:p w:rsidR="00CC35E2" w:rsidRDefault="00281C34" w:rsidP="00CC35E2">
      <w:pPr>
        <w:pStyle w:val="NoSpacing"/>
      </w:pPr>
      <w:r>
        <w:rPr>
          <w:noProof/>
          <w:lang w:eastAsia="sl-SI"/>
        </w:rPr>
        <w:drawing>
          <wp:inline distT="0" distB="0" distL="0" distR="0" wp14:anchorId="2AF49273" wp14:editId="20D50F3E">
            <wp:extent cx="5972810" cy="33172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5E2" w:rsidRDefault="00CC35E2" w:rsidP="00CC35E2">
      <w:pPr>
        <w:pStyle w:val="NoSpacing"/>
      </w:pPr>
      <w:r>
        <w:t xml:space="preserve">    &lt;datasets name="Number of sessions"&gt;</w:t>
      </w:r>
    </w:p>
    <w:p w:rsidR="00CC35E2" w:rsidRDefault="00CC35E2" w:rsidP="00CC35E2">
      <w:pPr>
        <w:pStyle w:val="NoSpacing"/>
      </w:pPr>
      <w:r>
        <w:t xml:space="preserve">      &lt;items xsi:type="scave:Add" filterPattern="numSessions:last"/&gt;</w:t>
      </w:r>
    </w:p>
    <w:p w:rsidR="00CC35E2" w:rsidRDefault="005D530C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0A9EBD1E" wp14:editId="2FDCC029">
            <wp:extent cx="5972810" cy="38157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9" w:rsidRDefault="00B70D39" w:rsidP="00B70D39">
      <w:pPr>
        <w:pStyle w:val="NoSpacing"/>
      </w:pPr>
      <w:r>
        <w:t>RTT (round-trip delay</w:t>
      </w:r>
    </w:p>
    <w:p w:rsidR="00B70D39" w:rsidRDefault="00B70D39" w:rsidP="00B70D39">
      <w:pPr>
        <w:pStyle w:val="NoSpacing"/>
      </w:pPr>
      <w:r>
        <w:t>time), which is the length of time it takes for a signal to be sent plus the</w:t>
      </w:r>
    </w:p>
    <w:p w:rsidR="00B70D39" w:rsidRDefault="00B70D39" w:rsidP="00B70D39">
      <w:pPr>
        <w:pStyle w:val="NoSpacing"/>
      </w:pPr>
      <w:r>
        <w:t>length of time it takes for an acknowledgment of that signal to be received (in</w:t>
      </w:r>
    </w:p>
    <w:p w:rsidR="00B70D39" w:rsidRDefault="00B70D39" w:rsidP="00B70D39">
      <w:pPr>
        <w:pStyle w:val="NoSpacing"/>
      </w:pPr>
      <w:r>
        <w:t>this simulation, ping).</w:t>
      </w:r>
    </w:p>
    <w:p w:rsidR="00CC35E2" w:rsidRDefault="00CC35E2" w:rsidP="00CC35E2">
      <w:pPr>
        <w:pStyle w:val="NoSpacing"/>
      </w:pPr>
      <w:r>
        <w:t xml:space="preserve">    &lt;datasets name="RTT"&gt;</w:t>
      </w:r>
    </w:p>
    <w:p w:rsidR="00CC35E2" w:rsidRDefault="00CC35E2" w:rsidP="00CC35E2">
      <w:pPr>
        <w:pStyle w:val="NoSpacing"/>
      </w:pPr>
      <w:r>
        <w:t xml:space="preserve">      &lt;items xsi:type="scave:Add" filterPattern="&amp;quot;measured RTT&amp;quot;" type="VECTOR"/&gt;</w:t>
      </w:r>
    </w:p>
    <w:p w:rsidR="00CC35E2" w:rsidRDefault="00CC35E2" w:rsidP="00CC35E2">
      <w:pPr>
        <w:pStyle w:val="NoSpacing"/>
      </w:pPr>
    </w:p>
    <w:p w:rsidR="00CC35E2" w:rsidRDefault="00CC35E2" w:rsidP="00CC35E2">
      <w:pPr>
        <w:pStyle w:val="NoSpacing"/>
      </w:pPr>
    </w:p>
    <w:p w:rsidR="00CC35E2" w:rsidRDefault="005D530C" w:rsidP="00CC35E2">
      <w:pPr>
        <w:pStyle w:val="NoSpacing"/>
      </w:pPr>
      <w:r>
        <w:rPr>
          <w:noProof/>
          <w:lang w:eastAsia="sl-SI"/>
        </w:rPr>
        <w:lastRenderedPageBreak/>
        <w:drawing>
          <wp:inline distT="0" distB="0" distL="0" distR="0" wp14:anchorId="28C993B8" wp14:editId="009036B1">
            <wp:extent cx="5972810" cy="63728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5E2" w:rsidSect="00600B2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E2"/>
    <w:rsid w:val="00281C34"/>
    <w:rsid w:val="00537863"/>
    <w:rsid w:val="005D530C"/>
    <w:rsid w:val="0078026B"/>
    <w:rsid w:val="00977056"/>
    <w:rsid w:val="00A81C5F"/>
    <w:rsid w:val="00B529D6"/>
    <w:rsid w:val="00B70D39"/>
    <w:rsid w:val="00BC7734"/>
    <w:rsid w:val="00CC35E2"/>
    <w:rsid w:val="00D33E4F"/>
    <w:rsid w:val="00F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5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5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</dc:creator>
  <cp:lastModifiedBy>Gregor</cp:lastModifiedBy>
  <cp:revision>5</cp:revision>
  <dcterms:created xsi:type="dcterms:W3CDTF">2014-01-11T22:48:00Z</dcterms:created>
  <dcterms:modified xsi:type="dcterms:W3CDTF">2014-01-12T01:29:00Z</dcterms:modified>
</cp:coreProperties>
</file>