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DD9" w:rsidRDefault="00A05DD9">
      <w:r>
        <w:rPr>
          <w:noProof/>
        </w:rPr>
        <w:drawing>
          <wp:inline distT="0" distB="0" distL="0" distR="0">
            <wp:extent cx="5760720" cy="3418205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ten nav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87" w:rsidRDefault="00A05DD9">
      <w:bookmarkStart w:id="0" w:name="_GoBack"/>
      <w:bookmarkEnd w:id="0"/>
      <w:r>
        <w:rPr>
          <w:noProof/>
        </w:rPr>
        <w:drawing>
          <wp:inline distT="0" distB="0" distL="0" distR="0">
            <wp:extent cx="5760720" cy="4069715"/>
            <wp:effectExtent l="0" t="0" r="0" b="6985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ten nav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9"/>
    <w:rsid w:val="000A4887"/>
    <w:rsid w:val="002E5F1F"/>
    <w:rsid w:val="00A0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76BA"/>
  <w15:chartTrackingRefBased/>
  <w15:docId w15:val="{E1F60AB2-8A7B-4F57-BEB8-9C0E794C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2018-05-11T15:06:00Z</dcterms:created>
  <dcterms:modified xsi:type="dcterms:W3CDTF">2018-05-11T15:09:00Z</dcterms:modified>
</cp:coreProperties>
</file>