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9490D5" w14:textId="77777777" w:rsidR="00A770AB" w:rsidRDefault="00B06986" w:rsidP="002C73EA">
      <w:pPr>
        <w:jc w:val="center"/>
        <w:rPr>
          <w:b/>
          <w:sz w:val="34"/>
        </w:rPr>
      </w:pPr>
      <w:bookmarkStart w:id="0" w:name="_GoBack"/>
      <w:bookmarkEnd w:id="0"/>
      <w:r>
        <w:rPr>
          <w:b/>
          <w:sz w:val="34"/>
        </w:rPr>
        <w:t>ANLEGGE NAKKEKRAGE</w:t>
      </w:r>
    </w:p>
    <w:tbl>
      <w:tblPr>
        <w:tblW w:w="9026" w:type="dxa"/>
        <w:tblInd w:w="9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06986" w14:paraId="1201D3FD" w14:textId="77777777" w:rsidTr="002C06C1"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53CC9" w14:textId="77777777" w:rsidR="00B06986" w:rsidRDefault="00B06986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Indikasjoner</w:t>
            </w:r>
          </w:p>
        </w:tc>
        <w:tc>
          <w:tcPr>
            <w:tcW w:w="45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992CE" w14:textId="77777777" w:rsidR="00B06986" w:rsidRDefault="00B06986" w:rsidP="002C06C1">
            <w:pPr>
              <w:pStyle w:val="Normal1"/>
              <w:spacing w:line="240" w:lineRule="auto"/>
              <w:contextualSpacing w:val="0"/>
            </w:pPr>
            <w:r>
              <w:rPr>
                <w:b/>
              </w:rPr>
              <w:t>Kontraindikasjoner</w:t>
            </w:r>
          </w:p>
        </w:tc>
      </w:tr>
      <w:tr w:rsidR="00B06986" w14:paraId="1AC08FD2" w14:textId="77777777" w:rsidTr="002C06C1">
        <w:tc>
          <w:tcPr>
            <w:tcW w:w="4513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3AA5" w14:textId="77777777" w:rsidR="00B06986" w:rsidRDefault="00B06986" w:rsidP="002C06C1">
            <w:pPr>
              <w:pStyle w:val="Normal1"/>
              <w:spacing w:line="240" w:lineRule="auto"/>
              <w:contextualSpacing w:val="0"/>
            </w:pPr>
            <w:r>
              <w:t>Mistanke om nakkeskade, vid indikasjon</w:t>
            </w:r>
          </w:p>
        </w:tc>
        <w:tc>
          <w:tcPr>
            <w:tcW w:w="4513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AC72" w14:textId="77777777" w:rsidR="00B06986" w:rsidRDefault="00B06986" w:rsidP="002C06C1">
            <w:pPr>
              <w:pStyle w:val="Normal1"/>
              <w:spacing w:line="240" w:lineRule="auto"/>
              <w:contextualSpacing w:val="0"/>
            </w:pPr>
            <w:r>
              <w:t>Ufri luftvei</w:t>
            </w:r>
          </w:p>
        </w:tc>
      </w:tr>
    </w:tbl>
    <w:p w14:paraId="685A2F2C" w14:textId="77777777" w:rsidR="00B06986" w:rsidRDefault="00B06986" w:rsidP="00B06986">
      <w:pPr>
        <w:pStyle w:val="Overskrift2"/>
      </w:pPr>
      <w:bookmarkStart w:id="1" w:name="h.oen14mrrhm4h" w:colFirst="0" w:colLast="0"/>
      <w:bookmarkEnd w:id="1"/>
      <w:r>
        <w:t>Legge nakkekrage</w:t>
      </w:r>
    </w:p>
    <w:p w14:paraId="3D1F8A42" w14:textId="77777777" w:rsidR="00DD0563" w:rsidRPr="00DD0563" w:rsidRDefault="00DD0563" w:rsidP="00DD0563"/>
    <w:p w14:paraId="3ED57CFE" w14:textId="63C37EF5" w:rsidR="008C0072" w:rsidRPr="008573C7" w:rsidRDefault="008573C7" w:rsidP="008C0072">
      <w:pPr>
        <w:pStyle w:val="Normal1"/>
        <w:rPr>
          <w:b/>
          <w:sz w:val="20"/>
          <w:szCs w:val="20"/>
        </w:rPr>
      </w:pPr>
      <w:r w:rsidRPr="008573C7">
        <w:rPr>
          <w:b/>
          <w:sz w:val="20"/>
          <w:szCs w:val="20"/>
        </w:rPr>
        <w:t xml:space="preserve">1) </w:t>
      </w:r>
      <w:r w:rsidR="00DD0563" w:rsidRPr="008573C7">
        <w:rPr>
          <w:b/>
          <w:sz w:val="20"/>
          <w:szCs w:val="20"/>
        </w:rPr>
        <w:t xml:space="preserve">Skal krage legges og CT tas? </w:t>
      </w:r>
    </w:p>
    <w:p w14:paraId="45E3A004" w14:textId="1F28E1BC" w:rsidR="00DD0563" w:rsidRDefault="00DD0563" w:rsidP="008C0072">
      <w:pPr>
        <w:pStyle w:val="Normal1"/>
      </w:pPr>
      <w:r>
        <w:t>Canadian C-</w:t>
      </w:r>
      <w:proofErr w:type="spellStart"/>
      <w:r>
        <w:t>spine</w:t>
      </w:r>
      <w:proofErr w:type="spellEnd"/>
      <w:r>
        <w:t xml:space="preserve"> </w:t>
      </w:r>
      <w:proofErr w:type="spellStart"/>
      <w:r>
        <w:t>rule</w:t>
      </w:r>
      <w:proofErr w:type="spellEnd"/>
    </w:p>
    <w:p w14:paraId="08C9EBF3" w14:textId="7EFEE5E4" w:rsidR="00DD0563" w:rsidRDefault="00AE4247" w:rsidP="00DD0563">
      <w:pPr>
        <w:pStyle w:val="Normal1"/>
        <w:numPr>
          <w:ilvl w:val="1"/>
          <w:numId w:val="5"/>
        </w:numPr>
      </w:pPr>
      <w:r>
        <w:t xml:space="preserve">HØYRISK: </w:t>
      </w:r>
      <w:r w:rsidR="00DD0563">
        <w:t>Alder, mekanisme</w:t>
      </w:r>
      <w:r>
        <w:t xml:space="preserve"> </w:t>
      </w:r>
      <w:r w:rsidRPr="00B20123">
        <w:rPr>
          <w:sz w:val="12"/>
          <w:szCs w:val="12"/>
        </w:rPr>
        <w:t>(aksial, fall fra høyde</w:t>
      </w:r>
      <w:r w:rsidR="00B20123" w:rsidRPr="00B20123">
        <w:rPr>
          <w:sz w:val="12"/>
          <w:szCs w:val="12"/>
        </w:rPr>
        <w:t>, bilkrasj)</w:t>
      </w:r>
      <w:r w:rsidR="00DD0563">
        <w:t xml:space="preserve">, </w:t>
      </w:r>
      <w:r>
        <w:t>parestesier</w:t>
      </w:r>
      <w:r w:rsidR="00B20123">
        <w:t xml:space="preserve"> -&gt; 1 = JA</w:t>
      </w:r>
    </w:p>
    <w:p w14:paraId="39A647D6" w14:textId="793A39EC" w:rsidR="00AE4247" w:rsidRDefault="00AE4247" w:rsidP="00DD0563">
      <w:pPr>
        <w:pStyle w:val="Normal1"/>
        <w:numPr>
          <w:ilvl w:val="1"/>
          <w:numId w:val="5"/>
        </w:numPr>
      </w:pPr>
      <w:r>
        <w:t xml:space="preserve">LAVRISK: </w:t>
      </w:r>
      <w:proofErr w:type="spellStart"/>
      <w:r>
        <w:t>Whiplash</w:t>
      </w:r>
      <w:proofErr w:type="spellEnd"/>
      <w:r>
        <w:t xml:space="preserve">, mobil, ingen nakkesmerter, ikke </w:t>
      </w:r>
      <w:proofErr w:type="spellStart"/>
      <w:proofErr w:type="gramStart"/>
      <w:r>
        <w:t>palp.øm</w:t>
      </w:r>
      <w:proofErr w:type="spellEnd"/>
      <w:proofErr w:type="gramEnd"/>
      <w:r>
        <w:t xml:space="preserve"> i </w:t>
      </w:r>
      <w:proofErr w:type="spellStart"/>
      <w:r>
        <w:t>midtjinjen</w:t>
      </w:r>
      <w:proofErr w:type="spellEnd"/>
      <w:r w:rsidR="00B20123">
        <w:t xml:space="preserve"> -&gt; Ingen høyrisk og 1 lavrisk</w:t>
      </w:r>
    </w:p>
    <w:p w14:paraId="1287A7BA" w14:textId="466B71B4" w:rsidR="00B20123" w:rsidRDefault="00B20123" w:rsidP="00DD0563">
      <w:pPr>
        <w:pStyle w:val="Normal1"/>
        <w:numPr>
          <w:ilvl w:val="1"/>
          <w:numId w:val="5"/>
        </w:numPr>
      </w:pPr>
      <w:r>
        <w:t>AROM</w:t>
      </w:r>
    </w:p>
    <w:p w14:paraId="62753B29" w14:textId="3744C718" w:rsidR="00B20123" w:rsidRDefault="00F214D8" w:rsidP="00DD0563">
      <w:pPr>
        <w:pStyle w:val="Normal1"/>
        <w:numPr>
          <w:ilvl w:val="1"/>
          <w:numId w:val="5"/>
        </w:numPr>
      </w:pPr>
      <w:r>
        <w:t xml:space="preserve">=stiv eller smerter -&gt; Nakkekrage </w:t>
      </w:r>
      <w:proofErr w:type="spellStart"/>
      <w:r>
        <w:t>oog</w:t>
      </w:r>
      <w:proofErr w:type="spellEnd"/>
      <w:r>
        <w:t xml:space="preserve"> CT</w:t>
      </w:r>
    </w:p>
    <w:p w14:paraId="1CB6FCFD" w14:textId="77777777" w:rsidR="00DD0563" w:rsidRDefault="00DD0563" w:rsidP="00DD0563">
      <w:pPr>
        <w:pStyle w:val="Normal1"/>
      </w:pPr>
    </w:p>
    <w:p w14:paraId="3EB394E3" w14:textId="0AE95668" w:rsidR="008C0072" w:rsidRPr="008573C7" w:rsidRDefault="004F3EDD" w:rsidP="00DD0563">
      <w:pPr>
        <w:pStyle w:val="Normal1"/>
        <w:rPr>
          <w:b/>
          <w:sz w:val="20"/>
          <w:szCs w:val="20"/>
        </w:rPr>
      </w:pPr>
      <w:r w:rsidRPr="008573C7">
        <w:rPr>
          <w:b/>
          <w:sz w:val="20"/>
          <w:szCs w:val="20"/>
        </w:rPr>
        <w:t>2)</w:t>
      </w:r>
      <w:r w:rsidR="008C0072" w:rsidRPr="008573C7">
        <w:rPr>
          <w:b/>
          <w:sz w:val="20"/>
          <w:szCs w:val="20"/>
        </w:rPr>
        <w:t>Hvordan legge?</w:t>
      </w:r>
    </w:p>
    <w:p w14:paraId="6BC5FED1" w14:textId="77777777" w:rsidR="00B06986" w:rsidRDefault="00B06986" w:rsidP="00B06986">
      <w:pPr>
        <w:pStyle w:val="Normal1"/>
        <w:numPr>
          <w:ilvl w:val="0"/>
          <w:numId w:val="4"/>
        </w:numPr>
        <w:ind w:hanging="359"/>
      </w:pPr>
      <w:r>
        <w:t xml:space="preserve">Mål opp riktig størrelse (antall fingre fra </w:t>
      </w:r>
      <w:proofErr w:type="spellStart"/>
      <w:r>
        <w:t>bånn</w:t>
      </w:r>
      <w:proofErr w:type="spellEnd"/>
      <w:r>
        <w:t xml:space="preserve"> av nakken opp til haken)</w:t>
      </w:r>
    </w:p>
    <w:p w14:paraId="25CD91D6" w14:textId="77777777" w:rsidR="00B06986" w:rsidRDefault="00B06986" w:rsidP="00B06986">
      <w:pPr>
        <w:pStyle w:val="Normal1"/>
        <w:numPr>
          <w:ilvl w:val="0"/>
          <w:numId w:val="4"/>
        </w:numPr>
        <w:ind w:hanging="359"/>
      </w:pPr>
      <w:r>
        <w:t>Sett på nakkekragen mens nakken er stabilisert</w:t>
      </w:r>
      <w:r>
        <w:rPr>
          <w:vertAlign w:val="superscript"/>
        </w:rPr>
        <w:footnoteReference w:id="1"/>
      </w:r>
    </w:p>
    <w:p w14:paraId="5A608699" w14:textId="77777777" w:rsidR="00B06986" w:rsidRDefault="00B06986" w:rsidP="00B06986">
      <w:pPr>
        <w:pStyle w:val="Normal1"/>
        <w:numPr>
          <w:ilvl w:val="0"/>
          <w:numId w:val="4"/>
        </w:numPr>
        <w:ind w:hanging="359"/>
      </w:pPr>
      <w:r>
        <w:t>Evt. stabiliser med sandsekker og fasttaping</w:t>
      </w:r>
    </w:p>
    <w:p w14:paraId="44187CD7" w14:textId="77777777" w:rsidR="00B06986" w:rsidRDefault="00B06986" w:rsidP="00B06986">
      <w:pPr>
        <w:pStyle w:val="Normal1"/>
        <w:contextualSpacing w:val="0"/>
      </w:pPr>
    </w:p>
    <w:p w14:paraId="7A7A151A" w14:textId="12E869B3" w:rsidR="00B06986" w:rsidRPr="008573C7" w:rsidRDefault="004F3EDD" w:rsidP="00B06986">
      <w:pPr>
        <w:pStyle w:val="Normal1"/>
        <w:contextualSpacing w:val="0"/>
        <w:rPr>
          <w:b/>
          <w:sz w:val="20"/>
          <w:szCs w:val="20"/>
        </w:rPr>
      </w:pPr>
      <w:r w:rsidRPr="008573C7">
        <w:rPr>
          <w:b/>
          <w:sz w:val="20"/>
          <w:szCs w:val="20"/>
        </w:rPr>
        <w:t xml:space="preserve">3) </w:t>
      </w:r>
      <w:r w:rsidR="00B06986" w:rsidRPr="008573C7">
        <w:rPr>
          <w:b/>
          <w:sz w:val="20"/>
          <w:szCs w:val="20"/>
        </w:rPr>
        <w:t>Kan kragen fjernes?</w:t>
      </w:r>
    </w:p>
    <w:p w14:paraId="645CBF9D" w14:textId="19F83068" w:rsidR="00E452B0" w:rsidRDefault="008C0072" w:rsidP="00B06986">
      <w:pPr>
        <w:pStyle w:val="Normal1"/>
        <w:contextualSpacing w:val="0"/>
      </w:pPr>
      <w:r>
        <w:t>Canadian C-</w:t>
      </w:r>
      <w:proofErr w:type="spellStart"/>
      <w:r>
        <w:t>spine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igjen</w:t>
      </w:r>
      <w:r w:rsidR="000A1E08">
        <w:t xml:space="preserve"> + </w:t>
      </w:r>
      <w:proofErr w:type="spellStart"/>
      <w:r w:rsidR="001B399D">
        <w:t>nevro</w:t>
      </w:r>
      <w:proofErr w:type="spellEnd"/>
      <w:r w:rsidR="001B399D">
        <w:t xml:space="preserve"> </w:t>
      </w:r>
      <w:proofErr w:type="spellStart"/>
      <w:r w:rsidR="001B399D">
        <w:t>us</w:t>
      </w:r>
      <w:proofErr w:type="spellEnd"/>
    </w:p>
    <w:p w14:paraId="38886DD9" w14:textId="3C28A196" w:rsidR="00B06986" w:rsidRDefault="00B06986" w:rsidP="00B06986">
      <w:pPr>
        <w:pStyle w:val="Normal1"/>
        <w:numPr>
          <w:ilvl w:val="0"/>
          <w:numId w:val="3"/>
        </w:numPr>
        <w:ind w:hanging="359"/>
      </w:pPr>
      <w:r>
        <w:t xml:space="preserve">Undersøk kraft, sensibilitet og reflekser i </w:t>
      </w:r>
      <w:proofErr w:type="spellStart"/>
      <w:r>
        <w:t>overekstremiteter</w:t>
      </w:r>
      <w:proofErr w:type="spellEnd"/>
      <w:r w:rsidR="002C6E1F">
        <w:t xml:space="preserve"> </w:t>
      </w:r>
      <w:r w:rsidR="00BD6BF6">
        <w:t>(</w:t>
      </w:r>
      <w:r w:rsidR="002C6E1F">
        <w:t xml:space="preserve">og </w:t>
      </w:r>
      <w:proofErr w:type="spellStart"/>
      <w:r w:rsidR="002C6E1F">
        <w:t>underex</w:t>
      </w:r>
      <w:proofErr w:type="spellEnd"/>
      <w:r w:rsidR="00BD6BF6">
        <w:t>)</w:t>
      </w:r>
    </w:p>
    <w:p w14:paraId="64EAEAC8" w14:textId="77777777" w:rsidR="00B06986" w:rsidRDefault="00B06986" w:rsidP="00B06986">
      <w:pPr>
        <w:pStyle w:val="Normal1"/>
        <w:numPr>
          <w:ilvl w:val="0"/>
          <w:numId w:val="3"/>
        </w:numPr>
        <w:ind w:hanging="359"/>
      </w:pPr>
      <w:r>
        <w:t xml:space="preserve">Palper for ømhet over </w:t>
      </w:r>
      <w:proofErr w:type="spellStart"/>
      <w:r>
        <w:t>processus</w:t>
      </w:r>
      <w:proofErr w:type="spellEnd"/>
      <w:r>
        <w:t xml:space="preserve"> </w:t>
      </w:r>
      <w:proofErr w:type="spellStart"/>
      <w:r>
        <w:t>spinosus</w:t>
      </w:r>
      <w:proofErr w:type="spellEnd"/>
      <w:r>
        <w:t xml:space="preserve"> </w:t>
      </w:r>
      <w:proofErr w:type="spellStart"/>
      <w:r>
        <w:t>cervicalt</w:t>
      </w:r>
      <w:proofErr w:type="spellEnd"/>
    </w:p>
    <w:p w14:paraId="233DE967" w14:textId="77777777" w:rsidR="00B06986" w:rsidRDefault="00B06986" w:rsidP="00B06986">
      <w:pPr>
        <w:pStyle w:val="Normal1"/>
        <w:numPr>
          <w:ilvl w:val="0"/>
          <w:numId w:val="3"/>
        </w:numPr>
        <w:ind w:hanging="359"/>
      </w:pPr>
      <w:r>
        <w:t>Smerter ved bevegelse av nakken?</w:t>
      </w:r>
    </w:p>
    <w:p w14:paraId="192FD9BB" w14:textId="77777777" w:rsidR="00B06986" w:rsidRDefault="00B06986" w:rsidP="00B06986">
      <w:pPr>
        <w:pStyle w:val="Normal1"/>
        <w:numPr>
          <w:ilvl w:val="0"/>
          <w:numId w:val="3"/>
        </w:numPr>
        <w:ind w:hanging="359"/>
      </w:pPr>
      <w:r>
        <w:t xml:space="preserve">Pågående smerteutstråling til </w:t>
      </w:r>
      <w:proofErr w:type="spellStart"/>
      <w:r>
        <w:t>overekstremiteter</w:t>
      </w:r>
      <w:proofErr w:type="spellEnd"/>
      <w:r>
        <w:t>?</w:t>
      </w:r>
    </w:p>
    <w:p w14:paraId="5BC08F15" w14:textId="77777777" w:rsidR="00B06986" w:rsidRPr="00707025" w:rsidRDefault="00B06986" w:rsidP="00B06986">
      <w:pPr>
        <w:pStyle w:val="Normal1"/>
        <w:numPr>
          <w:ilvl w:val="0"/>
          <w:numId w:val="3"/>
        </w:numPr>
        <w:ind w:hanging="359"/>
        <w:rPr>
          <w:lang w:val="nn-NO"/>
        </w:rPr>
      </w:pPr>
      <w:r w:rsidRPr="00707025">
        <w:rPr>
          <w:lang w:val="nn-NO"/>
        </w:rPr>
        <w:t>(Bruke Canadian C-spine rules)</w:t>
      </w:r>
    </w:p>
    <w:p w14:paraId="5589D11F" w14:textId="77777777" w:rsidR="008C0072" w:rsidRPr="00707025" w:rsidRDefault="008C0072" w:rsidP="00B06986">
      <w:pPr>
        <w:pStyle w:val="Normal1"/>
        <w:contextualSpacing w:val="0"/>
        <w:rPr>
          <w:lang w:val="nn-NO"/>
        </w:rPr>
      </w:pPr>
    </w:p>
    <w:p w14:paraId="2F426325" w14:textId="4335F16D" w:rsidR="004F3EDD" w:rsidRDefault="008573C7" w:rsidP="004F3EDD">
      <w:pPr>
        <w:pStyle w:val="Normal1"/>
        <w:ind w:left="361"/>
        <w:contextualSpacing w:val="0"/>
        <w:rPr>
          <w:b/>
        </w:rPr>
      </w:pPr>
      <w:r>
        <w:rPr>
          <w:b/>
        </w:rPr>
        <w:t xml:space="preserve">A) </w:t>
      </w:r>
      <w:r w:rsidR="004F3EDD">
        <w:rPr>
          <w:b/>
        </w:rPr>
        <w:t xml:space="preserve">Negativ </w:t>
      </w:r>
      <w:r w:rsidR="004F3EDD" w:rsidRPr="008573C7">
        <w:rPr>
          <w:b/>
          <w:u w:val="single"/>
        </w:rPr>
        <w:t>nevrologi</w:t>
      </w:r>
    </w:p>
    <w:p w14:paraId="17371859" w14:textId="6BB9345E" w:rsidR="004F3EDD" w:rsidRDefault="008573C7" w:rsidP="004F3EDD">
      <w:pPr>
        <w:pStyle w:val="Normal1"/>
        <w:ind w:left="361"/>
        <w:contextualSpacing w:val="0"/>
        <w:rPr>
          <w:b/>
        </w:rPr>
      </w:pPr>
      <w:r>
        <w:rPr>
          <w:b/>
        </w:rPr>
        <w:t xml:space="preserve">B) </w:t>
      </w:r>
      <w:r w:rsidR="004F3EDD">
        <w:rPr>
          <w:b/>
        </w:rPr>
        <w:t xml:space="preserve">Ingen </w:t>
      </w:r>
      <w:r w:rsidR="004F3EDD" w:rsidRPr="008573C7">
        <w:rPr>
          <w:b/>
          <w:u w:val="single"/>
        </w:rPr>
        <w:t>smerter</w:t>
      </w:r>
      <w:r w:rsidR="004F3EDD">
        <w:rPr>
          <w:b/>
        </w:rPr>
        <w:t xml:space="preserve"> </w:t>
      </w:r>
    </w:p>
    <w:p w14:paraId="4E954189" w14:textId="4F5F7656" w:rsidR="004F3EDD" w:rsidRDefault="008573C7" w:rsidP="004F3EDD">
      <w:pPr>
        <w:pStyle w:val="Normal1"/>
        <w:ind w:left="361"/>
        <w:contextualSpacing w:val="0"/>
        <w:rPr>
          <w:b/>
        </w:rPr>
      </w:pPr>
      <w:r>
        <w:rPr>
          <w:b/>
        </w:rPr>
        <w:t xml:space="preserve">C) </w:t>
      </w:r>
      <w:r w:rsidR="004F3EDD">
        <w:rPr>
          <w:b/>
        </w:rPr>
        <w:t xml:space="preserve">Negativ </w:t>
      </w:r>
      <w:r w:rsidR="004F3EDD" w:rsidRPr="008573C7">
        <w:rPr>
          <w:b/>
          <w:u w:val="single"/>
        </w:rPr>
        <w:t>CT</w:t>
      </w:r>
    </w:p>
    <w:p w14:paraId="36F89B55" w14:textId="4F026AE5" w:rsidR="00B06986" w:rsidRDefault="004F3EDD" w:rsidP="004F3EDD">
      <w:pPr>
        <w:pStyle w:val="Normal1"/>
        <w:ind w:left="361"/>
        <w:contextualSpacing w:val="0"/>
      </w:pPr>
      <w:r>
        <w:rPr>
          <w:b/>
        </w:rPr>
        <w:t>-&gt;</w:t>
      </w:r>
      <w:r w:rsidR="00B06986">
        <w:rPr>
          <w:b/>
        </w:rPr>
        <w:t>Kragen kan seponeres</w:t>
      </w:r>
    </w:p>
    <w:p w14:paraId="7A6BDD79" w14:textId="77777777" w:rsidR="00B06986" w:rsidRDefault="00B06986" w:rsidP="00B06986">
      <w:pPr>
        <w:pStyle w:val="Normal1"/>
        <w:contextualSpacing w:val="0"/>
      </w:pPr>
    </w:p>
    <w:p w14:paraId="1C4B989C" w14:textId="77777777" w:rsidR="008573C7" w:rsidRDefault="008573C7" w:rsidP="00B06986">
      <w:pPr>
        <w:pStyle w:val="Normal1"/>
        <w:contextualSpacing w:val="0"/>
      </w:pPr>
    </w:p>
    <w:p w14:paraId="171C63BF" w14:textId="77777777" w:rsidR="00B06986" w:rsidRPr="00BD6BF6" w:rsidRDefault="00B06986" w:rsidP="00B06986">
      <w:pPr>
        <w:pStyle w:val="Normal1"/>
        <w:contextualSpacing w:val="0"/>
        <w:rPr>
          <w:b/>
        </w:rPr>
      </w:pPr>
      <w:r w:rsidRPr="00BD6BF6">
        <w:rPr>
          <w:b/>
        </w:rPr>
        <w:t xml:space="preserve">CT </w:t>
      </w:r>
      <w:proofErr w:type="spellStart"/>
      <w:r w:rsidRPr="00BD6BF6">
        <w:rPr>
          <w:b/>
        </w:rPr>
        <w:t>cervicalcolumna</w:t>
      </w:r>
      <w:proofErr w:type="spellEnd"/>
    </w:p>
    <w:p w14:paraId="372B425F" w14:textId="45E6A85E" w:rsidR="00B06986" w:rsidRDefault="00B06986" w:rsidP="00B06986">
      <w:pPr>
        <w:pStyle w:val="Normal1"/>
        <w:numPr>
          <w:ilvl w:val="0"/>
          <w:numId w:val="1"/>
        </w:numPr>
        <w:ind w:hanging="359"/>
      </w:pPr>
      <w:r>
        <w:t>Kragen skal holdes stabil hele tiden. Forflytning er et særlig kritisk tidspunkt.</w:t>
      </w:r>
    </w:p>
    <w:p w14:paraId="119E01E5" w14:textId="183C6B2B" w:rsidR="00B06986" w:rsidRDefault="00B06986" w:rsidP="00B06986">
      <w:pPr>
        <w:pStyle w:val="Normal1"/>
        <w:numPr>
          <w:ilvl w:val="0"/>
          <w:numId w:val="1"/>
        </w:numPr>
        <w:ind w:hanging="359"/>
      </w:pPr>
      <w:r>
        <w:t>Legen koordinerer løftet (en-to-tre-løft)</w:t>
      </w:r>
    </w:p>
    <w:p w14:paraId="75BB5753" w14:textId="60E805F8" w:rsidR="00B06986" w:rsidRDefault="0002086B" w:rsidP="00B06986">
      <w:pPr>
        <w:pStyle w:val="Normal1"/>
        <w:numPr>
          <w:ilvl w:val="0"/>
          <w:numId w:val="1"/>
        </w:numPr>
        <w:ind w:hanging="359"/>
      </w:pPr>
      <w:r>
        <w:rPr>
          <w:noProof/>
          <w:lang w:eastAsia="nb-NO"/>
        </w:rPr>
        <w:drawing>
          <wp:anchor distT="0" distB="0" distL="114300" distR="114300" simplePos="0" relativeHeight="251659264" behindDoc="0" locked="0" layoutInCell="1" allowOverlap="1" wp14:anchorId="2C7D7A2B" wp14:editId="544DEDFD">
            <wp:simplePos x="0" y="0"/>
            <wp:positionH relativeFrom="column">
              <wp:posOffset>116205</wp:posOffset>
            </wp:positionH>
            <wp:positionV relativeFrom="paragraph">
              <wp:posOffset>180975</wp:posOffset>
            </wp:positionV>
            <wp:extent cx="4740910" cy="3985895"/>
            <wp:effectExtent l="0" t="0" r="8890" b="1905"/>
            <wp:wrapTopAndBottom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9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986">
        <w:t xml:space="preserve">Ved negativ CT kan nakkekragen </w:t>
      </w:r>
      <w:r w:rsidR="00B06986" w:rsidRPr="00BD6BF6">
        <w:rPr>
          <w:b/>
        </w:rPr>
        <w:t xml:space="preserve">kun </w:t>
      </w:r>
      <w:r w:rsidR="00B06986">
        <w:t>fjernes ved fravær av symptomer (konferer med nevrokirurg)</w:t>
      </w:r>
    </w:p>
    <w:p w14:paraId="2F1200A4" w14:textId="49F624D7" w:rsidR="00B06986" w:rsidRDefault="00B06986" w:rsidP="00B06986">
      <w:pPr>
        <w:pStyle w:val="Normal1"/>
        <w:contextualSpacing w:val="0"/>
      </w:pPr>
      <w:r>
        <w:rPr>
          <w:noProof/>
          <w:lang w:eastAsia="nb-NO"/>
        </w:rPr>
        <w:lastRenderedPageBreak/>
        <w:drawing>
          <wp:inline distT="19050" distB="19050" distL="19050" distR="19050" wp14:anchorId="4ABA5C22" wp14:editId="6A6D665B">
            <wp:extent cx="3581400" cy="1895475"/>
            <wp:effectExtent l="0" t="0" r="0" b="0"/>
            <wp:docPr id="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89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E5872" w14:textId="21CE37B5" w:rsidR="0002086B" w:rsidRDefault="0002086B" w:rsidP="00B06986">
      <w:pPr>
        <w:pStyle w:val="Normal1"/>
        <w:contextualSpacing w:val="0"/>
      </w:pPr>
    </w:p>
    <w:p w14:paraId="60AF6639" w14:textId="3FD7C771" w:rsidR="00B06986" w:rsidRDefault="00B06986" w:rsidP="00B06986">
      <w:pPr>
        <w:pStyle w:val="Overskrift1"/>
        <w:contextualSpacing w:val="0"/>
      </w:pPr>
      <w:bookmarkStart w:id="2" w:name="h.rubn15bnx9q5" w:colFirst="0" w:colLast="0"/>
      <w:bookmarkEnd w:id="2"/>
      <w:r>
        <w:t>Log roll</w:t>
      </w:r>
    </w:p>
    <w:p w14:paraId="43F17FF5" w14:textId="63F8CCEA" w:rsidR="00B06986" w:rsidRDefault="00B06986" w:rsidP="00B06986">
      <w:pPr>
        <w:pStyle w:val="Normal1"/>
        <w:contextualSpacing w:val="0"/>
      </w:pPr>
    </w:p>
    <w:p w14:paraId="22C6BF62" w14:textId="614FFD7F" w:rsidR="00B06986" w:rsidRDefault="00B06986" w:rsidP="00B06986">
      <w:pPr>
        <w:pStyle w:val="Normal1"/>
        <w:numPr>
          <w:ilvl w:val="0"/>
          <w:numId w:val="2"/>
        </w:numPr>
        <w:ind w:hanging="359"/>
      </w:pPr>
      <w:r>
        <w:t>En person snur pasienten over på siden ved tak over hofte og skulder</w:t>
      </w:r>
    </w:p>
    <w:p w14:paraId="3DA8E33A" w14:textId="39B9B79D" w:rsidR="00B06986" w:rsidRDefault="00B06986" w:rsidP="00B06986">
      <w:pPr>
        <w:pStyle w:val="Normal1"/>
        <w:numPr>
          <w:ilvl w:val="0"/>
          <w:numId w:val="2"/>
        </w:numPr>
        <w:ind w:hanging="359"/>
      </w:pPr>
      <w:r>
        <w:t xml:space="preserve">En annen holder hodet og beveger dette synkront med resten. Båren kan da skyves under </w:t>
      </w:r>
    </w:p>
    <w:p w14:paraId="1321ECA2" w14:textId="23F789C5" w:rsidR="00B06986" w:rsidRDefault="00B06986" w:rsidP="00B06986">
      <w:pPr>
        <w:pStyle w:val="Normal1"/>
        <w:numPr>
          <w:ilvl w:val="0"/>
          <w:numId w:val="2"/>
        </w:numPr>
        <w:ind w:hanging="359"/>
      </w:pPr>
      <w:r>
        <w:t xml:space="preserve">(Det er lurt å gjøre evt. undersøkelse av </w:t>
      </w:r>
      <w:proofErr w:type="spellStart"/>
      <w:r>
        <w:t>columna</w:t>
      </w:r>
      <w:proofErr w:type="spellEnd"/>
      <w:r>
        <w:t xml:space="preserve"> og rektaleksplorasjon nå)</w:t>
      </w:r>
    </w:p>
    <w:p w14:paraId="177FBE0C" w14:textId="4BA82959" w:rsidR="00B06986" w:rsidRDefault="00B06986" w:rsidP="00B06986">
      <w:pPr>
        <w:pStyle w:val="Normal1"/>
        <w:numPr>
          <w:ilvl w:val="0"/>
          <w:numId w:val="2"/>
        </w:numPr>
        <w:ind w:hanging="359"/>
      </w:pPr>
      <w:r>
        <w:t>Pas stroppes så fast til båren</w:t>
      </w:r>
    </w:p>
    <w:p w14:paraId="1AAA98DF" w14:textId="330B5871" w:rsidR="00B06986" w:rsidRDefault="00B06986" w:rsidP="00B06986">
      <w:pPr>
        <w:pStyle w:val="Normal1"/>
        <w:numPr>
          <w:ilvl w:val="0"/>
          <w:numId w:val="2"/>
        </w:numPr>
        <w:ind w:hanging="359"/>
      </w:pPr>
      <w:r>
        <w:t xml:space="preserve">Hodet stabiliseres med </w:t>
      </w:r>
      <w:proofErr w:type="spellStart"/>
      <w:r>
        <w:t>pads</w:t>
      </w:r>
      <w:proofErr w:type="spellEnd"/>
      <w:r>
        <w:t xml:space="preserve"> under, teppe rundt og tape over det hele </w:t>
      </w:r>
    </w:p>
    <w:p w14:paraId="1DB75391" w14:textId="57169071" w:rsidR="00B06986" w:rsidRDefault="00B06986" w:rsidP="00B06986">
      <w:pPr>
        <w:pStyle w:val="Normal1"/>
        <w:numPr>
          <w:ilvl w:val="0"/>
          <w:numId w:val="2"/>
        </w:numPr>
        <w:ind w:hanging="359"/>
      </w:pPr>
      <w:r>
        <w:t>Fingre tapes sammen i midtlinjen</w:t>
      </w:r>
    </w:p>
    <w:p w14:paraId="1D0DB021" w14:textId="0AC27CE8" w:rsidR="00B06986" w:rsidRDefault="00B06986" w:rsidP="00B06986">
      <w:pPr>
        <w:pStyle w:val="Normal1"/>
        <w:contextualSpacing w:val="0"/>
      </w:pPr>
    </w:p>
    <w:p w14:paraId="312A9C49" w14:textId="64850169" w:rsidR="002C73EA" w:rsidRPr="002C73EA" w:rsidRDefault="002C73EA" w:rsidP="002C73EA">
      <w:pPr>
        <w:rPr>
          <w:sz w:val="20"/>
        </w:rPr>
      </w:pPr>
    </w:p>
    <w:sectPr w:rsidR="002C73EA" w:rsidRPr="002C73EA" w:rsidSect="002C73EA">
      <w:pgSz w:w="11900" w:h="16840"/>
      <w:pgMar w:top="567" w:right="843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96CD4D" w14:textId="77777777" w:rsidR="005C7891" w:rsidRDefault="005C7891" w:rsidP="00B06986">
      <w:r>
        <w:separator/>
      </w:r>
    </w:p>
  </w:endnote>
  <w:endnote w:type="continuationSeparator" w:id="0">
    <w:p w14:paraId="1088CB1F" w14:textId="77777777" w:rsidR="005C7891" w:rsidRDefault="005C7891" w:rsidP="00B06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EFF5C4" w14:textId="77777777" w:rsidR="005C7891" w:rsidRDefault="005C7891" w:rsidP="00B06986">
      <w:r>
        <w:separator/>
      </w:r>
    </w:p>
  </w:footnote>
  <w:footnote w:type="continuationSeparator" w:id="0">
    <w:p w14:paraId="30AACF1A" w14:textId="77777777" w:rsidR="005C7891" w:rsidRDefault="005C7891" w:rsidP="00B06986">
      <w:r>
        <w:continuationSeparator/>
      </w:r>
    </w:p>
  </w:footnote>
  <w:footnote w:id="1">
    <w:p w14:paraId="512FC174" w14:textId="77777777" w:rsidR="00B06986" w:rsidRDefault="00B06986" w:rsidP="00B06986">
      <w:pPr>
        <w:pStyle w:val="Normal1"/>
        <w:spacing w:line="240" w:lineRule="auto"/>
        <w:contextualSpacing w:val="0"/>
      </w:pPr>
      <w:r>
        <w:rPr>
          <w:vertAlign w:val="superscript"/>
        </w:rPr>
        <w:footnoteRef/>
      </w:r>
      <w:r>
        <w:t xml:space="preserve"> Ikke fest nakkekragen ved å dra i borrelåsen, ta roterer du lett nakken. Klem heller sammen med hånden som holder kragen.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2B57E4"/>
    <w:multiLevelType w:val="multilevel"/>
    <w:tmpl w:val="1E8C4A14"/>
    <w:lvl w:ilvl="0">
      <w:start w:val="1"/>
      <w:numFmt w:val="decimal"/>
      <w:lvlText w:val="%1."/>
      <w:lvlJc w:val="left"/>
      <w:pPr>
        <w:ind w:left="718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38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58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78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598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18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38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58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78" w:firstLine="6120"/>
      </w:pPr>
      <w:rPr>
        <w:u w:val="none"/>
      </w:rPr>
    </w:lvl>
  </w:abstractNum>
  <w:abstractNum w:abstractNumId="1" w15:restartNumberingAfterBreak="0">
    <w:nsid w:val="454B7F19"/>
    <w:multiLevelType w:val="hybridMultilevel"/>
    <w:tmpl w:val="7E54F184"/>
    <w:lvl w:ilvl="0" w:tplc="04140011">
      <w:start w:val="1"/>
      <w:numFmt w:val="decimal"/>
      <w:lvlText w:val="%1)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43686"/>
    <w:multiLevelType w:val="multilevel"/>
    <w:tmpl w:val="F7F4E20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50D72089"/>
    <w:multiLevelType w:val="multilevel"/>
    <w:tmpl w:val="BEA200DE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4" w15:restartNumberingAfterBreak="0">
    <w:nsid w:val="6A9E71F1"/>
    <w:multiLevelType w:val="multilevel"/>
    <w:tmpl w:val="1988F72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EA"/>
    <w:rsid w:val="0002086B"/>
    <w:rsid w:val="000A1E08"/>
    <w:rsid w:val="001B399D"/>
    <w:rsid w:val="002C6E1F"/>
    <w:rsid w:val="002C73EA"/>
    <w:rsid w:val="002E1D7A"/>
    <w:rsid w:val="004F3EDD"/>
    <w:rsid w:val="005C7891"/>
    <w:rsid w:val="005F192E"/>
    <w:rsid w:val="00707025"/>
    <w:rsid w:val="008573C7"/>
    <w:rsid w:val="008C0072"/>
    <w:rsid w:val="00A770AB"/>
    <w:rsid w:val="00AE4247"/>
    <w:rsid w:val="00AF1235"/>
    <w:rsid w:val="00B06986"/>
    <w:rsid w:val="00B20123"/>
    <w:rsid w:val="00BD6BF6"/>
    <w:rsid w:val="00DD0563"/>
    <w:rsid w:val="00E452B0"/>
    <w:rsid w:val="00F2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C06E6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1"/>
    <w:next w:val="Normal1"/>
    <w:link w:val="Overskrift1Tegn"/>
    <w:rsid w:val="00B06986"/>
    <w:pPr>
      <w:spacing w:before="200"/>
      <w:outlineLvl w:val="0"/>
    </w:pPr>
    <w:rPr>
      <w:rFonts w:ascii="Trebuchet MS" w:eastAsia="Trebuchet MS" w:hAnsi="Trebuchet MS" w:cs="Trebuchet MS"/>
      <w:sz w:val="28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0698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2C73EA"/>
    <w:rPr>
      <w:rFonts w:ascii="Lucida Grande" w:hAnsi="Lucida Grande" w:cs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2C73EA"/>
    <w:rPr>
      <w:rFonts w:ascii="Lucida Grande" w:hAnsi="Lucida Grande" w:cs="Lucida Grande"/>
      <w:sz w:val="18"/>
      <w:szCs w:val="18"/>
    </w:rPr>
  </w:style>
  <w:style w:type="character" w:customStyle="1" w:styleId="Overskrift1Tegn">
    <w:name w:val="Overskrift 1 Tegn"/>
    <w:basedOn w:val="Standardskriftforavsnitt"/>
    <w:link w:val="Overskrift1"/>
    <w:rsid w:val="00B06986"/>
    <w:rPr>
      <w:rFonts w:ascii="Trebuchet MS" w:eastAsia="Trebuchet MS" w:hAnsi="Trebuchet MS" w:cs="Trebuchet MS"/>
      <w:color w:val="000000"/>
      <w:sz w:val="28"/>
      <w:lang w:eastAsia="ja-JP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0698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1">
    <w:name w:val="Normal1"/>
    <w:rsid w:val="00B06986"/>
    <w:pPr>
      <w:widowControl w:val="0"/>
      <w:spacing w:line="276" w:lineRule="auto"/>
      <w:contextualSpacing/>
    </w:pPr>
    <w:rPr>
      <w:rFonts w:ascii="Arial" w:eastAsia="Arial" w:hAnsi="Arial" w:cs="Arial"/>
      <w:color w:val="000000"/>
      <w:sz w:val="1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Camilla Kopperstad</cp:lastModifiedBy>
  <cp:revision>2</cp:revision>
  <dcterms:created xsi:type="dcterms:W3CDTF">2018-05-01T20:57:00Z</dcterms:created>
  <dcterms:modified xsi:type="dcterms:W3CDTF">2018-05-01T20:57:00Z</dcterms:modified>
</cp:coreProperties>
</file>