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BD2F9" w14:textId="35D18E9D" w:rsidR="00A770AB" w:rsidRDefault="00B4457A" w:rsidP="002C73EA">
      <w:pPr>
        <w:jc w:val="center"/>
        <w:rPr>
          <w:b/>
          <w:sz w:val="34"/>
        </w:rPr>
      </w:pPr>
      <w:r>
        <w:rPr>
          <w:b/>
          <w:sz w:val="34"/>
        </w:rPr>
        <w:t>PVK</w:t>
      </w:r>
      <w:r w:rsidR="00797ABC">
        <w:rPr>
          <w:b/>
          <w:sz w:val="34"/>
        </w:rPr>
        <w:t xml:space="preserve"> og</w:t>
      </w:r>
      <w:r>
        <w:rPr>
          <w:b/>
          <w:sz w:val="34"/>
        </w:rPr>
        <w:t xml:space="preserve"> CVK</w:t>
      </w:r>
      <w:bookmarkStart w:id="0" w:name="_GoBack"/>
      <w:bookmarkEnd w:id="0"/>
    </w:p>
    <w:p w14:paraId="094946F8" w14:textId="77777777" w:rsidR="00B4457A" w:rsidRDefault="00B4457A" w:rsidP="00B4457A">
      <w:pPr>
        <w:pStyle w:val="Overskrift1"/>
        <w:contextualSpacing w:val="0"/>
      </w:pPr>
      <w:r>
        <w:t>Perifert venekateter (PVK)</w:t>
      </w:r>
    </w:p>
    <w:p w14:paraId="5B344786" w14:textId="77777777" w:rsidR="00B4457A" w:rsidRDefault="00B4457A" w:rsidP="00B4457A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4457A" w14:paraId="07B0E8F0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8C431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B9287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B4457A" w14:paraId="2267D406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4F2E4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6D50A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043DB988" w14:textId="77777777" w:rsidR="00B4457A" w:rsidRDefault="00B4457A" w:rsidP="00B4457A">
      <w:pPr>
        <w:pStyle w:val="Normal1"/>
        <w:contextualSpacing w:val="0"/>
      </w:pPr>
    </w:p>
    <w:p w14:paraId="4F035798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Stase, senk hånd nedenfor hjertet, varm opp om nødvendig, stryk på venen</w:t>
      </w:r>
    </w:p>
    <w:p w14:paraId="4E443D1B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Desinfiser</w:t>
      </w:r>
    </w:p>
    <w:p w14:paraId="2AE91B50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Ta på hansker</w:t>
      </w:r>
    </w:p>
    <w:p w14:paraId="4BC9921F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Stikk med trepunktsgrep (best er 5 mm proksimalt for et delingssted), se etter blodsvar</w:t>
      </w:r>
    </w:p>
    <w:p w14:paraId="0EF782BC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Dra mandrengen litt ut så det kommer blod i kanylen</w:t>
      </w:r>
    </w:p>
    <w:p w14:paraId="485F271C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Før kanylen helt inn</w:t>
      </w:r>
    </w:p>
    <w:p w14:paraId="056C3B96" w14:textId="7F9933C5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Fjern</w:t>
      </w:r>
      <w:r w:rsidR="00B51859">
        <w:t>/løsne</w:t>
      </w:r>
      <w:r>
        <w:t xml:space="preserve"> staseslangen </w:t>
      </w:r>
    </w:p>
    <w:p w14:paraId="243697E0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Skru av korken</w:t>
      </w:r>
    </w:p>
    <w:p w14:paraId="5D6D308F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Komprimer venen, fjern mandrengen, kast den i gul beholder med en gang</w:t>
      </w:r>
    </w:p>
    <w:p w14:paraId="40ECC307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Skru på korken</w:t>
      </w:r>
    </w:p>
    <w:p w14:paraId="5602BEA8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Fest venekanylen</w:t>
      </w:r>
    </w:p>
    <w:p w14:paraId="42590813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Injiser 5 ml saltvann for å se at den sitter intravenøst</w:t>
      </w:r>
    </w:p>
    <w:p w14:paraId="6C97A0F5" w14:textId="77777777" w:rsidR="00B4457A" w:rsidRDefault="00B4457A" w:rsidP="00B4457A">
      <w:pPr>
        <w:pStyle w:val="Normal1"/>
        <w:numPr>
          <w:ilvl w:val="0"/>
          <w:numId w:val="1"/>
        </w:numPr>
        <w:ind w:hanging="359"/>
      </w:pPr>
      <w:r>
        <w:t>Skriv dato på</w:t>
      </w:r>
    </w:p>
    <w:p w14:paraId="1006D1F7" w14:textId="77777777" w:rsidR="00B4457A" w:rsidRDefault="00B4457A" w:rsidP="00B4457A">
      <w:pPr>
        <w:pStyle w:val="Normal1"/>
        <w:contextualSpacing w:val="0"/>
      </w:pPr>
    </w:p>
    <w:tbl>
      <w:tblPr>
        <w:tblW w:w="9030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"/>
        <w:gridCol w:w="975"/>
        <w:gridCol w:w="1725"/>
        <w:gridCol w:w="5475"/>
      </w:tblGrid>
      <w:tr w:rsidR="00B4457A" w14:paraId="2F6CA8FE" w14:textId="77777777" w:rsidTr="002C06C1">
        <w:tc>
          <w:tcPr>
            <w:tcW w:w="8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A70D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Farge</w:t>
            </w:r>
          </w:p>
        </w:tc>
        <w:tc>
          <w:tcPr>
            <w:tcW w:w="9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9202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Diameter</w:t>
            </w:r>
          </w:p>
        </w:tc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5355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Infusjonshastighet</w:t>
            </w:r>
          </w:p>
        </w:tc>
        <w:tc>
          <w:tcPr>
            <w:tcW w:w="54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C058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Bruk</w:t>
            </w:r>
          </w:p>
        </w:tc>
      </w:tr>
      <w:tr w:rsidR="00B4457A" w14:paraId="7248BE82" w14:textId="77777777" w:rsidTr="002C06C1">
        <w:tc>
          <w:tcPr>
            <w:tcW w:w="85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D483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Gul</w:t>
            </w:r>
          </w:p>
        </w:tc>
        <w:tc>
          <w:tcPr>
            <w:tcW w:w="97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A74A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0,6 mm</w:t>
            </w:r>
          </w:p>
        </w:tc>
        <w:tc>
          <w:tcPr>
            <w:tcW w:w="172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ABE9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24 ml/min</w:t>
            </w:r>
          </w:p>
        </w:tc>
        <w:tc>
          <w:tcPr>
            <w:tcW w:w="547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BDF2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proofErr w:type="spellStart"/>
            <w:r>
              <w:t>Neoflon</w:t>
            </w:r>
            <w:proofErr w:type="spellEnd"/>
          </w:p>
        </w:tc>
      </w:tr>
      <w:tr w:rsidR="00B4457A" w14:paraId="07383BBD" w14:textId="77777777" w:rsidTr="002C06C1">
        <w:tc>
          <w:tcPr>
            <w:tcW w:w="85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7A02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Blå</w:t>
            </w:r>
          </w:p>
        </w:tc>
        <w:tc>
          <w:tcPr>
            <w:tcW w:w="9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976F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0,9 mm</w:t>
            </w:r>
          </w:p>
        </w:tc>
        <w:tc>
          <w:tcPr>
            <w:tcW w:w="172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86F24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42 ml/min</w:t>
            </w:r>
          </w:p>
        </w:tc>
        <w:tc>
          <w:tcPr>
            <w:tcW w:w="54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C8E9F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  <w:tr w:rsidR="00B4457A" w14:paraId="38D23166" w14:textId="77777777" w:rsidTr="002C06C1">
        <w:tc>
          <w:tcPr>
            <w:tcW w:w="85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6A33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Rosa</w:t>
            </w:r>
          </w:p>
        </w:tc>
        <w:tc>
          <w:tcPr>
            <w:tcW w:w="97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E445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1,1 mm</w:t>
            </w:r>
          </w:p>
        </w:tc>
        <w:tc>
          <w:tcPr>
            <w:tcW w:w="172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7F852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67 ml/min</w:t>
            </w:r>
          </w:p>
        </w:tc>
        <w:tc>
          <w:tcPr>
            <w:tcW w:w="547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1FAF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  <w:tr w:rsidR="00B4457A" w14:paraId="4E8BFB1E" w14:textId="77777777" w:rsidTr="002C06C1">
        <w:tc>
          <w:tcPr>
            <w:tcW w:w="85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F210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Grønn</w:t>
            </w:r>
          </w:p>
        </w:tc>
        <w:tc>
          <w:tcPr>
            <w:tcW w:w="9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521C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1,3 mm</w:t>
            </w:r>
          </w:p>
        </w:tc>
        <w:tc>
          <w:tcPr>
            <w:tcW w:w="172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F795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103 ml/min</w:t>
            </w:r>
          </w:p>
        </w:tc>
        <w:tc>
          <w:tcPr>
            <w:tcW w:w="547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C8E6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  <w:tr w:rsidR="00B4457A" w14:paraId="08EE065C" w14:textId="77777777" w:rsidTr="002C06C1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8663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Hvit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71A9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1,5 mm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373C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133 ml/min</w:t>
            </w:r>
          </w:p>
        </w:tc>
        <w:tc>
          <w:tcPr>
            <w:tcW w:w="5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E6A5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  <w:tr w:rsidR="00B4457A" w14:paraId="789E8A86" w14:textId="77777777" w:rsidTr="002C06C1">
        <w:tc>
          <w:tcPr>
            <w:tcW w:w="8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B6AA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Grå</w:t>
            </w:r>
          </w:p>
        </w:tc>
        <w:tc>
          <w:tcPr>
            <w:tcW w:w="9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626D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1,8 mm</w:t>
            </w:r>
          </w:p>
        </w:tc>
        <w:tc>
          <w:tcPr>
            <w:tcW w:w="17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B672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236 ml/min</w:t>
            </w:r>
          </w:p>
        </w:tc>
        <w:tc>
          <w:tcPr>
            <w:tcW w:w="547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9F025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  <w:tr w:rsidR="00B4457A" w14:paraId="126085CC" w14:textId="77777777" w:rsidTr="002C06C1">
        <w:tc>
          <w:tcPr>
            <w:tcW w:w="85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53F59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Oransje</w:t>
            </w:r>
          </w:p>
        </w:tc>
        <w:tc>
          <w:tcPr>
            <w:tcW w:w="97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1F2A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2,2 mm</w:t>
            </w:r>
          </w:p>
        </w:tc>
        <w:tc>
          <w:tcPr>
            <w:tcW w:w="172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3C0A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t>250 ml/min</w:t>
            </w:r>
          </w:p>
        </w:tc>
        <w:tc>
          <w:tcPr>
            <w:tcW w:w="547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24CB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1BF994F0" w14:textId="77777777" w:rsidR="00B4457A" w:rsidRDefault="00B4457A" w:rsidP="00B4457A">
      <w:pPr>
        <w:pStyle w:val="Normal1"/>
        <w:contextualSpacing w:val="0"/>
      </w:pPr>
    </w:p>
    <w:p w14:paraId="50D38D02" w14:textId="77777777" w:rsidR="00B4457A" w:rsidRDefault="00B4457A" w:rsidP="00B4457A">
      <w:pPr>
        <w:pStyle w:val="Normal1"/>
        <w:contextualSpacing w:val="0"/>
      </w:pPr>
      <w:r>
        <w:t xml:space="preserve">Komplikasjoner </w:t>
      </w:r>
    </w:p>
    <w:p w14:paraId="5ED56D0D" w14:textId="77777777" w:rsidR="00B4457A" w:rsidRDefault="00B4457A" w:rsidP="00B4457A">
      <w:pPr>
        <w:pStyle w:val="Normal1"/>
        <w:numPr>
          <w:ilvl w:val="0"/>
          <w:numId w:val="2"/>
        </w:numPr>
        <w:ind w:hanging="359"/>
      </w:pPr>
      <w:r>
        <w:t>Ved mislykket punksjon lar du den mislykkede sitte på til du har prøvd neste, og fjerner alt til slutt</w:t>
      </w:r>
    </w:p>
    <w:p w14:paraId="3CC57812" w14:textId="77777777" w:rsidR="00B4457A" w:rsidRDefault="00B4457A" w:rsidP="00B4457A">
      <w:pPr>
        <w:pStyle w:val="Normal1"/>
        <w:numPr>
          <w:ilvl w:val="0"/>
          <w:numId w:val="2"/>
        </w:numPr>
        <w:ind w:hanging="359"/>
      </w:pPr>
      <w:r>
        <w:t>Infeksjon</w:t>
      </w:r>
    </w:p>
    <w:p w14:paraId="7E9C170A" w14:textId="77777777" w:rsidR="00B4457A" w:rsidRDefault="00B4457A" w:rsidP="00B4457A">
      <w:pPr>
        <w:pStyle w:val="Normal1"/>
        <w:numPr>
          <w:ilvl w:val="0"/>
          <w:numId w:val="2"/>
        </w:numPr>
        <w:ind w:hanging="359"/>
      </w:pPr>
      <w:r>
        <w:t>Tett kateter</w:t>
      </w:r>
    </w:p>
    <w:p w14:paraId="452CC5EE" w14:textId="77777777" w:rsidR="00B4457A" w:rsidRDefault="00B4457A" w:rsidP="00B4457A">
      <w:pPr>
        <w:pStyle w:val="Overskrift1"/>
        <w:contextualSpacing w:val="0"/>
      </w:pPr>
      <w:r>
        <w:t>Sentralt venekateter</w:t>
      </w:r>
    </w:p>
    <w:p w14:paraId="61B2197F" w14:textId="77777777" w:rsidR="00B4457A" w:rsidRDefault="00B4457A" w:rsidP="00B4457A">
      <w:pPr>
        <w:pStyle w:val="Normal1"/>
        <w:contextualSpacing w:val="0"/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4457A" w14:paraId="42745976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F568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4936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B4457A" w14:paraId="4110B56A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CA3B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DC0C" w14:textId="77777777" w:rsidR="00B4457A" w:rsidRDefault="00B4457A" w:rsidP="002C06C1">
            <w:pPr>
              <w:pStyle w:val="Normal1"/>
              <w:spacing w:line="240" w:lineRule="auto"/>
              <w:contextualSpacing w:val="0"/>
            </w:pPr>
          </w:p>
        </w:tc>
      </w:tr>
    </w:tbl>
    <w:p w14:paraId="390C837E" w14:textId="77777777" w:rsidR="00B4457A" w:rsidRDefault="00B4457A" w:rsidP="00B4457A">
      <w:pPr>
        <w:pStyle w:val="Normal1"/>
        <w:contextualSpacing w:val="0"/>
      </w:pPr>
    </w:p>
    <w:p w14:paraId="301D4667" w14:textId="77777777" w:rsidR="00B4457A" w:rsidRDefault="00B4457A" w:rsidP="00B4457A">
      <w:pPr>
        <w:pStyle w:val="Normal1"/>
        <w:contextualSpacing w:val="0"/>
      </w:pPr>
      <w:r>
        <w:t>Komplikasjoner</w:t>
      </w:r>
    </w:p>
    <w:p w14:paraId="6E2297C9" w14:textId="77777777" w:rsidR="00B4457A" w:rsidRDefault="00B4457A" w:rsidP="00B4457A">
      <w:pPr>
        <w:pStyle w:val="Normal1"/>
        <w:numPr>
          <w:ilvl w:val="0"/>
          <w:numId w:val="3"/>
        </w:numPr>
        <w:ind w:hanging="359"/>
      </w:pPr>
      <w:r>
        <w:t xml:space="preserve">Punksjon av a. </w:t>
      </w:r>
      <w:proofErr w:type="spellStart"/>
      <w:r>
        <w:t>carotis</w:t>
      </w:r>
      <w:proofErr w:type="spellEnd"/>
      <w:r>
        <w:t xml:space="preserve"> (</w:t>
      </w:r>
      <w:proofErr w:type="spellStart"/>
      <w:r>
        <w:t>komprimér</w:t>
      </w:r>
      <w:proofErr w:type="spellEnd"/>
      <w:r>
        <w:t>, så går det nok greit)</w:t>
      </w:r>
    </w:p>
    <w:p w14:paraId="4025E6F7" w14:textId="77777777" w:rsidR="00B4457A" w:rsidRDefault="00B4457A" w:rsidP="00B4457A">
      <w:pPr>
        <w:pStyle w:val="Normal1"/>
        <w:numPr>
          <w:ilvl w:val="0"/>
          <w:numId w:val="3"/>
        </w:numPr>
        <w:ind w:hanging="359"/>
      </w:pPr>
      <w:r>
        <w:t xml:space="preserve">Skade av a. </w:t>
      </w:r>
      <w:proofErr w:type="spellStart"/>
      <w:r>
        <w:t>brachialis</w:t>
      </w:r>
      <w:proofErr w:type="spellEnd"/>
    </w:p>
    <w:p w14:paraId="091A6FC5" w14:textId="77777777" w:rsidR="00B4457A" w:rsidRDefault="00B4457A" w:rsidP="00B4457A">
      <w:pPr>
        <w:pStyle w:val="Normal1"/>
        <w:numPr>
          <w:ilvl w:val="0"/>
          <w:numId w:val="3"/>
        </w:numPr>
        <w:ind w:hanging="359"/>
      </w:pPr>
      <w:proofErr w:type="spellStart"/>
      <w:r>
        <w:t>Pneumothorax</w:t>
      </w:r>
      <w:proofErr w:type="spellEnd"/>
      <w:r>
        <w:t>, luftemboli, infeksjon</w:t>
      </w:r>
    </w:p>
    <w:p w14:paraId="563E8A78" w14:textId="77777777" w:rsidR="00B4457A" w:rsidRDefault="00B4457A" w:rsidP="00B4457A">
      <w:pPr>
        <w:pStyle w:val="Overskrift1"/>
        <w:contextualSpacing w:val="0"/>
      </w:pPr>
    </w:p>
    <w:p w14:paraId="3852F662" w14:textId="4C97702A" w:rsidR="00B4457A" w:rsidRDefault="00B4457A" w:rsidP="00B4457A">
      <w:pPr>
        <w:pStyle w:val="Overskrift1"/>
        <w:contextualSpacing w:val="0"/>
      </w:pPr>
    </w:p>
    <w:p w14:paraId="68B6DB63" w14:textId="4A0B66E4" w:rsidR="006E728A" w:rsidRDefault="006E728A" w:rsidP="006E728A">
      <w:pPr>
        <w:pStyle w:val="Normal1"/>
      </w:pPr>
    </w:p>
    <w:p w14:paraId="23CDCB4D" w14:textId="77777777" w:rsidR="00B4457A" w:rsidRDefault="00B4457A" w:rsidP="00B4457A">
      <w:pPr>
        <w:pStyle w:val="Normal1"/>
      </w:pPr>
    </w:p>
    <w:p w14:paraId="28FD1C5F" w14:textId="08174C39" w:rsidR="00B4457A" w:rsidRDefault="00B4457A" w:rsidP="00B4457A">
      <w:pPr>
        <w:pStyle w:val="Normal1"/>
        <w:contextualSpacing w:val="0"/>
      </w:pPr>
    </w:p>
    <w:p w14:paraId="1136225C" w14:textId="77777777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10EFF"/>
    <w:multiLevelType w:val="multilevel"/>
    <w:tmpl w:val="1C680A0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3A366705"/>
    <w:multiLevelType w:val="multilevel"/>
    <w:tmpl w:val="D16480B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C4B5631"/>
    <w:multiLevelType w:val="multilevel"/>
    <w:tmpl w:val="A84E680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72DF2CAA"/>
    <w:multiLevelType w:val="multilevel"/>
    <w:tmpl w:val="5BA8CF6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2C73EA"/>
    <w:rsid w:val="006E728A"/>
    <w:rsid w:val="00797ABC"/>
    <w:rsid w:val="00A770AB"/>
    <w:rsid w:val="00B4457A"/>
    <w:rsid w:val="00B5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7D235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B4457A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B4457A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B4457A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3</cp:revision>
  <dcterms:created xsi:type="dcterms:W3CDTF">2018-05-01T20:43:00Z</dcterms:created>
  <dcterms:modified xsi:type="dcterms:W3CDTF">2018-05-05T20:30:00Z</dcterms:modified>
</cp:coreProperties>
</file>