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D9AA57" w14:textId="77777777" w:rsidR="00A770AB" w:rsidRDefault="00DC45EC" w:rsidP="002C73EA">
      <w:pPr>
        <w:jc w:val="center"/>
        <w:rPr>
          <w:b/>
          <w:sz w:val="34"/>
        </w:rPr>
      </w:pPr>
      <w:bookmarkStart w:id="0" w:name="_GoBack"/>
      <w:bookmarkEnd w:id="0"/>
      <w:r>
        <w:rPr>
          <w:b/>
          <w:sz w:val="34"/>
        </w:rPr>
        <w:t>SUPRAPUBISPUNKSJON</w:t>
      </w:r>
    </w:p>
    <w:p w14:paraId="06688AB3" w14:textId="77777777" w:rsidR="00DC45EC" w:rsidRDefault="00DC45EC" w:rsidP="00DC45EC">
      <w:pPr>
        <w:pStyle w:val="Normal1"/>
        <w:contextualSpacing w:val="0"/>
      </w:pPr>
      <w:r>
        <w:rPr>
          <w:color w:val="FFFFFF"/>
          <w:shd w:val="clear" w:color="auto" w:fill="45818E"/>
        </w:rPr>
        <w:t>Steril prosedyre</w:t>
      </w:r>
    </w:p>
    <w:p w14:paraId="739DA641" w14:textId="77777777" w:rsidR="00DC45EC" w:rsidRDefault="00DC45EC" w:rsidP="00DC45EC">
      <w:pPr>
        <w:pStyle w:val="Normal1"/>
        <w:contextualSpacing w:val="0"/>
      </w:pPr>
    </w:p>
    <w:tbl>
      <w:tblPr>
        <w:tblW w:w="9026" w:type="dxa"/>
        <w:tblInd w:w="9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C45EC" w14:paraId="4F47E80A" w14:textId="77777777" w:rsidTr="002C06C1">
        <w:tc>
          <w:tcPr>
            <w:tcW w:w="451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FF26B" w14:textId="77777777" w:rsidR="00DC45EC" w:rsidRDefault="00DC45EC" w:rsidP="002C06C1">
            <w:pPr>
              <w:pStyle w:val="Normal1"/>
              <w:spacing w:line="240" w:lineRule="auto"/>
              <w:contextualSpacing w:val="0"/>
            </w:pPr>
            <w:r>
              <w:rPr>
                <w:b/>
              </w:rPr>
              <w:t>Indikasjoner</w:t>
            </w:r>
          </w:p>
        </w:tc>
        <w:tc>
          <w:tcPr>
            <w:tcW w:w="451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3AE70" w14:textId="77777777" w:rsidR="00DC45EC" w:rsidRDefault="00DC45EC" w:rsidP="002C06C1">
            <w:pPr>
              <w:pStyle w:val="Normal1"/>
              <w:spacing w:line="240" w:lineRule="auto"/>
              <w:contextualSpacing w:val="0"/>
            </w:pPr>
            <w:r>
              <w:rPr>
                <w:b/>
              </w:rPr>
              <w:t>Kontraindikasjoner</w:t>
            </w:r>
          </w:p>
        </w:tc>
      </w:tr>
      <w:tr w:rsidR="00DC45EC" w14:paraId="3828C4A5" w14:textId="77777777" w:rsidTr="002C06C1">
        <w:tc>
          <w:tcPr>
            <w:tcW w:w="451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DA0F3" w14:textId="77777777" w:rsidR="00DC45EC" w:rsidRDefault="00DC45EC" w:rsidP="002C06C1">
            <w:pPr>
              <w:pStyle w:val="Normal1"/>
              <w:spacing w:line="240" w:lineRule="auto"/>
              <w:contextualSpacing w:val="0"/>
            </w:pPr>
          </w:p>
        </w:tc>
        <w:tc>
          <w:tcPr>
            <w:tcW w:w="4513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45188" w14:textId="77777777" w:rsidR="00DC45EC" w:rsidRDefault="00DC45EC" w:rsidP="002C06C1">
            <w:pPr>
              <w:pStyle w:val="Normal1"/>
              <w:spacing w:line="240" w:lineRule="auto"/>
              <w:contextualSpacing w:val="0"/>
            </w:pPr>
          </w:p>
        </w:tc>
      </w:tr>
    </w:tbl>
    <w:p w14:paraId="0F0CB9B2" w14:textId="77777777" w:rsidR="00DC45EC" w:rsidRDefault="00DC45EC" w:rsidP="00DC45EC">
      <w:pPr>
        <w:pStyle w:val="Normal1"/>
        <w:contextualSpacing w:val="0"/>
      </w:pPr>
    </w:p>
    <w:p w14:paraId="763CADA3" w14:textId="77777777" w:rsidR="00DC45EC" w:rsidRDefault="00DC45EC" w:rsidP="00DC45EC">
      <w:pPr>
        <w:pStyle w:val="Normal1"/>
        <w:numPr>
          <w:ilvl w:val="0"/>
          <w:numId w:val="2"/>
        </w:numPr>
        <w:ind w:hanging="359"/>
      </w:pPr>
      <w:proofErr w:type="spellStart"/>
      <w:r>
        <w:t>Blærescan</w:t>
      </w:r>
      <w:proofErr w:type="spellEnd"/>
      <w:r>
        <w:t>/palpasjon (punksjon bør gjøres med full blære)</w:t>
      </w:r>
    </w:p>
    <w:p w14:paraId="10DE4D77" w14:textId="77777777" w:rsidR="00DC45EC" w:rsidRDefault="00DC45EC" w:rsidP="00DC45EC">
      <w:pPr>
        <w:pStyle w:val="Normal1"/>
        <w:numPr>
          <w:ilvl w:val="0"/>
          <w:numId w:val="2"/>
        </w:numPr>
        <w:ind w:hanging="359"/>
      </w:pPr>
      <w:r>
        <w:t>Gjør klart utstyr</w:t>
      </w:r>
    </w:p>
    <w:p w14:paraId="3B4E7C76" w14:textId="77777777" w:rsidR="00DC45EC" w:rsidRDefault="00DC45EC" w:rsidP="00DC45EC">
      <w:pPr>
        <w:pStyle w:val="Normal1"/>
        <w:numPr>
          <w:ilvl w:val="0"/>
          <w:numId w:val="2"/>
        </w:numPr>
        <w:ind w:hanging="359"/>
      </w:pPr>
      <w:r>
        <w:t>Vask og sett opp sterilt felt</w:t>
      </w:r>
    </w:p>
    <w:p w14:paraId="4D09977A" w14:textId="77777777" w:rsidR="00DC45EC" w:rsidRDefault="00DC45EC" w:rsidP="00DC45EC">
      <w:pPr>
        <w:pStyle w:val="Normal1"/>
        <w:numPr>
          <w:ilvl w:val="0"/>
          <w:numId w:val="2"/>
        </w:numPr>
        <w:ind w:hanging="359"/>
      </w:pPr>
      <w:r>
        <w:t xml:space="preserve">Trekk opp </w:t>
      </w:r>
      <w:proofErr w:type="spellStart"/>
      <w:r>
        <w:t>xylocain</w:t>
      </w:r>
      <w:proofErr w:type="spellEnd"/>
      <w:r>
        <w:t xml:space="preserve"> og bytt til lang nål</w:t>
      </w:r>
    </w:p>
    <w:p w14:paraId="040510A5" w14:textId="77777777" w:rsidR="00DC45EC" w:rsidRDefault="00DC45EC" w:rsidP="00DC45EC">
      <w:pPr>
        <w:pStyle w:val="Normal1"/>
        <w:numPr>
          <w:ilvl w:val="0"/>
          <w:numId w:val="2"/>
        </w:numPr>
        <w:ind w:hanging="359"/>
      </w:pPr>
      <w:r>
        <w:t xml:space="preserve">Stikk 90 grader på huden 1-2 fingerbredder over </w:t>
      </w:r>
      <w:proofErr w:type="spellStart"/>
      <w:r>
        <w:t>symfysen</w:t>
      </w:r>
      <w:proofErr w:type="spellEnd"/>
      <w:r>
        <w:t xml:space="preserve"> til du er i blæren, trekk ut nålen mens du injiserer</w:t>
      </w:r>
    </w:p>
    <w:p w14:paraId="515C3DF1" w14:textId="77777777" w:rsidR="00DC45EC" w:rsidRDefault="00DC45EC" w:rsidP="00DC45EC">
      <w:pPr>
        <w:pStyle w:val="Normal1"/>
        <w:numPr>
          <w:ilvl w:val="0"/>
          <w:numId w:val="2"/>
        </w:numPr>
        <w:ind w:hanging="359"/>
      </w:pPr>
      <w:r>
        <w:t>La virke 5 minutter</w:t>
      </w:r>
    </w:p>
    <w:p w14:paraId="5AC122A3" w14:textId="77777777" w:rsidR="00DC45EC" w:rsidRDefault="00DC45EC" w:rsidP="00DC45EC">
      <w:pPr>
        <w:pStyle w:val="Normal1"/>
        <w:numPr>
          <w:ilvl w:val="0"/>
          <w:numId w:val="2"/>
        </w:numPr>
        <w:ind w:hanging="359"/>
      </w:pPr>
      <w:r>
        <w:t>Lite snitt i huden med skalpell</w:t>
      </w:r>
    </w:p>
    <w:p w14:paraId="3E5AAA1F" w14:textId="77777777" w:rsidR="00DC45EC" w:rsidRDefault="00DC45EC" w:rsidP="00DC45EC">
      <w:pPr>
        <w:pStyle w:val="Normal1"/>
        <w:numPr>
          <w:ilvl w:val="0"/>
          <w:numId w:val="2"/>
        </w:numPr>
        <w:ind w:hanging="359"/>
      </w:pPr>
      <w:r>
        <w:t xml:space="preserve">Stikk inn tykk </w:t>
      </w:r>
      <w:proofErr w:type="spellStart"/>
      <w:r>
        <w:t>guidenål</w:t>
      </w:r>
      <w:proofErr w:type="spellEnd"/>
      <w:r>
        <w:t xml:space="preserve"> med mandreng (hold for hullet på guidenålen, ellers får du fort urinsprut)</w:t>
      </w:r>
    </w:p>
    <w:p w14:paraId="373D381C" w14:textId="77777777" w:rsidR="00DC45EC" w:rsidRDefault="00DC45EC" w:rsidP="00DC45EC">
      <w:pPr>
        <w:pStyle w:val="Normal1"/>
        <w:numPr>
          <w:ilvl w:val="0"/>
          <w:numId w:val="2"/>
        </w:numPr>
        <w:ind w:hanging="359"/>
      </w:pPr>
      <w:r>
        <w:t>Trekk ut mandreng og sett inn kateter</w:t>
      </w:r>
    </w:p>
    <w:p w14:paraId="429E63A3" w14:textId="77777777" w:rsidR="00DC45EC" w:rsidRDefault="00DC45EC" w:rsidP="00DC45EC">
      <w:pPr>
        <w:pStyle w:val="Normal1"/>
        <w:numPr>
          <w:ilvl w:val="0"/>
          <w:numId w:val="2"/>
        </w:numPr>
        <w:ind w:hanging="359"/>
      </w:pPr>
      <w:r>
        <w:t>Trekk ut trokar og skrell av trokaren</w:t>
      </w:r>
    </w:p>
    <w:p w14:paraId="51613968" w14:textId="77777777" w:rsidR="00DC45EC" w:rsidRDefault="00DC45EC" w:rsidP="00DC45EC">
      <w:pPr>
        <w:pStyle w:val="Normal1"/>
        <w:numPr>
          <w:ilvl w:val="0"/>
          <w:numId w:val="2"/>
        </w:numPr>
        <w:ind w:hanging="359"/>
      </w:pPr>
      <w:r>
        <w:t xml:space="preserve">Fest kateteret med medfølgende plastbrikett med solid plaster, evt. </w:t>
      </w:r>
      <w:proofErr w:type="spellStart"/>
      <w:r>
        <w:t>suturér</w:t>
      </w:r>
      <w:proofErr w:type="spellEnd"/>
      <w:r>
        <w:t xml:space="preserve"> kateter i hud, legg kompress over</w:t>
      </w:r>
    </w:p>
    <w:p w14:paraId="19E438C7" w14:textId="77777777" w:rsidR="00DC45EC" w:rsidRDefault="00DC45EC" w:rsidP="00DC45EC">
      <w:pPr>
        <w:pStyle w:val="Normal1"/>
        <w:contextualSpacing w:val="0"/>
      </w:pPr>
    </w:p>
    <w:p w14:paraId="6362F6A5" w14:textId="77777777" w:rsidR="00DC45EC" w:rsidRDefault="00DC45EC" w:rsidP="00DC45EC">
      <w:pPr>
        <w:pStyle w:val="Normal1"/>
        <w:contextualSpacing w:val="0"/>
      </w:pPr>
      <w:r>
        <w:t>Komplikasjoner</w:t>
      </w:r>
    </w:p>
    <w:p w14:paraId="669CF54D" w14:textId="77777777" w:rsidR="00DC45EC" w:rsidRDefault="00DC45EC" w:rsidP="00DC45EC">
      <w:pPr>
        <w:pStyle w:val="Normal1"/>
        <w:numPr>
          <w:ilvl w:val="0"/>
          <w:numId w:val="1"/>
        </w:numPr>
        <w:ind w:hanging="359"/>
      </w:pPr>
      <w:r>
        <w:t>Innstikk foran blæren, i prostata eller blærebunn</w:t>
      </w:r>
    </w:p>
    <w:p w14:paraId="2E7B7140" w14:textId="77777777" w:rsidR="00DC45EC" w:rsidRDefault="00DC45EC" w:rsidP="00DC45EC">
      <w:pPr>
        <w:pStyle w:val="Normal1"/>
        <w:numPr>
          <w:ilvl w:val="0"/>
          <w:numId w:val="1"/>
        </w:numPr>
        <w:ind w:hanging="359"/>
      </w:pPr>
      <w:proofErr w:type="spellStart"/>
      <w:r>
        <w:t>Interponert</w:t>
      </w:r>
      <w:proofErr w:type="spellEnd"/>
      <w:r>
        <w:t xml:space="preserve"> tarmsegment etter abdominaloperasjoner kan perforeres</w:t>
      </w:r>
    </w:p>
    <w:p w14:paraId="50B47BC4" w14:textId="77777777" w:rsidR="00DC45EC" w:rsidRDefault="00DC45EC" w:rsidP="00DC45EC">
      <w:pPr>
        <w:pStyle w:val="Normal1"/>
        <w:numPr>
          <w:ilvl w:val="0"/>
          <w:numId w:val="1"/>
        </w:numPr>
        <w:ind w:hanging="359"/>
      </w:pPr>
      <w:proofErr w:type="spellStart"/>
      <w:r>
        <w:t>Femoro</w:t>
      </w:r>
      <w:proofErr w:type="spellEnd"/>
      <w:r>
        <w:t xml:space="preserve">-femoralt </w:t>
      </w:r>
      <w:proofErr w:type="spellStart"/>
      <w:r>
        <w:t>arteriegraft</w:t>
      </w:r>
      <w:proofErr w:type="spellEnd"/>
      <w:r>
        <w:t xml:space="preserve"> kan punkteres</w:t>
      </w:r>
    </w:p>
    <w:p w14:paraId="36FCEE0A" w14:textId="77777777" w:rsidR="00DC45EC" w:rsidRDefault="00DC45EC" w:rsidP="00DC45EC">
      <w:pPr>
        <w:pStyle w:val="Normal1"/>
        <w:numPr>
          <w:ilvl w:val="0"/>
          <w:numId w:val="1"/>
        </w:numPr>
        <w:ind w:hanging="359"/>
      </w:pPr>
      <w:r>
        <w:t>Blødning</w:t>
      </w:r>
    </w:p>
    <w:p w14:paraId="2044B553" w14:textId="77777777" w:rsidR="00DC45EC" w:rsidRDefault="00DC45EC" w:rsidP="00DC45EC">
      <w:pPr>
        <w:pStyle w:val="Normal1"/>
        <w:numPr>
          <w:ilvl w:val="0"/>
          <w:numId w:val="1"/>
        </w:numPr>
        <w:ind w:hanging="359"/>
      </w:pPr>
      <w:r>
        <w:t>Infeksjon</w:t>
      </w:r>
    </w:p>
    <w:p w14:paraId="06ECF3C4" w14:textId="77777777" w:rsidR="00DC45EC" w:rsidRDefault="00DC45EC" w:rsidP="00DC45EC">
      <w:pPr>
        <w:pStyle w:val="Normal1"/>
        <w:numPr>
          <w:ilvl w:val="0"/>
          <w:numId w:val="1"/>
        </w:numPr>
        <w:ind w:hanging="359"/>
      </w:pPr>
      <w:r>
        <w:t>Innen 3 måneder forkalkes kateteret, og må byttes</w:t>
      </w:r>
    </w:p>
    <w:p w14:paraId="4B506C09" w14:textId="77777777" w:rsidR="00DC45EC" w:rsidRDefault="00DC45EC" w:rsidP="00DC45EC">
      <w:pPr>
        <w:pStyle w:val="Overskrift1"/>
        <w:contextualSpacing w:val="0"/>
      </w:pPr>
      <w:bookmarkStart w:id="1" w:name="h.5pylomex1axe" w:colFirst="0" w:colLast="0"/>
      <w:bookmarkEnd w:id="1"/>
    </w:p>
    <w:p w14:paraId="674D7A32" w14:textId="77777777" w:rsidR="002C73EA" w:rsidRPr="002C73EA" w:rsidRDefault="002C73EA" w:rsidP="002C73EA">
      <w:pPr>
        <w:rPr>
          <w:sz w:val="20"/>
        </w:rPr>
      </w:pPr>
    </w:p>
    <w:sectPr w:rsidR="002C73EA" w:rsidRPr="002C73EA" w:rsidSect="002C73EA">
      <w:pgSz w:w="11900" w:h="16840"/>
      <w:pgMar w:top="567" w:right="843" w:bottom="709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FFF3C0" w14:textId="77777777" w:rsidR="00F24205" w:rsidRDefault="00F24205" w:rsidP="00DC45EC">
      <w:r>
        <w:separator/>
      </w:r>
    </w:p>
  </w:endnote>
  <w:endnote w:type="continuationSeparator" w:id="0">
    <w:p w14:paraId="743620A7" w14:textId="77777777" w:rsidR="00F24205" w:rsidRDefault="00F24205" w:rsidP="00DC4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1C4662" w14:textId="77777777" w:rsidR="00F24205" w:rsidRDefault="00F24205" w:rsidP="00DC45EC">
      <w:r>
        <w:separator/>
      </w:r>
    </w:p>
  </w:footnote>
  <w:footnote w:type="continuationSeparator" w:id="0">
    <w:p w14:paraId="76D34810" w14:textId="77777777" w:rsidR="00F24205" w:rsidRDefault="00F24205" w:rsidP="00DC45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21FFB"/>
    <w:multiLevelType w:val="multilevel"/>
    <w:tmpl w:val="3FC6E32C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 w15:restartNumberingAfterBreak="0">
    <w:nsid w:val="3F8815B1"/>
    <w:multiLevelType w:val="multilevel"/>
    <w:tmpl w:val="DAEAE8A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EA"/>
    <w:rsid w:val="00266161"/>
    <w:rsid w:val="002C73EA"/>
    <w:rsid w:val="00A770AB"/>
    <w:rsid w:val="00DC45EC"/>
    <w:rsid w:val="00F24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89395A"/>
  <w14:defaultImageDpi w14:val="300"/>
  <w15:docId w15:val="{CD0DF3D0-C002-43CC-8C83-AF749D0D1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1"/>
    <w:next w:val="Normal1"/>
    <w:link w:val="Overskrift1Tegn"/>
    <w:rsid w:val="00DC45EC"/>
    <w:pPr>
      <w:spacing w:before="200"/>
      <w:outlineLvl w:val="0"/>
    </w:pPr>
    <w:rPr>
      <w:rFonts w:ascii="Trebuchet MS" w:eastAsia="Trebuchet MS" w:hAnsi="Trebuchet MS" w:cs="Trebuchet MS"/>
      <w:sz w:val="2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Bobletekst">
    <w:name w:val="Balloon Text"/>
    <w:basedOn w:val="Normal"/>
    <w:link w:val="BobletekstTegn"/>
    <w:uiPriority w:val="99"/>
    <w:semiHidden/>
    <w:unhideWhenUsed/>
    <w:rsid w:val="002C73EA"/>
    <w:rPr>
      <w:rFonts w:ascii="Lucida Grande" w:hAnsi="Lucida Grande" w:cs="Lucida Grande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2C73EA"/>
    <w:rPr>
      <w:rFonts w:ascii="Lucida Grande" w:hAnsi="Lucida Grande" w:cs="Lucida Grande"/>
      <w:sz w:val="18"/>
      <w:szCs w:val="18"/>
    </w:rPr>
  </w:style>
  <w:style w:type="character" w:customStyle="1" w:styleId="Overskrift1Tegn">
    <w:name w:val="Overskrift 1 Tegn"/>
    <w:basedOn w:val="Standardskriftforavsnitt"/>
    <w:link w:val="Overskrift1"/>
    <w:rsid w:val="00DC45EC"/>
    <w:rPr>
      <w:rFonts w:ascii="Trebuchet MS" w:eastAsia="Trebuchet MS" w:hAnsi="Trebuchet MS" w:cs="Trebuchet MS"/>
      <w:color w:val="000000"/>
      <w:sz w:val="28"/>
      <w:lang w:eastAsia="ja-JP"/>
    </w:rPr>
  </w:style>
  <w:style w:type="paragraph" w:customStyle="1" w:styleId="Normal1">
    <w:name w:val="Normal1"/>
    <w:rsid w:val="00DC45EC"/>
    <w:pPr>
      <w:widowControl w:val="0"/>
      <w:spacing w:line="276" w:lineRule="auto"/>
      <w:contextualSpacing/>
    </w:pPr>
    <w:rPr>
      <w:rFonts w:ascii="Arial" w:eastAsia="Arial" w:hAnsi="Arial" w:cs="Arial"/>
      <w:color w:val="000000"/>
      <w:sz w:val="16"/>
      <w:lang w:eastAsia="ja-JP"/>
    </w:rPr>
  </w:style>
  <w:style w:type="paragraph" w:styleId="Topptekst">
    <w:name w:val="header"/>
    <w:basedOn w:val="Normal"/>
    <w:link w:val="TopptekstTegn"/>
    <w:uiPriority w:val="99"/>
    <w:unhideWhenUsed/>
    <w:rsid w:val="00DC45EC"/>
    <w:pPr>
      <w:tabs>
        <w:tab w:val="center" w:pos="4153"/>
        <w:tab w:val="right" w:pos="8306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DC45EC"/>
  </w:style>
  <w:style w:type="paragraph" w:styleId="Bunntekst">
    <w:name w:val="footer"/>
    <w:basedOn w:val="Normal"/>
    <w:link w:val="BunntekstTegn"/>
    <w:uiPriority w:val="99"/>
    <w:unhideWhenUsed/>
    <w:rsid w:val="00DC45EC"/>
    <w:pPr>
      <w:tabs>
        <w:tab w:val="center" w:pos="4153"/>
        <w:tab w:val="right" w:pos="8306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DC45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Camilla Kopperstad</cp:lastModifiedBy>
  <cp:revision>2</cp:revision>
  <dcterms:created xsi:type="dcterms:W3CDTF">2018-05-01T20:50:00Z</dcterms:created>
  <dcterms:modified xsi:type="dcterms:W3CDTF">2018-05-01T20:50:00Z</dcterms:modified>
</cp:coreProperties>
</file>