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Linux Kernel Rebuild </w:t>
      </w:r>
      <w:r>
        <w:rPr>
          <w:rFonts w:eastAsia="Times New Roman" w:cs="Times New Roman" w:ascii="Times New Roman" w:hAnsi="Times New Roman"/>
        </w:rPr>
        <w:t>Image</w:t>
      </w:r>
      <w:r>
        <w:rPr>
          <w:rFonts w:eastAsia="Times New Roman" w:cs="Times New Roman" w:ascii="Times New Roman" w:hAnsi="Times New Roman"/>
        </w:rPr>
        <w:t xml:space="preserve"> for Driver Modification</w:t>
      </w:r>
    </w:p>
    <w:p>
      <w:pPr>
        <w:pStyle w:val="Heading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STMMAC Driver Modification via Full Image Rebuild (For IQ9075)</w:t>
      </w:r>
    </w:p>
    <w:p>
      <w:pPr>
        <w:pStyle w:val="Heading2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Objective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Modify the STMMAC driver and rebuild the full kernel image instead of inserting module manually to the IQ9 board.</w:t>
      </w:r>
    </w:p>
    <w:p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Step 1: Navigate to Working Directory</w:t>
      </w:r>
    </w:p>
    <w:p>
      <w:pPr>
        <w:pStyle w:val="Normal"/>
        <w:rPr>
          <w:rFonts w:ascii="Times New Roman" w:hAnsi="Times New Roman" w:eastAsia="Times New Roman" w:cs="Times New Roman"/>
          <w:b/>
          <w:b/>
          <w:bCs/>
          <w:color w:val="8064A2" w:themeColor="accent4" w:themeShade="ff" w:themeTint="f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8064A2" w:themeColor="accent4" w:themeShade="ff" w:themeTint="ff"/>
          <w:sz w:val="24"/>
          <w:szCs w:val="24"/>
        </w:rPr>
        <w:t>cd ~/qclinux</w:t>
      </w:r>
    </w:p>
    <w:p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Step 2: Source Build Environment</w:t>
      </w:r>
    </w:p>
    <w:p>
      <w:pPr>
        <w:pStyle w:val="Normal"/>
        <w:rPr>
          <w:rFonts w:ascii="Times New Roman" w:hAnsi="Times New Roman" w:eastAsia="Times New Roman" w:cs="Times New Roman"/>
          <w:b/>
          <w:b/>
          <w:bCs/>
          <w:color w:val="8064A2" w:themeColor="accent4" w:themeShade="ff" w:themeTint="f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8064A2" w:themeColor="accent4" w:themeShade="ff" w:themeTint="ff"/>
          <w:sz w:val="24"/>
          <w:szCs w:val="24"/>
        </w:rPr>
        <w:t>source setup-environment</w:t>
      </w:r>
    </w:p>
    <w:p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Step 3: Modify Driver Source Code (stmmac)</w:t>
      </w:r>
    </w:p>
    <w:p>
      <w:pPr>
        <w:pStyle w:val="Normal"/>
        <w:rPr>
          <w:rFonts w:ascii="Times New Roman" w:hAnsi="Times New Roman" w:eastAsia="Times New Roman" w:cs="Times New Roman"/>
          <w:b/>
          <w:b/>
          <w:bCs/>
          <w:color w:val="8064A2" w:themeColor="accent4" w:themeShade="ff" w:themeTint="f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8064A2" w:themeColor="accent4" w:themeShade="ff" w:themeTint="ff"/>
          <w:sz w:val="24"/>
          <w:szCs w:val="24"/>
        </w:rPr>
        <w:t>cd tmp-glibc/work-shared/qcs9075-iq-9075-evk/kernel-source/drivers/net/ethernet/stmicro/stmmac/</w:t>
      </w:r>
    </w:p>
    <w:p>
      <w:pPr>
        <w:pStyle w:val="Normal"/>
        <w:rPr>
          <w:rFonts w:ascii="Times New Roman" w:hAnsi="Times New Roman" w:eastAsia="Times New Roman" w:cs="Times New Roman"/>
          <w:b/>
          <w:b/>
          <w:bCs/>
          <w:color w:val="8064A2" w:themeColor="accent4" w:themeShade="ff" w:themeTint="f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8064A2" w:themeColor="accent4" w:themeShade="ff" w:themeTint="ff"/>
          <w:sz w:val="24"/>
          <w:szCs w:val="24"/>
        </w:rPr>
        <w:t>vi stmmac_main.c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Add printk or any debugging statements.</w:t>
      </w:r>
    </w:p>
    <w:p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Step 4: Rebuild Kernel/Image</w:t>
      </w:r>
    </w:p>
    <w:p>
      <w:pPr>
        <w:pStyle w:val="Normal"/>
        <w:rPr>
          <w:rFonts w:ascii="Times New Roman" w:hAnsi="Times New Roman" w:eastAsia="Times New Roman" w:cs="Times New Roman"/>
          <w:b w:val="false"/>
          <w:b w:val="false"/>
          <w:bCs w:val="false"/>
          <w:color w:val="auto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4"/>
          <w:szCs w:val="24"/>
        </w:rPr>
        <w:t>cd ~/qclinux/build-qcom-wayland</w:t>
      </w:r>
    </w:p>
    <w:p>
      <w:pPr>
        <w:pStyle w:val="Normal"/>
        <w:rPr>
          <w:rFonts w:ascii="Times New Roman" w:hAnsi="Times New Roman" w:eastAsia="Times New Roman" w:cs="Times New Roman"/>
          <w:b/>
          <w:b/>
          <w:bCs/>
          <w:color w:val="8064A2" w:themeColor="accent4" w:themeShade="ff" w:themeTint="f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8064A2" w:themeColor="accent4" w:themeShade="ff" w:themeTint="ff"/>
          <w:sz w:val="24"/>
          <w:szCs w:val="24"/>
        </w:rPr>
        <w:t>bitbake qcom-multimedia-image -C compile</w:t>
      </w:r>
    </w:p>
    <w:p>
      <w:pPr>
        <w:pStyle w:val="TextBody"/>
        <w:rPr>
          <w:rStyle w:val="StrongEmphasis"/>
          <w:rFonts w:ascii="Times New Roman" w:hAnsi="Times New Roman" w:eastAsia="Times New Roman" w:cs="Times New Roman"/>
          <w:b w:val="false"/>
          <w:b w:val="false"/>
          <w:bCs w:val="false"/>
          <w:sz w:val="24"/>
          <w:szCs w:val="24"/>
        </w:rPr>
      </w:pPr>
      <w:r>
        <w:rPr>
          <w:rStyle w:val="SourceText"/>
          <w:rFonts w:eastAsia="Times New Roman" w:cs="Times New Roman" w:ascii="Times New Roman" w:hAnsi="Times New Roman"/>
          <w:sz w:val="24"/>
          <w:szCs w:val="24"/>
        </w:rPr>
        <w:t>-C compile f</w:t>
      </w:r>
      <w:r>
        <w:rPr>
          <w:rStyle w:val="StrongEmphasis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orces BitBake to rerun the </w:t>
      </w:r>
      <w:r>
        <w:rPr>
          <w:rStyle w:val="SourceText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do_compile</w:t>
      </w:r>
      <w:r>
        <w:rPr>
          <w:rStyle w:val="StrongEmphasis"/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task</w:t>
      </w:r>
    </w:p>
    <w:p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Step 5: Verify Build Output</w:t>
      </w:r>
    </w:p>
    <w:p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</w:rPr>
        <w:t>ls -lh ~/qclinux/build-qcom-wayland/tmp-glibc/deploy/images/qcs9075-iq-9075-evk/qcom-multimedia-image/Image</w:t>
      </w:r>
    </w:p>
    <w:p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</w:rPr>
        <w:t>ls -lh ~/qclinux/build-qcom-wayland/tmp-glibc/deploy/images/qcs9075-iq-9075-evk/qcom-multimedia-image/system.img</w:t>
      </w:r>
    </w:p>
    <w:p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Step 6: Flash Image to Board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Using steps to flash the image provided in qualcomm build guide documentation: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Put the iq9 board into QDL mode and verify using command – </w:t>
      </w:r>
      <w:r>
        <w:rPr>
          <w:rFonts w:eastAsia="Times New Roman" w:cs="Times New Roman" w:ascii="Times New Roman" w:hAnsi="Times New Roman"/>
          <w:b/>
          <w:bCs/>
          <w:color w:val="8064A2" w:themeColor="accent4" w:themeShade="ff" w:themeTint="ff"/>
          <w:sz w:val="24"/>
          <w:szCs w:val="24"/>
        </w:rPr>
        <w:t>lsusb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Check if PCAT recognizes the device: </w:t>
      </w:r>
      <w:r>
        <w:rPr>
          <w:rFonts w:eastAsia="Times New Roman" w:cs="Times New Roman" w:ascii="Times New Roman" w:hAnsi="Times New Roman"/>
          <w:b/>
          <w:bCs/>
          <w:color w:val="8064A2" w:themeColor="accent4" w:themeShade="ff" w:themeTint="ff"/>
          <w:sz w:val="24"/>
          <w:szCs w:val="24"/>
        </w:rPr>
        <w:t>pcat –devices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00000" w:themeColor="text1" w:themeShade="ff" w:themeTint="ff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 w:themeShade="ff" w:themeTint="ff"/>
          <w:sz w:val="24"/>
          <w:szCs w:val="24"/>
        </w:rPr>
        <w:t xml:space="preserve">Go to the image folder, for example: </w:t>
      </w:r>
    </w:p>
    <w:p>
      <w:pPr>
        <w:pStyle w:val="ListParagraph"/>
        <w:ind w:left="720" w:hanging="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</w:rPr>
        <w:t>cd &lt;workspace_path&gt;/build-qcom-wayland/tmp-glibc/deploy/images/qcs6490-rb3gen2-vision-kit/qcom-multimedia-image</w:t>
      </w:r>
    </w:p>
    <w:p>
      <w:pPr>
        <w:pStyle w:val="ListParagraph"/>
        <w:ind w:left="720" w:hanging="0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00000" w:themeColor="text1" w:themeShade="ff" w:themeTint="ff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 w:themeShade="ff" w:themeTint="ff"/>
          <w:sz w:val="24"/>
          <w:szCs w:val="24"/>
        </w:rPr>
        <w:t xml:space="preserve">For UFS storage, run the command: </w:t>
      </w:r>
    </w:p>
    <w:p>
      <w:pPr>
        <w:pStyle w:val="ListParagraph"/>
        <w:ind w:left="720" w:hanging="0"/>
        <w:rPr>
          <w:b/>
          <w:b/>
          <w:bCs/>
          <w:color w:val="8064A2" w:themeColor="accent4" w:themeShade="ff" w:themeTint="ff"/>
          <w:lang w:val="en-US"/>
        </w:rPr>
      </w:pPr>
      <w:r>
        <w:rPr>
          <w:b/>
          <w:bCs/>
          <w:color w:val="8064A2" w:themeColor="accent4" w:themeShade="ff" w:themeTint="ff"/>
          <w:lang w:val="en-US"/>
        </w:rPr>
        <w:t>cp ./partition_ufs/gpt_main*.bin ./partition_ufs/gpt_backup*.bin ./partition_ufs/rawprogram[0-9].xml ./partition_ufs/patch*.xml ./partition_ufs/zeros_*sectors.bin ./</w:t>
      </w:r>
    </w:p>
    <w:p>
      <w:pPr>
        <w:pStyle w:val="ListParagraph"/>
        <w:ind w:left="720" w:hanging="0"/>
        <w:rPr>
          <w:rFonts w:ascii="Times New Roman" w:hAnsi="Times New Roman" w:eastAsia="Times New Roman" w:cs="Times New Roman"/>
          <w:color w:val="000000" w:themeColor="text1" w:themeShade="ff" w:themeTint="ff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 w:themeShade="ff" w:themeTint="ff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00000" w:themeColor="text1" w:themeShade="ff" w:themeTint="ff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 w:themeShade="ff" w:themeTint="ff"/>
          <w:sz w:val="24"/>
          <w:szCs w:val="24"/>
        </w:rPr>
        <w:t>Flash the image using command:</w:t>
      </w:r>
    </w:p>
    <w:p>
      <w:pPr>
        <w:pStyle w:val="ListParagraph"/>
        <w:ind w:left="720" w:hanging="0"/>
        <w:rPr>
          <w:rFonts w:ascii="Times New Roman" w:hAnsi="Times New Roman" w:eastAsia="Times New Roman" w:cs="Times New Roman"/>
          <w:b/>
          <w:b/>
          <w:bCs/>
          <w:color w:val="8064A2" w:themeColor="accent4" w:themeShade="ff" w:themeTint="f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8064A2" w:themeColor="accent4" w:themeShade="ff" w:themeTint="ff"/>
          <w:sz w:val="24"/>
          <w:szCs w:val="24"/>
        </w:rPr>
        <w:t>PCAT –PLUGIN SD -DEVICE &lt;device_serial_number&gt; -BUILD "&lt;build_images_path&gt;"" -MEMORYTYPE UFS -FLAVOR asic</w:t>
      </w:r>
    </w:p>
    <w:p>
      <w:pPr>
        <w:pStyle w:val="ListParagraph"/>
        <w:ind w:left="720" w:hanging="0"/>
        <w:rPr>
          <w:rFonts w:ascii="Times New Roman" w:hAnsi="Times New Roman" w:eastAsia="Times New Roman" w:cs="Times New Roman"/>
          <w:color w:val="000000" w:themeColor="text1" w:themeShade="ff" w:themeTint="ff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 w:themeShade="ff" w:themeTint="ff"/>
          <w:sz w:val="24"/>
          <w:szCs w:val="24"/>
        </w:rPr>
      </w:r>
    </w:p>
    <w:p>
      <w:pPr>
        <w:pStyle w:val="ListParagraph"/>
        <w:ind w:left="720" w:hanging="0"/>
        <w:rPr>
          <w:rFonts w:ascii="Times New Roman" w:hAnsi="Times New Roman" w:eastAsia="Times New Roman" w:cs="Times New Roman"/>
          <w:color w:val="000000" w:themeColor="text1" w:themeShade="ff" w:themeTint="ff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 w:themeShade="ff" w:themeTint="ff"/>
          <w:sz w:val="24"/>
          <w:szCs w:val="24"/>
        </w:rPr>
        <w:t xml:space="preserve">For example: </w:t>
      </w:r>
    </w:p>
    <w:p>
      <w:pPr>
        <w:pStyle w:val="ListParagraph"/>
        <w:ind w:left="720" w:hanging="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</w:rPr>
        <w:t>PCAT –PLUGIN SD -DEVICE be116704 -BUILD "&lt;workspace_path&gt;/build-qcom-wayland/tmp-glibc/deploy/images/qcs6490-rb3gen2-vision-kit/qcom-multimedia-image" -MEMORYTYPE UFS -FLAVOR asic</w:t>
      </w:r>
    </w:p>
    <w:p>
      <w:pPr>
        <w:pStyle w:val="Normal"/>
        <w:ind w:left="0" w:hanging="0"/>
        <w:rPr>
          <w:rFonts w:ascii="Times New Roman" w:hAnsi="Times New Roman" w:eastAsia="Times New Roman" w:cs="Times New Roman"/>
          <w:color w:val="000000" w:themeColor="text1" w:themeShade="ff" w:themeTint="ff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 w:themeShade="ff" w:themeTint="ff"/>
          <w:sz w:val="24"/>
          <w:szCs w:val="24"/>
        </w:rPr>
      </w:r>
    </w:p>
    <w:p>
      <w:pPr>
        <w:pStyle w:val="ListParagraph"/>
        <w:ind w:left="720" w:hanging="0"/>
        <w:rPr>
          <w:rFonts w:ascii="Times New Roman" w:hAnsi="Times New Roman" w:eastAsia="Times New Roman" w:cs="Times New Roman"/>
          <w:color w:val="000000" w:themeColor="text1" w:themeShade="ff" w:themeTint="ff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 w:themeColor="text1" w:themeShade="ff" w:themeTint="ff"/>
          <w:sz w:val="24"/>
          <w:szCs w:val="24"/>
        </w:rPr>
      </w:r>
    </w:p>
    <w:p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Step 7: Verify on Target</w:t>
      </w:r>
    </w:p>
    <w:p>
      <w:pPr>
        <w:pStyle w:val="Normal"/>
        <w:rPr>
          <w:rFonts w:ascii="Times New Roman" w:hAnsi="Times New Roman" w:eastAsia="Times New Roman" w:cs="Times New Roman"/>
          <w:b/>
          <w:b/>
          <w:bCs/>
          <w:color w:val="8064A2" w:themeColor="accent4" w:themeShade="ff" w:themeTint="f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8064A2" w:themeColor="accent4" w:themeShade="ff" w:themeTint="ff"/>
          <w:sz w:val="24"/>
          <w:szCs w:val="24"/>
        </w:rPr>
        <w:t>dmesg | grep stmmac</w:t>
      </w:r>
    </w:p>
    <w:p>
      <w:pPr>
        <w:pStyle w:val="Normal"/>
        <w:rPr>
          <w:rFonts w:ascii="Times New Roman" w:hAnsi="Times New Roman" w:eastAsia="Times New Roman" w:cs="Times New Roman"/>
          <w:b/>
          <w:b/>
          <w:bCs/>
          <w:color w:val="8064A2" w:themeColor="accent4" w:themeShade="ff" w:themeTint="f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8064A2" w:themeColor="accent4" w:themeShade="ff" w:themeTint="ff"/>
          <w:sz w:val="24"/>
          <w:szCs w:val="24"/>
        </w:rPr>
        <w:t>dmesg | tail -50</w:t>
      </w:r>
    </w:p>
    <w:p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Summary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Driver changes were applied by rebuilding the full kernel image and flashing it to the board instead of loading module separately.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qFormat/>
    <w:pPr/>
    <w:rPr/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2</Pages>
  <Words>227</Words>
  <Characters>1841</Characters>
  <CharactersWithSpaces>2031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2026-04-02T14:52:40Z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