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84" w:rsidRDefault="00223784">
      <w:pPr>
        <w:spacing w:after="200"/>
      </w:pPr>
    </w:p>
    <w:p w:rsidR="00223784" w:rsidRDefault="00223784">
      <w:pPr>
        <w:jc w:val="both"/>
      </w:pPr>
    </w:p>
    <w:p w:rsidR="00223784" w:rsidRDefault="008B76AA">
      <w:pPr>
        <w:jc w:val="both"/>
      </w:pPr>
      <w:r>
        <w:t>1. What is a deadlock?</w:t>
      </w:r>
    </w:p>
    <w:p w:rsidR="00223784" w:rsidRDefault="008B76AA">
      <w:pPr>
        <w:jc w:val="both"/>
      </w:pPr>
      <w:r>
        <w:t xml:space="preserve"> </w:t>
      </w:r>
    </w:p>
    <w:p w:rsidR="00223784" w:rsidRDefault="008B76AA">
      <w:pPr>
        <w:jc w:val="both"/>
      </w:pPr>
      <w:r>
        <w:t>2. When a  deadlock occurs, will the system remain in the deadlocked state permanently or just temporarily for a limited amount of time?</w:t>
      </w:r>
    </w:p>
    <w:p w:rsidR="00223784" w:rsidRDefault="008B76AA">
      <w:pPr>
        <w:jc w:val="both"/>
      </w:pPr>
      <w:r>
        <w:t xml:space="preserve"> </w:t>
      </w:r>
    </w:p>
    <w:p w:rsidR="00223784" w:rsidRDefault="008B76AA">
      <w:pPr>
        <w:jc w:val="both"/>
      </w:pPr>
      <w:r>
        <w:t>3. Can deadlock happen if there is only one process? why?</w:t>
      </w:r>
    </w:p>
    <w:p w:rsidR="00223784" w:rsidRDefault="008B76AA">
      <w:pPr>
        <w:jc w:val="both"/>
      </w:pPr>
      <w:r>
        <w:t xml:space="preserve"> </w:t>
      </w:r>
    </w:p>
    <w:p w:rsidR="00223784" w:rsidRDefault="008B76AA">
      <w:pPr>
        <w:jc w:val="both"/>
      </w:pPr>
      <w:r>
        <w:t>4. What is the difference btw the coding in Fig.3-2a and Fig.3-2b?</w:t>
      </w:r>
    </w:p>
    <w:p w:rsidR="00223784" w:rsidRDefault="00223784">
      <w:pPr>
        <w:jc w:val="both"/>
      </w:pPr>
    </w:p>
    <w:p w:rsidR="00223784" w:rsidRDefault="008B76AA">
      <w:pPr>
        <w:jc w:val="both"/>
      </w:pPr>
      <w:r>
        <w:t xml:space="preserve">5. Consider Fig. 3-4. Suppose that in step (0) </w:t>
      </w:r>
      <w:r>
        <w:rPr>
          <w:i/>
        </w:rPr>
        <w:t>C</w:t>
      </w:r>
      <w:r>
        <w:t xml:space="preserve"> requested </w:t>
      </w:r>
      <w:r>
        <w:rPr>
          <w:i/>
        </w:rPr>
        <w:t xml:space="preserve">S </w:t>
      </w:r>
      <w:r>
        <w:t xml:space="preserve">instead of requesting </w:t>
      </w:r>
      <w:r>
        <w:rPr>
          <w:i/>
        </w:rPr>
        <w:t>R and S</w:t>
      </w:r>
      <w:r>
        <w:t xml:space="preserve">. Would this lead to deadlock? </w:t>
      </w:r>
    </w:p>
    <w:p w:rsidR="00223784" w:rsidRDefault="00223784">
      <w:pPr>
        <w:jc w:val="both"/>
      </w:pPr>
    </w:p>
    <w:p w:rsidR="00223784" w:rsidRDefault="008B76AA">
      <w:pPr>
        <w:jc w:val="both"/>
      </w:pPr>
      <w:r>
        <w:t>6. Students working at individual PCs in a computer laboratory se</w:t>
      </w:r>
      <w:r>
        <w:t>nd their files to be printed by a server which spools the files on its hard disk. Under what conditions may a deadlock occur if the disk space for the print spool is limited? How may the deadlock be avoided?</w:t>
      </w:r>
    </w:p>
    <w:p w:rsidR="00223784" w:rsidRDefault="00223784">
      <w:pPr>
        <w:jc w:val="both"/>
      </w:pPr>
    </w:p>
    <w:p w:rsidR="00223784" w:rsidRDefault="008B76AA">
      <w:pPr>
        <w:jc w:val="both"/>
      </w:pPr>
      <w:r>
        <w:t>7. In the preceding question (Question 6) which</w:t>
      </w:r>
      <w:r>
        <w:t xml:space="preserve"> resources are preemptable and which are nonpreemptable? </w:t>
      </w:r>
    </w:p>
    <w:p w:rsidR="00223784" w:rsidRDefault="00223784">
      <w:pPr>
        <w:jc w:val="both"/>
      </w:pPr>
    </w:p>
    <w:p w:rsidR="00223784" w:rsidRDefault="008B76AA">
      <w:pPr>
        <w:jc w:val="both"/>
      </w:pPr>
      <w:r>
        <w:t>8. Understand the graph algorithm for detecting deadlocks in case there is only resource of each type</w:t>
      </w:r>
    </w:p>
    <w:p w:rsidR="00223784" w:rsidRDefault="008B76AA">
      <w:pPr>
        <w:jc w:val="both"/>
      </w:pPr>
      <w:r>
        <w:t xml:space="preserve"> </w:t>
      </w:r>
    </w:p>
    <w:p w:rsidR="00223784" w:rsidRDefault="008B76AA">
      <w:pPr>
        <w:jc w:val="both"/>
      </w:pPr>
      <w:r>
        <w:t>9. Understand the matrix algorithm for detecting deadlocks in case there are multip</w:t>
      </w:r>
      <w:r>
        <w:t>le resources of each type</w:t>
      </w:r>
    </w:p>
    <w:p w:rsidR="00223784" w:rsidRDefault="008B76AA">
      <w:pPr>
        <w:jc w:val="both"/>
      </w:pPr>
      <w:r>
        <w:t xml:space="preserve"> </w:t>
      </w:r>
    </w:p>
    <w:p w:rsidR="00223784" w:rsidRDefault="008B76AA">
      <w:pPr>
        <w:jc w:val="both"/>
      </w:pPr>
      <w:r>
        <w:t>10. What is an unsafe state?</w:t>
      </w:r>
    </w:p>
    <w:p w:rsidR="00223784" w:rsidRDefault="008B76AA">
      <w:pPr>
        <w:jc w:val="both"/>
      </w:pPr>
      <w:r>
        <w:t xml:space="preserve"> </w:t>
      </w:r>
    </w:p>
    <w:p w:rsidR="00223784" w:rsidRDefault="008B76AA">
      <w:pPr>
        <w:jc w:val="both"/>
      </w:pPr>
      <w:r>
        <w:t>11. Understand Dijkstra's Banker algorithm for avoiding deadlocks</w:t>
      </w:r>
    </w:p>
    <w:p w:rsidR="00223784" w:rsidRDefault="008B76AA">
      <w:pPr>
        <w:jc w:val="both"/>
      </w:pPr>
      <w:r>
        <w:t xml:space="preserve"> </w:t>
      </w:r>
    </w:p>
    <w:p w:rsidR="00223784" w:rsidRDefault="008B76AA">
      <w:pPr>
        <w:jc w:val="both"/>
      </w:pPr>
      <w:r>
        <w:t>12. What is the weakness of the Banker algorithm?</w:t>
      </w:r>
    </w:p>
    <w:p w:rsidR="00223784" w:rsidRDefault="008B76AA">
      <w:pPr>
        <w:jc w:val="both"/>
      </w:pPr>
      <w:r>
        <w:t xml:space="preserve"> </w:t>
      </w:r>
    </w:p>
    <w:p w:rsidR="00223784" w:rsidRDefault="008B76AA">
      <w:pPr>
        <w:jc w:val="both"/>
      </w:pPr>
      <w:r>
        <w:t>13. What is the idea of spooling to prevent deadlocks?</w:t>
      </w:r>
    </w:p>
    <w:p w:rsidR="00223784" w:rsidRDefault="00223784">
      <w:bookmarkStart w:id="0" w:name="_GoBack"/>
      <w:bookmarkEnd w:id="0"/>
    </w:p>
    <w:sectPr w:rsidR="0022378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223784"/>
    <w:rsid w:val="00223784"/>
    <w:rsid w:val="008B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4FF4"/>
  <w15:docId w15:val="{F62FF54E-D222-4612-827D-58EA2E9C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2023-03-09T02:22:00Z</dcterms:created>
  <dcterms:modified xsi:type="dcterms:W3CDTF">2023-03-09T02:23:00Z</dcterms:modified>
</cp:coreProperties>
</file>