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3E8D767" w14:textId="77777777" w:rsidR="00E25A37"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THỰC HÀNH 2</w:t>
      </w:r>
    </w:p>
    <w:p w14:paraId="269C6114" w14:textId="77777777" w:rsidR="00E25A37" w:rsidRDefault="00E25A37">
      <w:pPr>
        <w:jc w:val="both"/>
        <w:rPr>
          <w:rFonts w:ascii="Times New Roman" w:eastAsia="Times New Roman" w:hAnsi="Times New Roman" w:cs="Times New Roman"/>
          <w:sz w:val="26"/>
          <w:szCs w:val="26"/>
        </w:rPr>
      </w:pPr>
    </w:p>
    <w:p w14:paraId="5844F61C" w14:textId="77777777" w:rsidR="00E25A37" w:rsidRDefault="00000000">
      <w:pPr>
        <w:numPr>
          <w:ilvl w:val="0"/>
          <w:numId w:val="10"/>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Thực hiện lệnh ping </w:t>
      </w:r>
    </w:p>
    <w:p w14:paraId="68A272B3" w14:textId="77777777" w:rsidR="00E25A37" w:rsidRDefault="00E25A37">
      <w:pPr>
        <w:jc w:val="both"/>
        <w:rPr>
          <w:rFonts w:ascii="Times New Roman" w:eastAsia="Times New Roman" w:hAnsi="Times New Roman" w:cs="Times New Roman"/>
          <w:sz w:val="26"/>
          <w:szCs w:val="26"/>
        </w:rPr>
      </w:pPr>
    </w:p>
    <w:p w14:paraId="3B1737C3"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11A809B" wp14:editId="30C4817E">
            <wp:extent cx="5940000" cy="3009900"/>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40000" cy="3009900"/>
                    </a:xfrm>
                    <a:prstGeom prst="rect">
                      <a:avLst/>
                    </a:prstGeom>
                    <a:ln/>
                  </pic:spPr>
                </pic:pic>
              </a:graphicData>
            </a:graphic>
          </wp:inline>
        </w:drawing>
      </w:r>
    </w:p>
    <w:p w14:paraId="04C2FB8D" w14:textId="77777777" w:rsidR="00E25A37" w:rsidRDefault="00E25A37">
      <w:pPr>
        <w:jc w:val="both"/>
        <w:rPr>
          <w:rFonts w:ascii="Times New Roman" w:eastAsia="Times New Roman" w:hAnsi="Times New Roman" w:cs="Times New Roman"/>
          <w:sz w:val="26"/>
          <w:szCs w:val="26"/>
        </w:rPr>
      </w:pPr>
    </w:p>
    <w:p w14:paraId="4738FD2E" w14:textId="77777777" w:rsidR="00E25A37" w:rsidRDefault="00000000">
      <w:pPr>
        <w:numPr>
          <w:ilvl w:val="0"/>
          <w:numId w:val="10"/>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hiện bắt gói ARP</w:t>
      </w:r>
    </w:p>
    <w:p w14:paraId="7055A6F3" w14:textId="77777777" w:rsidR="00E25A37" w:rsidRDefault="00E25A37">
      <w:pPr>
        <w:jc w:val="both"/>
        <w:rPr>
          <w:rFonts w:ascii="Times New Roman" w:eastAsia="Times New Roman" w:hAnsi="Times New Roman" w:cs="Times New Roman"/>
          <w:sz w:val="26"/>
          <w:szCs w:val="26"/>
        </w:rPr>
      </w:pPr>
    </w:p>
    <w:p w14:paraId="20F29EEE" w14:textId="6F66BFDC" w:rsidR="00E25A37" w:rsidRDefault="00454B97">
      <w:pPr>
        <w:jc w:val="both"/>
        <w:rPr>
          <w:rFonts w:ascii="Times New Roman" w:eastAsia="Times New Roman" w:hAnsi="Times New Roman" w:cs="Times New Roman"/>
          <w:sz w:val="26"/>
          <w:szCs w:val="26"/>
        </w:rPr>
      </w:pPr>
      <w:r w:rsidRPr="00454B97">
        <w:rPr>
          <w:rFonts w:ascii="Times New Roman" w:eastAsia="Times New Roman" w:hAnsi="Times New Roman" w:cs="Times New Roman"/>
          <w:sz w:val="26"/>
          <w:szCs w:val="26"/>
        </w:rPr>
        <w:drawing>
          <wp:inline distT="0" distB="0" distL="0" distR="0" wp14:anchorId="53DB5355" wp14:editId="43335A99">
            <wp:extent cx="5941060" cy="1295400"/>
            <wp:effectExtent l="0" t="0" r="2540" b="0"/>
            <wp:docPr id="39141894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418944" name=""/>
                    <pic:cNvPicPr/>
                  </pic:nvPicPr>
                  <pic:blipFill>
                    <a:blip r:embed="rId6"/>
                    <a:stretch>
                      <a:fillRect/>
                    </a:stretch>
                  </pic:blipFill>
                  <pic:spPr>
                    <a:xfrm>
                      <a:off x="0" y="0"/>
                      <a:ext cx="5941060" cy="1295400"/>
                    </a:xfrm>
                    <a:prstGeom prst="rect">
                      <a:avLst/>
                    </a:prstGeom>
                  </pic:spPr>
                </pic:pic>
              </a:graphicData>
            </a:graphic>
          </wp:inline>
        </w:drawing>
      </w:r>
    </w:p>
    <w:p w14:paraId="16C7E49C" w14:textId="77777777" w:rsidR="00E25A37" w:rsidRDefault="00E25A37">
      <w:pPr>
        <w:jc w:val="both"/>
        <w:rPr>
          <w:rFonts w:ascii="Times New Roman" w:eastAsia="Times New Roman" w:hAnsi="Times New Roman" w:cs="Times New Roman"/>
          <w:sz w:val="26"/>
          <w:szCs w:val="26"/>
        </w:rPr>
      </w:pPr>
    </w:p>
    <w:p w14:paraId="0D99E77A" w14:textId="04C05BEA" w:rsidR="00E25A37" w:rsidRPr="00454B97" w:rsidRDefault="00000000">
      <w:pPr>
        <w:jc w:val="both"/>
        <w:rPr>
          <w:rFonts w:ascii="Times New Roman" w:eastAsia="Times New Roman" w:hAnsi="Times New Roman" w:cs="Times New Roman"/>
          <w:b/>
          <w:sz w:val="26"/>
          <w:szCs w:val="26"/>
          <w:lang w:val="fr-FR"/>
        </w:rPr>
      </w:pPr>
      <w:r>
        <w:rPr>
          <w:rFonts w:ascii="Times New Roman" w:eastAsia="Times New Roman" w:hAnsi="Times New Roman" w:cs="Times New Roman"/>
          <w:b/>
          <w:sz w:val="26"/>
          <w:szCs w:val="26"/>
        </w:rPr>
        <w:t xml:space="preserve">Frame đầu tiên là: Frame </w:t>
      </w:r>
      <w:r w:rsidR="00454B97">
        <w:rPr>
          <w:rFonts w:ascii="Times New Roman" w:eastAsia="Times New Roman" w:hAnsi="Times New Roman" w:cs="Times New Roman"/>
          <w:b/>
          <w:sz w:val="26"/>
          <w:szCs w:val="26"/>
          <w:lang w:val="fr-FR"/>
        </w:rPr>
        <w:t>187</w:t>
      </w:r>
    </w:p>
    <w:p w14:paraId="6451ECA3" w14:textId="77777777" w:rsidR="00E25A37" w:rsidRDefault="00E25A37">
      <w:pPr>
        <w:jc w:val="both"/>
        <w:rPr>
          <w:rFonts w:ascii="Times New Roman" w:eastAsia="Times New Roman" w:hAnsi="Times New Roman" w:cs="Times New Roman"/>
          <w:sz w:val="26"/>
          <w:szCs w:val="26"/>
        </w:rPr>
      </w:pPr>
    </w:p>
    <w:p w14:paraId="35F027B2" w14:textId="49EB68E9" w:rsidR="00E25A37" w:rsidRDefault="00454B97">
      <w:pPr>
        <w:jc w:val="both"/>
        <w:rPr>
          <w:rFonts w:ascii="Times New Roman" w:eastAsia="Times New Roman" w:hAnsi="Times New Roman" w:cs="Times New Roman"/>
          <w:sz w:val="26"/>
          <w:szCs w:val="26"/>
        </w:rPr>
      </w:pPr>
      <w:r w:rsidRPr="00454B97">
        <w:rPr>
          <w:rFonts w:ascii="Times New Roman" w:eastAsia="Times New Roman" w:hAnsi="Times New Roman" w:cs="Times New Roman"/>
          <w:sz w:val="26"/>
          <w:szCs w:val="26"/>
        </w:rPr>
        <w:drawing>
          <wp:inline distT="0" distB="0" distL="0" distR="0" wp14:anchorId="672495C6" wp14:editId="3CE82849">
            <wp:extent cx="5941060" cy="2199005"/>
            <wp:effectExtent l="0" t="0" r="2540" b="0"/>
            <wp:docPr id="158098756"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8756" name=""/>
                    <pic:cNvPicPr/>
                  </pic:nvPicPr>
                  <pic:blipFill>
                    <a:blip r:embed="rId7"/>
                    <a:stretch>
                      <a:fillRect/>
                    </a:stretch>
                  </pic:blipFill>
                  <pic:spPr>
                    <a:xfrm>
                      <a:off x="0" y="0"/>
                      <a:ext cx="5941060" cy="2199005"/>
                    </a:xfrm>
                    <a:prstGeom prst="rect">
                      <a:avLst/>
                    </a:prstGeom>
                  </pic:spPr>
                </pic:pic>
              </a:graphicData>
            </a:graphic>
          </wp:inline>
        </w:drawing>
      </w:r>
    </w:p>
    <w:p w14:paraId="592FA284" w14:textId="77777777" w:rsidR="00E25A37" w:rsidRDefault="00000000">
      <w:pPr>
        <w:numPr>
          <w:ilvl w:val="0"/>
          <w:numId w:val="1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Địa chỉ đích: </w:t>
      </w:r>
    </w:p>
    <w:p w14:paraId="137A8D67" w14:textId="326440E7" w:rsidR="00E25A3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 address</w:t>
      </w:r>
      <w:r w:rsidR="00454B97">
        <w:rPr>
          <w:rFonts w:ascii="Times New Roman" w:eastAsia="Times New Roman" w:hAnsi="Times New Roman" w:cs="Times New Roman"/>
          <w:sz w:val="26"/>
          <w:szCs w:val="26"/>
          <w:lang w:val="en-US"/>
        </w:rPr>
        <w:t>:</w:t>
      </w:r>
      <w:r w:rsidR="00454B97" w:rsidRPr="00454B97">
        <w:rPr>
          <w:rFonts w:ascii="Times New Roman" w:eastAsia="Times New Roman" w:hAnsi="Times New Roman" w:cs="Times New Roman"/>
          <w:sz w:val="26"/>
          <w:szCs w:val="26"/>
        </w:rPr>
        <w:t xml:space="preserve"> ff:ff:ff:ff:ff:ff</w:t>
      </w:r>
    </w:p>
    <w:p w14:paraId="5F8F6E06" w14:textId="77777777" w:rsidR="00E25A3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NIC manufacturer: Intel Corporation</w:t>
      </w:r>
    </w:p>
    <w:p w14:paraId="1C7CD292" w14:textId="7917D859" w:rsidR="00E25A37" w:rsidRDefault="00000000">
      <w:pPr>
        <w:numPr>
          <w:ilvl w:val="0"/>
          <w:numId w:val="3"/>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NIC serial number: </w:t>
      </w:r>
      <w:r w:rsidR="00454B97" w:rsidRPr="00454B97">
        <w:rPr>
          <w:rFonts w:ascii="Times New Roman" w:eastAsia="Times New Roman" w:hAnsi="Times New Roman" w:cs="Times New Roman"/>
          <w:sz w:val="26"/>
          <w:szCs w:val="26"/>
        </w:rPr>
        <w:t>f:ff:ff:ff:ff:ff</w:t>
      </w:r>
    </w:p>
    <w:p w14:paraId="7BA6DE36" w14:textId="77777777" w:rsidR="00E25A37" w:rsidRDefault="00000000">
      <w:pPr>
        <w:numPr>
          <w:ilvl w:val="0"/>
          <w:numId w:val="9"/>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Địa chỉ nguồn: </w:t>
      </w:r>
    </w:p>
    <w:p w14:paraId="4BA7C024" w14:textId="0F6927D1" w:rsidR="00E25A37"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MAC address: </w:t>
      </w:r>
      <w:r w:rsidR="00DE07F5">
        <w:rPr>
          <w:rFonts w:ascii="Times New Roman" w:eastAsia="Times New Roman" w:hAnsi="Times New Roman" w:cs="Times New Roman"/>
          <w:sz w:val="26"/>
          <w:szCs w:val="26"/>
          <w:lang w:val="en-US"/>
        </w:rPr>
        <w:t>e8:fb:1c:4b:bf:e1</w:t>
      </w:r>
    </w:p>
    <w:p w14:paraId="7D830F19" w14:textId="77777777" w:rsidR="00E25A37"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 manufacturer: ZTE Corporation</w:t>
      </w:r>
    </w:p>
    <w:p w14:paraId="27E7331C" w14:textId="743D3BC7" w:rsidR="00E25A37" w:rsidRDefault="00000000">
      <w:pPr>
        <w:numPr>
          <w:ilvl w:val="0"/>
          <w:numId w:val="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NIC serial number: </w:t>
      </w:r>
      <w:r w:rsidR="00DE07F5">
        <w:rPr>
          <w:rFonts w:ascii="Times New Roman" w:eastAsia="Times New Roman" w:hAnsi="Times New Roman" w:cs="Times New Roman"/>
          <w:sz w:val="26"/>
          <w:szCs w:val="26"/>
          <w:lang w:val="en-US"/>
        </w:rPr>
        <w:t>4b:bf:e1</w:t>
      </w:r>
    </w:p>
    <w:p w14:paraId="6BA08AEB" w14:textId="77777777" w:rsidR="00E25A37" w:rsidRDefault="00E25A37">
      <w:pPr>
        <w:jc w:val="both"/>
        <w:rPr>
          <w:rFonts w:ascii="Times New Roman" w:eastAsia="Times New Roman" w:hAnsi="Times New Roman" w:cs="Times New Roman"/>
          <w:sz w:val="26"/>
          <w:szCs w:val="26"/>
        </w:rPr>
      </w:pPr>
    </w:p>
    <w:p w14:paraId="08FE39BC" w14:textId="77777777" w:rsidR="00E25A37" w:rsidRDefault="00000000">
      <w:p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Frame thứ hai là: Frame 1370</w:t>
      </w:r>
    </w:p>
    <w:p w14:paraId="1BF98531" w14:textId="77777777" w:rsidR="00E25A37" w:rsidRDefault="00E25A37">
      <w:pPr>
        <w:jc w:val="both"/>
        <w:rPr>
          <w:rFonts w:ascii="Times New Roman" w:eastAsia="Times New Roman" w:hAnsi="Times New Roman" w:cs="Times New Roman"/>
          <w:sz w:val="26"/>
          <w:szCs w:val="26"/>
        </w:rPr>
      </w:pPr>
    </w:p>
    <w:p w14:paraId="4E775C80"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C81F07B" wp14:editId="2FF3797F">
            <wp:extent cx="5940000" cy="1676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5940000" cy="1676400"/>
                    </a:xfrm>
                    <a:prstGeom prst="rect">
                      <a:avLst/>
                    </a:prstGeom>
                    <a:ln/>
                  </pic:spPr>
                </pic:pic>
              </a:graphicData>
            </a:graphic>
          </wp:inline>
        </w:drawing>
      </w:r>
    </w:p>
    <w:p w14:paraId="54248113" w14:textId="77777777" w:rsidR="00E25A37" w:rsidRDefault="00E25A37">
      <w:pPr>
        <w:jc w:val="both"/>
        <w:rPr>
          <w:rFonts w:ascii="Times New Roman" w:eastAsia="Times New Roman" w:hAnsi="Times New Roman" w:cs="Times New Roman"/>
          <w:sz w:val="26"/>
          <w:szCs w:val="26"/>
        </w:rPr>
      </w:pPr>
    </w:p>
    <w:p w14:paraId="1778A94B" w14:textId="77777777" w:rsidR="00E25A37" w:rsidRDefault="00000000">
      <w:pPr>
        <w:numPr>
          <w:ilvl w:val="0"/>
          <w:numId w:val="12"/>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Địa chỉ đích: </w:t>
      </w:r>
    </w:p>
    <w:p w14:paraId="0B037199" w14:textId="77777777" w:rsidR="00E25A37" w:rsidRDefault="00000000">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 address: 58:d3:12:e8:57:e7</w:t>
      </w:r>
    </w:p>
    <w:p w14:paraId="1E29BBC6" w14:textId="77777777" w:rsidR="00E25A37" w:rsidRDefault="00000000">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 manufacturer: ZTE Corporation</w:t>
      </w:r>
    </w:p>
    <w:p w14:paraId="42154F74" w14:textId="77777777" w:rsidR="00E25A37" w:rsidRDefault="00000000">
      <w:pPr>
        <w:numPr>
          <w:ilvl w:val="0"/>
          <w:numId w:val="7"/>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 serial number: e8:57:e7</w:t>
      </w:r>
    </w:p>
    <w:p w14:paraId="4695FBA4" w14:textId="77777777" w:rsidR="00E25A37" w:rsidRDefault="00000000">
      <w:pPr>
        <w:numPr>
          <w:ilvl w:val="0"/>
          <w:numId w:val="5"/>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Địa chỉ nguồn: </w:t>
      </w:r>
    </w:p>
    <w:p w14:paraId="02E3AF01" w14:textId="77777777" w:rsidR="00E25A3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 address: 94:e2:3c:e6:72:15</w:t>
      </w:r>
    </w:p>
    <w:p w14:paraId="73BD6678" w14:textId="77777777" w:rsidR="00E25A3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 manufacturer: Intel Corporation</w:t>
      </w:r>
    </w:p>
    <w:p w14:paraId="4410F0C6" w14:textId="77777777" w:rsidR="00E25A37" w:rsidRDefault="00000000">
      <w:pPr>
        <w:numPr>
          <w:ilvl w:val="0"/>
          <w:numId w:val="1"/>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NIC serial number: e6:72:15</w:t>
      </w:r>
    </w:p>
    <w:p w14:paraId="58F1AAFA" w14:textId="77777777" w:rsidR="00E25A37" w:rsidRDefault="00E25A37">
      <w:pPr>
        <w:jc w:val="both"/>
        <w:rPr>
          <w:rFonts w:ascii="Times New Roman" w:eastAsia="Times New Roman" w:hAnsi="Times New Roman" w:cs="Times New Roman"/>
          <w:sz w:val="26"/>
          <w:szCs w:val="26"/>
        </w:rPr>
      </w:pPr>
    </w:p>
    <w:p w14:paraId="4A392ADC"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Bài tập:</w:t>
      </w:r>
      <w:r>
        <w:rPr>
          <w:rFonts w:ascii="Times New Roman" w:eastAsia="Times New Roman" w:hAnsi="Times New Roman" w:cs="Times New Roman"/>
          <w:sz w:val="26"/>
          <w:szCs w:val="26"/>
        </w:rPr>
        <w:t xml:space="preserve"> Thực hiện lệnh ping đến một server ngoài Internet đồng thời bắt gói (chẳng hạn www.uneti.edu.vn). Dựa vào việc thu thập thông tin trong các gói tin bắt được có thể biết được địa chỉ MAC của server này không? Tại sao? </w:t>
      </w:r>
    </w:p>
    <w:p w14:paraId="0E2E254C" w14:textId="77777777" w:rsidR="00E25A37"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Thực hiện lệnh ping đến www.uneti.edu.vn</w:t>
      </w:r>
    </w:p>
    <w:p w14:paraId="1B599341"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lastRenderedPageBreak/>
        <w:drawing>
          <wp:inline distT="114300" distB="114300" distL="114300" distR="114300" wp14:anchorId="2A88DCAC" wp14:editId="5F867CA9">
            <wp:extent cx="5940000" cy="303530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40000" cy="3035300"/>
                    </a:xfrm>
                    <a:prstGeom prst="rect">
                      <a:avLst/>
                    </a:prstGeom>
                    <a:ln/>
                  </pic:spPr>
                </pic:pic>
              </a:graphicData>
            </a:graphic>
          </wp:inline>
        </w:drawing>
      </w:r>
    </w:p>
    <w:p w14:paraId="5672D265" w14:textId="77777777" w:rsidR="00E25A37" w:rsidRDefault="00E25A37">
      <w:pPr>
        <w:jc w:val="both"/>
        <w:rPr>
          <w:rFonts w:ascii="Times New Roman" w:eastAsia="Times New Roman" w:hAnsi="Times New Roman" w:cs="Times New Roman"/>
          <w:sz w:val="26"/>
          <w:szCs w:val="26"/>
        </w:rPr>
      </w:pPr>
    </w:p>
    <w:p w14:paraId="0DFE45DC" w14:textId="77777777" w:rsidR="00E25A37" w:rsidRDefault="00000000">
      <w:pPr>
        <w:numPr>
          <w:ilvl w:val="0"/>
          <w:numId w:val="4"/>
        </w:numPr>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Lọc các gói tin ICMP trong Wireshark.</w:t>
      </w:r>
    </w:p>
    <w:p w14:paraId="6ECAC23D"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456958DA" wp14:editId="75828DE4">
            <wp:extent cx="5940000" cy="1638300"/>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5940000" cy="1638300"/>
                    </a:xfrm>
                    <a:prstGeom prst="rect">
                      <a:avLst/>
                    </a:prstGeom>
                    <a:ln/>
                  </pic:spPr>
                </pic:pic>
              </a:graphicData>
            </a:graphic>
          </wp:inline>
        </w:drawing>
      </w:r>
    </w:p>
    <w:p w14:paraId="738A9CA3" w14:textId="77777777" w:rsidR="00E25A37" w:rsidRDefault="00E25A37">
      <w:pPr>
        <w:jc w:val="both"/>
        <w:rPr>
          <w:rFonts w:ascii="Times New Roman" w:eastAsia="Times New Roman" w:hAnsi="Times New Roman" w:cs="Times New Roman"/>
          <w:sz w:val="26"/>
          <w:szCs w:val="26"/>
        </w:rPr>
      </w:pPr>
    </w:p>
    <w:p w14:paraId="27A80A6F"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Chọn frame 113</w:t>
      </w:r>
      <w:r>
        <w:rPr>
          <w:rFonts w:ascii="Times New Roman" w:eastAsia="Times New Roman" w:hAnsi="Times New Roman" w:cs="Times New Roman"/>
          <w:sz w:val="26"/>
          <w:szCs w:val="26"/>
        </w:rPr>
        <w:t xml:space="preserve"> để kiểm tra phần Ethernet để xem địa chỉ MAC đích.</w:t>
      </w:r>
    </w:p>
    <w:p w14:paraId="74A5097B"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C8A56D8" wp14:editId="52326F6A">
            <wp:extent cx="5940000" cy="927100"/>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940000" cy="927100"/>
                    </a:xfrm>
                    <a:prstGeom prst="rect">
                      <a:avLst/>
                    </a:prstGeom>
                    <a:ln/>
                  </pic:spPr>
                </pic:pic>
              </a:graphicData>
            </a:graphic>
          </wp:inline>
        </w:drawing>
      </w:r>
    </w:p>
    <w:p w14:paraId="7A69A69F" w14:textId="77777777" w:rsidR="00E25A37" w:rsidRDefault="00E25A37">
      <w:pPr>
        <w:jc w:val="both"/>
        <w:rPr>
          <w:rFonts w:ascii="Times New Roman" w:eastAsia="Times New Roman" w:hAnsi="Times New Roman" w:cs="Times New Roman"/>
          <w:sz w:val="26"/>
          <w:szCs w:val="26"/>
        </w:rPr>
      </w:pPr>
    </w:p>
    <w:p w14:paraId="422A142D"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Trả lời câu hỏi:</w:t>
      </w:r>
      <w:r>
        <w:rPr>
          <w:rFonts w:ascii="Times New Roman" w:eastAsia="Times New Roman" w:hAnsi="Times New Roman" w:cs="Times New Roman"/>
          <w:sz w:val="26"/>
          <w:szCs w:val="26"/>
        </w:rPr>
        <w:t xml:space="preserve"> Dựa vào gói tin 113, ta thấy:</w:t>
      </w:r>
    </w:p>
    <w:p w14:paraId="6354EA45" w14:textId="77777777" w:rsidR="00E25A37"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MAC nguồn: 94:e2:3c:e6:72:15 (máy của mình).</w:t>
      </w:r>
    </w:p>
    <w:p w14:paraId="4BAC56CC" w14:textId="77777777" w:rsidR="00E25A37"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MAC đích: 58:d3:12:e8:57:e7 (router/gateway).</w:t>
      </w:r>
    </w:p>
    <w:p w14:paraId="2D8AA202" w14:textId="77777777" w:rsidR="00E25A37"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IP nguồn: 192.168.1.21 (máy của mình).</w:t>
      </w:r>
    </w:p>
    <w:p w14:paraId="3A75EEA9" w14:textId="77777777" w:rsidR="00E25A37" w:rsidRDefault="00000000">
      <w:pPr>
        <w:numPr>
          <w:ilvl w:val="0"/>
          <w:numId w:val="8"/>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Địa chỉ IP đích: 101.96.125.178 (server</w:t>
      </w:r>
      <w:hyperlink r:id="rId12">
        <w:r>
          <w:rPr>
            <w:rFonts w:ascii="Times New Roman" w:eastAsia="Times New Roman" w:hAnsi="Times New Roman" w:cs="Times New Roman"/>
            <w:color w:val="1155CC"/>
            <w:sz w:val="26"/>
            <w:szCs w:val="26"/>
            <w:u w:val="single"/>
          </w:rPr>
          <w:t xml:space="preserve"> www.uneti.edu.vn</w:t>
        </w:r>
      </w:hyperlink>
      <w:r>
        <w:rPr>
          <w:rFonts w:ascii="Times New Roman" w:eastAsia="Times New Roman" w:hAnsi="Times New Roman" w:cs="Times New Roman"/>
          <w:sz w:val="26"/>
          <w:szCs w:val="26"/>
        </w:rPr>
        <w:t>).</w:t>
      </w:r>
    </w:p>
    <w:p w14:paraId="59518B41" w14:textId="77777777" w:rsidR="00E25A37" w:rsidRDefault="00000000">
      <w:p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Vì vậy không thể biết được địa chỉ MAC server. Vì gói tin chỉ đi đến router/gateway của mạng mình, sau đó router mới chuyển tiếp nó ra Internet. Mình chỉ thấy địa chỉ MAC của router chứ không phải của server.</w:t>
      </w:r>
    </w:p>
    <w:p w14:paraId="28582FDB" w14:textId="77777777" w:rsidR="00E25A37"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MAC chỉ hoạt động trong mạng LAN, còn khi ra Internet thì chỉ dùng IP.</w:t>
      </w:r>
    </w:p>
    <w:p w14:paraId="5A30A5F8" w14:textId="77777777" w:rsidR="00E25A37" w:rsidRDefault="00000000">
      <w:pPr>
        <w:numPr>
          <w:ilvl w:val="0"/>
          <w:numId w:val="6"/>
        </w:numPr>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Gói tin từ router đến server không đi qua máy mình, nên mình không bắt được MAC của server.</w:t>
      </w:r>
    </w:p>
    <w:p w14:paraId="175C0AE4" w14:textId="77777777" w:rsidR="00E25A37" w:rsidRDefault="00E25A37">
      <w:pPr>
        <w:jc w:val="both"/>
        <w:rPr>
          <w:rFonts w:ascii="Times New Roman" w:eastAsia="Times New Roman" w:hAnsi="Times New Roman" w:cs="Times New Roman"/>
          <w:sz w:val="26"/>
          <w:szCs w:val="26"/>
        </w:rPr>
      </w:pPr>
    </w:p>
    <w:sectPr w:rsidR="00E25A37">
      <w:pgSz w:w="11906" w:h="16838"/>
      <w:pgMar w:top="1133" w:right="850" w:bottom="1133" w:left="17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848E3"/>
    <w:multiLevelType w:val="multilevel"/>
    <w:tmpl w:val="EC3ECE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0B7B63"/>
    <w:multiLevelType w:val="multilevel"/>
    <w:tmpl w:val="A8927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47018E"/>
    <w:multiLevelType w:val="multilevel"/>
    <w:tmpl w:val="AD4CCC5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B81916"/>
    <w:multiLevelType w:val="multilevel"/>
    <w:tmpl w:val="1188E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C503A62"/>
    <w:multiLevelType w:val="multilevel"/>
    <w:tmpl w:val="F8268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37E1582"/>
    <w:multiLevelType w:val="multilevel"/>
    <w:tmpl w:val="A112C7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2A6655"/>
    <w:multiLevelType w:val="multilevel"/>
    <w:tmpl w:val="31D2AC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8D9176D"/>
    <w:multiLevelType w:val="multilevel"/>
    <w:tmpl w:val="DAAEC3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A365B11"/>
    <w:multiLevelType w:val="multilevel"/>
    <w:tmpl w:val="A3CEB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00C44FE"/>
    <w:multiLevelType w:val="multilevel"/>
    <w:tmpl w:val="27184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6969EC"/>
    <w:multiLevelType w:val="multilevel"/>
    <w:tmpl w:val="7F6E1E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7511D57"/>
    <w:multiLevelType w:val="multilevel"/>
    <w:tmpl w:val="9852E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97086">
    <w:abstractNumId w:val="1"/>
  </w:num>
  <w:num w:numId="2" w16cid:durableId="610237782">
    <w:abstractNumId w:val="7"/>
  </w:num>
  <w:num w:numId="3" w16cid:durableId="975257346">
    <w:abstractNumId w:val="8"/>
  </w:num>
  <w:num w:numId="4" w16cid:durableId="550383979">
    <w:abstractNumId w:val="2"/>
  </w:num>
  <w:num w:numId="5" w16cid:durableId="742945712">
    <w:abstractNumId w:val="11"/>
  </w:num>
  <w:num w:numId="6" w16cid:durableId="96023198">
    <w:abstractNumId w:val="4"/>
  </w:num>
  <w:num w:numId="7" w16cid:durableId="2085563253">
    <w:abstractNumId w:val="6"/>
  </w:num>
  <w:num w:numId="8" w16cid:durableId="7294951">
    <w:abstractNumId w:val="10"/>
  </w:num>
  <w:num w:numId="9" w16cid:durableId="737216947">
    <w:abstractNumId w:val="0"/>
  </w:num>
  <w:num w:numId="10" w16cid:durableId="577716874">
    <w:abstractNumId w:val="5"/>
  </w:num>
  <w:num w:numId="11" w16cid:durableId="154612891">
    <w:abstractNumId w:val="9"/>
  </w:num>
  <w:num w:numId="12" w16cid:durableId="5195131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A37"/>
    <w:rsid w:val="00454B97"/>
    <w:rsid w:val="00C9664E"/>
    <w:rsid w:val="00DE07F5"/>
    <w:rsid w:val="00E25A3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77090"/>
  <w15:docId w15:val="{63C49FFD-4F57-42CB-8294-F57C3D32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vi" w:eastAsia="vi-V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uiPriority w:val="9"/>
    <w:qFormat/>
    <w:pPr>
      <w:keepNext/>
      <w:keepLines/>
      <w:spacing w:before="400" w:after="120"/>
      <w:outlineLvl w:val="0"/>
    </w:pPr>
    <w:rPr>
      <w:sz w:val="40"/>
      <w:szCs w:val="40"/>
    </w:rPr>
  </w:style>
  <w:style w:type="paragraph" w:styleId="u2">
    <w:name w:val="heading 2"/>
    <w:basedOn w:val="Binhthng"/>
    <w:next w:val="Binhthng"/>
    <w:uiPriority w:val="9"/>
    <w:semiHidden/>
    <w:unhideWhenUsed/>
    <w:qFormat/>
    <w:pPr>
      <w:keepNext/>
      <w:keepLines/>
      <w:spacing w:before="360" w:after="120"/>
      <w:outlineLvl w:val="1"/>
    </w:pPr>
    <w:rPr>
      <w:sz w:val="32"/>
      <w:szCs w:val="32"/>
    </w:rPr>
  </w:style>
  <w:style w:type="paragraph" w:styleId="u3">
    <w:name w:val="heading 3"/>
    <w:basedOn w:val="Binhthng"/>
    <w:next w:val="Binhthng"/>
    <w:uiPriority w:val="9"/>
    <w:semiHidden/>
    <w:unhideWhenUsed/>
    <w:qFormat/>
    <w:pPr>
      <w:keepNext/>
      <w:keepLines/>
      <w:spacing w:before="320" w:after="80"/>
      <w:outlineLvl w:val="2"/>
    </w:pPr>
    <w:rPr>
      <w:color w:val="434343"/>
      <w:sz w:val="28"/>
      <w:szCs w:val="28"/>
    </w:rPr>
  </w:style>
  <w:style w:type="paragraph" w:styleId="u4">
    <w:name w:val="heading 4"/>
    <w:basedOn w:val="Binhthng"/>
    <w:next w:val="Binhthng"/>
    <w:uiPriority w:val="9"/>
    <w:semiHidden/>
    <w:unhideWhenUsed/>
    <w:qFormat/>
    <w:pPr>
      <w:keepNext/>
      <w:keepLines/>
      <w:spacing w:before="280" w:after="80"/>
      <w:outlineLvl w:val="3"/>
    </w:pPr>
    <w:rPr>
      <w:color w:val="666666"/>
      <w:sz w:val="24"/>
      <w:szCs w:val="24"/>
    </w:rPr>
  </w:style>
  <w:style w:type="paragraph" w:styleId="u5">
    <w:name w:val="heading 5"/>
    <w:basedOn w:val="Binhthng"/>
    <w:next w:val="Binhthng"/>
    <w:uiPriority w:val="9"/>
    <w:semiHidden/>
    <w:unhideWhenUsed/>
    <w:qFormat/>
    <w:pPr>
      <w:keepNext/>
      <w:keepLines/>
      <w:spacing w:before="240" w:after="80"/>
      <w:outlineLvl w:val="4"/>
    </w:pPr>
    <w:rPr>
      <w:color w:val="666666"/>
    </w:rPr>
  </w:style>
  <w:style w:type="paragraph" w:styleId="u6">
    <w:name w:val="heading 6"/>
    <w:basedOn w:val="Binhthng"/>
    <w:next w:val="Binhthng"/>
    <w:uiPriority w:val="9"/>
    <w:semiHidden/>
    <w:unhideWhenUsed/>
    <w:qFormat/>
    <w:pPr>
      <w:keepNext/>
      <w:keepLines/>
      <w:spacing w:before="240" w:after="80"/>
      <w:outlineLvl w:val="5"/>
    </w:pPr>
    <w:rPr>
      <w:i/>
      <w:color w:val="66666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u">
    <w:name w:val="Title"/>
    <w:basedOn w:val="Binhthng"/>
    <w:next w:val="Binhthng"/>
    <w:uiPriority w:val="10"/>
    <w:qFormat/>
    <w:pPr>
      <w:keepNext/>
      <w:keepLines/>
      <w:spacing w:after="60"/>
    </w:pPr>
    <w:rPr>
      <w:sz w:val="52"/>
      <w:szCs w:val="52"/>
    </w:rPr>
  </w:style>
  <w:style w:type="paragraph" w:styleId="Tiuphu">
    <w:name w:val="Subtitle"/>
    <w:basedOn w:val="Binhthng"/>
    <w:next w:val="Binhthng"/>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www.uneti.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243</Words>
  <Characters>1391</Characters>
  <Application>Microsoft Office Word</Application>
  <DocSecurity>0</DocSecurity>
  <Lines>11</Lines>
  <Paragraphs>3</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ASUS</cp:lastModifiedBy>
  <cp:revision>2</cp:revision>
  <dcterms:created xsi:type="dcterms:W3CDTF">2025-03-04T15:19:00Z</dcterms:created>
  <dcterms:modified xsi:type="dcterms:W3CDTF">2025-03-04T15:31:00Z</dcterms:modified>
</cp:coreProperties>
</file>