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80320" w14:textId="45D1554D" w:rsidR="006E33B5" w:rsidRPr="006E33B5" w:rsidRDefault="006E33B5" w:rsidP="006E33B5">
      <w:pPr>
        <w:pStyle w:val="Heading1"/>
        <w:rPr>
          <w:rStyle w:val="Strong"/>
          <w:lang w:val="en-US"/>
        </w:rPr>
      </w:pPr>
      <w:r w:rsidRPr="006E33B5">
        <w:t>NHẬN DIỆN VÀ SỬA KẾ HOẠCH SPRINT REVIEW</w:t>
      </w:r>
    </w:p>
    <w:p w14:paraId="48DBCA70" w14:textId="77777777" w:rsidR="006E33B5" w:rsidRPr="006E33B5" w:rsidRDefault="006E33B5" w:rsidP="006E33B5">
      <w:pPr>
        <w:rPr>
          <w:lang w:val="en-US"/>
        </w:rPr>
      </w:pPr>
    </w:p>
    <w:p w14:paraId="1674B0CA" w14:textId="6715D3B7" w:rsidR="00382BCE" w:rsidRPr="00382BCE" w:rsidRDefault="00382BCE" w:rsidP="00382BCE">
      <w:pPr>
        <w:pStyle w:val="Heading2"/>
      </w:pPr>
      <w:r w:rsidRPr="00382BCE">
        <w:rPr>
          <w:rStyle w:val="Strong"/>
          <w:b w:val="0"/>
          <w:bCs w:val="0"/>
        </w:rPr>
        <w:t>Phần 1 - Rà kế hoạch:</w:t>
      </w:r>
      <w:r w:rsidRPr="00382BCE">
        <w:t xml:space="preserve"> </w:t>
      </w:r>
    </w:p>
    <w:p w14:paraId="2D124186" w14:textId="19D834F7" w:rsidR="00382BCE" w:rsidRDefault="00382BCE" w:rsidP="00382BCE">
      <w:pPr>
        <w:pStyle w:val="NormalWeb"/>
        <w:shd w:val="clear" w:color="auto" w:fill="FFFFFF"/>
        <w:spacing w:before="0" w:beforeAutospacing="0" w:after="0" w:afterAutospacing="0"/>
        <w:rPr>
          <w:rFonts w:asciiTheme="majorHAnsi" w:hAnsiTheme="majorHAnsi" w:cstheme="majorHAnsi"/>
          <w:color w:val="000000"/>
          <w:lang w:val="en-US"/>
        </w:rPr>
      </w:pPr>
      <w:r w:rsidRPr="00382BCE">
        <w:rPr>
          <w:rFonts w:asciiTheme="majorHAnsi" w:hAnsiTheme="majorHAnsi" w:cstheme="majorHAnsi"/>
          <w:color w:val="000000"/>
        </w:rPr>
        <w:t>Lập bảng </w:t>
      </w:r>
      <w:r w:rsidRPr="00382BCE">
        <w:rPr>
          <w:rFonts w:asciiTheme="majorHAnsi" w:hAnsiTheme="majorHAnsi" w:cstheme="majorHAnsi"/>
          <w:i/>
          <w:iCs/>
          <w:color w:val="000000"/>
        </w:rPr>
        <w:t>Mã | Phù hợp / Chưa phù hợp | Quy tắc làm căn cứ | Cách sửa ngắn gọn</w:t>
      </w:r>
      <w:r w:rsidRPr="00382BCE">
        <w:rPr>
          <w:rFonts w:asciiTheme="majorHAnsi" w:hAnsiTheme="majorHAnsi" w:cstheme="majorHAnsi"/>
          <w:color w:val="000000"/>
        </w:rPr>
        <w:t xml:space="preserve"> cho K-01 đến K-04. Với mỗi mục Chưa phù hợp, chọn một quy tắc (QT1–QT4) làm căn cứ. Cách sửa K-03 phải nêu một hành trình người dùng (User Journey) sẽ dùng để demo; cách sửa K-04 phải có ít nhất một câu hỏi mở dành cho Stakeholders và cách ghi nhận Feedback.</w:t>
      </w:r>
    </w:p>
    <w:tbl>
      <w:tblPr>
        <w:tblStyle w:val="TableGrid"/>
        <w:tblW w:w="0" w:type="auto"/>
        <w:tblCellMar>
          <w:top w:w="113" w:type="dxa"/>
          <w:left w:w="170" w:type="dxa"/>
          <w:bottom w:w="113" w:type="dxa"/>
          <w:right w:w="170" w:type="dxa"/>
        </w:tblCellMar>
        <w:tblLook w:val="04A0" w:firstRow="1" w:lastRow="0" w:firstColumn="1" w:lastColumn="0" w:noHBand="0" w:noVBand="1"/>
      </w:tblPr>
      <w:tblGrid>
        <w:gridCol w:w="667"/>
        <w:gridCol w:w="1133"/>
        <w:gridCol w:w="961"/>
        <w:gridCol w:w="6255"/>
      </w:tblGrid>
      <w:tr w:rsidR="007E0B2A" w14:paraId="0011F96C" w14:textId="77777777" w:rsidTr="00E017E7">
        <w:tc>
          <w:tcPr>
            <w:tcW w:w="0" w:type="auto"/>
            <w:vAlign w:val="center"/>
          </w:tcPr>
          <w:p w14:paraId="6B9F5FF3" w14:textId="3B5A72F6" w:rsidR="007E0B2A" w:rsidRPr="007E0B2A" w:rsidRDefault="007E0B2A" w:rsidP="007E0B2A">
            <w:pPr>
              <w:pStyle w:val="NormalWeb"/>
              <w:spacing w:before="0" w:beforeAutospacing="0" w:after="0" w:afterAutospacing="0"/>
              <w:jc w:val="center"/>
              <w:rPr>
                <w:rFonts w:asciiTheme="majorHAnsi" w:hAnsiTheme="majorHAnsi" w:cstheme="majorHAnsi"/>
                <w:b/>
                <w:bCs/>
                <w:color w:val="000000"/>
                <w:sz w:val="21"/>
                <w:szCs w:val="21"/>
                <w:lang w:val="en-US"/>
              </w:rPr>
            </w:pPr>
            <w:r w:rsidRPr="007E0B2A">
              <w:rPr>
                <w:rFonts w:asciiTheme="majorHAnsi" w:hAnsiTheme="majorHAnsi" w:cstheme="majorHAnsi"/>
                <w:b/>
                <w:bCs/>
                <w:color w:val="000000"/>
                <w:sz w:val="21"/>
                <w:szCs w:val="21"/>
                <w:lang w:val="en-US"/>
              </w:rPr>
              <w:t>Mã</w:t>
            </w:r>
          </w:p>
        </w:tc>
        <w:tc>
          <w:tcPr>
            <w:tcW w:w="0" w:type="auto"/>
            <w:vAlign w:val="center"/>
          </w:tcPr>
          <w:p w14:paraId="5C30E875" w14:textId="5595523F" w:rsidR="007E0B2A" w:rsidRPr="007E0B2A" w:rsidRDefault="007E0B2A" w:rsidP="007E0B2A">
            <w:pPr>
              <w:pStyle w:val="NormalWeb"/>
              <w:spacing w:before="0" w:beforeAutospacing="0" w:after="0" w:afterAutospacing="0"/>
              <w:jc w:val="center"/>
              <w:rPr>
                <w:rFonts w:asciiTheme="majorHAnsi" w:hAnsiTheme="majorHAnsi" w:cstheme="majorHAnsi"/>
                <w:b/>
                <w:bCs/>
                <w:color w:val="000000"/>
                <w:sz w:val="21"/>
                <w:szCs w:val="21"/>
                <w:lang w:val="en-US"/>
              </w:rPr>
            </w:pPr>
            <w:r>
              <w:rPr>
                <w:rFonts w:asciiTheme="majorHAnsi" w:hAnsiTheme="majorHAnsi" w:cstheme="majorHAnsi"/>
                <w:b/>
                <w:bCs/>
                <w:color w:val="000000"/>
                <w:sz w:val="21"/>
                <w:szCs w:val="21"/>
                <w:lang w:val="en-US"/>
              </w:rPr>
              <w:t>Phù hợp/ Chưa phù hợp</w:t>
            </w:r>
          </w:p>
        </w:tc>
        <w:tc>
          <w:tcPr>
            <w:tcW w:w="0" w:type="auto"/>
            <w:vAlign w:val="center"/>
          </w:tcPr>
          <w:p w14:paraId="5B52C205" w14:textId="6B1CD9D4" w:rsidR="007E0B2A" w:rsidRPr="007E0B2A" w:rsidRDefault="007E0B2A" w:rsidP="007E0B2A">
            <w:pPr>
              <w:pStyle w:val="NormalWeb"/>
              <w:spacing w:before="0" w:beforeAutospacing="0" w:after="0" w:afterAutospacing="0"/>
              <w:jc w:val="center"/>
              <w:rPr>
                <w:rFonts w:asciiTheme="majorHAnsi" w:hAnsiTheme="majorHAnsi" w:cstheme="majorHAnsi"/>
                <w:b/>
                <w:bCs/>
                <w:color w:val="000000"/>
                <w:sz w:val="21"/>
                <w:szCs w:val="21"/>
                <w:lang w:val="en-US"/>
              </w:rPr>
            </w:pPr>
            <w:r>
              <w:rPr>
                <w:rFonts w:asciiTheme="majorHAnsi" w:hAnsiTheme="majorHAnsi" w:cstheme="majorHAnsi"/>
                <w:b/>
                <w:bCs/>
                <w:color w:val="000000"/>
                <w:sz w:val="21"/>
                <w:szCs w:val="21"/>
                <w:lang w:val="en-US"/>
              </w:rPr>
              <w:t>Quy tắc làm căn cứ</w:t>
            </w:r>
          </w:p>
        </w:tc>
        <w:tc>
          <w:tcPr>
            <w:tcW w:w="0" w:type="auto"/>
            <w:vAlign w:val="center"/>
          </w:tcPr>
          <w:p w14:paraId="10EA1AC7" w14:textId="75F8B10C" w:rsidR="007E0B2A" w:rsidRPr="007E0B2A" w:rsidRDefault="007E0B2A" w:rsidP="007E0B2A">
            <w:pPr>
              <w:pStyle w:val="NormalWeb"/>
              <w:spacing w:before="0" w:beforeAutospacing="0" w:after="0" w:afterAutospacing="0"/>
              <w:jc w:val="center"/>
              <w:rPr>
                <w:rFonts w:asciiTheme="majorHAnsi" w:hAnsiTheme="majorHAnsi" w:cstheme="majorHAnsi"/>
                <w:b/>
                <w:bCs/>
                <w:color w:val="000000"/>
                <w:sz w:val="21"/>
                <w:szCs w:val="21"/>
                <w:lang w:val="en-US"/>
              </w:rPr>
            </w:pPr>
            <w:r>
              <w:rPr>
                <w:rFonts w:asciiTheme="majorHAnsi" w:hAnsiTheme="majorHAnsi" w:cstheme="majorHAnsi"/>
                <w:b/>
                <w:bCs/>
                <w:color w:val="000000"/>
                <w:sz w:val="21"/>
                <w:szCs w:val="21"/>
                <w:lang w:val="en-US"/>
              </w:rPr>
              <w:t>Cách sửa ngắn gọn</w:t>
            </w:r>
          </w:p>
        </w:tc>
      </w:tr>
      <w:tr w:rsidR="00E017E7" w14:paraId="2BB20A6D" w14:textId="77777777" w:rsidTr="00E017E7">
        <w:tc>
          <w:tcPr>
            <w:tcW w:w="0" w:type="auto"/>
            <w:vAlign w:val="center"/>
          </w:tcPr>
          <w:p w14:paraId="4C9A4F65" w14:textId="68204034" w:rsidR="00E017E7" w:rsidRPr="00E017E7" w:rsidRDefault="00E017E7" w:rsidP="00E017E7">
            <w:pPr>
              <w:pStyle w:val="NormalWeb"/>
              <w:spacing w:before="0" w:beforeAutospacing="0" w:after="0" w:afterAutospacing="0"/>
              <w:rPr>
                <w:rFonts w:asciiTheme="majorHAnsi" w:hAnsiTheme="majorHAnsi" w:cstheme="majorHAnsi"/>
                <w:color w:val="000000"/>
                <w:sz w:val="21"/>
                <w:szCs w:val="21"/>
                <w:lang w:val="en-US"/>
              </w:rPr>
            </w:pPr>
            <w:r w:rsidRPr="00E017E7">
              <w:rPr>
                <w:sz w:val="21"/>
                <w:szCs w:val="21"/>
              </w:rPr>
              <w:t>K-01</w:t>
            </w:r>
          </w:p>
        </w:tc>
        <w:tc>
          <w:tcPr>
            <w:tcW w:w="0" w:type="auto"/>
            <w:vAlign w:val="center"/>
          </w:tcPr>
          <w:p w14:paraId="56E4A125" w14:textId="384BE6D4" w:rsidR="00E017E7" w:rsidRPr="00E017E7" w:rsidRDefault="00E017E7" w:rsidP="00E017E7">
            <w:pPr>
              <w:pStyle w:val="NormalWeb"/>
              <w:spacing w:before="0" w:beforeAutospacing="0" w:after="0" w:afterAutospacing="0"/>
              <w:rPr>
                <w:rFonts w:asciiTheme="majorHAnsi" w:hAnsiTheme="majorHAnsi" w:cstheme="majorHAnsi"/>
                <w:color w:val="000000"/>
                <w:sz w:val="21"/>
                <w:szCs w:val="21"/>
                <w:lang w:val="en-US"/>
              </w:rPr>
            </w:pPr>
            <w:r w:rsidRPr="00E017E7">
              <w:rPr>
                <w:sz w:val="21"/>
                <w:szCs w:val="21"/>
              </w:rPr>
              <w:t>Phù hợp</w:t>
            </w:r>
          </w:p>
        </w:tc>
        <w:tc>
          <w:tcPr>
            <w:tcW w:w="0" w:type="auto"/>
            <w:vAlign w:val="center"/>
          </w:tcPr>
          <w:p w14:paraId="1C06EC8C" w14:textId="52E327FC" w:rsidR="00E017E7" w:rsidRPr="00E017E7" w:rsidRDefault="00E017E7" w:rsidP="00E017E7">
            <w:pPr>
              <w:pStyle w:val="NormalWeb"/>
              <w:spacing w:before="0" w:beforeAutospacing="0" w:after="0" w:afterAutospacing="0"/>
              <w:rPr>
                <w:rFonts w:asciiTheme="majorHAnsi" w:hAnsiTheme="majorHAnsi" w:cstheme="majorHAnsi"/>
                <w:color w:val="000000"/>
                <w:sz w:val="21"/>
                <w:szCs w:val="21"/>
                <w:lang w:val="en-US"/>
              </w:rPr>
            </w:pPr>
            <w:r w:rsidRPr="00E017E7">
              <w:rPr>
                <w:sz w:val="21"/>
                <w:szCs w:val="21"/>
              </w:rPr>
              <w:t>—</w:t>
            </w:r>
          </w:p>
        </w:tc>
        <w:tc>
          <w:tcPr>
            <w:tcW w:w="0" w:type="auto"/>
            <w:vAlign w:val="center"/>
          </w:tcPr>
          <w:p w14:paraId="50AD841C" w14:textId="6F81C7A2" w:rsidR="00E017E7" w:rsidRPr="00E017E7" w:rsidRDefault="00E017E7" w:rsidP="00E017E7">
            <w:pPr>
              <w:pStyle w:val="NormalWeb"/>
              <w:spacing w:before="0" w:beforeAutospacing="0" w:after="0" w:afterAutospacing="0"/>
              <w:rPr>
                <w:rFonts w:asciiTheme="majorHAnsi" w:hAnsiTheme="majorHAnsi" w:cstheme="majorHAnsi"/>
                <w:color w:val="000000"/>
                <w:sz w:val="21"/>
                <w:szCs w:val="21"/>
                <w:lang w:val="en-US"/>
              </w:rPr>
            </w:pPr>
            <w:r w:rsidRPr="00E017E7">
              <w:rPr>
                <w:sz w:val="21"/>
                <w:szCs w:val="21"/>
              </w:rPr>
              <w:t>Giữ nguyên (Product Owner nhắc Sprint Goal để định hướng xuyên suốt).</w:t>
            </w:r>
          </w:p>
        </w:tc>
      </w:tr>
      <w:tr w:rsidR="00E017E7" w14:paraId="1DB88D6B" w14:textId="77777777" w:rsidTr="00E017E7">
        <w:tc>
          <w:tcPr>
            <w:tcW w:w="0" w:type="auto"/>
            <w:vAlign w:val="center"/>
          </w:tcPr>
          <w:p w14:paraId="6846D2C9" w14:textId="60D490EE" w:rsidR="00E017E7" w:rsidRPr="00E017E7" w:rsidRDefault="00E017E7" w:rsidP="00E017E7">
            <w:pPr>
              <w:pStyle w:val="NormalWeb"/>
              <w:spacing w:before="0" w:beforeAutospacing="0" w:after="0" w:afterAutospacing="0"/>
              <w:rPr>
                <w:rFonts w:asciiTheme="majorHAnsi" w:hAnsiTheme="majorHAnsi" w:cstheme="majorHAnsi"/>
                <w:color w:val="000000"/>
                <w:sz w:val="21"/>
                <w:szCs w:val="21"/>
                <w:lang w:val="en-US"/>
              </w:rPr>
            </w:pPr>
            <w:r w:rsidRPr="00E017E7">
              <w:rPr>
                <w:sz w:val="21"/>
                <w:szCs w:val="21"/>
              </w:rPr>
              <w:t>K-02</w:t>
            </w:r>
          </w:p>
        </w:tc>
        <w:tc>
          <w:tcPr>
            <w:tcW w:w="0" w:type="auto"/>
            <w:vAlign w:val="center"/>
          </w:tcPr>
          <w:p w14:paraId="00114509" w14:textId="55C8D6B2" w:rsidR="00E017E7" w:rsidRPr="00E017E7" w:rsidRDefault="00E017E7" w:rsidP="00E017E7">
            <w:pPr>
              <w:pStyle w:val="NormalWeb"/>
              <w:spacing w:before="0" w:beforeAutospacing="0" w:after="0" w:afterAutospacing="0"/>
              <w:rPr>
                <w:rFonts w:asciiTheme="majorHAnsi" w:hAnsiTheme="majorHAnsi" w:cstheme="majorHAnsi"/>
                <w:color w:val="000000"/>
                <w:sz w:val="21"/>
                <w:szCs w:val="21"/>
                <w:lang w:val="en-US"/>
              </w:rPr>
            </w:pPr>
            <w:r w:rsidRPr="00E017E7">
              <w:rPr>
                <w:sz w:val="21"/>
                <w:szCs w:val="21"/>
              </w:rPr>
              <w:t>Chưa phù hợp</w:t>
            </w:r>
          </w:p>
        </w:tc>
        <w:tc>
          <w:tcPr>
            <w:tcW w:w="0" w:type="auto"/>
            <w:vAlign w:val="center"/>
          </w:tcPr>
          <w:p w14:paraId="31921FD8" w14:textId="14E15B82" w:rsidR="00E017E7" w:rsidRPr="00E017E7" w:rsidRDefault="00E017E7" w:rsidP="00E017E7">
            <w:pPr>
              <w:pStyle w:val="NormalWeb"/>
              <w:spacing w:before="0" w:beforeAutospacing="0" w:after="0" w:afterAutospacing="0"/>
              <w:rPr>
                <w:rFonts w:asciiTheme="majorHAnsi" w:hAnsiTheme="majorHAnsi" w:cstheme="majorHAnsi"/>
                <w:color w:val="000000"/>
                <w:sz w:val="21"/>
                <w:szCs w:val="21"/>
                <w:lang w:val="en-US"/>
              </w:rPr>
            </w:pPr>
            <w:r w:rsidRPr="00E017E7">
              <w:rPr>
                <w:sz w:val="21"/>
                <w:szCs w:val="21"/>
              </w:rPr>
              <w:t>QT1</w:t>
            </w:r>
          </w:p>
        </w:tc>
        <w:tc>
          <w:tcPr>
            <w:tcW w:w="0" w:type="auto"/>
            <w:vAlign w:val="center"/>
          </w:tcPr>
          <w:p w14:paraId="4DDC7670" w14:textId="248052D6" w:rsidR="00E017E7" w:rsidRPr="00E017E7" w:rsidRDefault="00E017E7" w:rsidP="00E017E7">
            <w:pPr>
              <w:pStyle w:val="NormalWeb"/>
              <w:spacing w:before="0" w:beforeAutospacing="0" w:after="0" w:afterAutospacing="0"/>
              <w:rPr>
                <w:rFonts w:asciiTheme="majorHAnsi" w:hAnsiTheme="majorHAnsi" w:cstheme="majorHAnsi"/>
                <w:color w:val="000000"/>
                <w:sz w:val="21"/>
                <w:szCs w:val="21"/>
                <w:lang w:val="en-US"/>
              </w:rPr>
            </w:pPr>
            <w:r w:rsidRPr="00E017E7">
              <w:rPr>
                <w:sz w:val="21"/>
                <w:szCs w:val="21"/>
              </w:rPr>
              <w:t>Thay đổi hoạt động báo cáo tiến độ và giải thích lý do thành việc cùng kiểm tra kết quả thực tế với Stakeholders, chuyển trọng tâm sang thảo luận giá trị và hướng thích ứng.</w:t>
            </w:r>
          </w:p>
        </w:tc>
      </w:tr>
      <w:tr w:rsidR="00E017E7" w14:paraId="27051565" w14:textId="77777777" w:rsidTr="00E017E7">
        <w:tc>
          <w:tcPr>
            <w:tcW w:w="0" w:type="auto"/>
            <w:vAlign w:val="center"/>
          </w:tcPr>
          <w:p w14:paraId="4C15F678" w14:textId="69F68F97" w:rsidR="00E017E7" w:rsidRPr="00E017E7" w:rsidRDefault="00E017E7" w:rsidP="00E017E7">
            <w:pPr>
              <w:pStyle w:val="NormalWeb"/>
              <w:spacing w:before="0" w:beforeAutospacing="0" w:after="0" w:afterAutospacing="0"/>
              <w:rPr>
                <w:rFonts w:asciiTheme="majorHAnsi" w:hAnsiTheme="majorHAnsi" w:cstheme="majorHAnsi"/>
                <w:color w:val="000000"/>
                <w:sz w:val="21"/>
                <w:szCs w:val="21"/>
                <w:lang w:val="en-US"/>
              </w:rPr>
            </w:pPr>
            <w:r w:rsidRPr="00E017E7">
              <w:rPr>
                <w:sz w:val="21"/>
                <w:szCs w:val="21"/>
              </w:rPr>
              <w:t>K-03</w:t>
            </w:r>
          </w:p>
        </w:tc>
        <w:tc>
          <w:tcPr>
            <w:tcW w:w="0" w:type="auto"/>
            <w:vAlign w:val="center"/>
          </w:tcPr>
          <w:p w14:paraId="019D4711" w14:textId="32EF885F" w:rsidR="00E017E7" w:rsidRPr="00E017E7" w:rsidRDefault="00E017E7" w:rsidP="00E017E7">
            <w:pPr>
              <w:pStyle w:val="NormalWeb"/>
              <w:spacing w:before="0" w:beforeAutospacing="0" w:after="0" w:afterAutospacing="0"/>
              <w:rPr>
                <w:rFonts w:asciiTheme="majorHAnsi" w:hAnsiTheme="majorHAnsi" w:cstheme="majorHAnsi"/>
                <w:color w:val="000000"/>
                <w:sz w:val="21"/>
                <w:szCs w:val="21"/>
                <w:lang w:val="en-US"/>
              </w:rPr>
            </w:pPr>
            <w:r w:rsidRPr="00E017E7">
              <w:rPr>
                <w:sz w:val="21"/>
                <w:szCs w:val="21"/>
              </w:rPr>
              <w:t>Chưa phù hợp</w:t>
            </w:r>
          </w:p>
        </w:tc>
        <w:tc>
          <w:tcPr>
            <w:tcW w:w="0" w:type="auto"/>
            <w:vAlign w:val="center"/>
          </w:tcPr>
          <w:p w14:paraId="09BC191E" w14:textId="2A4F694C" w:rsidR="00E017E7" w:rsidRPr="00E017E7" w:rsidRDefault="00E017E7" w:rsidP="00E017E7">
            <w:pPr>
              <w:pStyle w:val="NormalWeb"/>
              <w:spacing w:before="0" w:beforeAutospacing="0" w:after="0" w:afterAutospacing="0"/>
              <w:rPr>
                <w:rFonts w:asciiTheme="majorHAnsi" w:hAnsiTheme="majorHAnsi" w:cstheme="majorHAnsi"/>
                <w:color w:val="000000"/>
                <w:sz w:val="21"/>
                <w:szCs w:val="21"/>
                <w:lang w:val="en-US"/>
              </w:rPr>
            </w:pPr>
            <w:r w:rsidRPr="00E017E7">
              <w:rPr>
                <w:sz w:val="21"/>
                <w:szCs w:val="21"/>
              </w:rPr>
              <w:t>QT2</w:t>
            </w:r>
          </w:p>
        </w:tc>
        <w:tc>
          <w:tcPr>
            <w:tcW w:w="0" w:type="auto"/>
            <w:vAlign w:val="center"/>
          </w:tcPr>
          <w:p w14:paraId="101C4162" w14:textId="438758B5" w:rsidR="00E017E7" w:rsidRPr="00E017E7" w:rsidRDefault="00E017E7" w:rsidP="00E017E7">
            <w:pPr>
              <w:pStyle w:val="NormalWeb"/>
              <w:spacing w:before="0" w:beforeAutospacing="0" w:after="0" w:afterAutospacing="0"/>
              <w:rPr>
                <w:rFonts w:asciiTheme="majorHAnsi" w:hAnsiTheme="majorHAnsi" w:cstheme="majorHAnsi"/>
                <w:color w:val="000000"/>
                <w:sz w:val="21"/>
                <w:szCs w:val="21"/>
                <w:lang w:val="en-US"/>
              </w:rPr>
            </w:pPr>
            <w:r w:rsidRPr="00E017E7">
              <w:rPr>
                <w:sz w:val="21"/>
                <w:szCs w:val="21"/>
              </w:rPr>
              <w:t>Chỉ giới thiệu PBI-41 là Increment vì đã đạt Done. Trình bày demo qua User Journey: Nhân viên cửa hàng thao tác tra cứu trạng thái đơn hàng trên website cho khách. Đối với PBI-42 và PBI-44 chưa Done, cần tách riêng và thông báo rõ bằng số liệu cụ thể.</w:t>
            </w:r>
          </w:p>
        </w:tc>
      </w:tr>
      <w:tr w:rsidR="00E017E7" w14:paraId="40491271" w14:textId="77777777" w:rsidTr="00E017E7">
        <w:tc>
          <w:tcPr>
            <w:tcW w:w="0" w:type="auto"/>
            <w:vAlign w:val="center"/>
          </w:tcPr>
          <w:p w14:paraId="09129C26" w14:textId="3A62F843" w:rsidR="00E017E7" w:rsidRPr="00E017E7" w:rsidRDefault="00E017E7" w:rsidP="00E017E7">
            <w:pPr>
              <w:pStyle w:val="NormalWeb"/>
              <w:spacing w:before="0" w:beforeAutospacing="0" w:after="0" w:afterAutospacing="0"/>
              <w:rPr>
                <w:rFonts w:asciiTheme="majorHAnsi" w:hAnsiTheme="majorHAnsi" w:cstheme="majorHAnsi"/>
                <w:color w:val="000000"/>
                <w:sz w:val="21"/>
                <w:szCs w:val="21"/>
                <w:lang w:val="en-US"/>
              </w:rPr>
            </w:pPr>
            <w:r w:rsidRPr="00E017E7">
              <w:rPr>
                <w:sz w:val="21"/>
                <w:szCs w:val="21"/>
              </w:rPr>
              <w:t>K-04</w:t>
            </w:r>
          </w:p>
        </w:tc>
        <w:tc>
          <w:tcPr>
            <w:tcW w:w="0" w:type="auto"/>
            <w:vAlign w:val="center"/>
          </w:tcPr>
          <w:p w14:paraId="29FD0E79" w14:textId="01DAFA62" w:rsidR="00E017E7" w:rsidRPr="00E017E7" w:rsidRDefault="00E017E7" w:rsidP="00E017E7">
            <w:pPr>
              <w:pStyle w:val="NormalWeb"/>
              <w:spacing w:before="0" w:beforeAutospacing="0" w:after="0" w:afterAutospacing="0"/>
              <w:rPr>
                <w:rFonts w:asciiTheme="majorHAnsi" w:hAnsiTheme="majorHAnsi" w:cstheme="majorHAnsi"/>
                <w:color w:val="000000"/>
                <w:sz w:val="21"/>
                <w:szCs w:val="21"/>
                <w:lang w:val="en-US"/>
              </w:rPr>
            </w:pPr>
            <w:r w:rsidRPr="00E017E7">
              <w:rPr>
                <w:sz w:val="21"/>
                <w:szCs w:val="21"/>
              </w:rPr>
              <w:t>Chưa phù hợp</w:t>
            </w:r>
          </w:p>
        </w:tc>
        <w:tc>
          <w:tcPr>
            <w:tcW w:w="0" w:type="auto"/>
            <w:vAlign w:val="center"/>
          </w:tcPr>
          <w:p w14:paraId="6C20FDAD" w14:textId="48C4457D" w:rsidR="00E017E7" w:rsidRPr="00E017E7" w:rsidRDefault="00E017E7" w:rsidP="00E017E7">
            <w:pPr>
              <w:pStyle w:val="NormalWeb"/>
              <w:spacing w:before="0" w:beforeAutospacing="0" w:after="0" w:afterAutospacing="0"/>
              <w:rPr>
                <w:rFonts w:asciiTheme="majorHAnsi" w:hAnsiTheme="majorHAnsi" w:cstheme="majorHAnsi"/>
                <w:color w:val="000000"/>
                <w:sz w:val="21"/>
                <w:szCs w:val="21"/>
                <w:lang w:val="en-US"/>
              </w:rPr>
            </w:pPr>
            <w:r w:rsidRPr="00E017E7">
              <w:rPr>
                <w:sz w:val="21"/>
                <w:szCs w:val="21"/>
              </w:rPr>
              <w:t>QT3 &amp; QT4</w:t>
            </w:r>
          </w:p>
        </w:tc>
        <w:tc>
          <w:tcPr>
            <w:tcW w:w="0" w:type="auto"/>
            <w:vAlign w:val="center"/>
          </w:tcPr>
          <w:p w14:paraId="48B0C381" w14:textId="1F0D27BC" w:rsidR="00E017E7" w:rsidRPr="00E017E7" w:rsidRDefault="00E017E7" w:rsidP="00E017E7">
            <w:pPr>
              <w:pStyle w:val="NormalWeb"/>
              <w:spacing w:before="0" w:beforeAutospacing="0" w:after="0" w:afterAutospacing="0"/>
              <w:rPr>
                <w:rFonts w:asciiTheme="majorHAnsi" w:hAnsiTheme="majorHAnsi" w:cstheme="majorHAnsi"/>
                <w:color w:val="000000"/>
                <w:sz w:val="21"/>
                <w:szCs w:val="21"/>
                <w:lang w:val="en-US"/>
              </w:rPr>
            </w:pPr>
            <w:r w:rsidRPr="00E017E7">
              <w:rPr>
                <w:sz w:val="21"/>
                <w:szCs w:val="21"/>
              </w:rPr>
              <w:t xml:space="preserve">Thay thế việc Chủ cửa hàng </w:t>
            </w:r>
            <w:r w:rsidR="00F251CE">
              <w:rPr>
                <w:sz w:val="21"/>
                <w:szCs w:val="21"/>
              </w:rPr>
              <w:t>“</w:t>
            </w:r>
            <w:r w:rsidRPr="00E017E7">
              <w:rPr>
                <w:sz w:val="21"/>
                <w:szCs w:val="21"/>
              </w:rPr>
              <w:t>nghiệm thu một chiều</w:t>
            </w:r>
            <w:r w:rsidR="00F251CE">
              <w:rPr>
                <w:sz w:val="21"/>
                <w:szCs w:val="21"/>
              </w:rPr>
              <w:t>”</w:t>
            </w:r>
            <w:r w:rsidRPr="00E017E7">
              <w:rPr>
                <w:sz w:val="21"/>
                <w:szCs w:val="21"/>
              </w:rPr>
              <w:t xml:space="preserve"> bằng phiên trao đổi hai chiều. Cần đặt câu hỏi mở như: </w:t>
            </w:r>
            <w:r w:rsidR="00F251CE">
              <w:rPr>
                <w:sz w:val="21"/>
                <w:szCs w:val="21"/>
              </w:rPr>
              <w:t>“</w:t>
            </w:r>
            <w:r w:rsidRPr="00E017E7">
              <w:rPr>
                <w:sz w:val="21"/>
                <w:szCs w:val="21"/>
              </w:rPr>
              <w:t>Anh/chị đánh giá thế nào về trải nghiệm tra cứu đơn trên website vừa rồi, và tính năng này hỗ trợ công việc của cửa hàng ra sao?</w:t>
            </w:r>
            <w:r w:rsidR="00F251CE">
              <w:rPr>
                <w:sz w:val="21"/>
                <w:szCs w:val="21"/>
              </w:rPr>
              <w:t>”</w:t>
            </w:r>
            <w:r w:rsidRPr="00E017E7">
              <w:rPr>
                <w:sz w:val="21"/>
                <w:szCs w:val="21"/>
              </w:rPr>
              <w:t>. Đồng thời, ghi nhận mọi Feedback vào Product Backlog thay vì mặc định cam kết thực hiện ngay.</w:t>
            </w:r>
          </w:p>
        </w:tc>
      </w:tr>
    </w:tbl>
    <w:p w14:paraId="45A50987" w14:textId="77777777" w:rsidR="006E33B5" w:rsidRPr="006E33B5" w:rsidRDefault="006E33B5" w:rsidP="00382BCE">
      <w:pPr>
        <w:pStyle w:val="NormalWeb"/>
        <w:shd w:val="clear" w:color="auto" w:fill="FFFFFF"/>
        <w:spacing w:before="0" w:beforeAutospacing="0" w:after="0" w:afterAutospacing="0"/>
        <w:rPr>
          <w:rFonts w:asciiTheme="majorHAnsi" w:hAnsiTheme="majorHAnsi" w:cstheme="majorHAnsi"/>
          <w:color w:val="000000"/>
          <w:lang w:val="en-US"/>
        </w:rPr>
      </w:pPr>
    </w:p>
    <w:p w14:paraId="3E3D32C7" w14:textId="77777777" w:rsidR="00382BCE" w:rsidRDefault="00382BCE" w:rsidP="00382BCE">
      <w:pPr>
        <w:pStyle w:val="NormalWeb"/>
        <w:shd w:val="clear" w:color="auto" w:fill="FFFFFF"/>
        <w:spacing w:before="0" w:beforeAutospacing="0" w:after="0" w:afterAutospacing="0"/>
        <w:rPr>
          <w:rFonts w:asciiTheme="majorHAnsi" w:hAnsiTheme="majorHAnsi" w:cstheme="majorHAnsi"/>
          <w:color w:val="000000"/>
          <w:lang w:val="en-US"/>
        </w:rPr>
      </w:pPr>
      <w:r w:rsidRPr="00382BCE">
        <w:rPr>
          <w:rStyle w:val="Heading2Char"/>
        </w:rPr>
        <w:t>Phần 2 - Trạng thái PBI:</w:t>
      </w:r>
      <w:r w:rsidRPr="00382BCE">
        <w:rPr>
          <w:rFonts w:asciiTheme="majorHAnsi" w:hAnsiTheme="majorHAnsi" w:cstheme="majorHAnsi"/>
          <w:color w:val="000000"/>
        </w:rPr>
        <w:t xml:space="preserve"> </w:t>
      </w:r>
    </w:p>
    <w:p w14:paraId="30687950" w14:textId="4B956B2B" w:rsidR="00382BCE" w:rsidRDefault="00382BCE" w:rsidP="00382BCE">
      <w:pPr>
        <w:pStyle w:val="NormalWeb"/>
        <w:shd w:val="clear" w:color="auto" w:fill="FFFFFF"/>
        <w:spacing w:before="0" w:beforeAutospacing="0" w:after="0" w:afterAutospacing="0"/>
        <w:rPr>
          <w:rFonts w:asciiTheme="majorHAnsi" w:hAnsiTheme="majorHAnsi" w:cstheme="majorHAnsi"/>
          <w:color w:val="000000"/>
          <w:lang w:val="en-US"/>
        </w:rPr>
      </w:pPr>
      <w:r w:rsidRPr="00382BCE">
        <w:rPr>
          <w:rFonts w:asciiTheme="majorHAnsi" w:hAnsiTheme="majorHAnsi" w:cstheme="majorHAnsi"/>
          <w:color w:val="000000"/>
        </w:rPr>
        <w:t>Lập bảng </w:t>
      </w:r>
      <w:r w:rsidRPr="00382BCE">
        <w:rPr>
          <w:rFonts w:asciiTheme="majorHAnsi" w:hAnsiTheme="majorHAnsi" w:cstheme="majorHAnsi"/>
          <w:i/>
          <w:iCs/>
          <w:color w:val="000000"/>
        </w:rPr>
        <w:t>PBI | Done / Chưa Done | Câu thông báo trong Sprint Review</w:t>
      </w:r>
      <w:r w:rsidRPr="00382BCE">
        <w:rPr>
          <w:rFonts w:asciiTheme="majorHAnsi" w:hAnsiTheme="majorHAnsi" w:cstheme="majorHAnsi"/>
          <w:color w:val="000000"/>
        </w:rPr>
        <w:t xml:space="preserve"> cho ba PBI. Với PBI chưa Done, viết một câu thông báo minh bạch.</w:t>
      </w:r>
    </w:p>
    <w:tbl>
      <w:tblPr>
        <w:tblStyle w:val="TableGrid"/>
        <w:tblW w:w="0" w:type="auto"/>
        <w:tblCellMar>
          <w:top w:w="113" w:type="dxa"/>
          <w:left w:w="170" w:type="dxa"/>
          <w:bottom w:w="113" w:type="dxa"/>
          <w:right w:w="170" w:type="dxa"/>
        </w:tblCellMar>
        <w:tblLook w:val="04A0" w:firstRow="1" w:lastRow="0" w:firstColumn="1" w:lastColumn="0" w:noHBand="0" w:noVBand="1"/>
      </w:tblPr>
      <w:tblGrid>
        <w:gridCol w:w="859"/>
        <w:gridCol w:w="1509"/>
        <w:gridCol w:w="6648"/>
      </w:tblGrid>
      <w:tr w:rsidR="00176592" w:rsidRPr="007E0B2A" w14:paraId="00EF511A" w14:textId="77777777" w:rsidTr="001238D0">
        <w:tc>
          <w:tcPr>
            <w:tcW w:w="0" w:type="auto"/>
            <w:vAlign w:val="center"/>
          </w:tcPr>
          <w:p w14:paraId="3BEDBAF2" w14:textId="21C5F398" w:rsidR="00176592" w:rsidRPr="007E0B2A" w:rsidRDefault="00176592" w:rsidP="001238D0">
            <w:pPr>
              <w:pStyle w:val="NormalWeb"/>
              <w:spacing w:before="0" w:beforeAutospacing="0" w:after="0" w:afterAutospacing="0"/>
              <w:jc w:val="center"/>
              <w:rPr>
                <w:rFonts w:asciiTheme="majorHAnsi" w:hAnsiTheme="majorHAnsi" w:cstheme="majorHAnsi"/>
                <w:b/>
                <w:bCs/>
                <w:color w:val="000000"/>
                <w:sz w:val="21"/>
                <w:szCs w:val="21"/>
                <w:lang w:val="en-US"/>
              </w:rPr>
            </w:pPr>
            <w:r w:rsidRPr="004B3E1C">
              <w:rPr>
                <w:rFonts w:asciiTheme="majorHAnsi" w:hAnsiTheme="majorHAnsi" w:cstheme="majorHAnsi"/>
                <w:b/>
                <w:bCs/>
                <w:color w:val="000000"/>
                <w:sz w:val="21"/>
                <w:szCs w:val="21"/>
              </w:rPr>
              <w:t>PBI</w:t>
            </w:r>
          </w:p>
        </w:tc>
        <w:tc>
          <w:tcPr>
            <w:tcW w:w="0" w:type="auto"/>
            <w:vAlign w:val="center"/>
          </w:tcPr>
          <w:p w14:paraId="2A299D8C" w14:textId="6EC5CB28" w:rsidR="00176592" w:rsidRPr="007E0B2A" w:rsidRDefault="00176592" w:rsidP="001238D0">
            <w:pPr>
              <w:pStyle w:val="NormalWeb"/>
              <w:spacing w:before="0" w:beforeAutospacing="0" w:after="0" w:afterAutospacing="0"/>
              <w:jc w:val="center"/>
              <w:rPr>
                <w:rFonts w:asciiTheme="majorHAnsi" w:hAnsiTheme="majorHAnsi" w:cstheme="majorHAnsi"/>
                <w:b/>
                <w:bCs/>
                <w:color w:val="000000"/>
                <w:sz w:val="21"/>
                <w:szCs w:val="21"/>
                <w:lang w:val="en-US"/>
              </w:rPr>
            </w:pPr>
            <w:r w:rsidRPr="004B3E1C">
              <w:rPr>
                <w:rFonts w:asciiTheme="majorHAnsi" w:hAnsiTheme="majorHAnsi" w:cstheme="majorHAnsi"/>
                <w:b/>
                <w:bCs/>
                <w:color w:val="000000"/>
                <w:sz w:val="21"/>
                <w:szCs w:val="21"/>
              </w:rPr>
              <w:t>Done / Chưa Done</w:t>
            </w:r>
          </w:p>
        </w:tc>
        <w:tc>
          <w:tcPr>
            <w:tcW w:w="0" w:type="auto"/>
            <w:vAlign w:val="center"/>
          </w:tcPr>
          <w:p w14:paraId="198DD037" w14:textId="4D9E3816" w:rsidR="00176592" w:rsidRPr="007E0B2A" w:rsidRDefault="00176592" w:rsidP="001238D0">
            <w:pPr>
              <w:pStyle w:val="NormalWeb"/>
              <w:spacing w:before="0" w:beforeAutospacing="0" w:after="0" w:afterAutospacing="0"/>
              <w:jc w:val="center"/>
              <w:rPr>
                <w:rFonts w:asciiTheme="majorHAnsi" w:hAnsiTheme="majorHAnsi" w:cstheme="majorHAnsi"/>
                <w:b/>
                <w:bCs/>
                <w:color w:val="000000"/>
                <w:sz w:val="21"/>
                <w:szCs w:val="21"/>
                <w:lang w:val="en-US"/>
              </w:rPr>
            </w:pPr>
            <w:r w:rsidRPr="00176592">
              <w:rPr>
                <w:rFonts w:asciiTheme="majorHAnsi" w:hAnsiTheme="majorHAnsi" w:cstheme="majorHAnsi"/>
                <w:b/>
                <w:bCs/>
                <w:color w:val="000000"/>
                <w:sz w:val="21"/>
                <w:szCs w:val="21"/>
              </w:rPr>
              <w:t>Câu thông báo trong Sprint Review</w:t>
            </w:r>
          </w:p>
        </w:tc>
      </w:tr>
      <w:tr w:rsidR="00176592" w:rsidRPr="00E017E7" w14:paraId="54748E76" w14:textId="77777777" w:rsidTr="00BC1A21">
        <w:tc>
          <w:tcPr>
            <w:tcW w:w="0" w:type="auto"/>
            <w:vAlign w:val="center"/>
          </w:tcPr>
          <w:p w14:paraId="780703AC" w14:textId="26590580" w:rsidR="00176592" w:rsidRPr="00176592" w:rsidRDefault="00176592" w:rsidP="00BC1A21">
            <w:pPr>
              <w:pStyle w:val="NormalWeb"/>
              <w:spacing w:before="0" w:beforeAutospacing="0" w:after="0" w:afterAutospacing="0"/>
              <w:rPr>
                <w:rFonts w:asciiTheme="majorHAnsi" w:hAnsiTheme="majorHAnsi" w:cstheme="majorHAnsi"/>
                <w:color w:val="000000"/>
                <w:sz w:val="21"/>
                <w:szCs w:val="21"/>
                <w:lang w:val="en-US"/>
              </w:rPr>
            </w:pPr>
            <w:r w:rsidRPr="00176592">
              <w:rPr>
                <w:sz w:val="21"/>
                <w:szCs w:val="21"/>
              </w:rPr>
              <w:t>PBI-41</w:t>
            </w:r>
          </w:p>
        </w:tc>
        <w:tc>
          <w:tcPr>
            <w:tcW w:w="0" w:type="auto"/>
            <w:vAlign w:val="center"/>
          </w:tcPr>
          <w:p w14:paraId="4024C44A" w14:textId="439A31C6" w:rsidR="00176592" w:rsidRPr="00176592" w:rsidRDefault="00176592" w:rsidP="00BC1A21">
            <w:pPr>
              <w:pStyle w:val="NormalWeb"/>
              <w:spacing w:before="0" w:beforeAutospacing="0" w:after="0" w:afterAutospacing="0"/>
              <w:rPr>
                <w:rFonts w:asciiTheme="majorHAnsi" w:hAnsiTheme="majorHAnsi" w:cstheme="majorHAnsi"/>
                <w:color w:val="000000"/>
                <w:sz w:val="21"/>
                <w:szCs w:val="21"/>
                <w:lang w:val="en-US"/>
              </w:rPr>
            </w:pPr>
            <w:r w:rsidRPr="00176592">
              <w:rPr>
                <w:sz w:val="21"/>
                <w:szCs w:val="21"/>
              </w:rPr>
              <w:t>Done</w:t>
            </w:r>
          </w:p>
        </w:tc>
        <w:tc>
          <w:tcPr>
            <w:tcW w:w="0" w:type="auto"/>
            <w:vAlign w:val="center"/>
          </w:tcPr>
          <w:p w14:paraId="5D8B11FD" w14:textId="44288ADC" w:rsidR="00176592" w:rsidRPr="00176592" w:rsidRDefault="00F251CE" w:rsidP="00BC1A21">
            <w:pPr>
              <w:pStyle w:val="NormalWeb"/>
              <w:spacing w:before="0" w:beforeAutospacing="0" w:after="0" w:afterAutospacing="0"/>
              <w:rPr>
                <w:rFonts w:asciiTheme="majorHAnsi" w:hAnsiTheme="majorHAnsi" w:cstheme="majorHAnsi"/>
                <w:color w:val="000000"/>
                <w:sz w:val="21"/>
                <w:szCs w:val="21"/>
                <w:lang w:val="en-US"/>
              </w:rPr>
            </w:pPr>
            <w:r>
              <w:rPr>
                <w:sz w:val="21"/>
                <w:szCs w:val="21"/>
              </w:rPr>
              <w:t>“</w:t>
            </w:r>
            <w:r w:rsidR="00176592" w:rsidRPr="00176592">
              <w:rPr>
                <w:sz w:val="21"/>
                <w:szCs w:val="21"/>
              </w:rPr>
              <w:t>PBI-41 đã hoàn thành, chạy tốt trên môi trường thử nghiệm với 60/60 kiểm thử chính đạt và không còn lỗi nghiêm trọng.</w:t>
            </w:r>
            <w:r>
              <w:rPr>
                <w:sz w:val="21"/>
                <w:szCs w:val="21"/>
              </w:rPr>
              <w:t>”</w:t>
            </w:r>
          </w:p>
        </w:tc>
      </w:tr>
      <w:tr w:rsidR="00176592" w:rsidRPr="00E017E7" w14:paraId="26E068CF" w14:textId="77777777" w:rsidTr="00BC1A21">
        <w:tc>
          <w:tcPr>
            <w:tcW w:w="0" w:type="auto"/>
            <w:vAlign w:val="center"/>
          </w:tcPr>
          <w:p w14:paraId="168A2886" w14:textId="2E915DC8" w:rsidR="00176592" w:rsidRPr="00176592" w:rsidRDefault="00176592" w:rsidP="00BC1A21">
            <w:pPr>
              <w:pStyle w:val="NormalWeb"/>
              <w:spacing w:before="0" w:beforeAutospacing="0" w:after="0" w:afterAutospacing="0"/>
              <w:rPr>
                <w:rFonts w:asciiTheme="majorHAnsi" w:hAnsiTheme="majorHAnsi" w:cstheme="majorHAnsi"/>
                <w:color w:val="000000"/>
                <w:sz w:val="21"/>
                <w:szCs w:val="21"/>
                <w:lang w:val="en-US"/>
              </w:rPr>
            </w:pPr>
            <w:r w:rsidRPr="00176592">
              <w:rPr>
                <w:sz w:val="21"/>
                <w:szCs w:val="21"/>
              </w:rPr>
              <w:t>PBI-42</w:t>
            </w:r>
          </w:p>
        </w:tc>
        <w:tc>
          <w:tcPr>
            <w:tcW w:w="0" w:type="auto"/>
            <w:vAlign w:val="center"/>
          </w:tcPr>
          <w:p w14:paraId="4D41667C" w14:textId="16FBE776" w:rsidR="00176592" w:rsidRPr="00176592" w:rsidRDefault="00176592" w:rsidP="00BC1A21">
            <w:pPr>
              <w:pStyle w:val="NormalWeb"/>
              <w:spacing w:before="0" w:beforeAutospacing="0" w:after="0" w:afterAutospacing="0"/>
              <w:rPr>
                <w:rFonts w:asciiTheme="majorHAnsi" w:hAnsiTheme="majorHAnsi" w:cstheme="majorHAnsi"/>
                <w:color w:val="000000"/>
                <w:sz w:val="21"/>
                <w:szCs w:val="21"/>
                <w:lang w:val="en-US"/>
              </w:rPr>
            </w:pPr>
            <w:r w:rsidRPr="00176592">
              <w:rPr>
                <w:sz w:val="21"/>
                <w:szCs w:val="21"/>
              </w:rPr>
              <w:t>Chưa Done</w:t>
            </w:r>
          </w:p>
        </w:tc>
        <w:tc>
          <w:tcPr>
            <w:tcW w:w="0" w:type="auto"/>
            <w:vAlign w:val="center"/>
          </w:tcPr>
          <w:p w14:paraId="610579AA" w14:textId="21990074" w:rsidR="00176592" w:rsidRPr="00176592" w:rsidRDefault="00F251CE" w:rsidP="00BC1A21">
            <w:pPr>
              <w:pStyle w:val="NormalWeb"/>
              <w:spacing w:before="0" w:beforeAutospacing="0" w:after="0" w:afterAutospacing="0"/>
              <w:rPr>
                <w:rFonts w:asciiTheme="majorHAnsi" w:hAnsiTheme="majorHAnsi" w:cstheme="majorHAnsi"/>
                <w:color w:val="000000"/>
                <w:sz w:val="21"/>
                <w:szCs w:val="21"/>
                <w:lang w:val="en-US"/>
              </w:rPr>
            </w:pPr>
            <w:r>
              <w:rPr>
                <w:sz w:val="21"/>
                <w:szCs w:val="21"/>
              </w:rPr>
              <w:t>“</w:t>
            </w:r>
            <w:r w:rsidR="00176592" w:rsidRPr="00176592">
              <w:rPr>
                <w:sz w:val="21"/>
                <w:szCs w:val="21"/>
              </w:rPr>
              <w:t>PBI-42 chưa được xem là Done vì vẫn còn 8 ca kiểm thử lỗi dịch vụ đơn hàng chưa đạt điều kiện chất lượng.</w:t>
            </w:r>
            <w:r>
              <w:rPr>
                <w:sz w:val="21"/>
                <w:szCs w:val="21"/>
              </w:rPr>
              <w:t>”</w:t>
            </w:r>
          </w:p>
        </w:tc>
      </w:tr>
      <w:tr w:rsidR="00176592" w:rsidRPr="00E017E7" w14:paraId="31CB6D56" w14:textId="77777777" w:rsidTr="00BC1A21">
        <w:tc>
          <w:tcPr>
            <w:tcW w:w="0" w:type="auto"/>
            <w:vAlign w:val="center"/>
          </w:tcPr>
          <w:p w14:paraId="0A218B52" w14:textId="39FE3CC1" w:rsidR="00176592" w:rsidRPr="00176592" w:rsidRDefault="00176592" w:rsidP="00BC1A21">
            <w:pPr>
              <w:pStyle w:val="NormalWeb"/>
              <w:spacing w:before="0" w:beforeAutospacing="0" w:after="0" w:afterAutospacing="0"/>
              <w:rPr>
                <w:rFonts w:asciiTheme="majorHAnsi" w:hAnsiTheme="majorHAnsi" w:cstheme="majorHAnsi"/>
                <w:color w:val="000000"/>
                <w:sz w:val="21"/>
                <w:szCs w:val="21"/>
                <w:lang w:val="en-US"/>
              </w:rPr>
            </w:pPr>
            <w:r w:rsidRPr="00176592">
              <w:rPr>
                <w:sz w:val="21"/>
                <w:szCs w:val="21"/>
              </w:rPr>
              <w:t>PBI-44</w:t>
            </w:r>
          </w:p>
        </w:tc>
        <w:tc>
          <w:tcPr>
            <w:tcW w:w="0" w:type="auto"/>
            <w:vAlign w:val="center"/>
          </w:tcPr>
          <w:p w14:paraId="43EA6C28" w14:textId="294BE8EC" w:rsidR="00176592" w:rsidRPr="00176592" w:rsidRDefault="00176592" w:rsidP="00BC1A21">
            <w:pPr>
              <w:pStyle w:val="NormalWeb"/>
              <w:spacing w:before="0" w:beforeAutospacing="0" w:after="0" w:afterAutospacing="0"/>
              <w:rPr>
                <w:rFonts w:asciiTheme="majorHAnsi" w:hAnsiTheme="majorHAnsi" w:cstheme="majorHAnsi"/>
                <w:color w:val="000000"/>
                <w:sz w:val="21"/>
                <w:szCs w:val="21"/>
                <w:lang w:val="en-US"/>
              </w:rPr>
            </w:pPr>
            <w:r w:rsidRPr="00176592">
              <w:rPr>
                <w:sz w:val="21"/>
                <w:szCs w:val="21"/>
              </w:rPr>
              <w:t>Chưa Done</w:t>
            </w:r>
          </w:p>
        </w:tc>
        <w:tc>
          <w:tcPr>
            <w:tcW w:w="0" w:type="auto"/>
            <w:vAlign w:val="center"/>
          </w:tcPr>
          <w:p w14:paraId="13440A2F" w14:textId="50616AD0" w:rsidR="00176592" w:rsidRPr="00176592" w:rsidRDefault="00F251CE" w:rsidP="00BC1A21">
            <w:pPr>
              <w:pStyle w:val="NormalWeb"/>
              <w:spacing w:before="0" w:beforeAutospacing="0" w:after="0" w:afterAutospacing="0"/>
              <w:rPr>
                <w:rFonts w:asciiTheme="majorHAnsi" w:hAnsiTheme="majorHAnsi" w:cstheme="majorHAnsi"/>
                <w:color w:val="000000"/>
                <w:sz w:val="21"/>
                <w:szCs w:val="21"/>
                <w:lang w:val="en-US"/>
              </w:rPr>
            </w:pPr>
            <w:r>
              <w:rPr>
                <w:sz w:val="21"/>
                <w:szCs w:val="21"/>
              </w:rPr>
              <w:t>“</w:t>
            </w:r>
            <w:r w:rsidR="00176592" w:rsidRPr="00176592">
              <w:rPr>
                <w:sz w:val="21"/>
                <w:szCs w:val="21"/>
              </w:rPr>
              <w:t>PBI-44 chưa được xem là Done vì còn 6/80 ca bị phân loại sai và tồn đọng 01 lỗi mức nghiêm trọng cao.</w:t>
            </w:r>
            <w:r>
              <w:rPr>
                <w:sz w:val="21"/>
                <w:szCs w:val="21"/>
              </w:rPr>
              <w:t>”</w:t>
            </w:r>
          </w:p>
        </w:tc>
      </w:tr>
      <w:tr w:rsidR="00176592" w:rsidRPr="00E017E7" w14:paraId="76FB4CA7" w14:textId="77777777" w:rsidTr="00BC1A21">
        <w:tc>
          <w:tcPr>
            <w:tcW w:w="0" w:type="auto"/>
            <w:vAlign w:val="center"/>
          </w:tcPr>
          <w:p w14:paraId="642E3DE1" w14:textId="17BB846C" w:rsidR="00176592" w:rsidRPr="00176592" w:rsidRDefault="00176592" w:rsidP="00BC1A21">
            <w:pPr>
              <w:pStyle w:val="NormalWeb"/>
              <w:spacing w:before="0" w:beforeAutospacing="0" w:after="0" w:afterAutospacing="0"/>
              <w:rPr>
                <w:rFonts w:asciiTheme="majorHAnsi" w:hAnsiTheme="majorHAnsi" w:cstheme="majorHAnsi"/>
                <w:color w:val="000000"/>
                <w:sz w:val="21"/>
                <w:szCs w:val="21"/>
                <w:lang w:val="en-US"/>
              </w:rPr>
            </w:pPr>
            <w:r w:rsidRPr="00176592">
              <w:rPr>
                <w:sz w:val="21"/>
                <w:szCs w:val="21"/>
              </w:rPr>
              <w:t>PBI-41</w:t>
            </w:r>
          </w:p>
        </w:tc>
        <w:tc>
          <w:tcPr>
            <w:tcW w:w="0" w:type="auto"/>
            <w:vAlign w:val="center"/>
          </w:tcPr>
          <w:p w14:paraId="5D08BF12" w14:textId="4FD7B3A5" w:rsidR="00176592" w:rsidRPr="00176592" w:rsidRDefault="00176592" w:rsidP="00BC1A21">
            <w:pPr>
              <w:pStyle w:val="NormalWeb"/>
              <w:spacing w:before="0" w:beforeAutospacing="0" w:after="0" w:afterAutospacing="0"/>
              <w:rPr>
                <w:rFonts w:asciiTheme="majorHAnsi" w:hAnsiTheme="majorHAnsi" w:cstheme="majorHAnsi"/>
                <w:color w:val="000000"/>
                <w:sz w:val="21"/>
                <w:szCs w:val="21"/>
                <w:lang w:val="en-US"/>
              </w:rPr>
            </w:pPr>
            <w:r w:rsidRPr="00176592">
              <w:rPr>
                <w:sz w:val="21"/>
                <w:szCs w:val="21"/>
              </w:rPr>
              <w:t>Done</w:t>
            </w:r>
          </w:p>
        </w:tc>
        <w:tc>
          <w:tcPr>
            <w:tcW w:w="0" w:type="auto"/>
            <w:vAlign w:val="center"/>
          </w:tcPr>
          <w:p w14:paraId="339709AE" w14:textId="3AD48898" w:rsidR="00176592" w:rsidRPr="00176592" w:rsidRDefault="00F251CE" w:rsidP="00BC1A21">
            <w:pPr>
              <w:pStyle w:val="NormalWeb"/>
              <w:spacing w:before="0" w:beforeAutospacing="0" w:after="0" w:afterAutospacing="0"/>
              <w:rPr>
                <w:rFonts w:asciiTheme="majorHAnsi" w:hAnsiTheme="majorHAnsi" w:cstheme="majorHAnsi"/>
                <w:color w:val="000000"/>
                <w:sz w:val="21"/>
                <w:szCs w:val="21"/>
                <w:lang w:val="en-US"/>
              </w:rPr>
            </w:pPr>
            <w:r>
              <w:rPr>
                <w:sz w:val="21"/>
                <w:szCs w:val="21"/>
              </w:rPr>
              <w:t>“</w:t>
            </w:r>
            <w:r w:rsidR="00176592" w:rsidRPr="00176592">
              <w:rPr>
                <w:sz w:val="21"/>
                <w:szCs w:val="21"/>
              </w:rPr>
              <w:t>PBI-41 đã hoàn thành, chạy tốt trên môi trường thử nghiệm với 60/60 kiểm thử chính đạt và không còn lỗi nghiêm trọng.</w:t>
            </w:r>
            <w:r>
              <w:rPr>
                <w:sz w:val="21"/>
                <w:szCs w:val="21"/>
              </w:rPr>
              <w:t>”</w:t>
            </w:r>
          </w:p>
        </w:tc>
      </w:tr>
    </w:tbl>
    <w:p w14:paraId="31AD78F1" w14:textId="77777777" w:rsidR="00F251CE" w:rsidRDefault="00F251CE" w:rsidP="00382BCE">
      <w:pPr>
        <w:pStyle w:val="NormalWeb"/>
        <w:shd w:val="clear" w:color="auto" w:fill="FFFFFF"/>
        <w:spacing w:before="0" w:beforeAutospacing="0" w:after="0" w:afterAutospacing="0"/>
        <w:rPr>
          <w:rStyle w:val="Heading2Char"/>
          <w:lang w:val="en-US"/>
        </w:rPr>
      </w:pPr>
    </w:p>
    <w:p w14:paraId="4BA3AC32" w14:textId="626401FF" w:rsidR="00382BCE" w:rsidRDefault="00382BCE" w:rsidP="00382BCE">
      <w:pPr>
        <w:pStyle w:val="NormalWeb"/>
        <w:shd w:val="clear" w:color="auto" w:fill="FFFFFF"/>
        <w:spacing w:before="0" w:beforeAutospacing="0" w:after="0" w:afterAutospacing="0"/>
        <w:rPr>
          <w:rFonts w:asciiTheme="majorHAnsi" w:hAnsiTheme="majorHAnsi" w:cstheme="majorHAnsi"/>
          <w:color w:val="000000"/>
          <w:lang w:val="en-US"/>
        </w:rPr>
      </w:pPr>
      <w:r w:rsidRPr="00382BCE">
        <w:rPr>
          <w:rStyle w:val="Heading2Char"/>
        </w:rPr>
        <w:lastRenderedPageBreak/>
        <w:t>Phần 3 - Xử lý tình huống:</w:t>
      </w:r>
      <w:r w:rsidRPr="00382BCE">
        <w:rPr>
          <w:rFonts w:asciiTheme="majorHAnsi" w:hAnsiTheme="majorHAnsi" w:cstheme="majorHAnsi"/>
          <w:color w:val="000000"/>
        </w:rPr>
        <w:t xml:space="preserve"> </w:t>
      </w:r>
    </w:p>
    <w:p w14:paraId="3302BE6A" w14:textId="01DB0D8E" w:rsidR="00382BCE" w:rsidRPr="00382BCE" w:rsidRDefault="00382BCE" w:rsidP="00382BCE">
      <w:pPr>
        <w:pStyle w:val="NormalWeb"/>
        <w:shd w:val="clear" w:color="auto" w:fill="FFFFFF"/>
        <w:spacing w:before="0" w:beforeAutospacing="0" w:after="0" w:afterAutospacing="0"/>
        <w:rPr>
          <w:rFonts w:asciiTheme="majorHAnsi" w:hAnsiTheme="majorHAnsi" w:cstheme="majorHAnsi"/>
          <w:color w:val="000000"/>
        </w:rPr>
      </w:pPr>
      <w:r w:rsidRPr="00382BCE">
        <w:rPr>
          <w:rFonts w:asciiTheme="majorHAnsi" w:hAnsiTheme="majorHAnsi" w:cstheme="majorHAnsi"/>
          <w:color w:val="000000"/>
        </w:rPr>
        <w:t>Viết 3–5 câu trả lời Product Owner: không giấu dữ liệu, không hứa làm ngay mọi Feedback, đồng thời cho biết có mời Trưởng nhóm CSKH hay không và giải thích bằng một câu dựa trên góc nhìn được cung cấp.</w:t>
      </w:r>
    </w:p>
    <w:p w14:paraId="0B4FC5DF" w14:textId="57C9D6A8" w:rsidR="00382BCE" w:rsidRDefault="00382BCE" w:rsidP="00382BCE">
      <w:pPr>
        <w:pStyle w:val="NormalWeb"/>
        <w:shd w:val="clear" w:color="auto" w:fill="FFFFFF"/>
        <w:spacing w:before="0" w:beforeAutospacing="0" w:after="0" w:afterAutospacing="0"/>
        <w:rPr>
          <w:rFonts w:asciiTheme="majorHAnsi" w:hAnsiTheme="majorHAnsi" w:cstheme="majorHAnsi"/>
          <w:color w:val="000000"/>
          <w:lang w:val="en-US"/>
        </w:rPr>
      </w:pPr>
      <w:r w:rsidRPr="00382BCE">
        <w:rPr>
          <w:rStyle w:val="Strong"/>
          <w:rFonts w:asciiTheme="majorHAnsi" w:hAnsiTheme="majorHAnsi" w:cstheme="majorHAnsi"/>
          <w:color w:val="000000"/>
        </w:rPr>
        <w:t>Gợi ý câu viết:</w:t>
      </w:r>
      <w:r w:rsidRPr="00382BCE">
        <w:rPr>
          <w:rFonts w:asciiTheme="majorHAnsi" w:hAnsiTheme="majorHAnsi" w:cstheme="majorHAnsi"/>
          <w:color w:val="000000"/>
        </w:rPr>
        <w:t xml:space="preserve"> </w:t>
      </w:r>
      <w:r w:rsidR="00F251CE">
        <w:rPr>
          <w:rFonts w:asciiTheme="majorHAnsi" w:hAnsiTheme="majorHAnsi" w:cstheme="majorHAnsi"/>
          <w:color w:val="000000"/>
        </w:rPr>
        <w:t>“</w:t>
      </w:r>
      <w:r w:rsidRPr="00382BCE">
        <w:rPr>
          <w:rFonts w:asciiTheme="majorHAnsi" w:hAnsiTheme="majorHAnsi" w:cstheme="majorHAnsi"/>
          <w:color w:val="000000"/>
        </w:rPr>
        <w:t>PBI … chưa được xem là Done vì …</w:t>
      </w:r>
      <w:r w:rsidR="00F251CE">
        <w:rPr>
          <w:rFonts w:asciiTheme="majorHAnsi" w:hAnsiTheme="majorHAnsi" w:cstheme="majorHAnsi"/>
          <w:color w:val="000000"/>
        </w:rPr>
        <w:t>”</w:t>
      </w:r>
      <w:r w:rsidRPr="00382BCE">
        <w:rPr>
          <w:rFonts w:asciiTheme="majorHAnsi" w:hAnsiTheme="majorHAnsi" w:cstheme="majorHAnsi"/>
          <w:color w:val="000000"/>
        </w:rPr>
        <w:t xml:space="preserve">; </w:t>
      </w:r>
      <w:r w:rsidR="00F251CE">
        <w:rPr>
          <w:rFonts w:asciiTheme="majorHAnsi" w:hAnsiTheme="majorHAnsi" w:cstheme="majorHAnsi"/>
          <w:color w:val="000000"/>
        </w:rPr>
        <w:t>“</w:t>
      </w:r>
      <w:r w:rsidRPr="00382BCE">
        <w:rPr>
          <w:rFonts w:asciiTheme="majorHAnsi" w:hAnsiTheme="majorHAnsi" w:cstheme="majorHAnsi"/>
          <w:color w:val="000000"/>
        </w:rPr>
        <w:t>Nếu giữ nguyên K-…, Sprint Review sẽ …</w:t>
      </w:r>
      <w:r w:rsidR="00F251CE">
        <w:rPr>
          <w:rFonts w:asciiTheme="majorHAnsi" w:hAnsiTheme="majorHAnsi" w:cstheme="majorHAnsi"/>
          <w:color w:val="000000"/>
        </w:rPr>
        <w:t>”</w:t>
      </w:r>
      <w:r w:rsidRPr="00382BCE">
        <w:rPr>
          <w:rFonts w:asciiTheme="majorHAnsi" w:hAnsiTheme="majorHAnsi" w:cstheme="majorHAnsi"/>
          <w:color w:val="000000"/>
        </w:rPr>
        <w:t xml:space="preserve">; </w:t>
      </w:r>
      <w:r w:rsidR="00F251CE">
        <w:rPr>
          <w:rFonts w:asciiTheme="majorHAnsi" w:hAnsiTheme="majorHAnsi" w:cstheme="majorHAnsi"/>
          <w:color w:val="000000"/>
        </w:rPr>
        <w:t>“</w:t>
      </w:r>
      <w:r w:rsidRPr="00382BCE">
        <w:rPr>
          <w:rFonts w:asciiTheme="majorHAnsi" w:hAnsiTheme="majorHAnsi" w:cstheme="majorHAnsi"/>
          <w:color w:val="000000"/>
        </w:rPr>
        <w:t>Feedback này sẽ được ghi nhận và xem xét …</w:t>
      </w:r>
      <w:r w:rsidR="00F251CE">
        <w:rPr>
          <w:rFonts w:asciiTheme="majorHAnsi" w:hAnsiTheme="majorHAnsi" w:cstheme="majorHAnsi"/>
          <w:color w:val="000000"/>
        </w:rPr>
        <w:t>”</w:t>
      </w:r>
      <w:r w:rsidRPr="00382BCE">
        <w:rPr>
          <w:rFonts w:asciiTheme="majorHAnsi" w:hAnsiTheme="majorHAnsi" w:cstheme="majorHAnsi"/>
          <w:color w:val="000000"/>
        </w:rPr>
        <w:t>.</w:t>
      </w:r>
    </w:p>
    <w:p w14:paraId="7CA9EB33" w14:textId="75741868" w:rsidR="005C17BF" w:rsidRPr="00201428" w:rsidRDefault="005C17BF" w:rsidP="00201428">
      <w:pPr>
        <w:pStyle w:val="NormalWeb"/>
        <w:numPr>
          <w:ilvl w:val="0"/>
          <w:numId w:val="1"/>
        </w:numPr>
        <w:shd w:val="clear" w:color="auto" w:fill="FFFFFF"/>
        <w:spacing w:before="0" w:beforeAutospacing="0" w:after="0" w:afterAutospacing="0"/>
        <w:rPr>
          <w:rFonts w:asciiTheme="majorHAnsi" w:hAnsiTheme="majorHAnsi" w:cstheme="majorHAnsi"/>
          <w:color w:val="000000"/>
        </w:rPr>
      </w:pPr>
      <w:r w:rsidRPr="00201428">
        <w:rPr>
          <w:rFonts w:asciiTheme="majorHAnsi" w:hAnsiTheme="majorHAnsi" w:cstheme="majorHAnsi"/>
          <w:color w:val="000000"/>
        </w:rPr>
        <w:t>Về việc giấu dữ liệu và hứa hẹn Feedback: Không nên giấu dữ liệu vì Scrum đề cao tính minh bạch</w:t>
      </w:r>
      <w:r w:rsidR="00201428">
        <w:rPr>
          <w:rFonts w:asciiTheme="majorHAnsi" w:hAnsiTheme="majorHAnsi" w:cstheme="majorHAnsi"/>
          <w:color w:val="000000"/>
          <w:lang w:val="en-US"/>
        </w:rPr>
        <w:t xml:space="preserve">. </w:t>
      </w:r>
      <w:r w:rsidRPr="00201428">
        <w:rPr>
          <w:rFonts w:asciiTheme="majorHAnsi" w:hAnsiTheme="majorHAnsi" w:cstheme="majorHAnsi"/>
          <w:color w:val="000000"/>
        </w:rPr>
        <w:t>Feedback này sẽ được ghi nhận và xem xét đưa vào Product Backlog, không tự động thành cam kết của Sprint sau. PBI-44 chưa được xem là Done vì còn 6 ca phân loại sai và lỗi nghiêm trọng. Nếu giữ nguyên kế hoạch cũ, Sprint Review sẽ biến thành buổi báo cáo hình thức thay vì kiểm tra chất lượng thực tế.</w:t>
      </w:r>
    </w:p>
    <w:p w14:paraId="1DB0FD10" w14:textId="5E9E0740" w:rsidR="005C17BF" w:rsidRPr="00201428" w:rsidRDefault="005C17BF" w:rsidP="00201428">
      <w:pPr>
        <w:pStyle w:val="NormalWeb"/>
        <w:numPr>
          <w:ilvl w:val="0"/>
          <w:numId w:val="1"/>
        </w:numPr>
        <w:shd w:val="clear" w:color="auto" w:fill="FFFFFF"/>
        <w:spacing w:before="0" w:beforeAutospacing="0" w:after="0" w:afterAutospacing="0"/>
        <w:rPr>
          <w:rFonts w:asciiTheme="majorHAnsi" w:hAnsiTheme="majorHAnsi" w:cstheme="majorHAnsi"/>
          <w:color w:val="000000"/>
        </w:rPr>
      </w:pPr>
      <w:r w:rsidRPr="00201428">
        <w:rPr>
          <w:rFonts w:asciiTheme="majorHAnsi" w:hAnsiTheme="majorHAnsi" w:cstheme="majorHAnsi"/>
          <w:color w:val="000000"/>
        </w:rPr>
        <w:t>Về việc mời Trưởng nhóm CSKH: Cần mời Trưởng nhóm CSKH tham dự Sprint Review.</w:t>
      </w:r>
    </w:p>
    <w:p w14:paraId="29E91A44" w14:textId="467DAE8C" w:rsidR="005C17BF" w:rsidRPr="00201428" w:rsidRDefault="005C17BF" w:rsidP="00201428">
      <w:pPr>
        <w:pStyle w:val="NormalWeb"/>
        <w:numPr>
          <w:ilvl w:val="0"/>
          <w:numId w:val="1"/>
        </w:numPr>
        <w:shd w:val="clear" w:color="auto" w:fill="FFFFFF"/>
        <w:spacing w:before="0" w:beforeAutospacing="0" w:after="0" w:afterAutospacing="0"/>
        <w:rPr>
          <w:rFonts w:asciiTheme="majorHAnsi" w:hAnsiTheme="majorHAnsi" w:cstheme="majorHAnsi"/>
          <w:color w:val="000000"/>
        </w:rPr>
      </w:pPr>
      <w:r w:rsidRPr="00201428">
        <w:rPr>
          <w:rFonts w:asciiTheme="majorHAnsi" w:hAnsiTheme="majorHAnsi" w:cstheme="majorHAnsi"/>
          <w:color w:val="000000"/>
        </w:rPr>
        <w:t>Giải thích: Trưởng nhóm CSKH có góc nhìn quan trọng là muốn chuyển hội thoại cho nhân viên sớm khi AI không chắc chắn, trong khi Chủ cửa hàng lại muốn AI tự trả lời nhiều hơn. Việc mời cả hai bên giúp Scrum Team thu nhận góc nhìn đa chiều, cân đối giữa trải nghiệm tự động hóa của cửa hàng và yêu cầu xử lý nghiệp vụ thực tế của đội ngũ CSKH.</w:t>
      </w:r>
    </w:p>
    <w:p w14:paraId="1992B593" w14:textId="77777777" w:rsidR="005C17BF" w:rsidRPr="005C17BF" w:rsidRDefault="005C17BF" w:rsidP="00382BCE">
      <w:pPr>
        <w:pStyle w:val="NormalWeb"/>
        <w:shd w:val="clear" w:color="auto" w:fill="FFFFFF"/>
        <w:spacing w:before="0" w:beforeAutospacing="0" w:after="0" w:afterAutospacing="0"/>
        <w:rPr>
          <w:rFonts w:asciiTheme="majorHAnsi" w:hAnsiTheme="majorHAnsi" w:cstheme="majorHAnsi"/>
          <w:color w:val="000000"/>
          <w:lang w:val="en-US"/>
        </w:rPr>
      </w:pPr>
    </w:p>
    <w:p w14:paraId="5324E848" w14:textId="77777777" w:rsidR="00E76F8A" w:rsidRPr="00382BCE" w:rsidRDefault="00E76F8A">
      <w:pPr>
        <w:rPr>
          <w:rFonts w:asciiTheme="majorHAnsi" w:hAnsiTheme="majorHAnsi" w:cstheme="majorHAnsi"/>
          <w:sz w:val="24"/>
          <w:szCs w:val="24"/>
        </w:rPr>
      </w:pPr>
    </w:p>
    <w:sectPr w:rsidR="00E76F8A" w:rsidRPr="00382B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7D5E"/>
    <w:multiLevelType w:val="hybridMultilevel"/>
    <w:tmpl w:val="B3E8826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563762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BCE"/>
    <w:rsid w:val="00045874"/>
    <w:rsid w:val="00176592"/>
    <w:rsid w:val="00201428"/>
    <w:rsid w:val="00285F07"/>
    <w:rsid w:val="00382BCE"/>
    <w:rsid w:val="004A7590"/>
    <w:rsid w:val="004B3E1C"/>
    <w:rsid w:val="00585705"/>
    <w:rsid w:val="005C17BF"/>
    <w:rsid w:val="006E33B5"/>
    <w:rsid w:val="00767416"/>
    <w:rsid w:val="007E0B2A"/>
    <w:rsid w:val="00996C72"/>
    <w:rsid w:val="00A67FC7"/>
    <w:rsid w:val="00BC1A21"/>
    <w:rsid w:val="00C357CE"/>
    <w:rsid w:val="00C92A72"/>
    <w:rsid w:val="00C95EDB"/>
    <w:rsid w:val="00CA58CE"/>
    <w:rsid w:val="00D326FD"/>
    <w:rsid w:val="00E017E7"/>
    <w:rsid w:val="00E74A8C"/>
    <w:rsid w:val="00E76F8A"/>
    <w:rsid w:val="00E91907"/>
    <w:rsid w:val="00ED304E"/>
    <w:rsid w:val="00F251CE"/>
    <w:rsid w:val="00F27E59"/>
    <w:rsid w:val="00F5523B"/>
    <w:rsid w:val="00FD4EB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CF945"/>
  <w15:chartTrackingRefBased/>
  <w15:docId w15:val="{0CCEB74A-13C7-4BE2-AE12-A7F235EA9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B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82B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2BCE"/>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382BC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82BC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82BC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82BC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82BC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82BC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B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82B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2BCE"/>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382BC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82BC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82B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82B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82B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82B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82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BCE"/>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82BC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82BCE"/>
    <w:pPr>
      <w:spacing w:before="160"/>
      <w:jc w:val="center"/>
    </w:pPr>
    <w:rPr>
      <w:i/>
      <w:iCs/>
      <w:color w:val="404040" w:themeColor="text1" w:themeTint="BF"/>
    </w:rPr>
  </w:style>
  <w:style w:type="character" w:customStyle="1" w:styleId="QuoteChar">
    <w:name w:val="Quote Char"/>
    <w:basedOn w:val="DefaultParagraphFont"/>
    <w:link w:val="Quote"/>
    <w:uiPriority w:val="29"/>
    <w:rsid w:val="00382BCE"/>
    <w:rPr>
      <w:i/>
      <w:iCs/>
      <w:color w:val="404040" w:themeColor="text1" w:themeTint="BF"/>
    </w:rPr>
  </w:style>
  <w:style w:type="paragraph" w:styleId="ListParagraph">
    <w:name w:val="List Paragraph"/>
    <w:basedOn w:val="Normal"/>
    <w:uiPriority w:val="34"/>
    <w:qFormat/>
    <w:rsid w:val="00382BCE"/>
    <w:pPr>
      <w:ind w:left="720"/>
      <w:contextualSpacing/>
    </w:pPr>
  </w:style>
  <w:style w:type="character" w:styleId="IntenseEmphasis">
    <w:name w:val="Intense Emphasis"/>
    <w:basedOn w:val="DefaultParagraphFont"/>
    <w:uiPriority w:val="21"/>
    <w:qFormat/>
    <w:rsid w:val="00382BCE"/>
    <w:rPr>
      <w:i/>
      <w:iCs/>
      <w:color w:val="2F5496" w:themeColor="accent1" w:themeShade="BF"/>
    </w:rPr>
  </w:style>
  <w:style w:type="paragraph" w:styleId="IntenseQuote">
    <w:name w:val="Intense Quote"/>
    <w:basedOn w:val="Normal"/>
    <w:next w:val="Normal"/>
    <w:link w:val="IntenseQuoteChar"/>
    <w:uiPriority w:val="30"/>
    <w:qFormat/>
    <w:rsid w:val="00382B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2BCE"/>
    <w:rPr>
      <w:i/>
      <w:iCs/>
      <w:color w:val="2F5496" w:themeColor="accent1" w:themeShade="BF"/>
    </w:rPr>
  </w:style>
  <w:style w:type="character" w:styleId="IntenseReference">
    <w:name w:val="Intense Reference"/>
    <w:basedOn w:val="DefaultParagraphFont"/>
    <w:uiPriority w:val="32"/>
    <w:qFormat/>
    <w:rsid w:val="00382BCE"/>
    <w:rPr>
      <w:b/>
      <w:bCs/>
      <w:smallCaps/>
      <w:color w:val="2F5496" w:themeColor="accent1" w:themeShade="BF"/>
      <w:spacing w:val="5"/>
    </w:rPr>
  </w:style>
  <w:style w:type="paragraph" w:styleId="NormalWeb">
    <w:name w:val="Normal (Web)"/>
    <w:basedOn w:val="Normal"/>
    <w:uiPriority w:val="99"/>
    <w:semiHidden/>
    <w:unhideWhenUsed/>
    <w:rsid w:val="00382BCE"/>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styleId="Strong">
    <w:name w:val="Strong"/>
    <w:basedOn w:val="DefaultParagraphFont"/>
    <w:uiPriority w:val="22"/>
    <w:qFormat/>
    <w:rsid w:val="00382BCE"/>
    <w:rPr>
      <w:b/>
      <w:bCs/>
    </w:rPr>
  </w:style>
  <w:style w:type="table" w:styleId="TableGrid">
    <w:name w:val="Table Grid"/>
    <w:basedOn w:val="TableNormal"/>
    <w:uiPriority w:val="39"/>
    <w:rsid w:val="007E0B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493</Words>
  <Characters>2812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Nguyễn</dc:creator>
  <cp:keywords/>
  <dc:description/>
  <cp:lastModifiedBy>Trung Nguyễn</cp:lastModifiedBy>
  <cp:revision>2</cp:revision>
  <dcterms:created xsi:type="dcterms:W3CDTF">2026-10-26T12:12:00Z</dcterms:created>
  <dcterms:modified xsi:type="dcterms:W3CDTF">2026-10-26T12:12:00Z</dcterms:modified>
</cp:coreProperties>
</file>