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dot69mbsgonq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Phân tích I/O (Giao tiếp giữa các Procedure)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Procedure Phụ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find_available_bed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p_dept_id</w:t>
      </w:r>
      <w:r w:rsidDel="00000000" w:rsidR="00000000" w:rsidRPr="00000000">
        <w:rPr>
          <w:rtl w:val="0"/>
        </w:rPr>
        <w:t xml:space="preserve"> (Khoa cần tìm).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p_bed_id</w:t>
      </w:r>
      <w:r w:rsidDel="00000000" w:rsidR="00000000" w:rsidRPr="00000000">
        <w:rPr>
          <w:rtl w:val="0"/>
        </w:rPr>
        <w:t xml:space="preserve"> (Trả về ID giường trống hoặc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nếu hết).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Procedure Master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transfer_patient_one_touch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p_patient_id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p_target_dept_id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p_new_bed_id</w:t>
      </w:r>
      <w:r w:rsidDel="00000000" w:rsidR="00000000" w:rsidRPr="00000000">
        <w:rPr>
          <w:rtl w:val="0"/>
        </w:rPr>
        <w:t xml:space="preserve"> (ID giường mới sau khi chuyển),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p_message</w:t>
      </w:r>
      <w:r w:rsidDel="00000000" w:rsidR="00000000" w:rsidRPr="00000000">
        <w:rPr>
          <w:rtl w:val="0"/>
        </w:rPr>
        <w:t xml:space="preserve"> (Thông báo chi tiết).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Cơ chế: Sử dụng một biến cục bộ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v_found_bed_id</w:t>
      </w:r>
      <w:r w:rsidDel="00000000" w:rsidR="00000000" w:rsidRPr="00000000">
        <w:rPr>
          <w:rtl w:val="0"/>
        </w:rPr>
        <w:t xml:space="preserve">) để "hứng" kết quả từ Procedure phụ.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