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tập: Chuyển đổi số nhị phân sang hệ thập phân</w:t>
      </w:r>
    </w:p>
    <w:p>
      <w:r>
        <w:t>Yêu cầu: Thực hiện chuyển đổi các số nhị phân sau sang hệ thập phân:</w:t>
        <w:br/>
        <w:t>1010, 1101, 100111, 111000, 10101010.</w:t>
        <w:br/>
        <w:t>Viết đầy đủ quy trình chuyển đổi, không chỉ ghi đáp án.</w:t>
      </w:r>
    </w:p>
    <w:p>
      <w:pPr>
        <w:pStyle w:val="Heading2"/>
      </w:pPr>
      <w:r>
        <w:t>Số 1010₂:</w:t>
      </w:r>
    </w:p>
    <w:p>
      <w:pPr>
        <w:pStyle w:val="ListBullet"/>
      </w:pPr>
      <w:r>
        <w:t>1 × 2^3 = 8</w:t>
      </w:r>
    </w:p>
    <w:p>
      <w:pPr>
        <w:pStyle w:val="ListBullet"/>
      </w:pPr>
      <w:r>
        <w:t>0 × 2^2 = 0</w:t>
      </w:r>
    </w:p>
    <w:p>
      <w:pPr>
        <w:pStyle w:val="ListBullet"/>
      </w:pPr>
      <w:r>
        <w:t>1 × 2^1 = 2</w:t>
      </w:r>
    </w:p>
    <w:p>
      <w:pPr>
        <w:pStyle w:val="ListBullet"/>
      </w:pPr>
      <w:r>
        <w:t>0 × 2^0 = 0</w:t>
      </w:r>
    </w:p>
    <w:p>
      <w:pPr>
        <w:pStyle w:val="IntenseQuote"/>
      </w:pPr>
      <w:r>
        <w:t>→ Kết quả: 1010₂ = 10₁₀</w:t>
      </w:r>
    </w:p>
    <w:p>
      <w:pPr>
        <w:pStyle w:val="Heading2"/>
      </w:pPr>
      <w:r>
        <w:t>Số 1101₂:</w:t>
      </w:r>
    </w:p>
    <w:p>
      <w:pPr>
        <w:pStyle w:val="ListBullet"/>
      </w:pPr>
      <w:r>
        <w:t>1 × 2^3 = 8</w:t>
      </w:r>
    </w:p>
    <w:p>
      <w:pPr>
        <w:pStyle w:val="ListBullet"/>
      </w:pPr>
      <w:r>
        <w:t>1 × 2^2 = 4</w:t>
      </w:r>
    </w:p>
    <w:p>
      <w:pPr>
        <w:pStyle w:val="ListBullet"/>
      </w:pPr>
      <w:r>
        <w:t>0 × 2^1 = 0</w:t>
      </w:r>
    </w:p>
    <w:p>
      <w:pPr>
        <w:pStyle w:val="ListBullet"/>
      </w:pPr>
      <w:r>
        <w:t>1 × 2^0 = 1</w:t>
      </w:r>
    </w:p>
    <w:p>
      <w:pPr>
        <w:pStyle w:val="IntenseQuote"/>
      </w:pPr>
      <w:r>
        <w:t>→ Kết quả: 1101₂ = 13₁₀</w:t>
      </w:r>
    </w:p>
    <w:p>
      <w:pPr>
        <w:pStyle w:val="Heading2"/>
      </w:pPr>
      <w:r>
        <w:t>Số 100111₂:</w:t>
      </w:r>
    </w:p>
    <w:p>
      <w:pPr>
        <w:pStyle w:val="ListBullet"/>
      </w:pPr>
      <w:r>
        <w:t>1 × 2^5 = 32</w:t>
      </w:r>
    </w:p>
    <w:p>
      <w:pPr>
        <w:pStyle w:val="ListBullet"/>
      </w:pPr>
      <w:r>
        <w:t>0 × 2^4 = 0</w:t>
      </w:r>
    </w:p>
    <w:p>
      <w:pPr>
        <w:pStyle w:val="ListBullet"/>
      </w:pPr>
      <w:r>
        <w:t>0 × 2^3 = 0</w:t>
      </w:r>
    </w:p>
    <w:p>
      <w:pPr>
        <w:pStyle w:val="ListBullet"/>
      </w:pPr>
      <w:r>
        <w:t>1 × 2^2 = 4</w:t>
      </w:r>
    </w:p>
    <w:p>
      <w:pPr>
        <w:pStyle w:val="ListBullet"/>
      </w:pPr>
      <w:r>
        <w:t>1 × 2^1 = 2</w:t>
      </w:r>
    </w:p>
    <w:p>
      <w:pPr>
        <w:pStyle w:val="ListBullet"/>
      </w:pPr>
      <w:r>
        <w:t>1 × 2^0 = 1</w:t>
      </w:r>
    </w:p>
    <w:p>
      <w:pPr>
        <w:pStyle w:val="IntenseQuote"/>
      </w:pPr>
      <w:r>
        <w:t>→ Kết quả: 100111₂ = 39₁₀</w:t>
      </w:r>
    </w:p>
    <w:p>
      <w:pPr>
        <w:pStyle w:val="Heading2"/>
      </w:pPr>
      <w:r>
        <w:t>Số 111000₂:</w:t>
      </w:r>
    </w:p>
    <w:p>
      <w:pPr>
        <w:pStyle w:val="ListBullet"/>
      </w:pPr>
      <w:r>
        <w:t>1 × 2^5 = 32</w:t>
      </w:r>
    </w:p>
    <w:p>
      <w:pPr>
        <w:pStyle w:val="ListBullet"/>
      </w:pPr>
      <w:r>
        <w:t>1 × 2^4 = 16</w:t>
      </w:r>
    </w:p>
    <w:p>
      <w:pPr>
        <w:pStyle w:val="ListBullet"/>
      </w:pPr>
      <w:r>
        <w:t>1 × 2^3 = 8</w:t>
      </w:r>
    </w:p>
    <w:p>
      <w:pPr>
        <w:pStyle w:val="ListBullet"/>
      </w:pPr>
      <w:r>
        <w:t>0 × 2^2 = 0</w:t>
      </w:r>
    </w:p>
    <w:p>
      <w:pPr>
        <w:pStyle w:val="ListBullet"/>
      </w:pPr>
      <w:r>
        <w:t>0 × 2^1 = 0</w:t>
      </w:r>
    </w:p>
    <w:p>
      <w:pPr>
        <w:pStyle w:val="ListBullet"/>
      </w:pPr>
      <w:r>
        <w:t>0 × 2^0 = 0</w:t>
      </w:r>
    </w:p>
    <w:p>
      <w:pPr>
        <w:pStyle w:val="IntenseQuote"/>
      </w:pPr>
      <w:r>
        <w:t>→ Kết quả: 111000₂ = 56₁₀</w:t>
      </w:r>
    </w:p>
    <w:p>
      <w:pPr>
        <w:pStyle w:val="Heading2"/>
      </w:pPr>
      <w:r>
        <w:t>Số 10101010₂:</w:t>
      </w:r>
    </w:p>
    <w:p>
      <w:pPr>
        <w:pStyle w:val="ListBullet"/>
      </w:pPr>
      <w:r>
        <w:t>1 × 2^7 = 128</w:t>
      </w:r>
    </w:p>
    <w:p>
      <w:pPr>
        <w:pStyle w:val="ListBullet"/>
      </w:pPr>
      <w:r>
        <w:t>0 × 2^6 = 0</w:t>
      </w:r>
    </w:p>
    <w:p>
      <w:pPr>
        <w:pStyle w:val="ListBullet"/>
      </w:pPr>
      <w:r>
        <w:t>1 × 2^5 = 32</w:t>
      </w:r>
    </w:p>
    <w:p>
      <w:pPr>
        <w:pStyle w:val="ListBullet"/>
      </w:pPr>
      <w:r>
        <w:t>0 × 2^4 = 0</w:t>
      </w:r>
    </w:p>
    <w:p>
      <w:pPr>
        <w:pStyle w:val="ListBullet"/>
      </w:pPr>
      <w:r>
        <w:t>1 × 2^3 = 8</w:t>
      </w:r>
    </w:p>
    <w:p>
      <w:pPr>
        <w:pStyle w:val="ListBullet"/>
      </w:pPr>
      <w:r>
        <w:t>0 × 2^2 = 0</w:t>
      </w:r>
    </w:p>
    <w:p>
      <w:pPr>
        <w:pStyle w:val="ListBullet"/>
      </w:pPr>
      <w:r>
        <w:t>1 × 2^1 = 2</w:t>
      </w:r>
    </w:p>
    <w:p>
      <w:pPr>
        <w:pStyle w:val="ListBullet"/>
      </w:pPr>
      <w:r>
        <w:t>0 × 2^0 = 0</w:t>
      </w:r>
    </w:p>
    <w:p>
      <w:pPr>
        <w:pStyle w:val="IntenseQuote"/>
      </w:pPr>
      <w:r>
        <w:t>→ Kết quả: 10101010₂ = 170₁₀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