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6EF6" w14:textId="77777777" w:rsidR="00877BFC" w:rsidRPr="00877BFC" w:rsidRDefault="00877BFC" w:rsidP="0087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nguy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mắc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đời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6599CE" w14:textId="77777777" w:rsidR="00877BFC" w:rsidRPr="00877BFC" w:rsidRDefault="00877BFC" w:rsidP="0087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Workflow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4CA1D6C" w14:textId="77777777" w:rsidR="00877BFC" w:rsidRPr="00877BFC" w:rsidRDefault="00877BFC" w:rsidP="0087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Workflow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D78ACD" w14:textId="77777777" w:rsidR="00877BFC" w:rsidRPr="00877BFC" w:rsidRDefault="00877BFC" w:rsidP="00877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Giai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đoạn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Huấn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luyện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(Offline -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Chạy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train.py)</w:t>
      </w:r>
    </w:p>
    <w:p w14:paraId="7FF4E11D" w14:textId="77777777" w:rsidR="00877BFC" w:rsidRPr="00877BFC" w:rsidRDefault="00877BFC" w:rsidP="00877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Giai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đoạn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Dự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đoán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khai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(Online -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Chạy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app.py)</w:t>
      </w:r>
    </w:p>
    <w:p w14:paraId="706D2578" w14:textId="77777777" w:rsidR="00877BFC" w:rsidRPr="00877BFC" w:rsidRDefault="00877BFC" w:rsidP="0087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BFC">
        <w:rPr>
          <w:rFonts w:ascii="Times New Roman" w:eastAsia="Times New Roman" w:hAnsi="Times New Roman" w:cs="Times New Roman"/>
          <w:sz w:val="24"/>
          <w:szCs w:val="24"/>
        </w:rPr>
        <w:pict w14:anchorId="4597E46B">
          <v:rect id="_x0000_i1025" style="width:0;height:1.5pt" o:hralign="center" o:hrstd="t" o:hr="t" fillcolor="#a0a0a0" stroked="f"/>
        </w:pict>
      </w:r>
    </w:p>
    <w:p w14:paraId="26436A40" w14:textId="77777777" w:rsidR="00877BFC" w:rsidRPr="00877BFC" w:rsidRDefault="00877BFC" w:rsidP="0087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Giai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đoạn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Huấn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luyện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(train.py)</w:t>
      </w:r>
    </w:p>
    <w:p w14:paraId="034FE442" w14:textId="77777777" w:rsidR="00877BFC" w:rsidRPr="00877BFC" w:rsidRDefault="00877BFC" w:rsidP="0087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trung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F464A3" w14:textId="77777777" w:rsidR="00877BFC" w:rsidRPr="00877BFC" w:rsidRDefault="00877BFC" w:rsidP="00877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Tải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bị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Gốc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CC57E94" w14:textId="77777777" w:rsidR="00877BFC" w:rsidRPr="00877BFC" w:rsidRDefault="00877BFC" w:rsidP="00877B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Script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file heart.csv.</w:t>
      </w:r>
    </w:p>
    <w:p w14:paraId="3F9601E8" w14:textId="77777777" w:rsidR="00877BFC" w:rsidRPr="00877BFC" w:rsidRDefault="00877BFC" w:rsidP="00877B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(num)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(0: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, 1: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target.</w:t>
      </w:r>
    </w:p>
    <w:p w14:paraId="78D3EAC8" w14:textId="77777777" w:rsidR="00877BFC" w:rsidRPr="00877BFC" w:rsidRDefault="00877BFC" w:rsidP="00877B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: id, dataset).</w:t>
      </w:r>
    </w:p>
    <w:p w14:paraId="74E30220" w14:textId="77777777" w:rsidR="00877BFC" w:rsidRPr="00877BFC" w:rsidRDefault="00877BFC" w:rsidP="00877B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Tách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trưng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(X -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sức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khỏe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i/>
          <w:iCs/>
          <w:sz w:val="24"/>
          <w:szCs w:val="24"/>
        </w:rPr>
        <w:t>gốc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nhãn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(y -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3D56F0D" w14:textId="77777777" w:rsidR="00877BFC" w:rsidRPr="00877BFC" w:rsidRDefault="00877BFC" w:rsidP="00877B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lại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cột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trưng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gốc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file feature_names.txt. (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E120F13" w14:textId="77777777" w:rsidR="00877BFC" w:rsidRPr="00877BFC" w:rsidRDefault="00877BFC" w:rsidP="00877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nghĩa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Quy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Tiền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xử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5D94570" w14:textId="77777777" w:rsidR="00877BFC" w:rsidRPr="00877BFC" w:rsidRDefault="00877BFC" w:rsidP="00877B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(numerical)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(categorical)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trưng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 w:rsidRPr="00877BFC">
        <w:rPr>
          <w:rFonts w:ascii="Times New Roman" w:eastAsia="Times New Roman" w:hAnsi="Times New Roman" w:cs="Times New Roman"/>
          <w:i/>
          <w:iCs/>
          <w:sz w:val="24"/>
          <w:szCs w:val="24"/>
        </w:rPr>
        <w:t>gốc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49A524" w14:textId="77777777" w:rsidR="00877BFC" w:rsidRPr="00877BFC" w:rsidRDefault="00877BFC" w:rsidP="00877B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512C8C" w14:textId="77777777" w:rsidR="00877BFC" w:rsidRPr="00877BFC" w:rsidRDefault="00877BFC" w:rsidP="00877B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Điền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trung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(median),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26C1DD" w14:textId="77777777" w:rsidR="00877BFC" w:rsidRPr="00877BFC" w:rsidRDefault="00877BFC" w:rsidP="00877B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loại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Điền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(mode),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OneHotEncoder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0/1).</w:t>
      </w:r>
    </w:p>
    <w:p w14:paraId="65E80E4E" w14:textId="77777777" w:rsidR="00877BFC" w:rsidRPr="00877BFC" w:rsidRDefault="00877BFC" w:rsidP="00877B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ColumnTransformer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preprocessor object.</w:t>
      </w:r>
    </w:p>
    <w:p w14:paraId="1279AA12" w14:textId="77777777" w:rsidR="00877BFC" w:rsidRPr="00877BFC" w:rsidRDefault="00877BFC" w:rsidP="00877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 Chia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Huấn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luyện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07E1EF2" w14:textId="77777777" w:rsidR="00877BFC" w:rsidRPr="00877BFC" w:rsidRDefault="00877BFC" w:rsidP="00877B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Chia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877BFC">
        <w:rPr>
          <w:rFonts w:ascii="Times New Roman" w:eastAsia="Times New Roman" w:hAnsi="Times New Roman" w:cs="Times New Roman"/>
          <w:i/>
          <w:iCs/>
          <w:sz w:val="24"/>
          <w:szCs w:val="24"/>
        </w:rPr>
        <w:t>gốc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7622C6" w14:textId="77777777" w:rsidR="00877BFC" w:rsidRPr="00877BFC" w:rsidRDefault="00877BFC" w:rsidP="00877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4: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Khởi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lập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Thử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nghiệm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MLflow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C20DF3F" w14:textId="77777777" w:rsidR="00877BFC" w:rsidRPr="00877BFC" w:rsidRDefault="00877BFC" w:rsidP="00877B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(experiment)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Tim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Mạch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V2").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train.py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log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213B24" w14:textId="77777777" w:rsidR="00877BFC" w:rsidRPr="00877BFC" w:rsidRDefault="00877BFC" w:rsidP="00877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5: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Huấn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luyện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Tinh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chỉnh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Ghi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9E6CA50" w14:textId="77777777" w:rsidR="00877BFC" w:rsidRPr="00877BFC" w:rsidRDefault="00877BFC" w:rsidP="00877B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: Logistic Regression, Random Forest).</w:t>
      </w:r>
    </w:p>
    <w:p w14:paraId="55EC5107" w14:textId="77777777" w:rsidR="00877BFC" w:rsidRPr="00877BFC" w:rsidRDefault="00877BFC" w:rsidP="00877B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ED5DF2" w14:textId="77777777" w:rsidR="00877BFC" w:rsidRPr="00877BFC" w:rsidRDefault="00877BFC" w:rsidP="00877B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Tạo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Pipeline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Hoàn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chỉnh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preprocessor (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2)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base_classifier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Pipeline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. Pipeline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thô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39F609" w14:textId="77777777" w:rsidR="00877BFC" w:rsidRPr="00877BFC" w:rsidRDefault="00877BFC" w:rsidP="00877B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siêu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(hyperparameters)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Logistic Regression,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cây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sâu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Random Forest).</w:t>
      </w:r>
    </w:p>
    <w:p w14:paraId="70A0B166" w14:textId="77777777" w:rsidR="00877BFC" w:rsidRPr="00877BFC" w:rsidRDefault="00877BFC" w:rsidP="00877B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Bắt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MLflow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Run:</w:t>
      </w: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877BFC">
        <w:rPr>
          <w:rFonts w:ascii="Times New Roman" w:eastAsia="Times New Roman" w:hAnsi="Times New Roman" w:cs="Times New Roman"/>
          <w:sz w:val="24"/>
          <w:szCs w:val="24"/>
        </w:rPr>
        <w:t>mlflow.start</w:t>
      </w:r>
      <w:proofErr w:type="gramEnd"/>
      <w:r w:rsidRPr="00877BFC">
        <w:rPr>
          <w:rFonts w:ascii="Times New Roman" w:eastAsia="Times New Roman" w:hAnsi="Times New Roman" w:cs="Times New Roman"/>
          <w:sz w:val="24"/>
          <w:szCs w:val="24"/>
        </w:rPr>
        <w:t>_run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FC2991A" w14:textId="77777777" w:rsidR="00877BFC" w:rsidRPr="00877BFC" w:rsidRDefault="00877BFC" w:rsidP="00877B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Huấn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luyện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Pipeline:</w:t>
      </w: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fit </w:t>
      </w:r>
      <w:proofErr w:type="spellStart"/>
      <w:r w:rsidRPr="00877BFC">
        <w:rPr>
          <w:rFonts w:ascii="Times New Roman" w:eastAsia="Times New Roman" w:hAnsi="Times New Roman" w:cs="Times New Roman"/>
          <w:i/>
          <w:iCs/>
          <w:sz w:val="24"/>
          <w:szCs w:val="24"/>
        </w:rPr>
        <w:t>toàn</w:t>
      </w:r>
      <w:proofErr w:type="spellEnd"/>
      <w:r w:rsidRPr="00877B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i/>
          <w:iCs/>
          <w:sz w:val="24"/>
          <w:szCs w:val="24"/>
        </w:rPr>
        <w:t>bộ</w:t>
      </w:r>
      <w:proofErr w:type="spellEnd"/>
      <w:r w:rsidRPr="00877B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pipeline</w:t>
      </w: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). Pipeline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786ECF" w14:textId="77777777" w:rsidR="00877BFC" w:rsidRPr="00877BFC" w:rsidRDefault="00877BFC" w:rsidP="00877B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Pipeline:</w:t>
      </w: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pipeline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(Accuracy, AUC, F1-Score).</w:t>
      </w:r>
    </w:p>
    <w:p w14:paraId="723FD868" w14:textId="77777777" w:rsidR="00877BFC" w:rsidRPr="00877BFC" w:rsidRDefault="00877BFC" w:rsidP="00877B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Ghi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MLflow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Run:</w:t>
      </w:r>
    </w:p>
    <w:p w14:paraId="165E0C7D" w14:textId="77777777" w:rsidR="00877BFC" w:rsidRPr="00877BFC" w:rsidRDefault="00877BFC" w:rsidP="00877BF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Log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siêu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mlflow.log_param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111D0E2" w14:textId="77777777" w:rsidR="00877BFC" w:rsidRPr="00877BFC" w:rsidRDefault="00877BFC" w:rsidP="00877BF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Log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mlflow.log_metric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3872DCB" w14:textId="77777777" w:rsidR="00877BFC" w:rsidRPr="00877BFC" w:rsidRDefault="00877BFC" w:rsidP="00877BF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Log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toàn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bộ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pipeline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đã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huấn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luyện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mlflow.sklearn.log_model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artifact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preprocessor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fit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F4875C" w14:textId="77777777" w:rsidR="00877BFC" w:rsidRPr="00877BFC" w:rsidRDefault="00877BFC" w:rsidP="00877B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sánh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trữ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Tốt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AUC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run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AUC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run_id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artifact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pipeline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F99A42" w14:textId="77777777" w:rsidR="00877BFC" w:rsidRPr="00877BFC" w:rsidRDefault="00877BFC" w:rsidP="00877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6: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ký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Tốt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09F948C" w14:textId="77777777" w:rsidR="00877BFC" w:rsidRPr="00877BFC" w:rsidRDefault="00877BFC" w:rsidP="00877B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pipeline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run_id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AUC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51265AD" w14:textId="77777777" w:rsidR="00877BFC" w:rsidRPr="00877BFC" w:rsidRDefault="00877BFC" w:rsidP="00877B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7BFC">
        <w:rPr>
          <w:rFonts w:ascii="Times New Roman" w:eastAsia="Times New Roman" w:hAnsi="Times New Roman" w:cs="Times New Roman"/>
          <w:sz w:val="24"/>
          <w:szCs w:val="24"/>
        </w:rPr>
        <w:t>mlflow.register</w:t>
      </w:r>
      <w:proofErr w:type="gramEnd"/>
      <w:r w:rsidRPr="00877BFC">
        <w:rPr>
          <w:rFonts w:ascii="Times New Roman" w:eastAsia="Times New Roman" w:hAnsi="Times New Roman" w:cs="Times New Roman"/>
          <w:sz w:val="24"/>
          <w:szCs w:val="24"/>
        </w:rPr>
        <w:t>_model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artifact pipeline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MLflow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 Registry</w:t>
      </w: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QuyTrinhDuDoanBenhTim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(Version)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D354C6" w14:textId="77777777" w:rsidR="00877BFC" w:rsidRPr="00877BFC" w:rsidRDefault="00877BFC" w:rsidP="00877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7: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Chuyển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Giai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đoạn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(Staging):</w:t>
      </w:r>
    </w:p>
    <w:p w14:paraId="1F67F460" w14:textId="77777777" w:rsidR="00877BFC" w:rsidRPr="00877BFC" w:rsidRDefault="00877BFC" w:rsidP="00877B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(Stage) "Staging"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Model Registry.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sàng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</w:p>
    <w:p w14:paraId="7216C327" w14:textId="77777777" w:rsidR="00877BFC" w:rsidRPr="00877BFC" w:rsidRDefault="00877BFC" w:rsidP="00877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BFC">
        <w:rPr>
          <w:rFonts w:ascii="Times New Roman" w:eastAsia="Times New Roman" w:hAnsi="Times New Roman" w:cs="Times New Roman"/>
          <w:sz w:val="24"/>
          <w:szCs w:val="24"/>
        </w:rPr>
        <w:pict w14:anchorId="6F22BB6E">
          <v:rect id="_x0000_i1026" style="width:0;height:1.5pt" o:hralign="center" o:hrstd="t" o:hr="t" fillcolor="#a0a0a0" stroked="f"/>
        </w:pict>
      </w:r>
    </w:p>
    <w:p w14:paraId="6E49A12B" w14:textId="77777777" w:rsidR="00877BFC" w:rsidRPr="00877BFC" w:rsidRDefault="00877BFC" w:rsidP="0087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Giai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đoạn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Dự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đoán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khai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(app.py)</w:t>
      </w:r>
    </w:p>
    <w:p w14:paraId="19B8E9BB" w14:textId="77777777" w:rsidR="00877BFC" w:rsidRPr="00877BFC" w:rsidRDefault="00877BFC" w:rsidP="0087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trung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</w:p>
    <w:p w14:paraId="65EB6F31" w14:textId="77777777" w:rsidR="00877BFC" w:rsidRPr="00877BFC" w:rsidRDefault="00877BFC" w:rsidP="00877B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Khởi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Web:</w:t>
      </w:r>
    </w:p>
    <w:p w14:paraId="141596DA" w14:textId="77777777" w:rsidR="00877BFC" w:rsidRPr="00877BFC" w:rsidRDefault="00877BFC" w:rsidP="00877B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python app.py:</w:t>
      </w:r>
    </w:p>
    <w:p w14:paraId="1B48D9D4" w14:textId="77777777" w:rsidR="00877BFC" w:rsidRPr="00877BFC" w:rsidRDefault="00877BFC" w:rsidP="00877BF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trưng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i/>
          <w:iCs/>
          <w:sz w:val="24"/>
          <w:szCs w:val="24"/>
        </w:rPr>
        <w:t>gốc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file feature_names.txt (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train.py).</w:t>
      </w:r>
    </w:p>
    <w:p w14:paraId="54D94912" w14:textId="77777777" w:rsidR="00877BFC" w:rsidRPr="00877BFC" w:rsidRDefault="00877BFC" w:rsidP="00877BF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lastRenderedPageBreak/>
        <w:t>Kết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D51414" w14:textId="77777777" w:rsidR="00877BFC" w:rsidRPr="00877BFC" w:rsidRDefault="00877BFC" w:rsidP="00877BF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Tải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Pipeline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 Registry:</w:t>
      </w: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URI (models:/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QuyTrinhDuDoanBenhTim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/Staging)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pipeline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"Staging".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loaded_model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bây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pipeline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700341" w14:textId="77777777" w:rsidR="00877BFC" w:rsidRPr="00877BFC" w:rsidRDefault="00877BFC" w:rsidP="00877BF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BF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39B319" w14:textId="77777777" w:rsidR="00877BFC" w:rsidRPr="00877BFC" w:rsidRDefault="00877BFC" w:rsidP="00877B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Hiển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Giao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(GET Request):</w:t>
      </w:r>
    </w:p>
    <w:p w14:paraId="0B98A1CC" w14:textId="77777777" w:rsidR="00877BFC" w:rsidRPr="00877BFC" w:rsidRDefault="00877BFC" w:rsidP="00877B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</w:p>
    <w:p w14:paraId="7983CF2B" w14:textId="77777777" w:rsidR="00877BFC" w:rsidRPr="00877BFC" w:rsidRDefault="00877BFC" w:rsidP="00877B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Flask render file templates/index.html,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trưng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sức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khỏe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i/>
          <w:iCs/>
          <w:sz w:val="24"/>
          <w:szCs w:val="24"/>
        </w:rPr>
        <w:t>gốc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AFB070" w14:textId="77777777" w:rsidR="00877BFC" w:rsidRPr="00877BFC" w:rsidRDefault="00877BFC" w:rsidP="00877B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Xử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(POST Request):</w:t>
      </w:r>
    </w:p>
    <w:p w14:paraId="7F10906D" w14:textId="77777777" w:rsidR="00877BFC" w:rsidRPr="00877BFC" w:rsidRDefault="00877BFC" w:rsidP="00877B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điền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Nguy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39819A56" w14:textId="77777777" w:rsidR="00877BFC" w:rsidRPr="00877BFC" w:rsidRDefault="00877BFC" w:rsidP="00877B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server Flask.</w:t>
      </w:r>
    </w:p>
    <w:p w14:paraId="3C0AAF15" w14:textId="77777777" w:rsidR="00877BFC" w:rsidRPr="00877BFC" w:rsidRDefault="00877BFC" w:rsidP="00877B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app.py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EB8A4E" w14:textId="77777777" w:rsidR="00877BFC" w:rsidRPr="00877BFC" w:rsidRDefault="00877BFC" w:rsidP="00877B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Pandas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Quan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trọng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khớp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feature_names.txt (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trưng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i/>
          <w:iCs/>
          <w:sz w:val="24"/>
          <w:szCs w:val="24"/>
        </w:rPr>
        <w:t>gốc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age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int,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trestbps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float, sex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string).</w:t>
      </w:r>
    </w:p>
    <w:p w14:paraId="6725855C" w14:textId="77777777" w:rsidR="00877BFC" w:rsidRPr="00877BFC" w:rsidRDefault="00877BFC" w:rsidP="00877B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4: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Dự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đoán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57A0F03" w14:textId="77777777" w:rsidR="00877BFC" w:rsidRPr="00877BFC" w:rsidRDefault="00877BFC" w:rsidP="00877B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loaded_</w:t>
      </w:r>
      <w:proofErr w:type="gramStart"/>
      <w:r w:rsidRPr="00877BFC">
        <w:rPr>
          <w:rFonts w:ascii="Times New Roman" w:eastAsia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9EBD4E" w14:textId="77777777" w:rsidR="00877BFC" w:rsidRPr="00877BFC" w:rsidRDefault="00877BFC" w:rsidP="00877B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Bên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Pipeline (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loaded_model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22D143A9" w14:textId="77777777" w:rsidR="00877BFC" w:rsidRPr="00877BFC" w:rsidRDefault="00877BFC" w:rsidP="00877BF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preprocessor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pipeline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(imputation, scaling, one-hot encoding)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1D7A91" w14:textId="77777777" w:rsidR="00877BFC" w:rsidRPr="00877BFC" w:rsidRDefault="00877BFC" w:rsidP="00877BF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classifier (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: Logistic Regression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Random Forest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2F3F426" w14:textId="77777777" w:rsidR="00877BFC" w:rsidRPr="00877BFC" w:rsidRDefault="00877BFC" w:rsidP="00877BF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Classifier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(0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1).</w:t>
      </w:r>
    </w:p>
    <w:p w14:paraId="13EA5017" w14:textId="77777777" w:rsidR="00877BFC" w:rsidRPr="00877BFC" w:rsidRDefault="00877BFC" w:rsidP="00877B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app.py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(0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1).</w:t>
      </w:r>
    </w:p>
    <w:p w14:paraId="1F0F469E" w14:textId="77777777" w:rsidR="00877BFC" w:rsidRPr="00877BFC" w:rsidRDefault="00877BFC" w:rsidP="00877B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5: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Hiển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814E115" w14:textId="77777777" w:rsidR="00877BFC" w:rsidRPr="00877BFC" w:rsidRDefault="00877BFC" w:rsidP="00877B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Flask render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file templates/index.html,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0BB99F" w14:textId="77777777" w:rsidR="00877BFC" w:rsidRPr="00877BFC" w:rsidRDefault="00877BFC" w:rsidP="00877B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"NGUY CƠ CAO"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"NGUY CƠ THẤP"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DCDE2F" w14:textId="435E4E59" w:rsidR="00877BFC" w:rsidRPr="00877BFC" w:rsidRDefault="00877BFC" w:rsidP="0087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Tóm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tắt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Workflow </w:t>
      </w:r>
      <w:proofErr w:type="spellStart"/>
      <w:proofErr w:type="gram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04446740" w14:textId="77777777" w:rsidR="00877BFC" w:rsidRPr="00877BFC" w:rsidRDefault="00877BFC" w:rsidP="00877B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39C23D" w14:textId="77777777" w:rsidR="00877BFC" w:rsidRPr="00877BFC" w:rsidRDefault="00877BFC" w:rsidP="00877B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Tái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lập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(code, data version (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, metrics, model),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tái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DD7CA4" w14:textId="77777777" w:rsidR="00877BFC" w:rsidRPr="00877BFC" w:rsidRDefault="00877BFC" w:rsidP="00877B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sánh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UI.</w:t>
      </w:r>
    </w:p>
    <w:p w14:paraId="4D03A1A7" w14:textId="77777777" w:rsidR="00877BFC" w:rsidRPr="00877BFC" w:rsidRDefault="00877BFC" w:rsidP="00877B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trung:</w:t>
      </w: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Model Registry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(Staging, Production).</w:t>
      </w:r>
    </w:p>
    <w:p w14:paraId="1F5D6A19" w14:textId="77777777" w:rsidR="00877BFC" w:rsidRPr="00877BFC" w:rsidRDefault="00877BFC" w:rsidP="00877B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Triển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khai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quán</w:t>
      </w:r>
      <w:proofErr w:type="spellEnd"/>
      <w:r w:rsidRPr="00877B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đáng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cậy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(Model Registry)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phê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(qua Stage). Pipeline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quán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BFC"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 w:rsidRPr="00877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D75CA1" w14:textId="77777777" w:rsidR="00C8411C" w:rsidRDefault="00C8411C"/>
    <w:sectPr w:rsidR="00C84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35AA7"/>
    <w:multiLevelType w:val="multilevel"/>
    <w:tmpl w:val="1B50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24415"/>
    <w:multiLevelType w:val="multilevel"/>
    <w:tmpl w:val="1826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36676"/>
    <w:multiLevelType w:val="multilevel"/>
    <w:tmpl w:val="FA56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3582A"/>
    <w:multiLevelType w:val="multilevel"/>
    <w:tmpl w:val="3966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FC"/>
    <w:rsid w:val="00877BFC"/>
    <w:rsid w:val="00C8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591B"/>
  <w15:chartTrackingRefBased/>
  <w15:docId w15:val="{833B0D1B-1A2B-465F-94D3-C66A2686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1012</Words>
  <Characters>5771</Characters>
  <Application>Microsoft Office Word</Application>
  <DocSecurity>0</DocSecurity>
  <Lines>48</Lines>
  <Paragraphs>13</Paragraphs>
  <ScaleCrop>false</ScaleCrop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Trung</dc:creator>
  <cp:keywords/>
  <dc:description/>
  <cp:lastModifiedBy>Tien Trung Nguyen</cp:lastModifiedBy>
  <cp:revision>1</cp:revision>
  <dcterms:created xsi:type="dcterms:W3CDTF">2025-04-27T13:04:00Z</dcterms:created>
  <dcterms:modified xsi:type="dcterms:W3CDTF">2025-04-27T13:05:00Z</dcterms:modified>
</cp:coreProperties>
</file>