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7BD011" w14:textId="2D1E9D77" w:rsidR="00D05F46" w:rsidRPr="003A50C0" w:rsidRDefault="00D05F46" w:rsidP="00D05F46">
      <w:pPr>
        <w:pBdr>
          <w:top w:val="double" w:sz="4" w:space="1" w:color="auto"/>
          <w:left w:val="double" w:sz="4" w:space="4" w:color="auto"/>
          <w:bottom w:val="double" w:sz="4" w:space="1" w:color="auto"/>
          <w:right w:val="double" w:sz="4" w:space="4" w:color="auto"/>
        </w:pBdr>
        <w:spacing w:before="240"/>
        <w:jc w:val="center"/>
        <w:rPr>
          <w:b/>
          <w:bCs/>
          <w:sz w:val="28"/>
          <w:szCs w:val="28"/>
          <w:lang w:val="de-DE"/>
        </w:rPr>
      </w:pPr>
      <w:r w:rsidRPr="003A50C0">
        <w:rPr>
          <w:b/>
          <w:bCs/>
          <w:sz w:val="28"/>
          <w:szCs w:val="28"/>
          <w:lang w:val="de-DE"/>
        </w:rPr>
        <w:t xml:space="preserve"> ĐẠI HỌC CÔNG NGHIỆP HÀ NỘI</w:t>
      </w:r>
    </w:p>
    <w:p w14:paraId="0CA1C00C" w14:textId="3F64FF4F" w:rsidR="00D05F46" w:rsidRPr="00717F97" w:rsidRDefault="003A50C0" w:rsidP="00D05F46">
      <w:pPr>
        <w:pBdr>
          <w:top w:val="double" w:sz="4" w:space="1" w:color="auto"/>
          <w:left w:val="double" w:sz="4" w:space="4" w:color="auto"/>
          <w:bottom w:val="double" w:sz="4" w:space="1" w:color="auto"/>
          <w:right w:val="double" w:sz="4" w:space="4" w:color="auto"/>
        </w:pBdr>
        <w:jc w:val="center"/>
        <w:rPr>
          <w:b/>
          <w:bCs/>
          <w:lang w:val="de-DE"/>
        </w:rPr>
      </w:pPr>
      <w:r w:rsidRPr="003A50C0">
        <w:rPr>
          <w:b/>
          <w:bCs/>
          <w:sz w:val="28"/>
          <w:szCs w:val="28"/>
          <w:lang w:val="de-DE"/>
        </w:rPr>
        <w:t xml:space="preserve">TRƯỜNG </w:t>
      </w:r>
      <w:r w:rsidR="00D05F46" w:rsidRPr="003A50C0">
        <w:rPr>
          <w:b/>
          <w:bCs/>
          <w:sz w:val="28"/>
          <w:szCs w:val="28"/>
          <w:lang w:val="de-DE"/>
        </w:rPr>
        <w:t>CÔNG NGHỆ THÔNG TIN</w:t>
      </w:r>
      <w:r w:rsidRPr="003A50C0">
        <w:rPr>
          <w:b/>
          <w:bCs/>
          <w:sz w:val="28"/>
          <w:szCs w:val="28"/>
          <w:lang w:val="de-DE"/>
        </w:rPr>
        <w:t xml:space="preserve"> VÀ TRUYỀN THÔNG</w:t>
      </w:r>
      <w:r w:rsidR="00D05F46" w:rsidRPr="003A50C0">
        <w:rPr>
          <w:b/>
          <w:bCs/>
          <w:sz w:val="32"/>
          <w:szCs w:val="32"/>
          <w:lang w:val="de-DE"/>
        </w:rPr>
        <w:br/>
      </w:r>
      <w:r w:rsidR="00D05F46" w:rsidRPr="003A50C0">
        <w:rPr>
          <w:b/>
          <w:bCs/>
          <w:sz w:val="18"/>
          <w:szCs w:val="32"/>
          <w:lang w:val="de-DE"/>
        </w:rPr>
        <w:t>_______________________________</w:t>
      </w:r>
    </w:p>
    <w:p w14:paraId="34513C64" w14:textId="77777777" w:rsidR="00D05F46" w:rsidRDefault="00D05F46" w:rsidP="00D05F46">
      <w:pPr>
        <w:pBdr>
          <w:top w:val="double" w:sz="4" w:space="1" w:color="auto"/>
          <w:left w:val="double" w:sz="4" w:space="4" w:color="auto"/>
          <w:bottom w:val="double" w:sz="4" w:space="1" w:color="auto"/>
          <w:right w:val="double" w:sz="4" w:space="4" w:color="auto"/>
        </w:pBdr>
        <w:jc w:val="center"/>
        <w:rPr>
          <w:noProof/>
        </w:rPr>
      </w:pPr>
      <w:r>
        <w:rPr>
          <w:noProof/>
        </w:rPr>
        <w:drawing>
          <wp:inline distT="0" distB="0" distL="0" distR="0" wp14:anchorId="08463328" wp14:editId="082530EB">
            <wp:extent cx="1009650" cy="1009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09650" cy="1009650"/>
                    </a:xfrm>
                    <a:prstGeom prst="rect">
                      <a:avLst/>
                    </a:prstGeom>
                    <a:noFill/>
                    <a:ln>
                      <a:noFill/>
                    </a:ln>
                  </pic:spPr>
                </pic:pic>
              </a:graphicData>
            </a:graphic>
          </wp:inline>
        </w:drawing>
      </w:r>
    </w:p>
    <w:p w14:paraId="2B868C5D" w14:textId="77777777" w:rsidR="00D05F46" w:rsidRDefault="00D05F46" w:rsidP="00D05F46">
      <w:pPr>
        <w:pBdr>
          <w:top w:val="double" w:sz="4" w:space="1" w:color="auto"/>
          <w:left w:val="double" w:sz="4" w:space="4" w:color="auto"/>
          <w:bottom w:val="double" w:sz="4" w:space="1" w:color="auto"/>
          <w:right w:val="double" w:sz="4" w:space="4" w:color="auto"/>
        </w:pBdr>
        <w:jc w:val="center"/>
        <w:rPr>
          <w:noProof/>
        </w:rPr>
      </w:pPr>
    </w:p>
    <w:p w14:paraId="63C3A2ED" w14:textId="77777777" w:rsidR="00D05F46" w:rsidRPr="000D2B9A" w:rsidRDefault="00D05F46" w:rsidP="00D05F46">
      <w:pPr>
        <w:pBdr>
          <w:top w:val="double" w:sz="4" w:space="1" w:color="auto"/>
          <w:left w:val="double" w:sz="4" w:space="4" w:color="auto"/>
          <w:bottom w:val="double" w:sz="4" w:space="1" w:color="auto"/>
          <w:right w:val="double" w:sz="4" w:space="4" w:color="auto"/>
        </w:pBdr>
        <w:jc w:val="center"/>
        <w:rPr>
          <w:b/>
          <w:sz w:val="40"/>
          <w:szCs w:val="40"/>
        </w:rPr>
      </w:pPr>
      <w:r w:rsidRPr="000D2B9A">
        <w:rPr>
          <w:sz w:val="40"/>
          <w:szCs w:val="40"/>
        </w:rPr>
        <w:t>BÁO CÁO THỰC NGHIỆM/THÍ NGHIỆM</w:t>
      </w:r>
    </w:p>
    <w:p w14:paraId="4C31D36F" w14:textId="77777777" w:rsidR="00D05F46" w:rsidRPr="00AE1825" w:rsidRDefault="00D05F46" w:rsidP="00D05F46">
      <w:pPr>
        <w:pBdr>
          <w:top w:val="double" w:sz="4" w:space="1" w:color="auto"/>
          <w:left w:val="double" w:sz="4" w:space="4" w:color="auto"/>
          <w:bottom w:val="double" w:sz="4" w:space="1" w:color="auto"/>
          <w:right w:val="double" w:sz="4" w:space="4" w:color="auto"/>
        </w:pBdr>
      </w:pPr>
    </w:p>
    <w:p w14:paraId="60139D0A" w14:textId="7301665B" w:rsidR="00D05F46" w:rsidRDefault="00D05F46" w:rsidP="000D2B9A">
      <w:pPr>
        <w:pBdr>
          <w:top w:val="double" w:sz="4" w:space="1" w:color="auto"/>
          <w:left w:val="double" w:sz="4" w:space="4" w:color="auto"/>
          <w:bottom w:val="double" w:sz="4" w:space="1" w:color="auto"/>
          <w:right w:val="double" w:sz="4" w:space="4" w:color="auto"/>
        </w:pBdr>
        <w:jc w:val="center"/>
        <w:rPr>
          <w:b/>
          <w:bCs/>
          <w:sz w:val="32"/>
          <w:szCs w:val="32"/>
        </w:rPr>
      </w:pPr>
      <w:r w:rsidRPr="00C573C9">
        <w:rPr>
          <w:b/>
          <w:bCs/>
          <w:sz w:val="32"/>
          <w:szCs w:val="32"/>
        </w:rPr>
        <w:t>HỌC PHẦN:</w:t>
      </w:r>
      <w:r w:rsidR="00717F97">
        <w:rPr>
          <w:b/>
          <w:bCs/>
          <w:sz w:val="32"/>
          <w:szCs w:val="32"/>
        </w:rPr>
        <w:t xml:space="preserve"> TRÍ TUỆ NHÂN TẠO</w:t>
      </w:r>
    </w:p>
    <w:p w14:paraId="6614EE12" w14:textId="77777777" w:rsidR="000D2B9A" w:rsidRPr="000D2B9A" w:rsidRDefault="000D2B9A" w:rsidP="000D2B9A">
      <w:pPr>
        <w:pBdr>
          <w:top w:val="double" w:sz="4" w:space="1" w:color="auto"/>
          <w:left w:val="double" w:sz="4" w:space="4" w:color="auto"/>
          <w:bottom w:val="double" w:sz="4" w:space="1" w:color="auto"/>
          <w:right w:val="double" w:sz="4" w:space="4" w:color="auto"/>
        </w:pBdr>
        <w:jc w:val="center"/>
        <w:rPr>
          <w:b/>
          <w:bCs/>
          <w:sz w:val="32"/>
          <w:szCs w:val="32"/>
        </w:rPr>
      </w:pPr>
    </w:p>
    <w:p w14:paraId="683ADC93" w14:textId="0DA0BDE5" w:rsidR="00D05F46" w:rsidRPr="00717F97" w:rsidRDefault="00D05F46" w:rsidP="00717F97">
      <w:pPr>
        <w:pBdr>
          <w:top w:val="double" w:sz="4" w:space="1" w:color="auto"/>
          <w:left w:val="double" w:sz="4" w:space="4" w:color="auto"/>
          <w:bottom w:val="double" w:sz="4" w:space="1" w:color="auto"/>
          <w:right w:val="double" w:sz="4" w:space="4" w:color="auto"/>
        </w:pBdr>
        <w:spacing w:after="120"/>
        <w:jc w:val="center"/>
        <w:rPr>
          <w:b/>
          <w:iCs/>
          <w:sz w:val="32"/>
          <w:szCs w:val="28"/>
        </w:rPr>
      </w:pPr>
      <w:r w:rsidRPr="00717F97">
        <w:rPr>
          <w:b/>
          <w:iCs/>
          <w:sz w:val="32"/>
          <w:szCs w:val="28"/>
        </w:rPr>
        <w:t>Đ</w:t>
      </w:r>
      <w:r w:rsidR="00717F97" w:rsidRPr="00717F97">
        <w:rPr>
          <w:b/>
          <w:iCs/>
          <w:sz w:val="32"/>
          <w:szCs w:val="28"/>
        </w:rPr>
        <w:t>Ề TÀI</w:t>
      </w:r>
      <w:r w:rsidRPr="006A595E">
        <w:rPr>
          <w:b/>
          <w:i/>
          <w:sz w:val="32"/>
          <w:szCs w:val="28"/>
        </w:rPr>
        <w:t>:</w:t>
      </w:r>
      <w:r w:rsidR="00717F97" w:rsidRPr="00717F97">
        <w:t xml:space="preserve"> </w:t>
      </w:r>
      <w:r w:rsidR="00717F97" w:rsidRPr="00717F97">
        <w:rPr>
          <w:b/>
          <w:iCs/>
          <w:sz w:val="32"/>
          <w:szCs w:val="28"/>
        </w:rPr>
        <w:t>TÌM HIỂU THUẬT TOÁN NAIVE BAYES VÀ ỨNG DỤNG TRONG BÀI TOÁN CHUẨN ĐOÁN BỆNH TIỂU ĐƯỜNG</w:t>
      </w:r>
    </w:p>
    <w:p w14:paraId="352CE572" w14:textId="77777777" w:rsidR="00D05F46" w:rsidRPr="00BB0BEF" w:rsidRDefault="00D05F46" w:rsidP="00D05F46">
      <w:pPr>
        <w:pBdr>
          <w:top w:val="double" w:sz="4" w:space="1" w:color="auto"/>
          <w:left w:val="double" w:sz="4" w:space="4" w:color="auto"/>
          <w:bottom w:val="double" w:sz="4" w:space="1" w:color="auto"/>
          <w:right w:val="double" w:sz="4" w:space="4" w:color="auto"/>
        </w:pBdr>
      </w:pPr>
    </w:p>
    <w:p w14:paraId="23EDA758" w14:textId="77777777" w:rsidR="00D111E4" w:rsidRDefault="00D05F46" w:rsidP="00D05F46">
      <w:pPr>
        <w:pBdr>
          <w:top w:val="double" w:sz="4" w:space="1" w:color="auto"/>
          <w:left w:val="double" w:sz="4" w:space="4" w:color="auto"/>
          <w:bottom w:val="double" w:sz="4" w:space="1" w:color="auto"/>
          <w:right w:val="double" w:sz="4" w:space="4" w:color="auto"/>
        </w:pBdr>
        <w:rPr>
          <w:sz w:val="28"/>
          <w:szCs w:val="28"/>
        </w:rPr>
      </w:pPr>
      <w:r w:rsidRPr="00E85917">
        <w:rPr>
          <w:sz w:val="28"/>
          <w:szCs w:val="28"/>
        </w:rPr>
        <w:tab/>
      </w:r>
      <w:r w:rsidR="00D111E4">
        <w:rPr>
          <w:sz w:val="28"/>
          <w:szCs w:val="28"/>
        </w:rPr>
        <w:tab/>
      </w:r>
      <w:r w:rsidR="00D111E4" w:rsidRPr="00E85917">
        <w:rPr>
          <w:sz w:val="28"/>
          <w:szCs w:val="28"/>
        </w:rPr>
        <w:t xml:space="preserve">Giảng viên hướng dẫn:    </w:t>
      </w:r>
      <w:r w:rsidR="00D111E4">
        <w:rPr>
          <w:sz w:val="28"/>
          <w:szCs w:val="28"/>
        </w:rPr>
        <w:t>Trần Thanh Huân</w:t>
      </w:r>
      <w:r w:rsidR="00D111E4" w:rsidRPr="00E85917">
        <w:rPr>
          <w:sz w:val="28"/>
          <w:szCs w:val="28"/>
        </w:rPr>
        <w:t xml:space="preserve"> </w:t>
      </w:r>
    </w:p>
    <w:p w14:paraId="78750ADD" w14:textId="77777777" w:rsidR="00D111E4" w:rsidRDefault="00D111E4" w:rsidP="00D05F46">
      <w:pPr>
        <w:pBdr>
          <w:top w:val="double" w:sz="4" w:space="1" w:color="auto"/>
          <w:left w:val="double" w:sz="4" w:space="4" w:color="auto"/>
          <w:bottom w:val="double" w:sz="4" w:space="1" w:color="auto"/>
          <w:right w:val="double" w:sz="4" w:space="4" w:color="auto"/>
        </w:pBdr>
        <w:rPr>
          <w:sz w:val="28"/>
          <w:szCs w:val="28"/>
        </w:rPr>
      </w:pPr>
      <w:r>
        <w:rPr>
          <w:sz w:val="28"/>
          <w:szCs w:val="28"/>
        </w:rPr>
        <w:tab/>
      </w:r>
      <w:r>
        <w:rPr>
          <w:sz w:val="28"/>
          <w:szCs w:val="28"/>
        </w:rPr>
        <w:tab/>
        <w:t>Nhóm:                              08</w:t>
      </w:r>
      <w:r w:rsidRPr="00E85917">
        <w:rPr>
          <w:sz w:val="28"/>
          <w:szCs w:val="28"/>
        </w:rPr>
        <w:t xml:space="preserve">       </w:t>
      </w:r>
    </w:p>
    <w:p w14:paraId="6D9D9AF1" w14:textId="0D0ACCB4" w:rsidR="00D111E4" w:rsidRDefault="00D111E4" w:rsidP="00D05F46">
      <w:pPr>
        <w:pBdr>
          <w:top w:val="double" w:sz="4" w:space="1" w:color="auto"/>
          <w:left w:val="double" w:sz="4" w:space="4" w:color="auto"/>
          <w:bottom w:val="double" w:sz="4" w:space="1" w:color="auto"/>
          <w:right w:val="double" w:sz="4" w:space="4" w:color="auto"/>
        </w:pBdr>
        <w:rPr>
          <w:sz w:val="28"/>
          <w:szCs w:val="28"/>
        </w:rPr>
      </w:pPr>
      <w:r>
        <w:rPr>
          <w:sz w:val="28"/>
          <w:szCs w:val="28"/>
        </w:rPr>
        <w:tab/>
      </w:r>
      <w:r>
        <w:rPr>
          <w:sz w:val="28"/>
          <w:szCs w:val="28"/>
        </w:rPr>
        <w:tab/>
      </w:r>
      <w:r w:rsidRPr="00E85917">
        <w:rPr>
          <w:sz w:val="28"/>
          <w:szCs w:val="28"/>
        </w:rPr>
        <w:t>Lớp</w:t>
      </w:r>
      <w:r>
        <w:rPr>
          <w:sz w:val="28"/>
          <w:szCs w:val="28"/>
        </w:rPr>
        <w:t xml:space="preserve"> học phần:                  20251IT6094005</w:t>
      </w:r>
      <w:r w:rsidRPr="00E85917">
        <w:rPr>
          <w:sz w:val="28"/>
          <w:szCs w:val="28"/>
        </w:rPr>
        <w:t xml:space="preserve">     </w:t>
      </w:r>
    </w:p>
    <w:p w14:paraId="166B0B6D" w14:textId="48622D83" w:rsidR="00D05F46" w:rsidRDefault="00D111E4" w:rsidP="00D05F46">
      <w:pPr>
        <w:pBdr>
          <w:top w:val="double" w:sz="4" w:space="1" w:color="auto"/>
          <w:left w:val="double" w:sz="4" w:space="4" w:color="auto"/>
          <w:bottom w:val="double" w:sz="4" w:space="1" w:color="auto"/>
          <w:right w:val="double" w:sz="4" w:space="4" w:color="auto"/>
        </w:pBdr>
        <w:rPr>
          <w:sz w:val="28"/>
          <w:szCs w:val="28"/>
        </w:rPr>
      </w:pPr>
      <w:r>
        <w:rPr>
          <w:sz w:val="28"/>
          <w:szCs w:val="28"/>
        </w:rPr>
        <w:tab/>
      </w:r>
      <w:r>
        <w:rPr>
          <w:sz w:val="28"/>
          <w:szCs w:val="28"/>
        </w:rPr>
        <w:tab/>
      </w:r>
      <w:r w:rsidR="00D05F46" w:rsidRPr="00E85917">
        <w:rPr>
          <w:sz w:val="28"/>
          <w:szCs w:val="28"/>
        </w:rPr>
        <w:t xml:space="preserve">Sinh viên thực hiện: </w:t>
      </w:r>
      <w:r w:rsidR="00D05F46" w:rsidRPr="00E85917">
        <w:rPr>
          <w:sz w:val="28"/>
          <w:szCs w:val="28"/>
        </w:rPr>
        <w:tab/>
      </w:r>
      <w:r w:rsidR="00717F97">
        <w:rPr>
          <w:sz w:val="28"/>
          <w:szCs w:val="28"/>
        </w:rPr>
        <w:t>Phạm Quang Trung</w:t>
      </w:r>
      <w:r>
        <w:rPr>
          <w:sz w:val="28"/>
          <w:szCs w:val="28"/>
        </w:rPr>
        <w:t xml:space="preserve"> - 2023607299</w:t>
      </w:r>
    </w:p>
    <w:p w14:paraId="23A2133D" w14:textId="0F75D455" w:rsidR="00D05F46" w:rsidRDefault="00D05F46" w:rsidP="00D05F46">
      <w:pPr>
        <w:pBdr>
          <w:top w:val="double" w:sz="4" w:space="1" w:color="auto"/>
          <w:left w:val="double" w:sz="4" w:space="4" w:color="auto"/>
          <w:bottom w:val="double" w:sz="4" w:space="1" w:color="auto"/>
          <w:right w:val="double" w:sz="4" w:space="4" w:color="auto"/>
        </w:pBdr>
        <w:rPr>
          <w:sz w:val="28"/>
          <w:szCs w:val="28"/>
        </w:rPr>
      </w:pPr>
      <w:r>
        <w:rPr>
          <w:sz w:val="28"/>
          <w:szCs w:val="28"/>
        </w:rPr>
        <w:t xml:space="preserve">                                                            </w:t>
      </w:r>
      <w:r w:rsidR="00D111E4">
        <w:rPr>
          <w:sz w:val="28"/>
          <w:szCs w:val="28"/>
        </w:rPr>
        <w:t xml:space="preserve">  </w:t>
      </w:r>
      <w:r w:rsidR="00717F97">
        <w:rPr>
          <w:sz w:val="28"/>
          <w:szCs w:val="28"/>
        </w:rPr>
        <w:t>Nguyễn Thành Đạt</w:t>
      </w:r>
      <w:r w:rsidR="00D111E4">
        <w:rPr>
          <w:sz w:val="28"/>
          <w:szCs w:val="28"/>
        </w:rPr>
        <w:t xml:space="preserve"> - </w:t>
      </w:r>
      <w:r w:rsidR="00D111E4" w:rsidRPr="00D111E4">
        <w:rPr>
          <w:sz w:val="28"/>
          <w:szCs w:val="28"/>
        </w:rPr>
        <w:t>2023603644</w:t>
      </w:r>
    </w:p>
    <w:p w14:paraId="1BC8DF4F" w14:textId="4908981E" w:rsidR="00D05F46" w:rsidRDefault="00D05F46" w:rsidP="00D05F46">
      <w:pPr>
        <w:pBdr>
          <w:top w:val="double" w:sz="4" w:space="1" w:color="auto"/>
          <w:left w:val="double" w:sz="4" w:space="4" w:color="auto"/>
          <w:bottom w:val="double" w:sz="4" w:space="1" w:color="auto"/>
          <w:right w:val="double" w:sz="4" w:space="4" w:color="auto"/>
        </w:pBdr>
        <w:rPr>
          <w:sz w:val="28"/>
          <w:szCs w:val="28"/>
        </w:rPr>
      </w:pPr>
      <w:r>
        <w:rPr>
          <w:sz w:val="28"/>
          <w:szCs w:val="28"/>
        </w:rPr>
        <w:t xml:space="preserve">                              </w:t>
      </w:r>
      <w:r w:rsidR="00717F97">
        <w:rPr>
          <w:sz w:val="28"/>
          <w:szCs w:val="28"/>
        </w:rPr>
        <w:t xml:space="preserve"> </w:t>
      </w:r>
      <w:r>
        <w:rPr>
          <w:sz w:val="28"/>
          <w:szCs w:val="28"/>
        </w:rPr>
        <w:t xml:space="preserve">                             </w:t>
      </w:r>
      <w:r w:rsidR="00D111E4">
        <w:rPr>
          <w:sz w:val="28"/>
          <w:szCs w:val="28"/>
        </w:rPr>
        <w:t xml:space="preserve"> </w:t>
      </w:r>
      <w:r>
        <w:rPr>
          <w:sz w:val="28"/>
          <w:szCs w:val="28"/>
        </w:rPr>
        <w:t xml:space="preserve"> </w:t>
      </w:r>
      <w:r w:rsidR="00717F97">
        <w:rPr>
          <w:sz w:val="28"/>
          <w:szCs w:val="28"/>
        </w:rPr>
        <w:t>Nguyễn Minh Hiếu</w:t>
      </w:r>
      <w:r w:rsidR="00D111E4">
        <w:rPr>
          <w:sz w:val="28"/>
          <w:szCs w:val="28"/>
        </w:rPr>
        <w:t xml:space="preserve"> - </w:t>
      </w:r>
      <w:r w:rsidR="00E54120" w:rsidRPr="00E54120">
        <w:rPr>
          <w:sz w:val="28"/>
          <w:szCs w:val="28"/>
        </w:rPr>
        <w:t>2023603160</w:t>
      </w:r>
    </w:p>
    <w:p w14:paraId="084967F6" w14:textId="0FA0A97A" w:rsidR="00717F97" w:rsidRDefault="00717F97" w:rsidP="00D05F46">
      <w:pPr>
        <w:pBdr>
          <w:top w:val="double" w:sz="4" w:space="1" w:color="auto"/>
          <w:left w:val="double" w:sz="4" w:space="4" w:color="auto"/>
          <w:bottom w:val="double" w:sz="4" w:space="1" w:color="auto"/>
          <w:right w:val="double" w:sz="4" w:space="4" w:color="auto"/>
        </w:pBdr>
        <w:rPr>
          <w:sz w:val="28"/>
          <w:szCs w:val="28"/>
        </w:rPr>
      </w:pPr>
      <w:r>
        <w:rPr>
          <w:sz w:val="28"/>
          <w:szCs w:val="28"/>
        </w:rPr>
        <w:tab/>
      </w:r>
      <w:r>
        <w:rPr>
          <w:sz w:val="28"/>
          <w:szCs w:val="28"/>
        </w:rPr>
        <w:tab/>
      </w:r>
      <w:r>
        <w:rPr>
          <w:sz w:val="28"/>
          <w:szCs w:val="28"/>
        </w:rPr>
        <w:tab/>
      </w:r>
      <w:r>
        <w:rPr>
          <w:sz w:val="28"/>
          <w:szCs w:val="28"/>
        </w:rPr>
        <w:tab/>
      </w:r>
      <w:r>
        <w:rPr>
          <w:sz w:val="28"/>
          <w:szCs w:val="28"/>
        </w:rPr>
        <w:tab/>
      </w:r>
      <w:r>
        <w:rPr>
          <w:sz w:val="28"/>
          <w:szCs w:val="28"/>
        </w:rPr>
        <w:tab/>
        <w:t>Nguyễn Tùng Dươn</w:t>
      </w:r>
      <w:r w:rsidR="009076B2">
        <w:rPr>
          <w:sz w:val="28"/>
          <w:szCs w:val="28"/>
        </w:rPr>
        <w:t>g</w:t>
      </w:r>
      <w:r w:rsidR="00D60515">
        <w:rPr>
          <w:sz w:val="28"/>
          <w:szCs w:val="28"/>
        </w:rPr>
        <w:t xml:space="preserve"> - </w:t>
      </w:r>
      <w:r w:rsidR="00D60515" w:rsidRPr="00D60515">
        <w:rPr>
          <w:sz w:val="28"/>
          <w:szCs w:val="28"/>
        </w:rPr>
        <w:t>2023603471</w:t>
      </w:r>
    </w:p>
    <w:p w14:paraId="1F4E7C03" w14:textId="2A820098" w:rsidR="000D2B9A" w:rsidRDefault="00D05F46" w:rsidP="00D111E4">
      <w:pPr>
        <w:pBdr>
          <w:top w:val="double" w:sz="4" w:space="1" w:color="auto"/>
          <w:left w:val="double" w:sz="4" w:space="4" w:color="auto"/>
          <w:bottom w:val="double" w:sz="4" w:space="1" w:color="auto"/>
          <w:right w:val="double" w:sz="4" w:space="4" w:color="auto"/>
        </w:pBdr>
        <w:rPr>
          <w:sz w:val="28"/>
          <w:szCs w:val="28"/>
        </w:rPr>
      </w:pPr>
      <w:r>
        <w:rPr>
          <w:sz w:val="28"/>
          <w:szCs w:val="28"/>
        </w:rPr>
        <w:t xml:space="preserve"> </w:t>
      </w:r>
      <w:r w:rsidR="00D111E4">
        <w:rPr>
          <w:sz w:val="28"/>
          <w:szCs w:val="28"/>
        </w:rPr>
        <w:tab/>
      </w:r>
      <w:r w:rsidR="00D111E4">
        <w:rPr>
          <w:sz w:val="28"/>
          <w:szCs w:val="28"/>
        </w:rPr>
        <w:tab/>
      </w:r>
      <w:r>
        <w:rPr>
          <w:sz w:val="28"/>
          <w:szCs w:val="28"/>
        </w:rPr>
        <w:t xml:space="preserve">Khóa:                               </w:t>
      </w:r>
      <w:r w:rsidR="00D111E4">
        <w:rPr>
          <w:sz w:val="28"/>
          <w:szCs w:val="28"/>
        </w:rPr>
        <w:t xml:space="preserve"> K</w:t>
      </w:r>
      <w:r>
        <w:rPr>
          <w:sz w:val="28"/>
          <w:szCs w:val="28"/>
        </w:rPr>
        <w:t>1</w:t>
      </w:r>
      <w:r w:rsidR="00717F97">
        <w:rPr>
          <w:sz w:val="28"/>
          <w:szCs w:val="28"/>
        </w:rPr>
        <w:t>8</w:t>
      </w:r>
    </w:p>
    <w:p w14:paraId="06E954B7" w14:textId="7D01AF64" w:rsidR="00D111E4" w:rsidRDefault="00D05F46" w:rsidP="00D05F46">
      <w:pPr>
        <w:pBdr>
          <w:top w:val="double" w:sz="4" w:space="1" w:color="auto"/>
          <w:left w:val="double" w:sz="4" w:space="4" w:color="auto"/>
          <w:bottom w:val="double" w:sz="4" w:space="1" w:color="auto"/>
          <w:right w:val="double" w:sz="4" w:space="4" w:color="auto"/>
        </w:pBdr>
        <w:rPr>
          <w:sz w:val="28"/>
          <w:szCs w:val="28"/>
        </w:rPr>
      </w:pPr>
      <w:r w:rsidRPr="00E85917">
        <w:rPr>
          <w:sz w:val="28"/>
          <w:szCs w:val="28"/>
        </w:rPr>
        <w:t xml:space="preserve">     </w:t>
      </w:r>
    </w:p>
    <w:p w14:paraId="7667C115" w14:textId="77777777" w:rsidR="00D111E4" w:rsidRPr="00D111E4" w:rsidRDefault="00D111E4" w:rsidP="00D05F46">
      <w:pPr>
        <w:pBdr>
          <w:top w:val="double" w:sz="4" w:space="1" w:color="auto"/>
          <w:left w:val="double" w:sz="4" w:space="4" w:color="auto"/>
          <w:bottom w:val="double" w:sz="4" w:space="1" w:color="auto"/>
          <w:right w:val="double" w:sz="4" w:space="4" w:color="auto"/>
        </w:pBdr>
        <w:rPr>
          <w:sz w:val="28"/>
          <w:szCs w:val="28"/>
        </w:rPr>
      </w:pPr>
    </w:p>
    <w:p w14:paraId="6FF085DE" w14:textId="77777777" w:rsidR="00D05F46" w:rsidRDefault="00D05F46" w:rsidP="00D05F46">
      <w:pPr>
        <w:pBdr>
          <w:top w:val="double" w:sz="4" w:space="1" w:color="auto"/>
          <w:left w:val="double" w:sz="4" w:space="4" w:color="auto"/>
          <w:bottom w:val="double" w:sz="4" w:space="1" w:color="auto"/>
          <w:right w:val="double" w:sz="4" w:space="4" w:color="auto"/>
        </w:pBdr>
      </w:pPr>
    </w:p>
    <w:p w14:paraId="11A3F93A" w14:textId="56323848" w:rsidR="00EC74D0" w:rsidRDefault="00D05F46" w:rsidP="00D05F46">
      <w:pPr>
        <w:pBdr>
          <w:top w:val="double" w:sz="4" w:space="1" w:color="auto"/>
          <w:left w:val="double" w:sz="4" w:space="4" w:color="auto"/>
          <w:bottom w:val="double" w:sz="4" w:space="1" w:color="auto"/>
          <w:right w:val="double" w:sz="4" w:space="4" w:color="auto"/>
        </w:pBdr>
        <w:spacing w:after="120"/>
        <w:jc w:val="center"/>
        <w:rPr>
          <w:b/>
          <w:i/>
          <w:sz w:val="28"/>
          <w:szCs w:val="28"/>
          <w:lang w:val="de-DE"/>
        </w:rPr>
      </w:pPr>
      <w:r w:rsidRPr="006A595E">
        <w:rPr>
          <w:b/>
          <w:i/>
          <w:sz w:val="28"/>
          <w:szCs w:val="28"/>
          <w:lang w:val="de-DE"/>
        </w:rPr>
        <w:t xml:space="preserve">Hà Nội, </w:t>
      </w:r>
      <w:r w:rsidR="00717F97">
        <w:rPr>
          <w:b/>
          <w:i/>
          <w:sz w:val="28"/>
          <w:szCs w:val="28"/>
          <w:lang w:val="de-DE"/>
        </w:rPr>
        <w:t>12</w:t>
      </w:r>
      <w:r w:rsidRPr="006A595E">
        <w:rPr>
          <w:b/>
          <w:i/>
          <w:sz w:val="28"/>
          <w:szCs w:val="28"/>
          <w:lang w:val="de-DE"/>
        </w:rPr>
        <w:t>/20</w:t>
      </w:r>
      <w:r>
        <w:rPr>
          <w:b/>
          <w:i/>
          <w:sz w:val="28"/>
          <w:szCs w:val="28"/>
          <w:lang w:val="de-DE"/>
        </w:rPr>
        <w:t>2</w:t>
      </w:r>
      <w:r w:rsidR="003A50C0">
        <w:rPr>
          <w:b/>
          <w:i/>
          <w:sz w:val="28"/>
          <w:szCs w:val="28"/>
          <w:lang w:val="de-DE"/>
        </w:rPr>
        <w:t>5</w:t>
      </w:r>
    </w:p>
    <w:p w14:paraId="22C933D1" w14:textId="1F44EEF2" w:rsidR="007C3A51" w:rsidRPr="00A2155F" w:rsidRDefault="00A2155F" w:rsidP="00A2155F">
      <w:pPr>
        <w:rPr>
          <w:lang w:val="de-DE"/>
        </w:rPr>
      </w:pPr>
      <w:r w:rsidRPr="00A2155F">
        <w:rPr>
          <w:noProof/>
        </w:rPr>
        <w:lastRenderedPageBreak/>
        <w:drawing>
          <wp:inline distT="0" distB="0" distL="0" distR="0" wp14:anchorId="495C3522" wp14:editId="4751916D">
            <wp:extent cx="5760720" cy="6835140"/>
            <wp:effectExtent l="0" t="0" r="0" b="0"/>
            <wp:docPr id="11679341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720" cy="6835140"/>
                    </a:xfrm>
                    <a:prstGeom prst="rect">
                      <a:avLst/>
                    </a:prstGeom>
                    <a:noFill/>
                    <a:ln>
                      <a:noFill/>
                    </a:ln>
                  </pic:spPr>
                </pic:pic>
              </a:graphicData>
            </a:graphic>
          </wp:inline>
        </w:drawing>
      </w:r>
    </w:p>
    <w:p w14:paraId="1BD5AD5F" w14:textId="77777777" w:rsidR="007C3A51" w:rsidRDefault="007C3A51" w:rsidP="000F63B8">
      <w:pPr>
        <w:jc w:val="center"/>
        <w:rPr>
          <w:b/>
          <w:bCs/>
          <w:sz w:val="32"/>
          <w:szCs w:val="32"/>
        </w:rPr>
      </w:pPr>
    </w:p>
    <w:p w14:paraId="6F68E42F" w14:textId="77777777" w:rsidR="007C3A51" w:rsidRDefault="007C3A51" w:rsidP="000F63B8">
      <w:pPr>
        <w:jc w:val="center"/>
        <w:rPr>
          <w:b/>
          <w:bCs/>
          <w:sz w:val="32"/>
          <w:szCs w:val="32"/>
        </w:rPr>
      </w:pPr>
    </w:p>
    <w:p w14:paraId="2606D4A3" w14:textId="77777777" w:rsidR="007C3A51" w:rsidRDefault="007C3A51" w:rsidP="000F63B8">
      <w:pPr>
        <w:jc w:val="center"/>
        <w:rPr>
          <w:b/>
          <w:bCs/>
          <w:sz w:val="32"/>
          <w:szCs w:val="32"/>
        </w:rPr>
      </w:pPr>
    </w:p>
    <w:p w14:paraId="6F184AE7" w14:textId="77777777" w:rsidR="007C3A51" w:rsidRDefault="007C3A51" w:rsidP="000F63B8">
      <w:pPr>
        <w:rPr>
          <w:b/>
          <w:bCs/>
          <w:sz w:val="32"/>
          <w:szCs w:val="32"/>
        </w:rPr>
      </w:pPr>
    </w:p>
    <w:p w14:paraId="00634D46" w14:textId="77777777" w:rsidR="00A2155F" w:rsidRPr="00A2155F" w:rsidRDefault="00A2155F" w:rsidP="00A2155F">
      <w:pPr>
        <w:spacing w:before="0" w:after="160" w:line="259" w:lineRule="auto"/>
        <w:jc w:val="center"/>
        <w:rPr>
          <w:rFonts w:eastAsiaTheme="minorHAnsi"/>
          <w:b/>
          <w:bCs/>
          <w:kern w:val="2"/>
          <w:sz w:val="32"/>
          <w:szCs w:val="32"/>
          <w14:ligatures w14:val="standardContextual"/>
        </w:rPr>
      </w:pPr>
      <w:r w:rsidRPr="00A2155F">
        <w:rPr>
          <w:rFonts w:eastAsiaTheme="minorHAnsi"/>
          <w:b/>
          <w:bCs/>
          <w:kern w:val="2"/>
          <w:sz w:val="32"/>
          <w:szCs w:val="32"/>
          <w14:ligatures w14:val="standardContextual"/>
        </w:rPr>
        <w:t>PHIẾU PHÂN CÔNG NHIỆM VỤ</w:t>
      </w:r>
    </w:p>
    <w:p w14:paraId="7C983118" w14:textId="77777777" w:rsidR="00A2155F" w:rsidRPr="00A2155F" w:rsidRDefault="00A2155F" w:rsidP="00A2155F">
      <w:pPr>
        <w:rPr>
          <w:rFonts w:eastAsiaTheme="minorHAnsi"/>
        </w:rPr>
      </w:pPr>
      <w:r w:rsidRPr="00A2155F">
        <w:rPr>
          <w:rFonts w:eastAsiaTheme="minorHAnsi"/>
        </w:rPr>
        <w:t>Nhóm 08, gồm 4 thành viên</w:t>
      </w:r>
    </w:p>
    <w:p w14:paraId="75A06E89" w14:textId="77777777" w:rsidR="00A2155F" w:rsidRPr="00A2155F" w:rsidRDefault="00A2155F" w:rsidP="00A2155F">
      <w:pPr>
        <w:pStyle w:val="ListParagraph"/>
        <w:numPr>
          <w:ilvl w:val="0"/>
          <w:numId w:val="8"/>
        </w:numPr>
        <w:rPr>
          <w:rFonts w:eastAsiaTheme="minorHAnsi"/>
        </w:rPr>
      </w:pPr>
      <w:r w:rsidRPr="00A2155F">
        <w:rPr>
          <w:rFonts w:eastAsiaTheme="minorHAnsi"/>
        </w:rPr>
        <w:t>Phạm Quang Trung  (nhóm trưởng)</w:t>
      </w:r>
    </w:p>
    <w:p w14:paraId="26BD7FEC" w14:textId="77777777" w:rsidR="00A2155F" w:rsidRPr="00A2155F" w:rsidRDefault="00A2155F" w:rsidP="00A2155F">
      <w:pPr>
        <w:pStyle w:val="ListParagraph"/>
        <w:numPr>
          <w:ilvl w:val="0"/>
          <w:numId w:val="8"/>
        </w:numPr>
        <w:rPr>
          <w:rFonts w:eastAsiaTheme="minorHAnsi"/>
        </w:rPr>
      </w:pPr>
      <w:r w:rsidRPr="00A2155F">
        <w:rPr>
          <w:rFonts w:eastAsiaTheme="minorHAnsi"/>
        </w:rPr>
        <w:t>Nguyễn Minh Hiếu</w:t>
      </w:r>
    </w:p>
    <w:p w14:paraId="4EE147D7" w14:textId="77777777" w:rsidR="00A2155F" w:rsidRPr="00A2155F" w:rsidRDefault="00A2155F" w:rsidP="00A2155F">
      <w:pPr>
        <w:pStyle w:val="ListParagraph"/>
        <w:numPr>
          <w:ilvl w:val="0"/>
          <w:numId w:val="8"/>
        </w:numPr>
        <w:rPr>
          <w:rFonts w:eastAsiaTheme="minorHAnsi"/>
        </w:rPr>
      </w:pPr>
      <w:r w:rsidRPr="00A2155F">
        <w:rPr>
          <w:rFonts w:eastAsiaTheme="minorHAnsi"/>
        </w:rPr>
        <w:t>Nguyễn Tùng Dương</w:t>
      </w:r>
    </w:p>
    <w:p w14:paraId="338DEB68" w14:textId="77777777" w:rsidR="00A2155F" w:rsidRPr="00A2155F" w:rsidRDefault="00A2155F" w:rsidP="00A2155F">
      <w:pPr>
        <w:pStyle w:val="ListParagraph"/>
        <w:numPr>
          <w:ilvl w:val="0"/>
          <w:numId w:val="8"/>
        </w:numPr>
        <w:rPr>
          <w:rFonts w:eastAsiaTheme="minorHAnsi"/>
        </w:rPr>
      </w:pPr>
      <w:r w:rsidRPr="00A2155F">
        <w:rPr>
          <w:rFonts w:eastAsiaTheme="minorHAnsi"/>
        </w:rPr>
        <w:t>Nguyễn Thành Đạt</w:t>
      </w:r>
    </w:p>
    <w:tbl>
      <w:tblPr>
        <w:tblStyle w:val="TableGrid"/>
        <w:tblW w:w="9214" w:type="dxa"/>
        <w:tblInd w:w="-5" w:type="dxa"/>
        <w:tblLook w:val="04A0" w:firstRow="1" w:lastRow="0" w:firstColumn="1" w:lastColumn="0" w:noHBand="0" w:noVBand="1"/>
      </w:tblPr>
      <w:tblGrid>
        <w:gridCol w:w="824"/>
        <w:gridCol w:w="1768"/>
        <w:gridCol w:w="2795"/>
        <w:gridCol w:w="2835"/>
        <w:gridCol w:w="992"/>
      </w:tblGrid>
      <w:tr w:rsidR="00A2155F" w:rsidRPr="00A2155F" w14:paraId="2D935991" w14:textId="77777777" w:rsidTr="00A2155F">
        <w:tc>
          <w:tcPr>
            <w:tcW w:w="824" w:type="dxa"/>
            <w:vAlign w:val="center"/>
          </w:tcPr>
          <w:p w14:paraId="668CC8A0" w14:textId="77777777" w:rsidR="00A2155F" w:rsidRPr="00A2155F" w:rsidRDefault="00A2155F" w:rsidP="00A2155F">
            <w:pPr>
              <w:spacing w:before="0" w:after="0" w:line="240" w:lineRule="auto"/>
              <w:jc w:val="center"/>
              <w:rPr>
                <w:rFonts w:eastAsiaTheme="minorHAnsi"/>
                <w:b/>
                <w:bCs/>
                <w:kern w:val="2"/>
                <w:sz w:val="22"/>
                <w:szCs w:val="22"/>
                <w14:ligatures w14:val="standardContextual"/>
              </w:rPr>
            </w:pPr>
            <w:r w:rsidRPr="00A2155F">
              <w:rPr>
                <w:rFonts w:eastAsiaTheme="minorHAnsi"/>
                <w:b/>
                <w:bCs/>
                <w:kern w:val="2"/>
                <w:sz w:val="22"/>
                <w:szCs w:val="22"/>
                <w14:ligatures w14:val="standardContextual"/>
              </w:rPr>
              <w:t>TT</w:t>
            </w:r>
          </w:p>
          <w:p w14:paraId="41F985C8" w14:textId="77777777" w:rsidR="00A2155F" w:rsidRPr="00A2155F" w:rsidRDefault="00A2155F" w:rsidP="00A2155F">
            <w:pPr>
              <w:spacing w:before="0" w:after="0" w:line="240" w:lineRule="auto"/>
              <w:jc w:val="center"/>
              <w:rPr>
                <w:rFonts w:eastAsiaTheme="minorHAnsi"/>
                <w:b/>
                <w:bCs/>
                <w:kern w:val="2"/>
                <w:sz w:val="22"/>
                <w:szCs w:val="22"/>
                <w14:ligatures w14:val="standardContextual"/>
              </w:rPr>
            </w:pPr>
          </w:p>
        </w:tc>
        <w:tc>
          <w:tcPr>
            <w:tcW w:w="1768" w:type="dxa"/>
            <w:vAlign w:val="center"/>
          </w:tcPr>
          <w:p w14:paraId="1C8E1377" w14:textId="77777777" w:rsidR="00A2155F" w:rsidRPr="00A2155F" w:rsidRDefault="00A2155F" w:rsidP="00A2155F">
            <w:pPr>
              <w:spacing w:before="0" w:after="0" w:line="240" w:lineRule="auto"/>
              <w:jc w:val="center"/>
              <w:rPr>
                <w:rFonts w:eastAsiaTheme="minorHAnsi"/>
                <w:b/>
                <w:bCs/>
                <w:kern w:val="2"/>
                <w:sz w:val="22"/>
                <w:szCs w:val="22"/>
                <w14:ligatures w14:val="standardContextual"/>
              </w:rPr>
            </w:pPr>
            <w:r w:rsidRPr="00A2155F">
              <w:rPr>
                <w:rFonts w:eastAsiaTheme="minorHAnsi"/>
                <w:b/>
                <w:bCs/>
                <w:kern w:val="2"/>
                <w:sz w:val="22"/>
                <w:szCs w:val="22"/>
                <w14:ligatures w14:val="standardContextual"/>
              </w:rPr>
              <w:t>Người thực hiện</w:t>
            </w:r>
          </w:p>
        </w:tc>
        <w:tc>
          <w:tcPr>
            <w:tcW w:w="2795" w:type="dxa"/>
            <w:vAlign w:val="center"/>
          </w:tcPr>
          <w:p w14:paraId="118D6C7D" w14:textId="77777777" w:rsidR="00A2155F" w:rsidRPr="00A2155F" w:rsidRDefault="00A2155F" w:rsidP="00A2155F">
            <w:pPr>
              <w:spacing w:before="0" w:after="0" w:line="240" w:lineRule="auto"/>
              <w:jc w:val="center"/>
              <w:rPr>
                <w:rFonts w:eastAsiaTheme="minorHAnsi"/>
                <w:b/>
                <w:bCs/>
                <w:kern w:val="2"/>
                <w:sz w:val="22"/>
                <w:szCs w:val="22"/>
                <w14:ligatures w14:val="standardContextual"/>
              </w:rPr>
            </w:pPr>
            <w:r w:rsidRPr="00A2155F">
              <w:rPr>
                <w:rFonts w:eastAsiaTheme="minorHAnsi"/>
                <w:b/>
                <w:bCs/>
                <w:kern w:val="2"/>
                <w:sz w:val="22"/>
                <w:szCs w:val="22"/>
                <w14:ligatures w14:val="standardContextual"/>
              </w:rPr>
              <w:t>Công việc</w:t>
            </w:r>
          </w:p>
        </w:tc>
        <w:tc>
          <w:tcPr>
            <w:tcW w:w="2835" w:type="dxa"/>
            <w:vAlign w:val="center"/>
          </w:tcPr>
          <w:p w14:paraId="7987A9FC" w14:textId="77777777" w:rsidR="00A2155F" w:rsidRPr="00A2155F" w:rsidRDefault="00A2155F" w:rsidP="00A2155F">
            <w:pPr>
              <w:spacing w:before="0" w:after="0" w:line="240" w:lineRule="auto"/>
              <w:jc w:val="center"/>
              <w:rPr>
                <w:rFonts w:eastAsiaTheme="minorHAnsi"/>
                <w:b/>
                <w:bCs/>
                <w:kern w:val="2"/>
                <w:sz w:val="22"/>
                <w:szCs w:val="22"/>
                <w14:ligatures w14:val="standardContextual"/>
              </w:rPr>
            </w:pPr>
            <w:r w:rsidRPr="00A2155F">
              <w:rPr>
                <w:rFonts w:eastAsiaTheme="minorHAnsi"/>
                <w:b/>
                <w:bCs/>
                <w:kern w:val="2"/>
                <w:sz w:val="22"/>
                <w:szCs w:val="22"/>
                <w14:ligatures w14:val="standardContextual"/>
              </w:rPr>
              <w:t>Kết quả đạt được</w:t>
            </w:r>
          </w:p>
        </w:tc>
        <w:tc>
          <w:tcPr>
            <w:tcW w:w="992" w:type="dxa"/>
            <w:vAlign w:val="center"/>
          </w:tcPr>
          <w:p w14:paraId="649119B0" w14:textId="77777777" w:rsidR="00A2155F" w:rsidRPr="00A2155F" w:rsidRDefault="00A2155F" w:rsidP="00A2155F">
            <w:pPr>
              <w:spacing w:before="0" w:after="0" w:line="240" w:lineRule="auto"/>
              <w:jc w:val="center"/>
              <w:rPr>
                <w:rFonts w:eastAsiaTheme="minorHAnsi"/>
                <w:b/>
                <w:bCs/>
                <w:kern w:val="2"/>
                <w:sz w:val="22"/>
                <w:szCs w:val="22"/>
                <w14:ligatures w14:val="standardContextual"/>
              </w:rPr>
            </w:pPr>
            <w:r w:rsidRPr="00A2155F">
              <w:rPr>
                <w:rFonts w:eastAsiaTheme="minorHAnsi"/>
                <w:b/>
                <w:bCs/>
                <w:kern w:val="2"/>
                <w:sz w:val="22"/>
                <w:szCs w:val="22"/>
                <w14:ligatures w14:val="standardContextual"/>
              </w:rPr>
              <w:t>Nhận xét của GV</w:t>
            </w:r>
          </w:p>
        </w:tc>
      </w:tr>
      <w:tr w:rsidR="00A2155F" w:rsidRPr="00A2155F" w14:paraId="10BAE261" w14:textId="77777777" w:rsidTr="00A2155F">
        <w:tc>
          <w:tcPr>
            <w:tcW w:w="9214" w:type="dxa"/>
            <w:gridSpan w:val="5"/>
          </w:tcPr>
          <w:p w14:paraId="08DFE758" w14:textId="77777777" w:rsidR="00A2155F" w:rsidRPr="00A2155F" w:rsidRDefault="00A2155F" w:rsidP="00A2155F">
            <w:pPr>
              <w:spacing w:before="0" w:after="0" w:line="240" w:lineRule="auto"/>
              <w:rPr>
                <w:rFonts w:eastAsiaTheme="minorHAnsi"/>
                <w:b/>
                <w:bCs/>
                <w:kern w:val="2"/>
                <w:sz w:val="22"/>
                <w:szCs w:val="22"/>
                <w14:ligatures w14:val="standardContextual"/>
              </w:rPr>
            </w:pPr>
            <w:r w:rsidRPr="00A2155F">
              <w:rPr>
                <w:rFonts w:eastAsiaTheme="minorHAnsi"/>
                <w:b/>
                <w:bCs/>
                <w:kern w:val="2"/>
                <w:sz w:val="22"/>
                <w:szCs w:val="22"/>
                <w14:ligatures w14:val="standardContextual"/>
              </w:rPr>
              <w:t>Tuần 1</w:t>
            </w:r>
          </w:p>
        </w:tc>
      </w:tr>
      <w:tr w:rsidR="00A2155F" w:rsidRPr="00E54120" w14:paraId="3E45D340" w14:textId="77777777" w:rsidTr="00A2155F">
        <w:tc>
          <w:tcPr>
            <w:tcW w:w="824" w:type="dxa"/>
          </w:tcPr>
          <w:p w14:paraId="6C8B5AAF" w14:textId="77777777" w:rsidR="00A2155F" w:rsidRPr="00A2155F" w:rsidRDefault="00A2155F" w:rsidP="00A2155F">
            <w:pPr>
              <w:spacing w:before="0" w:after="0" w:line="240" w:lineRule="auto"/>
              <w:jc w:val="center"/>
              <w:rPr>
                <w:rFonts w:eastAsiaTheme="minorHAnsi"/>
                <w:kern w:val="2"/>
                <w:sz w:val="22"/>
                <w:szCs w:val="22"/>
                <w14:ligatures w14:val="standardContextual"/>
              </w:rPr>
            </w:pPr>
            <w:r w:rsidRPr="00A2155F">
              <w:rPr>
                <w:rFonts w:eastAsiaTheme="minorHAnsi"/>
                <w:kern w:val="2"/>
                <w:sz w:val="22"/>
                <w:szCs w:val="22"/>
                <w14:ligatures w14:val="standardContextual"/>
              </w:rPr>
              <w:t>1</w:t>
            </w:r>
          </w:p>
        </w:tc>
        <w:tc>
          <w:tcPr>
            <w:tcW w:w="1768" w:type="dxa"/>
            <w:vAlign w:val="center"/>
          </w:tcPr>
          <w:p w14:paraId="3922D54C" w14:textId="77777777" w:rsidR="00A2155F" w:rsidRPr="00A2155F" w:rsidRDefault="00A2155F" w:rsidP="00A2155F">
            <w:pPr>
              <w:spacing w:before="0" w:after="0" w:line="240" w:lineRule="auto"/>
              <w:rPr>
                <w:rFonts w:eastAsiaTheme="minorHAnsi"/>
                <w:kern w:val="2"/>
                <w:sz w:val="22"/>
                <w:szCs w:val="22"/>
                <w14:ligatures w14:val="standardContextual"/>
              </w:rPr>
            </w:pPr>
            <w:r w:rsidRPr="00A2155F">
              <w:rPr>
                <w:rFonts w:eastAsiaTheme="minorHAnsi"/>
                <w:kern w:val="2"/>
                <w:sz w:val="22"/>
                <w:szCs w:val="22"/>
                <w14:ligatures w14:val="standardContextual"/>
              </w:rPr>
              <w:t>Phạm Quang Trung</w:t>
            </w:r>
          </w:p>
        </w:tc>
        <w:tc>
          <w:tcPr>
            <w:tcW w:w="2795" w:type="dxa"/>
          </w:tcPr>
          <w:p w14:paraId="085DA9D7" w14:textId="77777777" w:rsidR="00A2155F" w:rsidRPr="00A2155F" w:rsidRDefault="00A2155F" w:rsidP="00A2155F">
            <w:pPr>
              <w:spacing w:before="0" w:after="0" w:line="240" w:lineRule="auto"/>
              <w:rPr>
                <w:rFonts w:eastAsiaTheme="minorHAnsi"/>
                <w:kern w:val="2"/>
                <w:sz w:val="22"/>
                <w:szCs w:val="22"/>
                <w:lang w:val="vi-VN"/>
                <w14:ligatures w14:val="standardContextual"/>
              </w:rPr>
            </w:pPr>
            <w:r w:rsidRPr="00A2155F">
              <w:rPr>
                <w:rFonts w:eastAsiaTheme="minorHAnsi"/>
                <w:kern w:val="2"/>
                <w:sz w:val="22"/>
                <w:szCs w:val="22"/>
                <w14:ligatures w14:val="standardContextual"/>
              </w:rPr>
              <w:t>1)</w:t>
            </w:r>
            <w:r w:rsidRPr="00A2155F">
              <w:rPr>
                <w:rFonts w:eastAsiaTheme="minorHAnsi"/>
                <w:kern w:val="2"/>
                <w:sz w:val="22"/>
                <w:szCs w:val="22"/>
                <w:lang w:val="vi-VN"/>
                <w14:ligatures w14:val="standardContextual"/>
              </w:rPr>
              <w:t xml:space="preserve">Lập kế hoạch dự án + phân công </w:t>
            </w:r>
            <w:r w:rsidRPr="00A2155F">
              <w:rPr>
                <w:rFonts w:eastAsiaTheme="minorHAnsi"/>
                <w:kern w:val="2"/>
                <w:sz w:val="22"/>
                <w:szCs w:val="22"/>
                <w14:ligatures w14:val="standardContextual"/>
              </w:rPr>
              <w:t>2)</w:t>
            </w:r>
            <w:r w:rsidRPr="00A2155F">
              <w:rPr>
                <w:rFonts w:eastAsiaTheme="minorHAnsi"/>
                <w:kern w:val="2"/>
                <w:sz w:val="22"/>
                <w:szCs w:val="22"/>
                <w:lang w:val="vi-VN"/>
                <w14:ligatures w14:val="standardContextual"/>
              </w:rPr>
              <w:t xml:space="preserve"> Thu thập dataset Pima Indians Diabetes</w:t>
            </w:r>
          </w:p>
          <w:p w14:paraId="0C495FCC" w14:textId="77777777" w:rsidR="00A2155F" w:rsidRPr="00A2155F" w:rsidRDefault="00A2155F" w:rsidP="00A2155F">
            <w:pPr>
              <w:spacing w:before="0" w:after="0" w:line="240" w:lineRule="auto"/>
              <w:rPr>
                <w:rFonts w:eastAsiaTheme="minorHAnsi"/>
                <w:kern w:val="2"/>
                <w:sz w:val="22"/>
                <w:szCs w:val="22"/>
                <w:lang w:val="vi-VN"/>
                <w14:ligatures w14:val="standardContextual"/>
              </w:rPr>
            </w:pPr>
          </w:p>
        </w:tc>
        <w:tc>
          <w:tcPr>
            <w:tcW w:w="2835" w:type="dxa"/>
          </w:tcPr>
          <w:p w14:paraId="75ECBB8B" w14:textId="77777777" w:rsidR="00A2155F" w:rsidRPr="00A2155F" w:rsidRDefault="00A2155F" w:rsidP="00A2155F">
            <w:pPr>
              <w:spacing w:before="0" w:after="0" w:line="240" w:lineRule="auto"/>
              <w:rPr>
                <w:rFonts w:eastAsiaTheme="minorHAnsi"/>
                <w:kern w:val="2"/>
                <w:sz w:val="22"/>
                <w:szCs w:val="22"/>
                <w:lang w:val="vi-VN"/>
                <w14:ligatures w14:val="standardContextual"/>
              </w:rPr>
            </w:pPr>
            <w:r w:rsidRPr="00A2155F">
              <w:rPr>
                <w:rFonts w:eastAsiaTheme="minorHAnsi"/>
                <w:kern w:val="2"/>
                <w:sz w:val="22"/>
                <w:szCs w:val="22"/>
                <w:lang w:val="vi-VN"/>
                <w14:ligatures w14:val="standardContextual"/>
              </w:rPr>
              <w:t>1) Hoàn thành phân công nhiệm vụ cho các thành viên và giao hạn deadline cho từng nhiệm vụ đề ra</w:t>
            </w:r>
          </w:p>
          <w:p w14:paraId="15E3CAAB" w14:textId="77777777" w:rsidR="00A2155F" w:rsidRPr="00A2155F" w:rsidRDefault="00A2155F" w:rsidP="00A2155F">
            <w:pPr>
              <w:spacing w:before="0" w:after="0" w:line="240" w:lineRule="auto"/>
              <w:rPr>
                <w:rFonts w:eastAsiaTheme="minorHAnsi"/>
                <w:kern w:val="2"/>
                <w:sz w:val="22"/>
                <w:szCs w:val="22"/>
                <w:lang w:val="vi-VN"/>
                <w14:ligatures w14:val="standardContextual"/>
              </w:rPr>
            </w:pPr>
            <w:r w:rsidRPr="00A2155F">
              <w:rPr>
                <w:rFonts w:eastAsiaTheme="minorHAnsi"/>
                <w:kern w:val="2"/>
                <w:sz w:val="22"/>
                <w:szCs w:val="22"/>
                <w:lang w:val="vi-VN"/>
                <w14:ligatures w14:val="standardContextual"/>
              </w:rPr>
              <w:t xml:space="preserve">2)Đã tải bộ dữ liệu datatest.csv </w:t>
            </w:r>
          </w:p>
        </w:tc>
        <w:tc>
          <w:tcPr>
            <w:tcW w:w="992" w:type="dxa"/>
          </w:tcPr>
          <w:p w14:paraId="5EE2CFAC" w14:textId="77777777" w:rsidR="00A2155F" w:rsidRPr="00A2155F" w:rsidRDefault="00A2155F" w:rsidP="00A2155F">
            <w:pPr>
              <w:spacing w:before="0" w:after="0" w:line="240" w:lineRule="auto"/>
              <w:rPr>
                <w:rFonts w:eastAsiaTheme="minorHAnsi"/>
                <w:kern w:val="2"/>
                <w:sz w:val="22"/>
                <w:szCs w:val="22"/>
                <w:lang w:val="vi-VN"/>
                <w14:ligatures w14:val="standardContextual"/>
              </w:rPr>
            </w:pPr>
          </w:p>
        </w:tc>
      </w:tr>
      <w:tr w:rsidR="00A2155F" w:rsidRPr="00A2155F" w14:paraId="6F625B32" w14:textId="77777777" w:rsidTr="00A2155F">
        <w:tc>
          <w:tcPr>
            <w:tcW w:w="824" w:type="dxa"/>
          </w:tcPr>
          <w:p w14:paraId="17C608F5" w14:textId="77777777" w:rsidR="00A2155F" w:rsidRPr="00A2155F" w:rsidRDefault="00A2155F" w:rsidP="00A2155F">
            <w:pPr>
              <w:spacing w:before="0" w:after="0" w:line="240" w:lineRule="auto"/>
              <w:jc w:val="center"/>
              <w:rPr>
                <w:rFonts w:eastAsiaTheme="minorHAnsi"/>
                <w:kern w:val="2"/>
                <w:sz w:val="22"/>
                <w:szCs w:val="22"/>
                <w14:ligatures w14:val="standardContextual"/>
              </w:rPr>
            </w:pPr>
            <w:r w:rsidRPr="00A2155F">
              <w:rPr>
                <w:rFonts w:eastAsiaTheme="minorHAnsi"/>
                <w:kern w:val="2"/>
                <w:sz w:val="22"/>
                <w:szCs w:val="22"/>
                <w14:ligatures w14:val="standardContextual"/>
              </w:rPr>
              <w:t>2</w:t>
            </w:r>
          </w:p>
        </w:tc>
        <w:tc>
          <w:tcPr>
            <w:tcW w:w="1768" w:type="dxa"/>
          </w:tcPr>
          <w:p w14:paraId="23525627" w14:textId="77777777" w:rsidR="00A2155F" w:rsidRPr="00A2155F" w:rsidRDefault="00A2155F" w:rsidP="00A2155F">
            <w:pPr>
              <w:spacing w:before="0" w:after="0" w:line="240" w:lineRule="auto"/>
              <w:rPr>
                <w:rFonts w:eastAsiaTheme="minorHAnsi"/>
                <w:kern w:val="2"/>
                <w:sz w:val="22"/>
                <w:szCs w:val="22"/>
                <w14:ligatures w14:val="standardContextual"/>
              </w:rPr>
            </w:pPr>
            <w:r w:rsidRPr="00A2155F">
              <w:rPr>
                <w:rFonts w:eastAsiaTheme="minorHAnsi"/>
                <w:kern w:val="2"/>
                <w:sz w:val="22"/>
                <w:szCs w:val="22"/>
                <w14:ligatures w14:val="standardContextual"/>
              </w:rPr>
              <w:t>Nguyễn Minh Hiếu</w:t>
            </w:r>
          </w:p>
        </w:tc>
        <w:tc>
          <w:tcPr>
            <w:tcW w:w="2795" w:type="dxa"/>
          </w:tcPr>
          <w:p w14:paraId="28BFE405" w14:textId="77777777" w:rsidR="00A2155F" w:rsidRPr="00A2155F" w:rsidRDefault="00A2155F" w:rsidP="00A2155F">
            <w:pPr>
              <w:spacing w:before="0" w:after="0" w:line="240" w:lineRule="auto"/>
              <w:rPr>
                <w:rFonts w:eastAsiaTheme="minorHAnsi"/>
                <w:kern w:val="2"/>
                <w:sz w:val="22"/>
                <w:szCs w:val="22"/>
                <w14:ligatures w14:val="standardContextual"/>
              </w:rPr>
            </w:pPr>
            <w:r w:rsidRPr="00A2155F">
              <w:rPr>
                <w:rFonts w:eastAsiaTheme="minorHAnsi"/>
                <w:kern w:val="2"/>
                <w:sz w:val="22"/>
                <w:szCs w:val="22"/>
                <w14:ligatures w14:val="standardContextual"/>
              </w:rPr>
              <w:t>1)Thu thập tài liệu nghiên cứu chuẩn đoán căn bệnh tiểu đường, dịch thuật các tài liệu bằng tiếng Anh và training cho cả nhóm.</w:t>
            </w:r>
          </w:p>
        </w:tc>
        <w:tc>
          <w:tcPr>
            <w:tcW w:w="2835" w:type="dxa"/>
          </w:tcPr>
          <w:p w14:paraId="649B6317" w14:textId="77777777" w:rsidR="00A2155F" w:rsidRPr="00A2155F" w:rsidRDefault="00A2155F" w:rsidP="00A2155F">
            <w:pPr>
              <w:spacing w:before="0" w:after="0" w:line="240" w:lineRule="auto"/>
              <w:rPr>
                <w:rFonts w:eastAsiaTheme="minorHAnsi"/>
                <w:kern w:val="2"/>
                <w:sz w:val="22"/>
                <w:szCs w:val="22"/>
                <w14:ligatures w14:val="standardContextual"/>
              </w:rPr>
            </w:pPr>
            <w:r w:rsidRPr="00A2155F">
              <w:rPr>
                <w:rFonts w:eastAsiaTheme="minorHAnsi"/>
                <w:kern w:val="2"/>
                <w:sz w:val="22"/>
                <w:szCs w:val="22"/>
                <w14:ligatures w14:val="standardContextual"/>
              </w:rPr>
              <w:t>1)Hoàn thành thu thập tài liệu nhanh chóng, bám sát đề tài và truyền tải được nội dung đến các thành viên.</w:t>
            </w:r>
          </w:p>
        </w:tc>
        <w:tc>
          <w:tcPr>
            <w:tcW w:w="992" w:type="dxa"/>
          </w:tcPr>
          <w:p w14:paraId="383549F0" w14:textId="77777777" w:rsidR="00A2155F" w:rsidRPr="00A2155F" w:rsidRDefault="00A2155F" w:rsidP="00A2155F">
            <w:pPr>
              <w:spacing w:before="0" w:after="0" w:line="240" w:lineRule="auto"/>
              <w:rPr>
                <w:rFonts w:eastAsiaTheme="minorHAnsi"/>
                <w:kern w:val="2"/>
                <w:sz w:val="22"/>
                <w:szCs w:val="22"/>
                <w14:ligatures w14:val="standardContextual"/>
              </w:rPr>
            </w:pPr>
          </w:p>
        </w:tc>
      </w:tr>
      <w:tr w:rsidR="00A2155F" w:rsidRPr="00A2155F" w14:paraId="47BE749C" w14:textId="77777777" w:rsidTr="00A2155F">
        <w:tc>
          <w:tcPr>
            <w:tcW w:w="824" w:type="dxa"/>
          </w:tcPr>
          <w:p w14:paraId="2B51734B" w14:textId="77777777" w:rsidR="00A2155F" w:rsidRPr="00A2155F" w:rsidRDefault="00A2155F" w:rsidP="00A2155F">
            <w:pPr>
              <w:spacing w:before="0" w:after="0" w:line="240" w:lineRule="auto"/>
              <w:jc w:val="center"/>
              <w:rPr>
                <w:rFonts w:eastAsiaTheme="minorHAnsi"/>
                <w:kern w:val="2"/>
                <w:sz w:val="22"/>
                <w:szCs w:val="22"/>
                <w14:ligatures w14:val="standardContextual"/>
              </w:rPr>
            </w:pPr>
            <w:r w:rsidRPr="00A2155F">
              <w:rPr>
                <w:rFonts w:eastAsiaTheme="minorHAnsi"/>
                <w:kern w:val="2"/>
                <w:sz w:val="22"/>
                <w:szCs w:val="22"/>
                <w14:ligatures w14:val="standardContextual"/>
              </w:rPr>
              <w:t>3</w:t>
            </w:r>
          </w:p>
        </w:tc>
        <w:tc>
          <w:tcPr>
            <w:tcW w:w="1768" w:type="dxa"/>
          </w:tcPr>
          <w:p w14:paraId="6EC0CDE6" w14:textId="77777777" w:rsidR="00A2155F" w:rsidRPr="00A2155F" w:rsidRDefault="00A2155F" w:rsidP="00A2155F">
            <w:pPr>
              <w:spacing w:before="0" w:after="0" w:line="240" w:lineRule="auto"/>
              <w:rPr>
                <w:rFonts w:eastAsiaTheme="minorHAnsi"/>
                <w:kern w:val="2"/>
                <w:sz w:val="22"/>
                <w:szCs w:val="22"/>
                <w14:ligatures w14:val="standardContextual"/>
              </w:rPr>
            </w:pPr>
            <w:r w:rsidRPr="00A2155F">
              <w:rPr>
                <w:rFonts w:eastAsiaTheme="minorHAnsi"/>
                <w:kern w:val="2"/>
                <w:sz w:val="22"/>
                <w:szCs w:val="22"/>
                <w14:ligatures w14:val="standardContextual"/>
              </w:rPr>
              <w:t>Nguyễn Tùng Dương</w:t>
            </w:r>
          </w:p>
        </w:tc>
        <w:tc>
          <w:tcPr>
            <w:tcW w:w="2795" w:type="dxa"/>
          </w:tcPr>
          <w:p w14:paraId="75A7DF98" w14:textId="77777777" w:rsidR="00A2155F" w:rsidRPr="00A2155F" w:rsidRDefault="00A2155F" w:rsidP="00A2155F">
            <w:pPr>
              <w:spacing w:before="0" w:after="0" w:line="240" w:lineRule="auto"/>
              <w:rPr>
                <w:rFonts w:eastAsiaTheme="minorHAnsi"/>
                <w:kern w:val="2"/>
                <w:sz w:val="22"/>
                <w:szCs w:val="22"/>
                <w14:ligatures w14:val="standardContextual"/>
              </w:rPr>
            </w:pPr>
            <w:r w:rsidRPr="00A2155F">
              <w:rPr>
                <w:rFonts w:eastAsiaTheme="minorHAnsi"/>
                <w:kern w:val="2"/>
                <w:sz w:val="22"/>
                <w:szCs w:val="22"/>
                <w14:ligatures w14:val="standardContextual"/>
              </w:rPr>
              <w:t>1)Viết lời mở đầu và mục tiêu của chủ đề báo cáo</w:t>
            </w:r>
          </w:p>
        </w:tc>
        <w:tc>
          <w:tcPr>
            <w:tcW w:w="2835" w:type="dxa"/>
          </w:tcPr>
          <w:p w14:paraId="4439D1EA" w14:textId="77777777" w:rsidR="00A2155F" w:rsidRPr="00A2155F" w:rsidRDefault="00A2155F" w:rsidP="00A2155F">
            <w:pPr>
              <w:spacing w:before="0" w:after="0" w:line="240" w:lineRule="auto"/>
              <w:rPr>
                <w:rFonts w:eastAsiaTheme="minorHAnsi"/>
                <w:kern w:val="2"/>
                <w:sz w:val="22"/>
                <w:szCs w:val="22"/>
                <w14:ligatures w14:val="standardContextual"/>
              </w:rPr>
            </w:pPr>
            <w:r w:rsidRPr="00A2155F">
              <w:rPr>
                <w:rFonts w:eastAsiaTheme="minorHAnsi"/>
                <w:kern w:val="2"/>
                <w:sz w:val="22"/>
                <w:szCs w:val="22"/>
                <w14:ligatures w14:val="standardContextual"/>
              </w:rPr>
              <w:t xml:space="preserve">1)Hoàn thành nội dung </w:t>
            </w:r>
          </w:p>
        </w:tc>
        <w:tc>
          <w:tcPr>
            <w:tcW w:w="992" w:type="dxa"/>
          </w:tcPr>
          <w:p w14:paraId="7936D60C" w14:textId="77777777" w:rsidR="00A2155F" w:rsidRPr="00A2155F" w:rsidRDefault="00A2155F" w:rsidP="00A2155F">
            <w:pPr>
              <w:spacing w:before="0" w:after="0" w:line="240" w:lineRule="auto"/>
              <w:rPr>
                <w:rFonts w:eastAsiaTheme="minorHAnsi"/>
                <w:kern w:val="2"/>
                <w:sz w:val="22"/>
                <w:szCs w:val="22"/>
                <w14:ligatures w14:val="standardContextual"/>
              </w:rPr>
            </w:pPr>
          </w:p>
        </w:tc>
      </w:tr>
      <w:tr w:rsidR="00A2155F" w:rsidRPr="00A2155F" w14:paraId="3272517F" w14:textId="77777777" w:rsidTr="00A2155F">
        <w:tc>
          <w:tcPr>
            <w:tcW w:w="824" w:type="dxa"/>
          </w:tcPr>
          <w:p w14:paraId="708C4E06" w14:textId="77777777" w:rsidR="00A2155F" w:rsidRPr="00A2155F" w:rsidRDefault="00A2155F" w:rsidP="00A2155F">
            <w:pPr>
              <w:spacing w:before="0" w:after="0" w:line="240" w:lineRule="auto"/>
              <w:jc w:val="center"/>
              <w:rPr>
                <w:rFonts w:eastAsiaTheme="minorHAnsi"/>
                <w:kern w:val="2"/>
                <w:sz w:val="22"/>
                <w:szCs w:val="22"/>
                <w14:ligatures w14:val="standardContextual"/>
              </w:rPr>
            </w:pPr>
            <w:r w:rsidRPr="00A2155F">
              <w:rPr>
                <w:rFonts w:eastAsiaTheme="minorHAnsi"/>
                <w:kern w:val="2"/>
                <w:sz w:val="22"/>
                <w:szCs w:val="22"/>
                <w14:ligatures w14:val="standardContextual"/>
              </w:rPr>
              <w:t>4</w:t>
            </w:r>
          </w:p>
        </w:tc>
        <w:tc>
          <w:tcPr>
            <w:tcW w:w="1768" w:type="dxa"/>
          </w:tcPr>
          <w:p w14:paraId="519A35B6" w14:textId="77777777" w:rsidR="00A2155F" w:rsidRPr="00A2155F" w:rsidRDefault="00A2155F" w:rsidP="00A2155F">
            <w:pPr>
              <w:spacing w:before="0" w:after="0" w:line="240" w:lineRule="auto"/>
              <w:rPr>
                <w:rFonts w:eastAsiaTheme="minorHAnsi"/>
                <w:kern w:val="2"/>
                <w:sz w:val="22"/>
                <w:szCs w:val="22"/>
                <w14:ligatures w14:val="standardContextual"/>
              </w:rPr>
            </w:pPr>
            <w:r w:rsidRPr="00A2155F">
              <w:rPr>
                <w:rFonts w:eastAsiaTheme="minorHAnsi"/>
                <w:kern w:val="2"/>
                <w:sz w:val="22"/>
                <w:szCs w:val="22"/>
                <w14:ligatures w14:val="standardContextual"/>
              </w:rPr>
              <w:t>Nguyễn Thành Đạt</w:t>
            </w:r>
          </w:p>
        </w:tc>
        <w:tc>
          <w:tcPr>
            <w:tcW w:w="2795" w:type="dxa"/>
          </w:tcPr>
          <w:p w14:paraId="240B78EF" w14:textId="77777777" w:rsidR="00A2155F" w:rsidRPr="00A2155F" w:rsidRDefault="00A2155F" w:rsidP="00A2155F">
            <w:pPr>
              <w:spacing w:before="0" w:after="0" w:line="240" w:lineRule="auto"/>
              <w:rPr>
                <w:sz w:val="22"/>
                <w:szCs w:val="22"/>
                <w:lang w:eastAsia="vi-VN"/>
              </w:rPr>
            </w:pPr>
            <w:r w:rsidRPr="00A2155F">
              <w:rPr>
                <w:rFonts w:eastAsiaTheme="minorHAnsi"/>
                <w:kern w:val="2"/>
                <w:sz w:val="22"/>
                <w:szCs w:val="22"/>
                <w14:ligatures w14:val="standardContextual"/>
              </w:rPr>
              <w:t>1)</w:t>
            </w:r>
            <w:r w:rsidRPr="00A2155F">
              <w:rPr>
                <w:sz w:val="22"/>
                <w:szCs w:val="22"/>
                <w:lang w:val="vi-VN" w:eastAsia="vi-VN"/>
              </w:rPr>
              <w:t xml:space="preserve"> </w:t>
            </w:r>
            <w:r w:rsidRPr="00A2155F">
              <w:rPr>
                <w:sz w:val="22"/>
                <w:szCs w:val="22"/>
                <w:lang w:eastAsia="vi-VN"/>
              </w:rPr>
              <w:t>Viết nội dung giới thiệu về python</w:t>
            </w:r>
          </w:p>
          <w:p w14:paraId="672B3F4A" w14:textId="77777777" w:rsidR="00A2155F" w:rsidRPr="00A2155F" w:rsidRDefault="00A2155F" w:rsidP="00A2155F">
            <w:pPr>
              <w:spacing w:before="0" w:after="0" w:line="240" w:lineRule="auto"/>
              <w:rPr>
                <w:rFonts w:eastAsiaTheme="minorHAnsi"/>
                <w:kern w:val="2"/>
                <w:sz w:val="22"/>
                <w:szCs w:val="22"/>
                <w14:ligatures w14:val="standardContextual"/>
              </w:rPr>
            </w:pPr>
          </w:p>
        </w:tc>
        <w:tc>
          <w:tcPr>
            <w:tcW w:w="2835" w:type="dxa"/>
          </w:tcPr>
          <w:p w14:paraId="0127EB41" w14:textId="77777777" w:rsidR="00A2155F" w:rsidRPr="00A2155F" w:rsidRDefault="00A2155F" w:rsidP="00A2155F">
            <w:pPr>
              <w:spacing w:before="0" w:after="0" w:line="240" w:lineRule="auto"/>
              <w:rPr>
                <w:rFonts w:eastAsiaTheme="minorHAnsi"/>
                <w:kern w:val="2"/>
                <w:sz w:val="22"/>
                <w:szCs w:val="22"/>
                <w14:ligatures w14:val="standardContextual"/>
              </w:rPr>
            </w:pPr>
            <w:r w:rsidRPr="00A2155F">
              <w:rPr>
                <w:rFonts w:eastAsiaTheme="minorHAnsi"/>
                <w:kern w:val="2"/>
                <w:sz w:val="22"/>
                <w:szCs w:val="22"/>
                <w14:ligatures w14:val="standardContextual"/>
              </w:rPr>
              <w:t>1)Hoàn thành nội dung và chỉ ra được ứng dụng,đặc tính và lợi thế của ngôn ngữ Python trong việc phát triển trí tuệ nhân tạo</w:t>
            </w:r>
          </w:p>
          <w:p w14:paraId="7378C945" w14:textId="77777777" w:rsidR="00A2155F" w:rsidRPr="00A2155F" w:rsidRDefault="00A2155F" w:rsidP="00A2155F">
            <w:pPr>
              <w:spacing w:before="0" w:after="0" w:line="240" w:lineRule="auto"/>
              <w:rPr>
                <w:rFonts w:eastAsiaTheme="minorHAnsi"/>
                <w:kern w:val="2"/>
                <w:sz w:val="22"/>
                <w:szCs w:val="22"/>
                <w14:ligatures w14:val="standardContextual"/>
              </w:rPr>
            </w:pPr>
          </w:p>
        </w:tc>
        <w:tc>
          <w:tcPr>
            <w:tcW w:w="992" w:type="dxa"/>
          </w:tcPr>
          <w:p w14:paraId="7BCE3FCB" w14:textId="77777777" w:rsidR="00A2155F" w:rsidRPr="00A2155F" w:rsidRDefault="00A2155F" w:rsidP="00A2155F">
            <w:pPr>
              <w:spacing w:before="0" w:after="0" w:line="240" w:lineRule="auto"/>
              <w:rPr>
                <w:rFonts w:eastAsiaTheme="minorHAnsi"/>
                <w:kern w:val="2"/>
                <w:sz w:val="22"/>
                <w:szCs w:val="22"/>
                <w14:ligatures w14:val="standardContextual"/>
              </w:rPr>
            </w:pPr>
          </w:p>
        </w:tc>
      </w:tr>
      <w:tr w:rsidR="00A2155F" w:rsidRPr="00A2155F" w14:paraId="2187E0D2" w14:textId="77777777" w:rsidTr="00A2155F">
        <w:tc>
          <w:tcPr>
            <w:tcW w:w="9214" w:type="dxa"/>
            <w:gridSpan w:val="5"/>
          </w:tcPr>
          <w:p w14:paraId="66AD4DA0" w14:textId="77777777" w:rsidR="00A2155F" w:rsidRPr="00A2155F" w:rsidRDefault="00A2155F" w:rsidP="00A2155F">
            <w:pPr>
              <w:spacing w:before="0" w:after="0" w:line="240" w:lineRule="auto"/>
              <w:rPr>
                <w:rFonts w:eastAsiaTheme="minorHAnsi"/>
                <w:b/>
                <w:bCs/>
                <w:kern w:val="2"/>
                <w:sz w:val="22"/>
                <w:szCs w:val="22"/>
                <w14:ligatures w14:val="standardContextual"/>
              </w:rPr>
            </w:pPr>
            <w:r w:rsidRPr="00A2155F">
              <w:rPr>
                <w:rFonts w:eastAsiaTheme="minorHAnsi"/>
                <w:b/>
                <w:bCs/>
                <w:kern w:val="2"/>
                <w:sz w:val="22"/>
                <w:szCs w:val="22"/>
                <w14:ligatures w14:val="standardContextual"/>
              </w:rPr>
              <w:t>Tuần 2</w:t>
            </w:r>
          </w:p>
        </w:tc>
      </w:tr>
      <w:tr w:rsidR="00A2155F" w:rsidRPr="00E54120" w14:paraId="080545B5" w14:textId="77777777" w:rsidTr="00A2155F">
        <w:tc>
          <w:tcPr>
            <w:tcW w:w="824" w:type="dxa"/>
          </w:tcPr>
          <w:p w14:paraId="74C8AF21" w14:textId="77777777" w:rsidR="00A2155F" w:rsidRPr="00A2155F" w:rsidRDefault="00A2155F" w:rsidP="00A2155F">
            <w:pPr>
              <w:spacing w:before="0" w:after="0" w:line="240" w:lineRule="auto"/>
              <w:jc w:val="center"/>
              <w:rPr>
                <w:rFonts w:eastAsiaTheme="minorHAnsi"/>
                <w:kern w:val="2"/>
                <w:sz w:val="22"/>
                <w:szCs w:val="22"/>
                <w14:ligatures w14:val="standardContextual"/>
              </w:rPr>
            </w:pPr>
            <w:r w:rsidRPr="00A2155F">
              <w:rPr>
                <w:rFonts w:eastAsiaTheme="minorHAnsi"/>
                <w:kern w:val="2"/>
                <w:sz w:val="22"/>
                <w:szCs w:val="22"/>
                <w14:ligatures w14:val="standardContextual"/>
              </w:rPr>
              <w:t>1</w:t>
            </w:r>
          </w:p>
        </w:tc>
        <w:tc>
          <w:tcPr>
            <w:tcW w:w="1768" w:type="dxa"/>
          </w:tcPr>
          <w:p w14:paraId="51F372D5" w14:textId="77777777" w:rsidR="00A2155F" w:rsidRPr="00A2155F" w:rsidRDefault="00A2155F" w:rsidP="00A2155F">
            <w:pPr>
              <w:spacing w:before="0" w:after="0" w:line="240" w:lineRule="auto"/>
              <w:rPr>
                <w:rFonts w:eastAsiaTheme="minorHAnsi"/>
                <w:kern w:val="2"/>
                <w:sz w:val="22"/>
                <w:szCs w:val="22"/>
                <w14:ligatures w14:val="standardContextual"/>
              </w:rPr>
            </w:pPr>
            <w:r w:rsidRPr="00A2155F">
              <w:rPr>
                <w:rFonts w:eastAsiaTheme="minorHAnsi"/>
                <w:kern w:val="2"/>
                <w:sz w:val="22"/>
                <w:szCs w:val="22"/>
                <w14:ligatures w14:val="standardContextual"/>
              </w:rPr>
              <w:t>Phạm Quang Trung</w:t>
            </w:r>
          </w:p>
        </w:tc>
        <w:tc>
          <w:tcPr>
            <w:tcW w:w="2795" w:type="dxa"/>
          </w:tcPr>
          <w:p w14:paraId="03893A50" w14:textId="77777777" w:rsidR="00A2155F" w:rsidRPr="00A2155F" w:rsidRDefault="00A2155F" w:rsidP="00A2155F">
            <w:pPr>
              <w:spacing w:before="0" w:after="0" w:line="240" w:lineRule="auto"/>
              <w:rPr>
                <w:rFonts w:eastAsiaTheme="minorHAnsi"/>
                <w:kern w:val="2"/>
                <w:sz w:val="22"/>
                <w:szCs w:val="22"/>
                <w:lang w:val="vi-VN"/>
                <w14:ligatures w14:val="standardContextual"/>
              </w:rPr>
            </w:pPr>
            <w:r w:rsidRPr="00A2155F">
              <w:rPr>
                <w:rFonts w:eastAsiaTheme="minorHAnsi"/>
                <w:kern w:val="2"/>
                <w:sz w:val="22"/>
                <w:szCs w:val="22"/>
                <w14:ligatures w14:val="standardContextual"/>
              </w:rPr>
              <w:t>1)Tìm hiểu và trình bày nội dung về định lý Bayes</w:t>
            </w:r>
          </w:p>
        </w:tc>
        <w:tc>
          <w:tcPr>
            <w:tcW w:w="2835" w:type="dxa"/>
          </w:tcPr>
          <w:p w14:paraId="428EB5E0" w14:textId="77777777" w:rsidR="00A2155F" w:rsidRPr="00A2155F" w:rsidRDefault="00A2155F" w:rsidP="00A2155F">
            <w:pPr>
              <w:spacing w:before="0" w:after="0" w:line="240" w:lineRule="auto"/>
              <w:rPr>
                <w:rFonts w:eastAsiaTheme="minorHAnsi"/>
                <w:kern w:val="2"/>
                <w:sz w:val="22"/>
                <w:szCs w:val="22"/>
                <w:lang w:val="vi-VN"/>
                <w14:ligatures w14:val="standardContextual"/>
              </w:rPr>
            </w:pPr>
            <w:r w:rsidRPr="00A2155F">
              <w:rPr>
                <w:rFonts w:eastAsiaTheme="minorHAnsi"/>
                <w:kern w:val="2"/>
                <w:sz w:val="22"/>
                <w:szCs w:val="22"/>
                <w:lang w:val="vi-VN"/>
                <w14:ligatures w14:val="standardContextual"/>
              </w:rPr>
              <w:t>1)Đưa ra được nội dung côt lõi,các công thức toán học và ví dụ minh họa</w:t>
            </w:r>
          </w:p>
        </w:tc>
        <w:tc>
          <w:tcPr>
            <w:tcW w:w="992" w:type="dxa"/>
          </w:tcPr>
          <w:p w14:paraId="77E42FA8" w14:textId="77777777" w:rsidR="00A2155F" w:rsidRPr="00A2155F" w:rsidRDefault="00A2155F" w:rsidP="00A2155F">
            <w:pPr>
              <w:spacing w:before="0" w:after="0" w:line="240" w:lineRule="auto"/>
              <w:rPr>
                <w:rFonts w:eastAsiaTheme="minorHAnsi"/>
                <w:kern w:val="2"/>
                <w:sz w:val="22"/>
                <w:szCs w:val="22"/>
                <w:lang w:val="vi-VN"/>
                <w14:ligatures w14:val="standardContextual"/>
              </w:rPr>
            </w:pPr>
          </w:p>
        </w:tc>
      </w:tr>
      <w:tr w:rsidR="00A2155F" w:rsidRPr="00A2155F" w14:paraId="612ABB4A" w14:textId="77777777" w:rsidTr="00A2155F">
        <w:tc>
          <w:tcPr>
            <w:tcW w:w="824" w:type="dxa"/>
          </w:tcPr>
          <w:p w14:paraId="4D4FE607" w14:textId="77777777" w:rsidR="00A2155F" w:rsidRPr="00A2155F" w:rsidRDefault="00A2155F" w:rsidP="00A2155F">
            <w:pPr>
              <w:spacing w:before="0" w:after="0" w:line="240" w:lineRule="auto"/>
              <w:jc w:val="center"/>
              <w:rPr>
                <w:rFonts w:eastAsiaTheme="minorHAnsi"/>
                <w:kern w:val="2"/>
                <w:sz w:val="22"/>
                <w:szCs w:val="22"/>
                <w14:ligatures w14:val="standardContextual"/>
              </w:rPr>
            </w:pPr>
            <w:r w:rsidRPr="00A2155F">
              <w:rPr>
                <w:rFonts w:eastAsiaTheme="minorHAnsi"/>
                <w:kern w:val="2"/>
                <w:sz w:val="22"/>
                <w:szCs w:val="22"/>
                <w14:ligatures w14:val="standardContextual"/>
              </w:rPr>
              <w:t>2</w:t>
            </w:r>
          </w:p>
        </w:tc>
        <w:tc>
          <w:tcPr>
            <w:tcW w:w="1768" w:type="dxa"/>
          </w:tcPr>
          <w:p w14:paraId="0D387A01" w14:textId="77777777" w:rsidR="00A2155F" w:rsidRPr="00A2155F" w:rsidRDefault="00A2155F" w:rsidP="00A2155F">
            <w:pPr>
              <w:spacing w:before="0" w:after="0" w:line="240" w:lineRule="auto"/>
              <w:rPr>
                <w:rFonts w:eastAsiaTheme="minorHAnsi"/>
                <w:kern w:val="2"/>
                <w:sz w:val="22"/>
                <w:szCs w:val="22"/>
                <w14:ligatures w14:val="standardContextual"/>
              </w:rPr>
            </w:pPr>
            <w:r w:rsidRPr="00A2155F">
              <w:rPr>
                <w:rFonts w:eastAsiaTheme="minorHAnsi"/>
                <w:kern w:val="2"/>
                <w:sz w:val="22"/>
                <w:szCs w:val="22"/>
                <w14:ligatures w14:val="standardContextual"/>
              </w:rPr>
              <w:t>Nguyễn Minh Hiếu</w:t>
            </w:r>
          </w:p>
        </w:tc>
        <w:tc>
          <w:tcPr>
            <w:tcW w:w="2795" w:type="dxa"/>
          </w:tcPr>
          <w:p w14:paraId="4AAD3B93" w14:textId="77777777" w:rsidR="00A2155F" w:rsidRPr="00A2155F" w:rsidRDefault="00A2155F" w:rsidP="00A2155F">
            <w:pPr>
              <w:spacing w:before="0" w:after="0" w:line="240" w:lineRule="auto"/>
              <w:rPr>
                <w:rFonts w:eastAsiaTheme="minorHAnsi"/>
                <w:kern w:val="2"/>
                <w:sz w:val="22"/>
                <w:szCs w:val="22"/>
                <w:lang w:val="vi-VN"/>
                <w14:ligatures w14:val="standardContextual"/>
              </w:rPr>
            </w:pPr>
            <w:r w:rsidRPr="00A2155F">
              <w:rPr>
                <w:rFonts w:eastAsiaTheme="minorHAnsi"/>
                <w:kern w:val="2"/>
                <w:sz w:val="22"/>
                <w:szCs w:val="22"/>
                <w14:ligatures w14:val="standardContextual"/>
              </w:rPr>
              <w:t>1)Tìm hiểu và trình bày p</w:t>
            </w:r>
            <w:r w:rsidRPr="00A2155F">
              <w:rPr>
                <w:rFonts w:eastAsiaTheme="minorHAnsi"/>
                <w:kern w:val="2"/>
                <w:sz w:val="22"/>
                <w:szCs w:val="22"/>
                <w:lang w:val="vi-VN"/>
                <w14:ligatures w14:val="standardContextual"/>
              </w:rPr>
              <w:t>hân lớp Naive Bayes (Gaussian, xử lý zero probability, ưu-nhược điểm)</w:t>
            </w:r>
          </w:p>
          <w:p w14:paraId="72D34D9E" w14:textId="77777777" w:rsidR="00A2155F" w:rsidRPr="00A2155F" w:rsidRDefault="00A2155F" w:rsidP="00A2155F">
            <w:pPr>
              <w:spacing w:before="0" w:after="0" w:line="240" w:lineRule="auto"/>
              <w:rPr>
                <w:rFonts w:eastAsiaTheme="minorHAnsi"/>
                <w:kern w:val="2"/>
                <w:sz w:val="22"/>
                <w:szCs w:val="22"/>
                <w14:ligatures w14:val="standardContextual"/>
              </w:rPr>
            </w:pPr>
          </w:p>
        </w:tc>
        <w:tc>
          <w:tcPr>
            <w:tcW w:w="2835" w:type="dxa"/>
          </w:tcPr>
          <w:p w14:paraId="2F5590B9" w14:textId="77777777" w:rsidR="00A2155F" w:rsidRPr="00A2155F" w:rsidRDefault="00A2155F" w:rsidP="00A2155F">
            <w:pPr>
              <w:spacing w:before="0" w:after="0" w:line="240" w:lineRule="auto"/>
              <w:rPr>
                <w:rFonts w:eastAsiaTheme="minorHAnsi"/>
                <w:kern w:val="2"/>
                <w:sz w:val="22"/>
                <w:szCs w:val="22"/>
                <w:lang w:val="vi-VN"/>
                <w14:ligatures w14:val="standardContextual"/>
              </w:rPr>
            </w:pPr>
            <w:r w:rsidRPr="00A2155F">
              <w:rPr>
                <w:rFonts w:eastAsiaTheme="minorHAnsi"/>
                <w:kern w:val="2"/>
                <w:sz w:val="22"/>
                <w:szCs w:val="22"/>
                <w:lang w:val="vi-VN"/>
                <w14:ligatures w14:val="standardContextual"/>
              </w:rPr>
              <w:t>1)Đã hoàn thành, nội dung tập trung vào biến thể Gaussian phù hợp với dữ liệu liên tục của bài toán tiểu đường</w:t>
            </w:r>
          </w:p>
          <w:p w14:paraId="009DD976" w14:textId="77777777" w:rsidR="00A2155F" w:rsidRPr="00A2155F" w:rsidRDefault="00A2155F" w:rsidP="00A2155F">
            <w:pPr>
              <w:spacing w:before="0" w:after="0" w:line="240" w:lineRule="auto"/>
              <w:rPr>
                <w:rFonts w:eastAsiaTheme="minorHAnsi"/>
                <w:kern w:val="2"/>
                <w:sz w:val="22"/>
                <w:szCs w:val="22"/>
                <w14:ligatures w14:val="standardContextual"/>
              </w:rPr>
            </w:pPr>
          </w:p>
        </w:tc>
        <w:tc>
          <w:tcPr>
            <w:tcW w:w="992" w:type="dxa"/>
          </w:tcPr>
          <w:p w14:paraId="42AC2596" w14:textId="77777777" w:rsidR="00A2155F" w:rsidRPr="00A2155F" w:rsidRDefault="00A2155F" w:rsidP="00A2155F">
            <w:pPr>
              <w:spacing w:before="0" w:after="0" w:line="240" w:lineRule="auto"/>
              <w:rPr>
                <w:rFonts w:eastAsiaTheme="minorHAnsi"/>
                <w:kern w:val="2"/>
                <w:sz w:val="22"/>
                <w:szCs w:val="22"/>
                <w14:ligatures w14:val="standardContextual"/>
              </w:rPr>
            </w:pPr>
          </w:p>
        </w:tc>
      </w:tr>
      <w:tr w:rsidR="00A2155F" w:rsidRPr="00A2155F" w14:paraId="49BFE9CA" w14:textId="77777777" w:rsidTr="00A2155F">
        <w:tc>
          <w:tcPr>
            <w:tcW w:w="824" w:type="dxa"/>
          </w:tcPr>
          <w:p w14:paraId="3F5FFC58" w14:textId="77777777" w:rsidR="00A2155F" w:rsidRPr="00A2155F" w:rsidRDefault="00A2155F" w:rsidP="00A2155F">
            <w:pPr>
              <w:spacing w:before="0" w:after="0" w:line="240" w:lineRule="auto"/>
              <w:jc w:val="center"/>
              <w:rPr>
                <w:rFonts w:eastAsiaTheme="minorHAnsi"/>
                <w:kern w:val="2"/>
                <w:sz w:val="22"/>
                <w:szCs w:val="22"/>
                <w14:ligatures w14:val="standardContextual"/>
              </w:rPr>
            </w:pPr>
            <w:r w:rsidRPr="00A2155F">
              <w:rPr>
                <w:rFonts w:eastAsiaTheme="minorHAnsi"/>
                <w:kern w:val="2"/>
                <w:sz w:val="22"/>
                <w:szCs w:val="22"/>
                <w14:ligatures w14:val="standardContextual"/>
              </w:rPr>
              <w:t>3</w:t>
            </w:r>
          </w:p>
        </w:tc>
        <w:tc>
          <w:tcPr>
            <w:tcW w:w="1768" w:type="dxa"/>
          </w:tcPr>
          <w:p w14:paraId="60609C7A" w14:textId="77777777" w:rsidR="00A2155F" w:rsidRPr="00A2155F" w:rsidRDefault="00A2155F" w:rsidP="00A2155F">
            <w:pPr>
              <w:spacing w:before="0" w:after="0" w:line="240" w:lineRule="auto"/>
              <w:rPr>
                <w:rFonts w:eastAsiaTheme="minorHAnsi"/>
                <w:kern w:val="2"/>
                <w:sz w:val="22"/>
                <w:szCs w:val="22"/>
                <w14:ligatures w14:val="standardContextual"/>
              </w:rPr>
            </w:pPr>
            <w:r w:rsidRPr="00A2155F">
              <w:rPr>
                <w:rFonts w:eastAsiaTheme="minorHAnsi"/>
                <w:kern w:val="2"/>
                <w:sz w:val="22"/>
                <w:szCs w:val="22"/>
                <w14:ligatures w14:val="standardContextual"/>
              </w:rPr>
              <w:t>Nguyễn Tùng Dương</w:t>
            </w:r>
          </w:p>
        </w:tc>
        <w:tc>
          <w:tcPr>
            <w:tcW w:w="2795" w:type="dxa"/>
          </w:tcPr>
          <w:p w14:paraId="755FCC5C" w14:textId="77777777" w:rsidR="00A2155F" w:rsidRPr="00A2155F" w:rsidRDefault="00A2155F" w:rsidP="00A2155F">
            <w:pPr>
              <w:spacing w:before="0" w:after="0" w:line="240" w:lineRule="auto"/>
              <w:rPr>
                <w:sz w:val="22"/>
                <w:szCs w:val="22"/>
                <w:lang w:eastAsia="vi-VN"/>
              </w:rPr>
            </w:pPr>
            <w:r w:rsidRPr="00A2155F">
              <w:rPr>
                <w:rFonts w:eastAsiaTheme="minorHAnsi"/>
                <w:kern w:val="2"/>
                <w:sz w:val="22"/>
                <w:szCs w:val="22"/>
                <w14:ligatures w14:val="standardContextual"/>
              </w:rPr>
              <w:t>1)</w:t>
            </w:r>
            <w:r w:rsidRPr="00A2155F">
              <w:rPr>
                <w:sz w:val="24"/>
                <w:lang w:val="vi-VN" w:eastAsia="vi-VN"/>
              </w:rPr>
              <w:t xml:space="preserve"> </w:t>
            </w:r>
            <w:r w:rsidRPr="00A2155F">
              <w:rPr>
                <w:sz w:val="22"/>
                <w:szCs w:val="22"/>
                <w:lang w:eastAsia="vi-VN"/>
              </w:rPr>
              <w:t xml:space="preserve">Hoàn thiện phần </w:t>
            </w:r>
            <w:r w:rsidRPr="00A2155F">
              <w:rPr>
                <w:sz w:val="22"/>
                <w:szCs w:val="22"/>
                <w:lang w:val="vi-VN" w:eastAsia="vi-VN"/>
              </w:rPr>
              <w:t xml:space="preserve">Cơ sở dữ liệu </w:t>
            </w:r>
          </w:p>
          <w:p w14:paraId="772FCFAB" w14:textId="77777777" w:rsidR="00A2155F" w:rsidRPr="00A2155F" w:rsidRDefault="00A2155F" w:rsidP="00A2155F">
            <w:pPr>
              <w:spacing w:before="0" w:after="0" w:line="240" w:lineRule="auto"/>
              <w:rPr>
                <w:sz w:val="22"/>
                <w:szCs w:val="22"/>
                <w:lang w:eastAsia="vi-VN"/>
              </w:rPr>
            </w:pPr>
            <w:r w:rsidRPr="00A2155F">
              <w:rPr>
                <w:sz w:val="22"/>
                <w:szCs w:val="22"/>
                <w:lang w:eastAsia="vi-VN"/>
              </w:rPr>
              <w:t>2)</w:t>
            </w:r>
            <w:r w:rsidRPr="00A2155F">
              <w:rPr>
                <w:sz w:val="22"/>
                <w:szCs w:val="22"/>
                <w:lang w:val="vi-VN" w:eastAsia="vi-VN"/>
              </w:rPr>
              <w:t>Thu thập &amp; hoàn thiện danh mục tài liệu tham khảo</w:t>
            </w:r>
          </w:p>
          <w:p w14:paraId="003EC2D8" w14:textId="77777777" w:rsidR="00A2155F" w:rsidRPr="00A2155F" w:rsidRDefault="00A2155F" w:rsidP="00A2155F">
            <w:pPr>
              <w:spacing w:before="0" w:after="0" w:line="240" w:lineRule="auto"/>
              <w:rPr>
                <w:rFonts w:eastAsiaTheme="minorHAnsi"/>
                <w:kern w:val="2"/>
                <w:sz w:val="22"/>
                <w:szCs w:val="22"/>
                <w14:ligatures w14:val="standardContextual"/>
              </w:rPr>
            </w:pPr>
          </w:p>
        </w:tc>
        <w:tc>
          <w:tcPr>
            <w:tcW w:w="2835" w:type="dxa"/>
          </w:tcPr>
          <w:p w14:paraId="02C5855B" w14:textId="77777777" w:rsidR="00A2155F" w:rsidRPr="00A2155F" w:rsidRDefault="00A2155F" w:rsidP="00A2155F">
            <w:pPr>
              <w:spacing w:before="0" w:after="0" w:line="240" w:lineRule="auto"/>
              <w:rPr>
                <w:rFonts w:eastAsiaTheme="minorHAnsi"/>
                <w:kern w:val="2"/>
                <w:sz w:val="22"/>
                <w:szCs w:val="22"/>
                <w14:ligatures w14:val="standardContextual"/>
              </w:rPr>
            </w:pPr>
            <w:r w:rsidRPr="00A2155F">
              <w:rPr>
                <w:rFonts w:eastAsiaTheme="minorHAnsi"/>
                <w:kern w:val="2"/>
                <w:sz w:val="22"/>
                <w:szCs w:val="22"/>
                <w14:ligatures w14:val="standardContextual"/>
              </w:rPr>
              <w:t>1)Đã hoàn thành</w:t>
            </w:r>
          </w:p>
          <w:p w14:paraId="6E999FF7" w14:textId="77777777" w:rsidR="00A2155F" w:rsidRPr="00A2155F" w:rsidRDefault="00A2155F" w:rsidP="00A2155F">
            <w:pPr>
              <w:spacing w:before="0" w:after="0" w:line="240" w:lineRule="auto"/>
              <w:rPr>
                <w:rFonts w:eastAsiaTheme="minorHAnsi"/>
                <w:kern w:val="2"/>
                <w:sz w:val="22"/>
                <w:szCs w:val="22"/>
                <w14:ligatures w14:val="standardContextual"/>
              </w:rPr>
            </w:pPr>
            <w:r w:rsidRPr="00A2155F">
              <w:rPr>
                <w:rFonts w:eastAsiaTheme="minorHAnsi"/>
                <w:kern w:val="2"/>
                <w:sz w:val="22"/>
                <w:szCs w:val="22"/>
                <w14:ligatures w14:val="standardContextual"/>
              </w:rPr>
              <w:t>2)Đã hoàn thành</w:t>
            </w:r>
          </w:p>
        </w:tc>
        <w:tc>
          <w:tcPr>
            <w:tcW w:w="992" w:type="dxa"/>
          </w:tcPr>
          <w:p w14:paraId="169ABFE1" w14:textId="77777777" w:rsidR="00A2155F" w:rsidRPr="00A2155F" w:rsidRDefault="00A2155F" w:rsidP="00A2155F">
            <w:pPr>
              <w:spacing w:before="0" w:after="0" w:line="240" w:lineRule="auto"/>
              <w:rPr>
                <w:rFonts w:eastAsiaTheme="minorHAnsi"/>
                <w:kern w:val="2"/>
                <w:sz w:val="22"/>
                <w:szCs w:val="22"/>
                <w14:ligatures w14:val="standardContextual"/>
              </w:rPr>
            </w:pPr>
          </w:p>
        </w:tc>
      </w:tr>
      <w:tr w:rsidR="00A2155F" w:rsidRPr="00A2155F" w14:paraId="1B821476" w14:textId="77777777" w:rsidTr="00A2155F">
        <w:tc>
          <w:tcPr>
            <w:tcW w:w="824" w:type="dxa"/>
          </w:tcPr>
          <w:p w14:paraId="6278B60F" w14:textId="77777777" w:rsidR="00A2155F" w:rsidRPr="00A2155F" w:rsidRDefault="00A2155F" w:rsidP="00A2155F">
            <w:pPr>
              <w:spacing w:before="0" w:after="0" w:line="240" w:lineRule="auto"/>
              <w:jc w:val="center"/>
              <w:rPr>
                <w:rFonts w:eastAsiaTheme="minorHAnsi"/>
                <w:kern w:val="2"/>
                <w:sz w:val="22"/>
                <w:szCs w:val="22"/>
                <w14:ligatures w14:val="standardContextual"/>
              </w:rPr>
            </w:pPr>
            <w:r w:rsidRPr="00A2155F">
              <w:rPr>
                <w:rFonts w:eastAsiaTheme="minorHAnsi"/>
                <w:kern w:val="2"/>
                <w:sz w:val="22"/>
                <w:szCs w:val="22"/>
                <w14:ligatures w14:val="standardContextual"/>
              </w:rPr>
              <w:t>4</w:t>
            </w:r>
          </w:p>
        </w:tc>
        <w:tc>
          <w:tcPr>
            <w:tcW w:w="1768" w:type="dxa"/>
          </w:tcPr>
          <w:p w14:paraId="4BED48D2" w14:textId="77777777" w:rsidR="00A2155F" w:rsidRPr="00A2155F" w:rsidRDefault="00A2155F" w:rsidP="00A2155F">
            <w:pPr>
              <w:spacing w:before="0" w:after="0" w:line="240" w:lineRule="auto"/>
              <w:rPr>
                <w:rFonts w:eastAsiaTheme="minorHAnsi"/>
                <w:kern w:val="2"/>
                <w:sz w:val="22"/>
                <w:szCs w:val="22"/>
                <w14:ligatures w14:val="standardContextual"/>
              </w:rPr>
            </w:pPr>
            <w:r w:rsidRPr="00A2155F">
              <w:rPr>
                <w:rFonts w:eastAsiaTheme="minorHAnsi"/>
                <w:kern w:val="2"/>
                <w:sz w:val="22"/>
                <w:szCs w:val="22"/>
                <w14:ligatures w14:val="standardContextual"/>
              </w:rPr>
              <w:t>Nguyễn Thành Đạt</w:t>
            </w:r>
          </w:p>
        </w:tc>
        <w:tc>
          <w:tcPr>
            <w:tcW w:w="2795" w:type="dxa"/>
          </w:tcPr>
          <w:p w14:paraId="690F854A" w14:textId="77777777" w:rsidR="00A2155F" w:rsidRPr="00A2155F" w:rsidRDefault="00A2155F" w:rsidP="00A2155F">
            <w:pPr>
              <w:spacing w:before="0" w:after="0" w:line="240" w:lineRule="auto"/>
              <w:rPr>
                <w:rFonts w:eastAsiaTheme="minorHAnsi"/>
                <w:kern w:val="2"/>
                <w:sz w:val="22"/>
                <w:szCs w:val="22"/>
                <w:lang w:val="vi-VN"/>
                <w14:ligatures w14:val="standardContextual"/>
              </w:rPr>
            </w:pPr>
            <w:r w:rsidRPr="00A2155F">
              <w:rPr>
                <w:rFonts w:eastAsiaTheme="minorHAnsi"/>
                <w:kern w:val="2"/>
                <w:sz w:val="22"/>
                <w:szCs w:val="22"/>
                <w:lang w:val="vi-VN"/>
                <w14:ligatures w14:val="standardContextual"/>
              </w:rPr>
              <w:t>Tiền xử lý dữ liệu (xử lý giá trị 0 bằng median)</w:t>
            </w:r>
          </w:p>
        </w:tc>
        <w:tc>
          <w:tcPr>
            <w:tcW w:w="2835" w:type="dxa"/>
          </w:tcPr>
          <w:p w14:paraId="13796265" w14:textId="77777777" w:rsidR="00A2155F" w:rsidRPr="00A2155F" w:rsidRDefault="00A2155F" w:rsidP="00A2155F">
            <w:pPr>
              <w:spacing w:before="0" w:after="0" w:line="240" w:lineRule="auto"/>
              <w:rPr>
                <w:rFonts w:eastAsiaTheme="minorHAnsi"/>
                <w:kern w:val="2"/>
                <w:sz w:val="22"/>
                <w:szCs w:val="22"/>
                <w:lang w:val="vi-VN"/>
                <w14:ligatures w14:val="standardContextual"/>
              </w:rPr>
            </w:pPr>
            <w:r w:rsidRPr="00A2155F">
              <w:rPr>
                <w:rFonts w:eastAsiaTheme="minorHAnsi"/>
                <w:kern w:val="2"/>
                <w:sz w:val="22"/>
                <w:szCs w:val="22"/>
                <w14:ligatures w14:val="standardContextual"/>
              </w:rPr>
              <w:t>1)Đã hoàn thành</w:t>
            </w:r>
          </w:p>
        </w:tc>
        <w:tc>
          <w:tcPr>
            <w:tcW w:w="992" w:type="dxa"/>
          </w:tcPr>
          <w:p w14:paraId="32C06F7E" w14:textId="77777777" w:rsidR="00A2155F" w:rsidRPr="00A2155F" w:rsidRDefault="00A2155F" w:rsidP="00A2155F">
            <w:pPr>
              <w:spacing w:before="0" w:after="0" w:line="240" w:lineRule="auto"/>
              <w:rPr>
                <w:rFonts w:eastAsiaTheme="minorHAnsi"/>
                <w:kern w:val="2"/>
                <w:sz w:val="22"/>
                <w:szCs w:val="22"/>
                <w:lang w:val="vi-VN"/>
                <w14:ligatures w14:val="standardContextual"/>
              </w:rPr>
            </w:pPr>
          </w:p>
        </w:tc>
      </w:tr>
      <w:tr w:rsidR="00A2155F" w:rsidRPr="00A2155F" w14:paraId="0553329E" w14:textId="77777777" w:rsidTr="00A2155F">
        <w:tc>
          <w:tcPr>
            <w:tcW w:w="9214" w:type="dxa"/>
            <w:gridSpan w:val="5"/>
          </w:tcPr>
          <w:p w14:paraId="6857A49E" w14:textId="77777777" w:rsidR="00A2155F" w:rsidRPr="00A2155F" w:rsidRDefault="00A2155F" w:rsidP="00A2155F">
            <w:pPr>
              <w:spacing w:before="0" w:after="0" w:line="240" w:lineRule="auto"/>
              <w:rPr>
                <w:rFonts w:eastAsiaTheme="minorHAnsi"/>
                <w:b/>
                <w:bCs/>
                <w:kern w:val="2"/>
                <w:sz w:val="22"/>
                <w:szCs w:val="22"/>
                <w14:ligatures w14:val="standardContextual"/>
              </w:rPr>
            </w:pPr>
            <w:r w:rsidRPr="00A2155F">
              <w:rPr>
                <w:rFonts w:eastAsiaTheme="minorHAnsi"/>
                <w:b/>
                <w:bCs/>
                <w:kern w:val="2"/>
                <w:sz w:val="22"/>
                <w:szCs w:val="22"/>
                <w14:ligatures w14:val="standardContextual"/>
              </w:rPr>
              <w:t>Tuần 3</w:t>
            </w:r>
          </w:p>
        </w:tc>
      </w:tr>
      <w:tr w:rsidR="00A2155F" w:rsidRPr="00A2155F" w14:paraId="72B76EB5" w14:textId="77777777" w:rsidTr="00A2155F">
        <w:tc>
          <w:tcPr>
            <w:tcW w:w="824" w:type="dxa"/>
          </w:tcPr>
          <w:p w14:paraId="63C99C7B" w14:textId="77777777" w:rsidR="00A2155F" w:rsidRPr="00A2155F" w:rsidRDefault="00A2155F" w:rsidP="00A2155F">
            <w:pPr>
              <w:spacing w:before="0" w:after="0" w:line="240" w:lineRule="auto"/>
              <w:jc w:val="center"/>
              <w:rPr>
                <w:rFonts w:eastAsiaTheme="minorHAnsi"/>
                <w:kern w:val="2"/>
                <w:sz w:val="22"/>
                <w:szCs w:val="22"/>
                <w14:ligatures w14:val="standardContextual"/>
              </w:rPr>
            </w:pPr>
            <w:r w:rsidRPr="00A2155F">
              <w:rPr>
                <w:rFonts w:eastAsiaTheme="minorHAnsi"/>
                <w:kern w:val="2"/>
                <w:sz w:val="22"/>
                <w:szCs w:val="22"/>
                <w14:ligatures w14:val="standardContextual"/>
              </w:rPr>
              <w:t>1</w:t>
            </w:r>
          </w:p>
        </w:tc>
        <w:tc>
          <w:tcPr>
            <w:tcW w:w="1768" w:type="dxa"/>
          </w:tcPr>
          <w:p w14:paraId="488506A8" w14:textId="77777777" w:rsidR="00A2155F" w:rsidRPr="00A2155F" w:rsidRDefault="00A2155F" w:rsidP="00A2155F">
            <w:pPr>
              <w:spacing w:before="0" w:after="0" w:line="240" w:lineRule="auto"/>
              <w:rPr>
                <w:rFonts w:eastAsiaTheme="minorHAnsi"/>
                <w:kern w:val="2"/>
                <w:sz w:val="22"/>
                <w:szCs w:val="22"/>
                <w14:ligatures w14:val="standardContextual"/>
              </w:rPr>
            </w:pPr>
            <w:r w:rsidRPr="00A2155F">
              <w:rPr>
                <w:rFonts w:eastAsiaTheme="minorHAnsi"/>
                <w:kern w:val="2"/>
                <w:sz w:val="22"/>
                <w:szCs w:val="22"/>
                <w14:ligatures w14:val="standardContextual"/>
              </w:rPr>
              <w:t>Phạm Quang Trung</w:t>
            </w:r>
          </w:p>
        </w:tc>
        <w:tc>
          <w:tcPr>
            <w:tcW w:w="2795" w:type="dxa"/>
          </w:tcPr>
          <w:p w14:paraId="325D2B0E" w14:textId="77777777" w:rsidR="00A2155F" w:rsidRPr="00A2155F" w:rsidRDefault="00A2155F" w:rsidP="00A2155F">
            <w:pPr>
              <w:spacing w:before="0" w:after="0" w:line="240" w:lineRule="auto"/>
              <w:rPr>
                <w:rFonts w:eastAsiaTheme="minorHAnsi"/>
                <w:kern w:val="2"/>
                <w:sz w:val="22"/>
                <w:szCs w:val="22"/>
                <w:lang w:val="vi-VN"/>
                <w14:ligatures w14:val="standardContextual"/>
              </w:rPr>
            </w:pPr>
            <w:r w:rsidRPr="00A2155F">
              <w:rPr>
                <w:rFonts w:eastAsiaTheme="minorHAnsi"/>
                <w:kern w:val="2"/>
                <w:sz w:val="22"/>
                <w:szCs w:val="22"/>
                <w:lang w:val="vi-VN"/>
                <w14:ligatures w14:val="standardContextual"/>
              </w:rPr>
              <w:t>Code Naive Bayes hoàn toàn từ đầu (Gaussian thuần)</w:t>
            </w:r>
          </w:p>
          <w:p w14:paraId="3B4991A0" w14:textId="77777777" w:rsidR="00A2155F" w:rsidRPr="00A2155F" w:rsidRDefault="00A2155F" w:rsidP="00A2155F">
            <w:pPr>
              <w:spacing w:before="0" w:after="0" w:line="240" w:lineRule="auto"/>
              <w:rPr>
                <w:rFonts w:eastAsiaTheme="minorHAnsi"/>
                <w:kern w:val="2"/>
                <w:sz w:val="22"/>
                <w:szCs w:val="22"/>
                <w14:ligatures w14:val="standardContextual"/>
              </w:rPr>
            </w:pPr>
          </w:p>
        </w:tc>
        <w:tc>
          <w:tcPr>
            <w:tcW w:w="2835" w:type="dxa"/>
          </w:tcPr>
          <w:p w14:paraId="1064834A" w14:textId="77777777" w:rsidR="00A2155F" w:rsidRPr="00A2155F" w:rsidRDefault="00A2155F" w:rsidP="00A2155F">
            <w:pPr>
              <w:spacing w:before="0" w:after="0" w:line="240" w:lineRule="auto"/>
              <w:rPr>
                <w:rFonts w:eastAsiaTheme="minorHAnsi"/>
                <w:kern w:val="2"/>
                <w:sz w:val="22"/>
                <w:szCs w:val="22"/>
                <w14:ligatures w14:val="standardContextual"/>
              </w:rPr>
            </w:pPr>
            <w:r w:rsidRPr="00A2155F">
              <w:rPr>
                <w:rFonts w:eastAsiaTheme="minorHAnsi"/>
                <w:kern w:val="2"/>
                <w:sz w:val="22"/>
                <w:szCs w:val="22"/>
                <w14:ligatures w14:val="standardContextual"/>
              </w:rPr>
              <w:t>1)</w:t>
            </w:r>
            <w:r w:rsidRPr="00A2155F">
              <w:rPr>
                <w:rFonts w:eastAsiaTheme="minorHAnsi"/>
                <w:kern w:val="2"/>
                <w:sz w:val="22"/>
                <w:szCs w:val="22"/>
                <w:lang w:val="vi-VN"/>
                <w14:ligatures w14:val="standardContextual"/>
              </w:rPr>
              <w:t xml:space="preserve">Chạy ra accuracy ≈75-76% </w:t>
            </w:r>
            <w:r w:rsidRPr="00A2155F">
              <w:rPr>
                <w:rFonts w:eastAsiaTheme="minorHAnsi"/>
                <w:kern w:val="2"/>
                <w:sz w:val="22"/>
                <w:szCs w:val="22"/>
                <w14:ligatures w14:val="standardContextual"/>
              </w:rPr>
              <w:t>kèm theo ảnh minh họa</w:t>
            </w:r>
          </w:p>
          <w:p w14:paraId="7B0D7164" w14:textId="77777777" w:rsidR="00A2155F" w:rsidRPr="00A2155F" w:rsidRDefault="00A2155F" w:rsidP="00A2155F">
            <w:pPr>
              <w:spacing w:before="0" w:after="0" w:line="240" w:lineRule="auto"/>
              <w:rPr>
                <w:rFonts w:eastAsiaTheme="minorHAnsi"/>
                <w:kern w:val="2"/>
                <w:sz w:val="22"/>
                <w:szCs w:val="22"/>
                <w14:ligatures w14:val="standardContextual"/>
              </w:rPr>
            </w:pPr>
          </w:p>
        </w:tc>
        <w:tc>
          <w:tcPr>
            <w:tcW w:w="992" w:type="dxa"/>
          </w:tcPr>
          <w:p w14:paraId="4DC3FC6B" w14:textId="77777777" w:rsidR="00A2155F" w:rsidRPr="00A2155F" w:rsidRDefault="00A2155F" w:rsidP="00A2155F">
            <w:pPr>
              <w:spacing w:before="0" w:after="0" w:line="240" w:lineRule="auto"/>
              <w:rPr>
                <w:rFonts w:eastAsiaTheme="minorHAnsi"/>
                <w:kern w:val="2"/>
                <w:sz w:val="22"/>
                <w:szCs w:val="22"/>
                <w14:ligatures w14:val="standardContextual"/>
              </w:rPr>
            </w:pPr>
          </w:p>
        </w:tc>
      </w:tr>
      <w:tr w:rsidR="00A2155F" w:rsidRPr="00A2155F" w14:paraId="67C37099" w14:textId="77777777" w:rsidTr="00A2155F">
        <w:tc>
          <w:tcPr>
            <w:tcW w:w="824" w:type="dxa"/>
          </w:tcPr>
          <w:p w14:paraId="021F0DCB" w14:textId="77777777" w:rsidR="00A2155F" w:rsidRPr="00A2155F" w:rsidRDefault="00A2155F" w:rsidP="00A2155F">
            <w:pPr>
              <w:spacing w:before="0" w:after="0" w:line="240" w:lineRule="auto"/>
              <w:jc w:val="center"/>
              <w:rPr>
                <w:rFonts w:eastAsiaTheme="minorHAnsi"/>
                <w:kern w:val="2"/>
                <w:sz w:val="22"/>
                <w:szCs w:val="22"/>
                <w14:ligatures w14:val="standardContextual"/>
              </w:rPr>
            </w:pPr>
            <w:r w:rsidRPr="00A2155F">
              <w:rPr>
                <w:rFonts w:eastAsiaTheme="minorHAnsi"/>
                <w:kern w:val="2"/>
                <w:sz w:val="22"/>
                <w:szCs w:val="22"/>
                <w14:ligatures w14:val="standardContextual"/>
              </w:rPr>
              <w:t>2</w:t>
            </w:r>
          </w:p>
        </w:tc>
        <w:tc>
          <w:tcPr>
            <w:tcW w:w="1768" w:type="dxa"/>
          </w:tcPr>
          <w:p w14:paraId="7C60D7EB" w14:textId="77777777" w:rsidR="00A2155F" w:rsidRPr="00A2155F" w:rsidRDefault="00A2155F" w:rsidP="00A2155F">
            <w:pPr>
              <w:spacing w:before="0" w:after="0" w:line="240" w:lineRule="auto"/>
              <w:rPr>
                <w:rFonts w:eastAsiaTheme="minorHAnsi"/>
                <w:kern w:val="2"/>
                <w:sz w:val="22"/>
                <w:szCs w:val="22"/>
                <w14:ligatures w14:val="standardContextual"/>
              </w:rPr>
            </w:pPr>
            <w:r w:rsidRPr="00A2155F">
              <w:rPr>
                <w:rFonts w:eastAsiaTheme="minorHAnsi"/>
                <w:kern w:val="2"/>
                <w:sz w:val="22"/>
                <w:szCs w:val="22"/>
                <w14:ligatures w14:val="standardContextual"/>
              </w:rPr>
              <w:t>Nguyễn Minh Hiếu</w:t>
            </w:r>
          </w:p>
        </w:tc>
        <w:tc>
          <w:tcPr>
            <w:tcW w:w="2795" w:type="dxa"/>
          </w:tcPr>
          <w:p w14:paraId="2A4854E6" w14:textId="77777777" w:rsidR="00A2155F" w:rsidRPr="00A2155F" w:rsidRDefault="00A2155F" w:rsidP="00A2155F">
            <w:pPr>
              <w:spacing w:before="0" w:after="0" w:line="240" w:lineRule="auto"/>
              <w:rPr>
                <w:rFonts w:asciiTheme="minorHAnsi" w:eastAsiaTheme="minorHAnsi" w:hAnsiTheme="minorHAnsi" w:cstheme="minorBidi"/>
                <w:kern w:val="2"/>
                <w:sz w:val="22"/>
                <w:szCs w:val="22"/>
                <w14:ligatures w14:val="standardContextual"/>
              </w:rPr>
            </w:pPr>
            <w:r w:rsidRPr="00A2155F">
              <w:rPr>
                <w:rFonts w:eastAsiaTheme="minorHAnsi"/>
                <w:kern w:val="2"/>
                <w:sz w:val="22"/>
                <w:szCs w:val="22"/>
                <w14:ligatures w14:val="standardContextual"/>
              </w:rPr>
              <w:t>1)</w:t>
            </w:r>
            <w:r w:rsidRPr="00A2155F">
              <w:rPr>
                <w:sz w:val="24"/>
                <w:lang w:val="vi-VN" w:eastAsia="vi-VN"/>
              </w:rPr>
              <w:t xml:space="preserve"> </w:t>
            </w:r>
            <w:r w:rsidRPr="00A2155F">
              <w:rPr>
                <w:rFonts w:eastAsiaTheme="minorHAnsi"/>
                <w:kern w:val="2"/>
                <w:sz w:val="22"/>
                <w:szCs w:val="22"/>
                <w:lang w:val="vi-VN"/>
                <w14:ligatures w14:val="standardContextual"/>
              </w:rPr>
              <w:t xml:space="preserve">Viết chi tiết </w:t>
            </w:r>
            <w:r w:rsidRPr="00A2155F">
              <w:rPr>
                <w:rFonts w:eastAsiaTheme="minorHAnsi"/>
                <w:kern w:val="2"/>
                <w:sz w:val="22"/>
                <w:szCs w:val="22"/>
                <w14:ligatures w14:val="standardContextual"/>
              </w:rPr>
              <w:t>phần</w:t>
            </w:r>
            <w:r w:rsidRPr="00A2155F">
              <w:rPr>
                <w:rFonts w:eastAsiaTheme="minorHAnsi"/>
                <w:kern w:val="2"/>
                <w:sz w:val="22"/>
                <w:szCs w:val="22"/>
                <w:lang w:val="vi-VN"/>
                <w14:ligatures w14:val="standardContextual"/>
              </w:rPr>
              <w:t xml:space="preserve"> “Cài đặt” (mô tả từng bước code</w:t>
            </w:r>
            <w:r w:rsidRPr="00A2155F">
              <w:rPr>
                <w:rFonts w:eastAsiaTheme="minorHAnsi"/>
                <w:kern w:val="2"/>
                <w:sz w:val="22"/>
                <w:szCs w:val="22"/>
                <w14:ligatures w14:val="standardContextual"/>
              </w:rPr>
              <w:t>)</w:t>
            </w:r>
          </w:p>
          <w:p w14:paraId="33EDD625" w14:textId="77777777" w:rsidR="00A2155F" w:rsidRPr="00A2155F" w:rsidRDefault="00A2155F" w:rsidP="00A2155F">
            <w:pPr>
              <w:spacing w:before="0" w:after="0" w:line="240" w:lineRule="auto"/>
              <w:rPr>
                <w:rFonts w:eastAsiaTheme="minorHAnsi"/>
                <w:kern w:val="2"/>
                <w:sz w:val="22"/>
                <w:szCs w:val="22"/>
                <w14:ligatures w14:val="standardContextual"/>
              </w:rPr>
            </w:pPr>
          </w:p>
        </w:tc>
        <w:tc>
          <w:tcPr>
            <w:tcW w:w="2835" w:type="dxa"/>
          </w:tcPr>
          <w:p w14:paraId="463D1412" w14:textId="77777777" w:rsidR="00A2155F" w:rsidRPr="00A2155F" w:rsidRDefault="00A2155F" w:rsidP="00A2155F">
            <w:pPr>
              <w:spacing w:before="0" w:after="0" w:line="240" w:lineRule="auto"/>
              <w:rPr>
                <w:rFonts w:eastAsiaTheme="minorHAnsi"/>
                <w:kern w:val="2"/>
                <w:sz w:val="22"/>
                <w:szCs w:val="22"/>
                <w14:ligatures w14:val="standardContextual"/>
              </w:rPr>
            </w:pPr>
            <w:r w:rsidRPr="00A2155F">
              <w:rPr>
                <w:rFonts w:eastAsiaTheme="minorHAnsi"/>
                <w:kern w:val="2"/>
                <w:sz w:val="22"/>
                <w:szCs w:val="22"/>
                <w14:ligatures w14:val="standardContextual"/>
              </w:rPr>
              <w:t>1)Đã hoàn thành</w:t>
            </w:r>
          </w:p>
        </w:tc>
        <w:tc>
          <w:tcPr>
            <w:tcW w:w="992" w:type="dxa"/>
          </w:tcPr>
          <w:p w14:paraId="3037CD15" w14:textId="77777777" w:rsidR="00A2155F" w:rsidRPr="00A2155F" w:rsidRDefault="00A2155F" w:rsidP="00A2155F">
            <w:pPr>
              <w:spacing w:before="0" w:after="0" w:line="240" w:lineRule="auto"/>
              <w:rPr>
                <w:rFonts w:eastAsiaTheme="minorHAnsi"/>
                <w:kern w:val="2"/>
                <w:sz w:val="22"/>
                <w:szCs w:val="22"/>
                <w14:ligatures w14:val="standardContextual"/>
              </w:rPr>
            </w:pPr>
          </w:p>
        </w:tc>
      </w:tr>
      <w:tr w:rsidR="00A2155F" w:rsidRPr="00A2155F" w14:paraId="093C8720" w14:textId="77777777" w:rsidTr="00A2155F">
        <w:tc>
          <w:tcPr>
            <w:tcW w:w="824" w:type="dxa"/>
          </w:tcPr>
          <w:p w14:paraId="4FC392D8" w14:textId="77777777" w:rsidR="00A2155F" w:rsidRPr="00A2155F" w:rsidRDefault="00A2155F" w:rsidP="00A2155F">
            <w:pPr>
              <w:spacing w:before="0" w:after="0" w:line="240" w:lineRule="auto"/>
              <w:jc w:val="center"/>
              <w:rPr>
                <w:rFonts w:eastAsiaTheme="minorHAnsi"/>
                <w:kern w:val="2"/>
                <w:sz w:val="22"/>
                <w:szCs w:val="22"/>
                <w14:ligatures w14:val="standardContextual"/>
              </w:rPr>
            </w:pPr>
            <w:r w:rsidRPr="00A2155F">
              <w:rPr>
                <w:rFonts w:eastAsiaTheme="minorHAnsi"/>
                <w:kern w:val="2"/>
                <w:sz w:val="22"/>
                <w:szCs w:val="22"/>
                <w14:ligatures w14:val="standardContextual"/>
              </w:rPr>
              <w:t>3</w:t>
            </w:r>
          </w:p>
        </w:tc>
        <w:tc>
          <w:tcPr>
            <w:tcW w:w="1768" w:type="dxa"/>
          </w:tcPr>
          <w:p w14:paraId="1CE54C93" w14:textId="77777777" w:rsidR="00A2155F" w:rsidRPr="00A2155F" w:rsidRDefault="00A2155F" w:rsidP="00A2155F">
            <w:pPr>
              <w:spacing w:before="0" w:after="0" w:line="240" w:lineRule="auto"/>
              <w:rPr>
                <w:rFonts w:eastAsiaTheme="minorHAnsi"/>
                <w:kern w:val="2"/>
                <w:sz w:val="22"/>
                <w:szCs w:val="22"/>
                <w14:ligatures w14:val="standardContextual"/>
              </w:rPr>
            </w:pPr>
            <w:r w:rsidRPr="00A2155F">
              <w:rPr>
                <w:rFonts w:eastAsiaTheme="minorHAnsi"/>
                <w:kern w:val="2"/>
                <w:sz w:val="22"/>
                <w:szCs w:val="22"/>
                <w14:ligatures w14:val="standardContextual"/>
              </w:rPr>
              <w:t>Nguyễn Tùng Dương</w:t>
            </w:r>
          </w:p>
        </w:tc>
        <w:tc>
          <w:tcPr>
            <w:tcW w:w="2795" w:type="dxa"/>
          </w:tcPr>
          <w:p w14:paraId="23B770A8" w14:textId="77777777" w:rsidR="00A2155F" w:rsidRPr="00A2155F" w:rsidRDefault="00A2155F" w:rsidP="00A2155F">
            <w:pPr>
              <w:spacing w:before="0" w:after="0" w:line="240" w:lineRule="auto"/>
              <w:rPr>
                <w:rFonts w:eastAsiaTheme="minorHAnsi"/>
                <w:kern w:val="2"/>
                <w:sz w:val="22"/>
                <w:szCs w:val="22"/>
                <w14:ligatures w14:val="standardContextual"/>
              </w:rPr>
            </w:pPr>
            <w:r w:rsidRPr="00A2155F">
              <w:rPr>
                <w:rFonts w:eastAsiaTheme="minorHAnsi"/>
                <w:kern w:val="2"/>
                <w:sz w:val="22"/>
                <w:szCs w:val="22"/>
                <w14:ligatures w14:val="standardContextual"/>
              </w:rPr>
              <w:t>1)</w:t>
            </w:r>
            <w:r w:rsidRPr="00A2155F">
              <w:rPr>
                <w:rFonts w:eastAsiaTheme="minorHAnsi"/>
                <w:kern w:val="2"/>
                <w:sz w:val="22"/>
                <w:szCs w:val="22"/>
                <w:lang w:val="vi-VN"/>
                <w14:ligatures w14:val="standardContextual"/>
              </w:rPr>
              <w:t>Hỗ trợ kiểm</w:t>
            </w:r>
            <w:r w:rsidRPr="00A2155F">
              <w:rPr>
                <w:rFonts w:eastAsiaTheme="minorHAnsi"/>
                <w:kern w:val="2"/>
                <w:sz w:val="22"/>
                <w:szCs w:val="22"/>
                <w14:ligatures w14:val="standardContextual"/>
              </w:rPr>
              <w:t xml:space="preserve"> thử</w:t>
            </w:r>
            <w:r w:rsidRPr="00A2155F">
              <w:rPr>
                <w:rFonts w:eastAsiaTheme="minorHAnsi"/>
                <w:kern w:val="2"/>
                <w:sz w:val="22"/>
                <w:szCs w:val="22"/>
                <w:lang w:val="vi-VN"/>
                <w14:ligatures w14:val="standardContextual"/>
              </w:rPr>
              <w:t xml:space="preserve"> code </w:t>
            </w:r>
          </w:p>
          <w:p w14:paraId="4F699AEC" w14:textId="77777777" w:rsidR="00A2155F" w:rsidRPr="00A2155F" w:rsidRDefault="00A2155F" w:rsidP="00A2155F">
            <w:pPr>
              <w:spacing w:before="0" w:after="0" w:line="240" w:lineRule="auto"/>
              <w:rPr>
                <w:rFonts w:eastAsiaTheme="minorHAnsi"/>
                <w:kern w:val="2"/>
                <w:sz w:val="22"/>
                <w:szCs w:val="22"/>
                <w14:ligatures w14:val="standardContextual"/>
              </w:rPr>
            </w:pPr>
            <w:r w:rsidRPr="00A2155F">
              <w:rPr>
                <w:rFonts w:eastAsiaTheme="minorHAnsi"/>
                <w:kern w:val="2"/>
                <w:sz w:val="22"/>
                <w:szCs w:val="22"/>
                <w14:ligatures w14:val="standardContextual"/>
              </w:rPr>
              <w:t>2) T</w:t>
            </w:r>
            <w:r w:rsidRPr="00A2155F">
              <w:rPr>
                <w:rFonts w:eastAsiaTheme="minorHAnsi"/>
                <w:kern w:val="2"/>
                <w:sz w:val="22"/>
                <w:szCs w:val="22"/>
                <w:lang w:val="vi-VN"/>
                <w14:ligatures w14:val="standardContextual"/>
              </w:rPr>
              <w:t>hu thập thêm ảnh chụp màn hình kết quả</w:t>
            </w:r>
            <w:r w:rsidRPr="00A2155F">
              <w:rPr>
                <w:rFonts w:eastAsiaTheme="minorHAnsi"/>
                <w:kern w:val="2"/>
                <w:sz w:val="22"/>
                <w:szCs w:val="22"/>
                <w14:ligatures w14:val="standardContextual"/>
              </w:rPr>
              <w:t xml:space="preserve"> code</w:t>
            </w:r>
            <w:r w:rsidRPr="00A2155F">
              <w:rPr>
                <w:rFonts w:eastAsiaTheme="minorHAnsi"/>
                <w:kern w:val="2"/>
                <w:sz w:val="22"/>
                <w:szCs w:val="22"/>
                <w:lang w:val="vi-VN"/>
                <w14:ligatures w14:val="standardContextual"/>
              </w:rPr>
              <w:t xml:space="preserve"> cuối cùng</w:t>
            </w:r>
          </w:p>
        </w:tc>
        <w:tc>
          <w:tcPr>
            <w:tcW w:w="2835" w:type="dxa"/>
          </w:tcPr>
          <w:p w14:paraId="21692AED" w14:textId="77777777" w:rsidR="00A2155F" w:rsidRPr="00A2155F" w:rsidRDefault="00A2155F" w:rsidP="00A2155F">
            <w:pPr>
              <w:spacing w:before="0" w:after="0" w:line="240" w:lineRule="auto"/>
              <w:rPr>
                <w:rFonts w:eastAsiaTheme="minorHAnsi"/>
                <w:kern w:val="2"/>
                <w:sz w:val="22"/>
                <w:szCs w:val="22"/>
                <w14:ligatures w14:val="standardContextual"/>
              </w:rPr>
            </w:pPr>
            <w:r w:rsidRPr="00A2155F">
              <w:rPr>
                <w:rFonts w:eastAsiaTheme="minorHAnsi"/>
                <w:kern w:val="2"/>
                <w:sz w:val="22"/>
                <w:szCs w:val="22"/>
                <w14:ligatures w14:val="standardContextual"/>
              </w:rPr>
              <w:t xml:space="preserve">1)Code chạy ổn định </w:t>
            </w:r>
          </w:p>
          <w:p w14:paraId="5AA07BBF" w14:textId="77777777" w:rsidR="00A2155F" w:rsidRPr="00A2155F" w:rsidRDefault="00A2155F" w:rsidP="00A2155F">
            <w:pPr>
              <w:spacing w:before="0" w:after="0" w:line="240" w:lineRule="auto"/>
              <w:rPr>
                <w:rFonts w:eastAsiaTheme="minorHAnsi"/>
                <w:kern w:val="2"/>
                <w:sz w:val="22"/>
                <w:szCs w:val="22"/>
                <w14:ligatures w14:val="standardContextual"/>
              </w:rPr>
            </w:pPr>
            <w:r w:rsidRPr="00A2155F">
              <w:rPr>
                <w:rFonts w:eastAsiaTheme="minorHAnsi"/>
                <w:kern w:val="2"/>
                <w:sz w:val="22"/>
                <w:szCs w:val="22"/>
                <w14:ligatures w14:val="standardContextual"/>
              </w:rPr>
              <w:t>2)Ảnh đã được chèn vào báo cáo</w:t>
            </w:r>
          </w:p>
        </w:tc>
        <w:tc>
          <w:tcPr>
            <w:tcW w:w="992" w:type="dxa"/>
          </w:tcPr>
          <w:p w14:paraId="59B82A53" w14:textId="77777777" w:rsidR="00A2155F" w:rsidRPr="00A2155F" w:rsidRDefault="00A2155F" w:rsidP="00A2155F">
            <w:pPr>
              <w:spacing w:before="0" w:after="0" w:line="240" w:lineRule="auto"/>
              <w:rPr>
                <w:rFonts w:eastAsiaTheme="minorHAnsi"/>
                <w:kern w:val="2"/>
                <w:sz w:val="22"/>
                <w:szCs w:val="22"/>
                <w14:ligatures w14:val="standardContextual"/>
              </w:rPr>
            </w:pPr>
          </w:p>
        </w:tc>
      </w:tr>
      <w:tr w:rsidR="00A2155F" w:rsidRPr="00E54120" w14:paraId="5C21369E" w14:textId="77777777" w:rsidTr="00A2155F">
        <w:tc>
          <w:tcPr>
            <w:tcW w:w="824" w:type="dxa"/>
          </w:tcPr>
          <w:p w14:paraId="72188959" w14:textId="77777777" w:rsidR="00A2155F" w:rsidRPr="00A2155F" w:rsidRDefault="00A2155F" w:rsidP="00A2155F">
            <w:pPr>
              <w:spacing w:before="0" w:after="0" w:line="240" w:lineRule="auto"/>
              <w:jc w:val="center"/>
              <w:rPr>
                <w:rFonts w:eastAsiaTheme="minorHAnsi"/>
                <w:kern w:val="2"/>
                <w:sz w:val="22"/>
                <w:szCs w:val="22"/>
                <w14:ligatures w14:val="standardContextual"/>
              </w:rPr>
            </w:pPr>
            <w:r w:rsidRPr="00A2155F">
              <w:rPr>
                <w:rFonts w:eastAsiaTheme="minorHAnsi"/>
                <w:kern w:val="2"/>
                <w:sz w:val="22"/>
                <w:szCs w:val="22"/>
                <w14:ligatures w14:val="standardContextual"/>
              </w:rPr>
              <w:t>4</w:t>
            </w:r>
          </w:p>
        </w:tc>
        <w:tc>
          <w:tcPr>
            <w:tcW w:w="1768" w:type="dxa"/>
          </w:tcPr>
          <w:p w14:paraId="325A1A69" w14:textId="77777777" w:rsidR="00A2155F" w:rsidRPr="00A2155F" w:rsidRDefault="00A2155F" w:rsidP="00A2155F">
            <w:pPr>
              <w:spacing w:before="0" w:after="0" w:line="240" w:lineRule="auto"/>
              <w:rPr>
                <w:rFonts w:eastAsiaTheme="minorHAnsi"/>
                <w:kern w:val="2"/>
                <w:sz w:val="22"/>
                <w:szCs w:val="22"/>
                <w14:ligatures w14:val="standardContextual"/>
              </w:rPr>
            </w:pPr>
            <w:r w:rsidRPr="00A2155F">
              <w:rPr>
                <w:rFonts w:eastAsiaTheme="minorHAnsi"/>
                <w:kern w:val="2"/>
                <w:sz w:val="22"/>
                <w:szCs w:val="22"/>
                <w14:ligatures w14:val="standardContextual"/>
              </w:rPr>
              <w:t>Nguyễn Thành Đạt</w:t>
            </w:r>
          </w:p>
        </w:tc>
        <w:tc>
          <w:tcPr>
            <w:tcW w:w="2795" w:type="dxa"/>
          </w:tcPr>
          <w:p w14:paraId="45B40A62" w14:textId="77777777" w:rsidR="00A2155F" w:rsidRPr="00A2155F" w:rsidRDefault="00A2155F" w:rsidP="00A2155F">
            <w:pPr>
              <w:spacing w:before="0" w:after="0" w:line="240" w:lineRule="auto"/>
              <w:rPr>
                <w:rFonts w:eastAsiaTheme="minorHAnsi"/>
                <w:kern w:val="2"/>
                <w:sz w:val="22"/>
                <w:szCs w:val="22"/>
                <w14:ligatures w14:val="standardContextual"/>
              </w:rPr>
            </w:pPr>
            <w:r w:rsidRPr="00A2155F">
              <w:rPr>
                <w:rFonts w:eastAsiaTheme="minorHAnsi"/>
                <w:kern w:val="2"/>
                <w:sz w:val="22"/>
                <w:szCs w:val="22"/>
                <w14:ligatures w14:val="standardContextual"/>
              </w:rPr>
              <w:t>1)</w:t>
            </w:r>
            <w:r w:rsidRPr="00A2155F">
              <w:rPr>
                <w:rFonts w:eastAsiaTheme="minorHAnsi"/>
                <w:kern w:val="2"/>
                <w:sz w:val="22"/>
                <w:szCs w:val="22"/>
                <w:lang w:val="vi-VN"/>
                <w14:ligatures w14:val="standardContextual"/>
              </w:rPr>
              <w:t xml:space="preserve">Kiểm tra lỗi chính tả, ngữ pháp toàn báo cáo </w:t>
            </w:r>
          </w:p>
          <w:p w14:paraId="26FF1C15" w14:textId="77777777" w:rsidR="00A2155F" w:rsidRPr="00A2155F" w:rsidRDefault="00A2155F" w:rsidP="00A2155F">
            <w:pPr>
              <w:spacing w:before="0" w:after="0" w:line="240" w:lineRule="auto"/>
              <w:rPr>
                <w:rFonts w:eastAsiaTheme="minorHAnsi"/>
                <w:kern w:val="2"/>
                <w:sz w:val="22"/>
                <w:szCs w:val="22"/>
                <w:lang w:val="vi-VN"/>
                <w14:ligatures w14:val="standardContextual"/>
              </w:rPr>
            </w:pPr>
            <w:r w:rsidRPr="00A2155F">
              <w:rPr>
                <w:rFonts w:eastAsiaTheme="minorHAnsi"/>
                <w:kern w:val="2"/>
                <w:sz w:val="22"/>
                <w:szCs w:val="22"/>
                <w14:ligatures w14:val="standardContextual"/>
              </w:rPr>
              <w:t>2)</w:t>
            </w:r>
            <w:r w:rsidRPr="00A2155F">
              <w:rPr>
                <w:rFonts w:eastAsiaTheme="minorHAnsi"/>
                <w:kern w:val="2"/>
                <w:sz w:val="22"/>
                <w:szCs w:val="22"/>
                <w:lang w:val="vi-VN"/>
                <w14:ligatures w14:val="standardContextual"/>
              </w:rPr>
              <w:t>Bổ sung thêm tài liệu tham khảo cho đầy đủ</w:t>
            </w:r>
          </w:p>
          <w:p w14:paraId="23E51A3D" w14:textId="77777777" w:rsidR="00A2155F" w:rsidRPr="00A2155F" w:rsidRDefault="00A2155F" w:rsidP="00A2155F">
            <w:pPr>
              <w:spacing w:before="0" w:after="0" w:line="240" w:lineRule="auto"/>
              <w:rPr>
                <w:rFonts w:eastAsiaTheme="minorHAnsi"/>
                <w:kern w:val="2"/>
                <w:sz w:val="22"/>
                <w:szCs w:val="22"/>
                <w:lang w:val="vi-VN"/>
                <w14:ligatures w14:val="standardContextual"/>
              </w:rPr>
            </w:pPr>
          </w:p>
        </w:tc>
        <w:tc>
          <w:tcPr>
            <w:tcW w:w="2835" w:type="dxa"/>
          </w:tcPr>
          <w:p w14:paraId="272C4A03" w14:textId="77777777" w:rsidR="00A2155F" w:rsidRPr="00A2155F" w:rsidRDefault="00A2155F" w:rsidP="00A2155F">
            <w:pPr>
              <w:spacing w:before="0" w:after="0" w:line="240" w:lineRule="auto"/>
              <w:rPr>
                <w:rFonts w:eastAsiaTheme="minorHAnsi"/>
                <w:kern w:val="2"/>
                <w:sz w:val="22"/>
                <w:szCs w:val="22"/>
                <w:lang w:val="vi-VN"/>
                <w14:ligatures w14:val="standardContextual"/>
              </w:rPr>
            </w:pPr>
            <w:r w:rsidRPr="00A2155F">
              <w:rPr>
                <w:rFonts w:eastAsiaTheme="minorHAnsi"/>
                <w:kern w:val="2"/>
                <w:sz w:val="22"/>
                <w:szCs w:val="22"/>
                <w:lang w:val="vi-VN"/>
                <w14:ligatures w14:val="standardContextual"/>
              </w:rPr>
              <w:t>1)</w:t>
            </w:r>
            <w:r w:rsidRPr="00A2155F">
              <w:rPr>
                <w:sz w:val="24"/>
                <w:lang w:val="vi-VN" w:eastAsia="vi-VN"/>
              </w:rPr>
              <w:t xml:space="preserve"> </w:t>
            </w:r>
            <w:r w:rsidRPr="00A2155F">
              <w:rPr>
                <w:rFonts w:eastAsiaTheme="minorHAnsi"/>
                <w:kern w:val="2"/>
                <w:sz w:val="22"/>
                <w:szCs w:val="22"/>
                <w:lang w:val="vi-VN"/>
                <w14:ligatures w14:val="standardContextual"/>
              </w:rPr>
              <w:t>Báo cáo không còn lỗi chính tả</w:t>
            </w:r>
          </w:p>
          <w:p w14:paraId="6920233D" w14:textId="77777777" w:rsidR="00A2155F" w:rsidRPr="00A2155F" w:rsidRDefault="00A2155F" w:rsidP="00A2155F">
            <w:pPr>
              <w:spacing w:before="0" w:after="0" w:line="240" w:lineRule="auto"/>
              <w:rPr>
                <w:rFonts w:eastAsiaTheme="minorHAnsi"/>
                <w:kern w:val="2"/>
                <w:sz w:val="22"/>
                <w:szCs w:val="22"/>
                <w:lang w:val="vi-VN"/>
                <w14:ligatures w14:val="standardContextual"/>
              </w:rPr>
            </w:pPr>
            <w:r w:rsidRPr="00A2155F">
              <w:rPr>
                <w:rFonts w:eastAsiaTheme="minorHAnsi"/>
                <w:kern w:val="2"/>
                <w:sz w:val="22"/>
                <w:szCs w:val="22"/>
                <w:lang w:val="vi-VN"/>
                <w14:ligatures w14:val="standardContextual"/>
              </w:rPr>
              <w:t>2)Danh mục tài liệu đã được hoàn thiện</w:t>
            </w:r>
          </w:p>
          <w:p w14:paraId="10F4C650" w14:textId="77777777" w:rsidR="00A2155F" w:rsidRPr="00A2155F" w:rsidRDefault="00A2155F" w:rsidP="00A2155F">
            <w:pPr>
              <w:spacing w:before="0" w:after="0" w:line="240" w:lineRule="auto"/>
              <w:rPr>
                <w:rFonts w:eastAsiaTheme="minorHAnsi"/>
                <w:kern w:val="2"/>
                <w:sz w:val="22"/>
                <w:szCs w:val="22"/>
                <w:lang w:val="vi-VN"/>
                <w14:ligatures w14:val="standardContextual"/>
              </w:rPr>
            </w:pPr>
          </w:p>
        </w:tc>
        <w:tc>
          <w:tcPr>
            <w:tcW w:w="992" w:type="dxa"/>
          </w:tcPr>
          <w:p w14:paraId="196894CD" w14:textId="77777777" w:rsidR="00A2155F" w:rsidRPr="00A2155F" w:rsidRDefault="00A2155F" w:rsidP="00A2155F">
            <w:pPr>
              <w:spacing w:before="0" w:after="0" w:line="240" w:lineRule="auto"/>
              <w:rPr>
                <w:rFonts w:eastAsiaTheme="minorHAnsi"/>
                <w:kern w:val="2"/>
                <w:sz w:val="22"/>
                <w:szCs w:val="22"/>
                <w:lang w:val="vi-VN"/>
                <w14:ligatures w14:val="standardContextual"/>
              </w:rPr>
            </w:pPr>
          </w:p>
        </w:tc>
      </w:tr>
      <w:tr w:rsidR="00A2155F" w:rsidRPr="00A2155F" w14:paraId="081169F1" w14:textId="77777777" w:rsidTr="00A2155F">
        <w:tc>
          <w:tcPr>
            <w:tcW w:w="9214" w:type="dxa"/>
            <w:gridSpan w:val="5"/>
          </w:tcPr>
          <w:p w14:paraId="01392371" w14:textId="77777777" w:rsidR="00A2155F" w:rsidRPr="00A2155F" w:rsidRDefault="00A2155F" w:rsidP="00A2155F">
            <w:pPr>
              <w:spacing w:before="0" w:after="0" w:line="240" w:lineRule="auto"/>
              <w:rPr>
                <w:rFonts w:eastAsiaTheme="minorHAnsi"/>
                <w:b/>
                <w:bCs/>
                <w:kern w:val="2"/>
                <w:sz w:val="22"/>
                <w:szCs w:val="22"/>
                <w14:ligatures w14:val="standardContextual"/>
              </w:rPr>
            </w:pPr>
            <w:r w:rsidRPr="00A2155F">
              <w:rPr>
                <w:rFonts w:eastAsiaTheme="minorHAnsi"/>
                <w:b/>
                <w:bCs/>
                <w:kern w:val="2"/>
                <w:sz w:val="22"/>
                <w:szCs w:val="22"/>
                <w14:ligatures w14:val="standardContextual"/>
              </w:rPr>
              <w:t>Tuần 4</w:t>
            </w:r>
          </w:p>
        </w:tc>
      </w:tr>
      <w:tr w:rsidR="00A2155F" w:rsidRPr="00A2155F" w14:paraId="20BA3058" w14:textId="77777777" w:rsidTr="00A2155F">
        <w:tc>
          <w:tcPr>
            <w:tcW w:w="824" w:type="dxa"/>
          </w:tcPr>
          <w:p w14:paraId="1F19E565" w14:textId="77777777" w:rsidR="00A2155F" w:rsidRPr="00A2155F" w:rsidRDefault="00A2155F" w:rsidP="00A2155F">
            <w:pPr>
              <w:spacing w:before="0" w:after="0" w:line="240" w:lineRule="auto"/>
              <w:jc w:val="center"/>
              <w:rPr>
                <w:rFonts w:eastAsiaTheme="minorHAnsi"/>
                <w:kern w:val="2"/>
                <w:sz w:val="22"/>
                <w:szCs w:val="22"/>
                <w14:ligatures w14:val="standardContextual"/>
              </w:rPr>
            </w:pPr>
            <w:r w:rsidRPr="00A2155F">
              <w:rPr>
                <w:rFonts w:eastAsiaTheme="minorHAnsi"/>
                <w:kern w:val="2"/>
                <w:sz w:val="22"/>
                <w:szCs w:val="22"/>
                <w14:ligatures w14:val="standardContextual"/>
              </w:rPr>
              <w:t>1</w:t>
            </w:r>
          </w:p>
        </w:tc>
        <w:tc>
          <w:tcPr>
            <w:tcW w:w="1768" w:type="dxa"/>
          </w:tcPr>
          <w:p w14:paraId="3F82246D" w14:textId="77777777" w:rsidR="00A2155F" w:rsidRPr="00A2155F" w:rsidRDefault="00A2155F" w:rsidP="00A2155F">
            <w:pPr>
              <w:spacing w:before="0" w:after="0" w:line="240" w:lineRule="auto"/>
              <w:rPr>
                <w:rFonts w:eastAsiaTheme="minorHAnsi"/>
                <w:kern w:val="2"/>
                <w:sz w:val="22"/>
                <w:szCs w:val="22"/>
                <w14:ligatures w14:val="standardContextual"/>
              </w:rPr>
            </w:pPr>
            <w:r w:rsidRPr="00A2155F">
              <w:rPr>
                <w:rFonts w:eastAsiaTheme="minorHAnsi"/>
                <w:kern w:val="2"/>
                <w:sz w:val="22"/>
                <w:szCs w:val="22"/>
                <w14:ligatures w14:val="standardContextual"/>
              </w:rPr>
              <w:t>Phạm Quang Trung</w:t>
            </w:r>
          </w:p>
        </w:tc>
        <w:tc>
          <w:tcPr>
            <w:tcW w:w="2795" w:type="dxa"/>
          </w:tcPr>
          <w:p w14:paraId="7EBC4BCA" w14:textId="77777777" w:rsidR="00A2155F" w:rsidRPr="00A2155F" w:rsidRDefault="00A2155F" w:rsidP="00A2155F">
            <w:pPr>
              <w:spacing w:before="0" w:after="0" w:line="240" w:lineRule="auto"/>
              <w:rPr>
                <w:rFonts w:eastAsiaTheme="minorHAnsi"/>
                <w:kern w:val="2"/>
                <w:sz w:val="22"/>
                <w:szCs w:val="22"/>
                <w14:ligatures w14:val="standardContextual"/>
              </w:rPr>
            </w:pPr>
            <w:r w:rsidRPr="00A2155F">
              <w:rPr>
                <w:rFonts w:eastAsiaTheme="minorHAnsi"/>
                <w:kern w:val="2"/>
                <w:sz w:val="22"/>
                <w:szCs w:val="22"/>
                <w14:ligatures w14:val="standardContextual"/>
              </w:rPr>
              <w:t>1)Tổng hợp, chỉnh sửa, định dạng báo cáo cuối và in báo cáo.</w:t>
            </w:r>
          </w:p>
        </w:tc>
        <w:tc>
          <w:tcPr>
            <w:tcW w:w="2835" w:type="dxa"/>
          </w:tcPr>
          <w:p w14:paraId="18B472FB" w14:textId="77777777" w:rsidR="00A2155F" w:rsidRPr="00A2155F" w:rsidRDefault="00A2155F" w:rsidP="00A2155F">
            <w:pPr>
              <w:spacing w:before="0" w:after="0" w:line="240" w:lineRule="auto"/>
              <w:rPr>
                <w:rFonts w:eastAsiaTheme="minorHAnsi"/>
                <w:kern w:val="2"/>
                <w:sz w:val="22"/>
                <w:szCs w:val="22"/>
                <w14:ligatures w14:val="standardContextual"/>
              </w:rPr>
            </w:pPr>
            <w:r w:rsidRPr="00A2155F">
              <w:rPr>
                <w:rFonts w:eastAsiaTheme="minorHAnsi"/>
                <w:kern w:val="2"/>
                <w:sz w:val="22"/>
                <w:szCs w:val="22"/>
                <w14:ligatures w14:val="standardContextual"/>
              </w:rPr>
              <w:t>1)Đã hoàn thành</w:t>
            </w:r>
          </w:p>
        </w:tc>
        <w:tc>
          <w:tcPr>
            <w:tcW w:w="992" w:type="dxa"/>
          </w:tcPr>
          <w:p w14:paraId="5DABBE8E" w14:textId="77777777" w:rsidR="00A2155F" w:rsidRPr="00A2155F" w:rsidRDefault="00A2155F" w:rsidP="00A2155F">
            <w:pPr>
              <w:spacing w:before="0" w:after="0" w:line="240" w:lineRule="auto"/>
              <w:rPr>
                <w:rFonts w:eastAsiaTheme="minorHAnsi"/>
                <w:kern w:val="2"/>
                <w:sz w:val="22"/>
                <w:szCs w:val="22"/>
                <w14:ligatures w14:val="standardContextual"/>
              </w:rPr>
            </w:pPr>
          </w:p>
        </w:tc>
      </w:tr>
      <w:tr w:rsidR="00A2155F" w:rsidRPr="00A2155F" w14:paraId="2C4FC446" w14:textId="77777777" w:rsidTr="00A2155F">
        <w:tc>
          <w:tcPr>
            <w:tcW w:w="824" w:type="dxa"/>
          </w:tcPr>
          <w:p w14:paraId="21DD62E2" w14:textId="77777777" w:rsidR="00A2155F" w:rsidRPr="00A2155F" w:rsidRDefault="00A2155F" w:rsidP="00A2155F">
            <w:pPr>
              <w:spacing w:before="0" w:after="0" w:line="240" w:lineRule="auto"/>
              <w:jc w:val="center"/>
              <w:rPr>
                <w:rFonts w:eastAsiaTheme="minorHAnsi"/>
                <w:kern w:val="2"/>
                <w:sz w:val="22"/>
                <w:szCs w:val="22"/>
                <w14:ligatures w14:val="standardContextual"/>
              </w:rPr>
            </w:pPr>
            <w:r w:rsidRPr="00A2155F">
              <w:rPr>
                <w:rFonts w:eastAsiaTheme="minorHAnsi"/>
                <w:kern w:val="2"/>
                <w:sz w:val="22"/>
                <w:szCs w:val="22"/>
                <w14:ligatures w14:val="standardContextual"/>
              </w:rPr>
              <w:t>2</w:t>
            </w:r>
          </w:p>
        </w:tc>
        <w:tc>
          <w:tcPr>
            <w:tcW w:w="1768" w:type="dxa"/>
          </w:tcPr>
          <w:p w14:paraId="45273372" w14:textId="77777777" w:rsidR="00A2155F" w:rsidRPr="00A2155F" w:rsidRDefault="00A2155F" w:rsidP="00A2155F">
            <w:pPr>
              <w:spacing w:before="0" w:after="0" w:line="240" w:lineRule="auto"/>
              <w:rPr>
                <w:rFonts w:eastAsiaTheme="minorHAnsi"/>
                <w:kern w:val="2"/>
                <w:sz w:val="22"/>
                <w:szCs w:val="22"/>
                <w14:ligatures w14:val="standardContextual"/>
              </w:rPr>
            </w:pPr>
            <w:r w:rsidRPr="00A2155F">
              <w:rPr>
                <w:rFonts w:eastAsiaTheme="minorHAnsi"/>
                <w:kern w:val="2"/>
                <w:sz w:val="22"/>
                <w:szCs w:val="22"/>
                <w14:ligatures w14:val="standardContextual"/>
              </w:rPr>
              <w:t>Nguyễn Minh Hiếu</w:t>
            </w:r>
          </w:p>
        </w:tc>
        <w:tc>
          <w:tcPr>
            <w:tcW w:w="2795" w:type="dxa"/>
          </w:tcPr>
          <w:p w14:paraId="0BED70DD" w14:textId="77777777" w:rsidR="00A2155F" w:rsidRPr="00A2155F" w:rsidRDefault="00A2155F" w:rsidP="00A2155F">
            <w:pPr>
              <w:spacing w:before="0" w:after="0" w:line="240" w:lineRule="auto"/>
              <w:rPr>
                <w:rFonts w:eastAsiaTheme="minorHAnsi"/>
                <w:kern w:val="2"/>
                <w:sz w:val="22"/>
                <w:szCs w:val="22"/>
                <w14:ligatures w14:val="standardContextual"/>
              </w:rPr>
            </w:pPr>
            <w:r w:rsidRPr="00A2155F">
              <w:rPr>
                <w:rFonts w:eastAsiaTheme="minorHAnsi"/>
                <w:kern w:val="2"/>
                <w:sz w:val="22"/>
                <w:szCs w:val="22"/>
                <w14:ligatures w14:val="standardContextual"/>
              </w:rPr>
              <w:t>1)Chuẩn bị slide PowerPoint trình bày.</w:t>
            </w:r>
          </w:p>
        </w:tc>
        <w:tc>
          <w:tcPr>
            <w:tcW w:w="2835" w:type="dxa"/>
          </w:tcPr>
          <w:p w14:paraId="2F0F7699" w14:textId="77777777" w:rsidR="00A2155F" w:rsidRPr="00A2155F" w:rsidRDefault="00A2155F" w:rsidP="00A2155F">
            <w:pPr>
              <w:spacing w:before="0" w:after="0" w:line="240" w:lineRule="auto"/>
              <w:rPr>
                <w:rFonts w:eastAsiaTheme="minorHAnsi"/>
                <w:kern w:val="2"/>
                <w:sz w:val="22"/>
                <w:szCs w:val="22"/>
                <w14:ligatures w14:val="standardContextual"/>
              </w:rPr>
            </w:pPr>
            <w:r w:rsidRPr="00A2155F">
              <w:rPr>
                <w:rFonts w:eastAsiaTheme="minorHAnsi"/>
                <w:kern w:val="2"/>
                <w:sz w:val="22"/>
                <w:szCs w:val="22"/>
                <w14:ligatures w14:val="standardContextual"/>
              </w:rPr>
              <w:t>1)Đã hoàn thành</w:t>
            </w:r>
          </w:p>
        </w:tc>
        <w:tc>
          <w:tcPr>
            <w:tcW w:w="992" w:type="dxa"/>
          </w:tcPr>
          <w:p w14:paraId="7F459AC7" w14:textId="77777777" w:rsidR="00A2155F" w:rsidRPr="00A2155F" w:rsidRDefault="00A2155F" w:rsidP="00A2155F">
            <w:pPr>
              <w:spacing w:before="0" w:after="0" w:line="240" w:lineRule="auto"/>
              <w:rPr>
                <w:rFonts w:eastAsiaTheme="minorHAnsi"/>
                <w:kern w:val="2"/>
                <w:sz w:val="22"/>
                <w:szCs w:val="22"/>
                <w14:ligatures w14:val="standardContextual"/>
              </w:rPr>
            </w:pPr>
          </w:p>
        </w:tc>
      </w:tr>
      <w:tr w:rsidR="00A2155F" w:rsidRPr="00A2155F" w14:paraId="28012830" w14:textId="77777777" w:rsidTr="00A2155F">
        <w:tc>
          <w:tcPr>
            <w:tcW w:w="824" w:type="dxa"/>
          </w:tcPr>
          <w:p w14:paraId="0B296E33" w14:textId="77777777" w:rsidR="00A2155F" w:rsidRPr="00A2155F" w:rsidRDefault="00A2155F" w:rsidP="00A2155F">
            <w:pPr>
              <w:spacing w:before="0" w:after="0" w:line="240" w:lineRule="auto"/>
              <w:jc w:val="center"/>
              <w:rPr>
                <w:rFonts w:eastAsiaTheme="minorHAnsi"/>
                <w:kern w:val="2"/>
                <w:sz w:val="22"/>
                <w:szCs w:val="22"/>
                <w14:ligatures w14:val="standardContextual"/>
              </w:rPr>
            </w:pPr>
            <w:r w:rsidRPr="00A2155F">
              <w:rPr>
                <w:rFonts w:eastAsiaTheme="minorHAnsi"/>
                <w:kern w:val="2"/>
                <w:sz w:val="22"/>
                <w:szCs w:val="22"/>
                <w14:ligatures w14:val="standardContextual"/>
              </w:rPr>
              <w:t>3</w:t>
            </w:r>
          </w:p>
        </w:tc>
        <w:tc>
          <w:tcPr>
            <w:tcW w:w="1768" w:type="dxa"/>
          </w:tcPr>
          <w:p w14:paraId="4F7559EB" w14:textId="77777777" w:rsidR="00A2155F" w:rsidRPr="00A2155F" w:rsidRDefault="00A2155F" w:rsidP="00A2155F">
            <w:pPr>
              <w:spacing w:before="0" w:after="0" w:line="240" w:lineRule="auto"/>
              <w:rPr>
                <w:rFonts w:eastAsiaTheme="minorHAnsi"/>
                <w:kern w:val="2"/>
                <w:sz w:val="22"/>
                <w:szCs w:val="22"/>
                <w14:ligatures w14:val="standardContextual"/>
              </w:rPr>
            </w:pPr>
            <w:r w:rsidRPr="00A2155F">
              <w:rPr>
                <w:rFonts w:eastAsiaTheme="minorHAnsi"/>
                <w:kern w:val="2"/>
                <w:sz w:val="22"/>
                <w:szCs w:val="22"/>
                <w14:ligatures w14:val="standardContextual"/>
              </w:rPr>
              <w:t>Nguyễn Tùng Dương</w:t>
            </w:r>
          </w:p>
        </w:tc>
        <w:tc>
          <w:tcPr>
            <w:tcW w:w="2795" w:type="dxa"/>
          </w:tcPr>
          <w:p w14:paraId="64075978" w14:textId="77777777" w:rsidR="00A2155F" w:rsidRPr="00A2155F" w:rsidRDefault="00A2155F" w:rsidP="00A2155F">
            <w:pPr>
              <w:spacing w:before="0" w:after="0" w:line="240" w:lineRule="auto"/>
              <w:rPr>
                <w:rFonts w:eastAsiaTheme="minorHAnsi"/>
                <w:kern w:val="2"/>
                <w:sz w:val="22"/>
                <w:szCs w:val="22"/>
                <w14:ligatures w14:val="standardContextual"/>
              </w:rPr>
            </w:pPr>
            <w:r w:rsidRPr="00A2155F">
              <w:rPr>
                <w:rFonts w:eastAsiaTheme="minorHAnsi"/>
                <w:kern w:val="2"/>
                <w:sz w:val="22"/>
                <w:szCs w:val="22"/>
                <w14:ligatures w14:val="standardContextual"/>
              </w:rPr>
              <w:t>1)Chuẩn bị demo chạy chương trình</w:t>
            </w:r>
          </w:p>
        </w:tc>
        <w:tc>
          <w:tcPr>
            <w:tcW w:w="2835" w:type="dxa"/>
          </w:tcPr>
          <w:p w14:paraId="09004D47" w14:textId="77777777" w:rsidR="00A2155F" w:rsidRPr="00A2155F" w:rsidRDefault="00A2155F" w:rsidP="00A2155F">
            <w:pPr>
              <w:spacing w:before="0" w:after="0" w:line="240" w:lineRule="auto"/>
              <w:rPr>
                <w:rFonts w:eastAsiaTheme="minorHAnsi"/>
                <w:kern w:val="2"/>
                <w:sz w:val="22"/>
                <w:szCs w:val="22"/>
                <w14:ligatures w14:val="standardContextual"/>
              </w:rPr>
            </w:pPr>
            <w:r w:rsidRPr="00A2155F">
              <w:rPr>
                <w:rFonts w:eastAsiaTheme="minorHAnsi"/>
                <w:kern w:val="2"/>
                <w:sz w:val="22"/>
                <w:szCs w:val="22"/>
                <w14:ligatures w14:val="standardContextual"/>
              </w:rPr>
              <w:t>1)Code chạy ổn định</w:t>
            </w:r>
          </w:p>
        </w:tc>
        <w:tc>
          <w:tcPr>
            <w:tcW w:w="992" w:type="dxa"/>
          </w:tcPr>
          <w:p w14:paraId="6BA159DB" w14:textId="77777777" w:rsidR="00A2155F" w:rsidRPr="00A2155F" w:rsidRDefault="00A2155F" w:rsidP="00A2155F">
            <w:pPr>
              <w:spacing w:before="0" w:after="0" w:line="240" w:lineRule="auto"/>
              <w:rPr>
                <w:rFonts w:eastAsiaTheme="minorHAnsi"/>
                <w:kern w:val="2"/>
                <w:sz w:val="22"/>
                <w:szCs w:val="22"/>
                <w14:ligatures w14:val="standardContextual"/>
              </w:rPr>
            </w:pPr>
          </w:p>
        </w:tc>
      </w:tr>
      <w:tr w:rsidR="00A2155F" w:rsidRPr="00A2155F" w14:paraId="41868255" w14:textId="77777777" w:rsidTr="00A2155F">
        <w:tc>
          <w:tcPr>
            <w:tcW w:w="824" w:type="dxa"/>
          </w:tcPr>
          <w:p w14:paraId="4F6F7634" w14:textId="77777777" w:rsidR="00A2155F" w:rsidRPr="00A2155F" w:rsidRDefault="00A2155F" w:rsidP="00A2155F">
            <w:pPr>
              <w:spacing w:before="0" w:after="0" w:line="240" w:lineRule="auto"/>
              <w:jc w:val="center"/>
              <w:rPr>
                <w:rFonts w:eastAsiaTheme="minorHAnsi"/>
                <w:kern w:val="2"/>
                <w:sz w:val="22"/>
                <w:szCs w:val="22"/>
                <w14:ligatures w14:val="standardContextual"/>
              </w:rPr>
            </w:pPr>
            <w:r w:rsidRPr="00A2155F">
              <w:rPr>
                <w:rFonts w:eastAsiaTheme="minorHAnsi"/>
                <w:kern w:val="2"/>
                <w:sz w:val="22"/>
                <w:szCs w:val="22"/>
                <w14:ligatures w14:val="standardContextual"/>
              </w:rPr>
              <w:t>4</w:t>
            </w:r>
          </w:p>
        </w:tc>
        <w:tc>
          <w:tcPr>
            <w:tcW w:w="1768" w:type="dxa"/>
          </w:tcPr>
          <w:p w14:paraId="02168EA6" w14:textId="77777777" w:rsidR="00A2155F" w:rsidRPr="00A2155F" w:rsidRDefault="00A2155F" w:rsidP="00A2155F">
            <w:pPr>
              <w:spacing w:before="0" w:after="0" w:line="240" w:lineRule="auto"/>
              <w:rPr>
                <w:rFonts w:eastAsiaTheme="minorHAnsi"/>
                <w:kern w:val="2"/>
                <w:sz w:val="22"/>
                <w:szCs w:val="22"/>
                <w14:ligatures w14:val="standardContextual"/>
              </w:rPr>
            </w:pPr>
            <w:r w:rsidRPr="00A2155F">
              <w:rPr>
                <w:rFonts w:eastAsiaTheme="minorHAnsi"/>
                <w:kern w:val="2"/>
                <w:sz w:val="22"/>
                <w:szCs w:val="22"/>
                <w14:ligatures w14:val="standardContextual"/>
              </w:rPr>
              <w:t>Nguyễn Thành Đạt</w:t>
            </w:r>
          </w:p>
        </w:tc>
        <w:tc>
          <w:tcPr>
            <w:tcW w:w="2795" w:type="dxa"/>
          </w:tcPr>
          <w:p w14:paraId="366B1D0B" w14:textId="77777777" w:rsidR="00A2155F" w:rsidRPr="00A2155F" w:rsidRDefault="00A2155F" w:rsidP="00A2155F">
            <w:pPr>
              <w:spacing w:before="0" w:after="0" w:line="240" w:lineRule="auto"/>
              <w:rPr>
                <w:rFonts w:eastAsiaTheme="minorHAnsi"/>
                <w:kern w:val="2"/>
                <w:sz w:val="22"/>
                <w:szCs w:val="22"/>
                <w14:ligatures w14:val="standardContextual"/>
              </w:rPr>
            </w:pPr>
            <w:r w:rsidRPr="00A2155F">
              <w:rPr>
                <w:rFonts w:eastAsiaTheme="minorHAnsi"/>
                <w:kern w:val="2"/>
                <w:sz w:val="22"/>
                <w:szCs w:val="22"/>
                <w14:ligatures w14:val="standardContextual"/>
              </w:rPr>
              <w:t>1)Viết phần kết luận và hướng phát triển.</w:t>
            </w:r>
          </w:p>
        </w:tc>
        <w:tc>
          <w:tcPr>
            <w:tcW w:w="2835" w:type="dxa"/>
          </w:tcPr>
          <w:p w14:paraId="46460551" w14:textId="77777777" w:rsidR="00A2155F" w:rsidRPr="00A2155F" w:rsidRDefault="00A2155F" w:rsidP="00A2155F">
            <w:pPr>
              <w:spacing w:before="0" w:after="0" w:line="240" w:lineRule="auto"/>
              <w:rPr>
                <w:rFonts w:eastAsiaTheme="minorHAnsi"/>
                <w:kern w:val="2"/>
                <w:sz w:val="22"/>
                <w:szCs w:val="22"/>
                <w14:ligatures w14:val="standardContextual"/>
              </w:rPr>
            </w:pPr>
            <w:r w:rsidRPr="00A2155F">
              <w:rPr>
                <w:rFonts w:eastAsiaTheme="minorHAnsi"/>
                <w:kern w:val="2"/>
                <w:sz w:val="22"/>
                <w:szCs w:val="22"/>
                <w14:ligatures w14:val="standardContextual"/>
              </w:rPr>
              <w:t xml:space="preserve">1)Đã Hoàn thành </w:t>
            </w:r>
          </w:p>
        </w:tc>
        <w:tc>
          <w:tcPr>
            <w:tcW w:w="992" w:type="dxa"/>
          </w:tcPr>
          <w:p w14:paraId="0746C880" w14:textId="77777777" w:rsidR="00A2155F" w:rsidRPr="00A2155F" w:rsidRDefault="00A2155F" w:rsidP="00A2155F">
            <w:pPr>
              <w:spacing w:before="0" w:after="0" w:line="240" w:lineRule="auto"/>
              <w:rPr>
                <w:rFonts w:eastAsiaTheme="minorHAnsi"/>
                <w:kern w:val="2"/>
                <w:sz w:val="22"/>
                <w:szCs w:val="22"/>
                <w14:ligatures w14:val="standardContextual"/>
              </w:rPr>
            </w:pPr>
          </w:p>
        </w:tc>
      </w:tr>
    </w:tbl>
    <w:p w14:paraId="11FE6A05" w14:textId="77777777" w:rsidR="007C3A51" w:rsidRDefault="007C3A51" w:rsidP="00A2155F"/>
    <w:p w14:paraId="7A3B0277" w14:textId="1302AB36" w:rsidR="007C3A51" w:rsidRDefault="007C3A51" w:rsidP="00A2155F">
      <w:pPr>
        <w:jc w:val="center"/>
      </w:pPr>
      <w:r>
        <w:rPr>
          <w:b/>
          <w:bCs/>
          <w:sz w:val="32"/>
          <w:szCs w:val="32"/>
        </w:rPr>
        <w:br w:type="page"/>
      </w:r>
    </w:p>
    <w:p w14:paraId="550F9746" w14:textId="77777777" w:rsidR="0049330A" w:rsidRDefault="0049330A" w:rsidP="00593087">
      <w:pPr>
        <w:pStyle w:val="Heading1"/>
        <w:sectPr w:rsidR="0049330A" w:rsidSect="00DD1B1B">
          <w:footerReference w:type="default" r:id="rId10"/>
          <w:pgSz w:w="12240" w:h="15840"/>
          <w:pgMar w:top="1418" w:right="1134" w:bottom="1418" w:left="1985" w:header="720" w:footer="720" w:gutter="0"/>
          <w:cols w:space="720"/>
          <w:docGrid w:linePitch="360"/>
        </w:sectPr>
      </w:pPr>
    </w:p>
    <w:p w14:paraId="4BCDAC54" w14:textId="010FDD28" w:rsidR="00593087" w:rsidRDefault="00593087" w:rsidP="00593087">
      <w:pPr>
        <w:pStyle w:val="Heading1"/>
      </w:pPr>
      <w:bookmarkStart w:id="0" w:name="_Toc216459803"/>
      <w:r>
        <w:t>LỜI NÓI ĐẦU</w:t>
      </w:r>
      <w:bookmarkEnd w:id="0"/>
    </w:p>
    <w:p w14:paraId="0DF3DBBB" w14:textId="77777777" w:rsidR="00EA035E" w:rsidRPr="00EA035E" w:rsidRDefault="00EA035E" w:rsidP="00EA035E"/>
    <w:p w14:paraId="12242A23" w14:textId="24865508" w:rsidR="00EA035E" w:rsidRDefault="00EA035E" w:rsidP="00EA035E">
      <w:pPr>
        <w:jc w:val="both"/>
      </w:pPr>
      <w:r>
        <w:tab/>
      </w:r>
      <w:r w:rsidRPr="00EA035E">
        <w:t>“Đầu tiên, em xin gửi lời cảm ơn chân thành đến Trường Đại học Công Nghiệp Hà Nội đã đưa môn học Trí tuệ nhân tạo vào chương trình giảng dạy. Đặc biệt, em xin gửi lời cảm ơn đến giảng viên bộ môn –</w:t>
      </w:r>
      <w:r w:rsidR="003F6CBD">
        <w:t xml:space="preserve">Thầy Trần Thanh Huân </w:t>
      </w:r>
      <w:r w:rsidRPr="00EA035E">
        <w:t xml:space="preserve">đã dạy, truyền đạt những kiến thức quý báu cho chúng em trong suốt thời gian học tập vừa qua. Trong thời gian tham gia lớp học Trí tuệ nhân tạo của </w:t>
      </w:r>
      <w:r w:rsidR="003F6CBD">
        <w:t>thầy</w:t>
      </w:r>
      <w:r w:rsidRPr="00EA035E">
        <w:t xml:space="preserve">, em đã có thêm cho mình nhiều kiến thức bổ ích, các kỹ năng mềm, tinh thần học tập hiệu quả và nghiêm túc. Đây chắc chắn sẽ là những kiến thức quý báu, là hành trang để em có thể vững bước sau này. </w:t>
      </w:r>
    </w:p>
    <w:p w14:paraId="01AD9245" w14:textId="77777777" w:rsidR="00EA035E" w:rsidRDefault="00EA035E" w:rsidP="00EA035E">
      <w:pPr>
        <w:jc w:val="both"/>
      </w:pPr>
    </w:p>
    <w:p w14:paraId="1B8B5AE0" w14:textId="77777777" w:rsidR="003F6CBD" w:rsidRDefault="00EA035E" w:rsidP="003F6CBD">
      <w:pPr>
        <w:jc w:val="both"/>
      </w:pPr>
      <w:r>
        <w:tab/>
      </w:r>
      <w:r w:rsidR="003F6CBD" w:rsidRPr="003F6CBD">
        <w:t>Nhận thức được tầm quan trọng của môn học cũng như mong muốn vận dụng lý thuyết vào thực tiễn, em thực hiện bài báo cáo này với mục đích nghiên cứu sâu về thuật toán Naive Bayes và ứng dụng kỹ thuật này để giải quyết bài toán chẩn đoán bệnh tiểu đường. Bài báo cáo không chỉ nhằm tổng hợp lại các kiến thức về ngôn ngữ Python và lý thuyết xác suất đã học, mà còn hướng tới việc xây dựng một mô hình thực nghiệm cụ thể, qua đó đánh giá hiệu quả của trí tuệ nhân tạo trong việc hỗ trợ y tế.</w:t>
      </w:r>
    </w:p>
    <w:p w14:paraId="50F7DF8B" w14:textId="77777777" w:rsidR="003F6CBD" w:rsidRPr="003F6CBD" w:rsidRDefault="003F6CBD" w:rsidP="003F6CBD">
      <w:pPr>
        <w:jc w:val="both"/>
      </w:pPr>
    </w:p>
    <w:p w14:paraId="4C29FE31" w14:textId="5047B1B6" w:rsidR="003F6CBD" w:rsidRPr="003F6CBD" w:rsidRDefault="003F6CBD" w:rsidP="003F6CBD">
      <w:pPr>
        <w:jc w:val="both"/>
      </w:pPr>
      <w:r>
        <w:tab/>
      </w:r>
      <w:r w:rsidRPr="003F6CBD">
        <w:t>Tuy nhiên, do vốn kiến thức còn hạn chế và kinh nghiệm thực tế chưa nhiều, mặc dù em đã cố gắng hết sức nhưng chắc chắn bài báo cáo khó tránh khỏi những thiếu sót. Kính mong Thầy xem xét và đóng góp ý kiến để bài báo cáo của em được hoàn thiện hơn.</w:t>
      </w:r>
    </w:p>
    <w:p w14:paraId="7EF8E802" w14:textId="02098E33" w:rsidR="00EA035E" w:rsidRDefault="00EA035E" w:rsidP="00EA035E">
      <w:pPr>
        <w:jc w:val="both"/>
      </w:pPr>
      <w:r w:rsidRPr="00EA035E">
        <w:t xml:space="preserve"> </w:t>
      </w:r>
    </w:p>
    <w:p w14:paraId="1D4FA018" w14:textId="77777777" w:rsidR="00EA035E" w:rsidRDefault="00EA035E" w:rsidP="00EA035E">
      <w:pPr>
        <w:jc w:val="both"/>
      </w:pPr>
    </w:p>
    <w:p w14:paraId="5C632AF3" w14:textId="77777777" w:rsidR="00EA035E" w:rsidRDefault="00EA035E" w:rsidP="00EA035E">
      <w:pPr>
        <w:jc w:val="right"/>
      </w:pPr>
      <w:r w:rsidRPr="00EA035E">
        <w:t xml:space="preserve">Nhóm sinh viên thực hiện </w:t>
      </w:r>
    </w:p>
    <w:p w14:paraId="58A40605" w14:textId="567A92C1" w:rsidR="00593087" w:rsidRPr="00EA035E" w:rsidRDefault="00EA035E" w:rsidP="00EA035E">
      <w:pPr>
        <w:jc w:val="center"/>
      </w:pPr>
      <w:r>
        <w:t xml:space="preserve">                                                                                                    </w:t>
      </w:r>
      <w:r w:rsidRPr="00EA035E">
        <w:t xml:space="preserve">Nhóm </w:t>
      </w:r>
      <w:r>
        <w:t>8</w:t>
      </w:r>
      <w:r w:rsidRPr="00EA035E">
        <w:t xml:space="preserve"> </w:t>
      </w:r>
      <w:r w:rsidR="00593087" w:rsidRPr="00EA035E">
        <w:rPr>
          <w:lang w:val="vi-VN"/>
        </w:rPr>
        <w:br w:type="page"/>
      </w:r>
    </w:p>
    <w:p w14:paraId="3DFF2A8B" w14:textId="49435B0E" w:rsidR="00D05F46" w:rsidRDefault="00593087" w:rsidP="00593087">
      <w:pPr>
        <w:pStyle w:val="Heading1"/>
      </w:pPr>
      <w:bookmarkStart w:id="1" w:name="_Toc216459804"/>
      <w:r>
        <w:t>MỤC LỤC</w:t>
      </w:r>
      <w:bookmarkEnd w:id="1"/>
    </w:p>
    <w:p w14:paraId="2A89DDF6" w14:textId="3A484E56" w:rsidR="00D60515" w:rsidRDefault="001626E3">
      <w:pPr>
        <w:pStyle w:val="TOC1"/>
        <w:rPr>
          <w:rFonts w:asciiTheme="minorHAnsi" w:eastAsiaTheme="minorEastAsia" w:hAnsiTheme="minorHAnsi" w:cstheme="minorBidi"/>
          <w:noProof/>
          <w:kern w:val="2"/>
          <w:sz w:val="24"/>
          <w:szCs w:val="24"/>
          <w:lang w:val="en-US" w:eastAsia="en-US"/>
          <w14:ligatures w14:val="standardContextual"/>
        </w:rPr>
      </w:pPr>
      <w:r>
        <w:fldChar w:fldCharType="begin"/>
      </w:r>
      <w:r>
        <w:instrText xml:space="preserve"> TOC \o "1-4" \h \z \u </w:instrText>
      </w:r>
      <w:r>
        <w:fldChar w:fldCharType="separate"/>
      </w:r>
      <w:hyperlink w:anchor="_Toc216459803" w:history="1">
        <w:r w:rsidR="00D60515" w:rsidRPr="00DF1155">
          <w:rPr>
            <w:rStyle w:val="Hyperlink"/>
            <w:rFonts w:eastAsiaTheme="majorEastAsia"/>
            <w:noProof/>
          </w:rPr>
          <w:t>LỜI NÓI ĐẦU</w:t>
        </w:r>
        <w:r w:rsidR="00D60515">
          <w:rPr>
            <w:noProof/>
            <w:webHidden/>
          </w:rPr>
          <w:tab/>
        </w:r>
        <w:r w:rsidR="00D60515">
          <w:rPr>
            <w:noProof/>
            <w:webHidden/>
          </w:rPr>
          <w:fldChar w:fldCharType="begin"/>
        </w:r>
        <w:r w:rsidR="00D60515">
          <w:rPr>
            <w:noProof/>
            <w:webHidden/>
          </w:rPr>
          <w:instrText xml:space="preserve"> PAGEREF _Toc216459803 \h </w:instrText>
        </w:r>
        <w:r w:rsidR="00D60515">
          <w:rPr>
            <w:noProof/>
            <w:webHidden/>
          </w:rPr>
        </w:r>
        <w:r w:rsidR="00D60515">
          <w:rPr>
            <w:noProof/>
            <w:webHidden/>
          </w:rPr>
          <w:fldChar w:fldCharType="separate"/>
        </w:r>
        <w:r w:rsidR="00D60515">
          <w:rPr>
            <w:noProof/>
            <w:webHidden/>
          </w:rPr>
          <w:t>1</w:t>
        </w:r>
        <w:r w:rsidR="00D60515">
          <w:rPr>
            <w:noProof/>
            <w:webHidden/>
          </w:rPr>
          <w:fldChar w:fldCharType="end"/>
        </w:r>
      </w:hyperlink>
    </w:p>
    <w:p w14:paraId="0614E263" w14:textId="1C42F942" w:rsidR="00D60515" w:rsidRDefault="00D60515">
      <w:pPr>
        <w:pStyle w:val="TOC1"/>
        <w:rPr>
          <w:rFonts w:asciiTheme="minorHAnsi" w:eastAsiaTheme="minorEastAsia" w:hAnsiTheme="minorHAnsi" w:cstheme="minorBidi"/>
          <w:noProof/>
          <w:kern w:val="2"/>
          <w:sz w:val="24"/>
          <w:szCs w:val="24"/>
          <w:lang w:val="en-US" w:eastAsia="en-US"/>
          <w14:ligatures w14:val="standardContextual"/>
        </w:rPr>
      </w:pPr>
      <w:hyperlink w:anchor="_Toc216459804" w:history="1">
        <w:r w:rsidRPr="00DF1155">
          <w:rPr>
            <w:rStyle w:val="Hyperlink"/>
            <w:rFonts w:eastAsiaTheme="majorEastAsia"/>
            <w:noProof/>
          </w:rPr>
          <w:t>MỤC LỤC</w:t>
        </w:r>
        <w:r>
          <w:rPr>
            <w:noProof/>
            <w:webHidden/>
          </w:rPr>
          <w:tab/>
        </w:r>
        <w:r>
          <w:rPr>
            <w:noProof/>
            <w:webHidden/>
          </w:rPr>
          <w:fldChar w:fldCharType="begin"/>
        </w:r>
        <w:r>
          <w:rPr>
            <w:noProof/>
            <w:webHidden/>
          </w:rPr>
          <w:instrText xml:space="preserve"> PAGEREF _Toc216459804 \h </w:instrText>
        </w:r>
        <w:r>
          <w:rPr>
            <w:noProof/>
            <w:webHidden/>
          </w:rPr>
        </w:r>
        <w:r>
          <w:rPr>
            <w:noProof/>
            <w:webHidden/>
          </w:rPr>
          <w:fldChar w:fldCharType="separate"/>
        </w:r>
        <w:r>
          <w:rPr>
            <w:noProof/>
            <w:webHidden/>
          </w:rPr>
          <w:t>2</w:t>
        </w:r>
        <w:r>
          <w:rPr>
            <w:noProof/>
            <w:webHidden/>
          </w:rPr>
          <w:fldChar w:fldCharType="end"/>
        </w:r>
      </w:hyperlink>
    </w:p>
    <w:p w14:paraId="6A3DB665" w14:textId="3ABF51EC" w:rsidR="00D60515" w:rsidRDefault="00D60515">
      <w:pPr>
        <w:pStyle w:val="TOC1"/>
        <w:rPr>
          <w:rFonts w:asciiTheme="minorHAnsi" w:eastAsiaTheme="minorEastAsia" w:hAnsiTheme="minorHAnsi" w:cstheme="minorBidi"/>
          <w:noProof/>
          <w:kern w:val="2"/>
          <w:sz w:val="24"/>
          <w:szCs w:val="24"/>
          <w:lang w:val="en-US" w:eastAsia="en-US"/>
          <w14:ligatures w14:val="standardContextual"/>
        </w:rPr>
      </w:pPr>
      <w:hyperlink w:anchor="_Toc216459805" w:history="1">
        <w:r w:rsidRPr="00DF1155">
          <w:rPr>
            <w:rStyle w:val="Hyperlink"/>
            <w:rFonts w:eastAsiaTheme="majorEastAsia"/>
            <w:noProof/>
          </w:rPr>
          <w:t>DANH SÁCH HÌNH VẼ</w:t>
        </w:r>
        <w:r>
          <w:rPr>
            <w:noProof/>
            <w:webHidden/>
          </w:rPr>
          <w:tab/>
        </w:r>
        <w:r>
          <w:rPr>
            <w:noProof/>
            <w:webHidden/>
          </w:rPr>
          <w:fldChar w:fldCharType="begin"/>
        </w:r>
        <w:r>
          <w:rPr>
            <w:noProof/>
            <w:webHidden/>
          </w:rPr>
          <w:instrText xml:space="preserve"> PAGEREF _Toc216459805 \h </w:instrText>
        </w:r>
        <w:r>
          <w:rPr>
            <w:noProof/>
            <w:webHidden/>
          </w:rPr>
        </w:r>
        <w:r>
          <w:rPr>
            <w:noProof/>
            <w:webHidden/>
          </w:rPr>
          <w:fldChar w:fldCharType="separate"/>
        </w:r>
        <w:r>
          <w:rPr>
            <w:noProof/>
            <w:webHidden/>
          </w:rPr>
          <w:t>4</w:t>
        </w:r>
        <w:r>
          <w:rPr>
            <w:noProof/>
            <w:webHidden/>
          </w:rPr>
          <w:fldChar w:fldCharType="end"/>
        </w:r>
      </w:hyperlink>
    </w:p>
    <w:p w14:paraId="5C8B3700" w14:textId="70C6393A" w:rsidR="00D60515" w:rsidRDefault="00D60515">
      <w:pPr>
        <w:pStyle w:val="TOC1"/>
        <w:rPr>
          <w:rFonts w:asciiTheme="minorHAnsi" w:eastAsiaTheme="minorEastAsia" w:hAnsiTheme="minorHAnsi" w:cstheme="minorBidi"/>
          <w:noProof/>
          <w:kern w:val="2"/>
          <w:sz w:val="24"/>
          <w:szCs w:val="24"/>
          <w:lang w:val="en-US" w:eastAsia="en-US"/>
          <w14:ligatures w14:val="standardContextual"/>
        </w:rPr>
      </w:pPr>
      <w:hyperlink w:anchor="_Toc216459806" w:history="1">
        <w:r w:rsidRPr="00DF1155">
          <w:rPr>
            <w:rStyle w:val="Hyperlink"/>
            <w:rFonts w:eastAsiaTheme="majorEastAsia"/>
            <w:noProof/>
          </w:rPr>
          <w:t>DANH SÁCH BẢNG BIỀU</w:t>
        </w:r>
        <w:r>
          <w:rPr>
            <w:noProof/>
            <w:webHidden/>
          </w:rPr>
          <w:tab/>
        </w:r>
        <w:r>
          <w:rPr>
            <w:noProof/>
            <w:webHidden/>
          </w:rPr>
          <w:fldChar w:fldCharType="begin"/>
        </w:r>
        <w:r>
          <w:rPr>
            <w:noProof/>
            <w:webHidden/>
          </w:rPr>
          <w:instrText xml:space="preserve"> PAGEREF _Toc216459806 \h </w:instrText>
        </w:r>
        <w:r>
          <w:rPr>
            <w:noProof/>
            <w:webHidden/>
          </w:rPr>
        </w:r>
        <w:r>
          <w:rPr>
            <w:noProof/>
            <w:webHidden/>
          </w:rPr>
          <w:fldChar w:fldCharType="separate"/>
        </w:r>
        <w:r>
          <w:rPr>
            <w:noProof/>
            <w:webHidden/>
          </w:rPr>
          <w:t>5</w:t>
        </w:r>
        <w:r>
          <w:rPr>
            <w:noProof/>
            <w:webHidden/>
          </w:rPr>
          <w:fldChar w:fldCharType="end"/>
        </w:r>
      </w:hyperlink>
    </w:p>
    <w:p w14:paraId="63C9F3EF" w14:textId="1574D77D" w:rsidR="00D60515" w:rsidRDefault="00D60515">
      <w:pPr>
        <w:pStyle w:val="TOC1"/>
        <w:rPr>
          <w:rFonts w:asciiTheme="minorHAnsi" w:eastAsiaTheme="minorEastAsia" w:hAnsiTheme="minorHAnsi" w:cstheme="minorBidi"/>
          <w:noProof/>
          <w:kern w:val="2"/>
          <w:sz w:val="24"/>
          <w:szCs w:val="24"/>
          <w:lang w:val="en-US" w:eastAsia="en-US"/>
          <w14:ligatures w14:val="standardContextual"/>
        </w:rPr>
      </w:pPr>
      <w:hyperlink w:anchor="_Toc216459807" w:history="1">
        <w:r w:rsidRPr="00DF1155">
          <w:rPr>
            <w:rStyle w:val="Hyperlink"/>
            <w:rFonts w:eastAsiaTheme="majorEastAsia"/>
            <w:noProof/>
          </w:rPr>
          <w:t>MỞ ĐẦU</w:t>
        </w:r>
        <w:r>
          <w:rPr>
            <w:noProof/>
            <w:webHidden/>
          </w:rPr>
          <w:tab/>
        </w:r>
        <w:r>
          <w:rPr>
            <w:noProof/>
            <w:webHidden/>
          </w:rPr>
          <w:fldChar w:fldCharType="begin"/>
        </w:r>
        <w:r>
          <w:rPr>
            <w:noProof/>
            <w:webHidden/>
          </w:rPr>
          <w:instrText xml:space="preserve"> PAGEREF _Toc216459807 \h </w:instrText>
        </w:r>
        <w:r>
          <w:rPr>
            <w:noProof/>
            <w:webHidden/>
          </w:rPr>
        </w:r>
        <w:r>
          <w:rPr>
            <w:noProof/>
            <w:webHidden/>
          </w:rPr>
          <w:fldChar w:fldCharType="separate"/>
        </w:r>
        <w:r>
          <w:rPr>
            <w:noProof/>
            <w:webHidden/>
          </w:rPr>
          <w:t>6</w:t>
        </w:r>
        <w:r>
          <w:rPr>
            <w:noProof/>
            <w:webHidden/>
          </w:rPr>
          <w:fldChar w:fldCharType="end"/>
        </w:r>
      </w:hyperlink>
    </w:p>
    <w:p w14:paraId="559FF81B" w14:textId="26F4FDA7" w:rsidR="00D60515" w:rsidRDefault="00D60515">
      <w:pPr>
        <w:pStyle w:val="TOC1"/>
        <w:rPr>
          <w:rFonts w:asciiTheme="minorHAnsi" w:eastAsiaTheme="minorEastAsia" w:hAnsiTheme="minorHAnsi" w:cstheme="minorBidi"/>
          <w:noProof/>
          <w:kern w:val="2"/>
          <w:sz w:val="24"/>
          <w:szCs w:val="24"/>
          <w:lang w:val="en-US" w:eastAsia="en-US"/>
          <w14:ligatures w14:val="standardContextual"/>
        </w:rPr>
      </w:pPr>
      <w:hyperlink w:anchor="_Toc216459808" w:history="1">
        <w:r w:rsidRPr="00DF1155">
          <w:rPr>
            <w:rStyle w:val="Hyperlink"/>
            <w:rFonts w:eastAsiaTheme="majorEastAsia"/>
            <w:noProof/>
          </w:rPr>
          <w:t>CHƯƠNG 1. TÌM HIỂU VỀ THUẬT TOÁN NAIVE BAYES</w:t>
        </w:r>
        <w:r>
          <w:rPr>
            <w:noProof/>
            <w:webHidden/>
          </w:rPr>
          <w:tab/>
        </w:r>
        <w:r>
          <w:rPr>
            <w:noProof/>
            <w:webHidden/>
          </w:rPr>
          <w:fldChar w:fldCharType="begin"/>
        </w:r>
        <w:r>
          <w:rPr>
            <w:noProof/>
            <w:webHidden/>
          </w:rPr>
          <w:instrText xml:space="preserve"> PAGEREF _Toc216459808 \h </w:instrText>
        </w:r>
        <w:r>
          <w:rPr>
            <w:noProof/>
            <w:webHidden/>
          </w:rPr>
        </w:r>
        <w:r>
          <w:rPr>
            <w:noProof/>
            <w:webHidden/>
          </w:rPr>
          <w:fldChar w:fldCharType="separate"/>
        </w:r>
        <w:r>
          <w:rPr>
            <w:noProof/>
            <w:webHidden/>
          </w:rPr>
          <w:t>7</w:t>
        </w:r>
        <w:r>
          <w:rPr>
            <w:noProof/>
            <w:webHidden/>
          </w:rPr>
          <w:fldChar w:fldCharType="end"/>
        </w:r>
      </w:hyperlink>
    </w:p>
    <w:p w14:paraId="74FE0D4E" w14:textId="4C60B344" w:rsidR="00D60515" w:rsidRDefault="00D60515">
      <w:pPr>
        <w:pStyle w:val="TOC2"/>
        <w:tabs>
          <w:tab w:val="right" w:leader="dot" w:pos="9111"/>
        </w:tabs>
        <w:rPr>
          <w:rFonts w:asciiTheme="minorHAnsi" w:eastAsiaTheme="minorEastAsia" w:hAnsiTheme="minorHAnsi" w:cstheme="minorBidi"/>
          <w:noProof/>
          <w:kern w:val="2"/>
          <w:sz w:val="24"/>
          <w:szCs w:val="24"/>
          <w:lang w:val="en-US" w:eastAsia="en-US"/>
          <w14:ligatures w14:val="standardContextual"/>
        </w:rPr>
      </w:pPr>
      <w:hyperlink w:anchor="_Toc216459809" w:history="1">
        <w:r w:rsidRPr="00DF1155">
          <w:rPr>
            <w:rStyle w:val="Hyperlink"/>
            <w:rFonts w:eastAsiaTheme="majorEastAsia"/>
            <w:noProof/>
          </w:rPr>
          <w:t>1.1. Tìm hiểu ngôn ngữ Python</w:t>
        </w:r>
        <w:r>
          <w:rPr>
            <w:noProof/>
            <w:webHidden/>
          </w:rPr>
          <w:tab/>
        </w:r>
        <w:r>
          <w:rPr>
            <w:noProof/>
            <w:webHidden/>
          </w:rPr>
          <w:fldChar w:fldCharType="begin"/>
        </w:r>
        <w:r>
          <w:rPr>
            <w:noProof/>
            <w:webHidden/>
          </w:rPr>
          <w:instrText xml:space="preserve"> PAGEREF _Toc216459809 \h </w:instrText>
        </w:r>
        <w:r>
          <w:rPr>
            <w:noProof/>
            <w:webHidden/>
          </w:rPr>
        </w:r>
        <w:r>
          <w:rPr>
            <w:noProof/>
            <w:webHidden/>
          </w:rPr>
          <w:fldChar w:fldCharType="separate"/>
        </w:r>
        <w:r>
          <w:rPr>
            <w:noProof/>
            <w:webHidden/>
          </w:rPr>
          <w:t>7</w:t>
        </w:r>
        <w:r>
          <w:rPr>
            <w:noProof/>
            <w:webHidden/>
          </w:rPr>
          <w:fldChar w:fldCharType="end"/>
        </w:r>
      </w:hyperlink>
    </w:p>
    <w:p w14:paraId="51515FF2" w14:textId="455AE6D3" w:rsidR="00D60515" w:rsidRDefault="00D60515">
      <w:pPr>
        <w:pStyle w:val="TOC3"/>
        <w:tabs>
          <w:tab w:val="right" w:leader="dot" w:pos="9111"/>
        </w:tabs>
        <w:rPr>
          <w:rFonts w:asciiTheme="minorHAnsi" w:eastAsiaTheme="minorEastAsia" w:hAnsiTheme="minorHAnsi" w:cstheme="minorBidi"/>
          <w:noProof/>
          <w:kern w:val="2"/>
          <w:sz w:val="24"/>
          <w:szCs w:val="24"/>
          <w:lang w:val="en-US" w:eastAsia="en-US"/>
          <w14:ligatures w14:val="standardContextual"/>
        </w:rPr>
      </w:pPr>
      <w:hyperlink w:anchor="_Toc216459810" w:history="1">
        <w:r w:rsidRPr="00DF1155">
          <w:rPr>
            <w:rStyle w:val="Hyperlink"/>
            <w:rFonts w:eastAsiaTheme="majorEastAsia"/>
            <w:noProof/>
          </w:rPr>
          <w:t>1.1.1. Python là gì?</w:t>
        </w:r>
        <w:r>
          <w:rPr>
            <w:noProof/>
            <w:webHidden/>
          </w:rPr>
          <w:tab/>
        </w:r>
        <w:r>
          <w:rPr>
            <w:noProof/>
            <w:webHidden/>
          </w:rPr>
          <w:fldChar w:fldCharType="begin"/>
        </w:r>
        <w:r>
          <w:rPr>
            <w:noProof/>
            <w:webHidden/>
          </w:rPr>
          <w:instrText xml:space="preserve"> PAGEREF _Toc216459810 \h </w:instrText>
        </w:r>
        <w:r>
          <w:rPr>
            <w:noProof/>
            <w:webHidden/>
          </w:rPr>
        </w:r>
        <w:r>
          <w:rPr>
            <w:noProof/>
            <w:webHidden/>
          </w:rPr>
          <w:fldChar w:fldCharType="separate"/>
        </w:r>
        <w:r>
          <w:rPr>
            <w:noProof/>
            <w:webHidden/>
          </w:rPr>
          <w:t>7</w:t>
        </w:r>
        <w:r>
          <w:rPr>
            <w:noProof/>
            <w:webHidden/>
          </w:rPr>
          <w:fldChar w:fldCharType="end"/>
        </w:r>
      </w:hyperlink>
    </w:p>
    <w:p w14:paraId="39DAB56F" w14:textId="40158C7F" w:rsidR="00D60515" w:rsidRDefault="00D60515">
      <w:pPr>
        <w:pStyle w:val="TOC3"/>
        <w:tabs>
          <w:tab w:val="right" w:leader="dot" w:pos="9111"/>
        </w:tabs>
        <w:rPr>
          <w:rFonts w:asciiTheme="minorHAnsi" w:eastAsiaTheme="minorEastAsia" w:hAnsiTheme="minorHAnsi" w:cstheme="minorBidi"/>
          <w:noProof/>
          <w:kern w:val="2"/>
          <w:sz w:val="24"/>
          <w:szCs w:val="24"/>
          <w:lang w:val="en-US" w:eastAsia="en-US"/>
          <w14:ligatures w14:val="standardContextual"/>
        </w:rPr>
      </w:pPr>
      <w:hyperlink w:anchor="_Toc216459811" w:history="1">
        <w:r w:rsidRPr="00DF1155">
          <w:rPr>
            <w:rStyle w:val="Hyperlink"/>
            <w:rFonts w:eastAsiaTheme="majorEastAsia"/>
            <w:noProof/>
            <w:highlight w:val="white"/>
          </w:rPr>
          <w:t>1.1.2. Ứng dụng của Python</w:t>
        </w:r>
        <w:r>
          <w:rPr>
            <w:noProof/>
            <w:webHidden/>
          </w:rPr>
          <w:tab/>
        </w:r>
        <w:r>
          <w:rPr>
            <w:noProof/>
            <w:webHidden/>
          </w:rPr>
          <w:fldChar w:fldCharType="begin"/>
        </w:r>
        <w:r>
          <w:rPr>
            <w:noProof/>
            <w:webHidden/>
          </w:rPr>
          <w:instrText xml:space="preserve"> PAGEREF _Toc216459811 \h </w:instrText>
        </w:r>
        <w:r>
          <w:rPr>
            <w:noProof/>
            <w:webHidden/>
          </w:rPr>
        </w:r>
        <w:r>
          <w:rPr>
            <w:noProof/>
            <w:webHidden/>
          </w:rPr>
          <w:fldChar w:fldCharType="separate"/>
        </w:r>
        <w:r>
          <w:rPr>
            <w:noProof/>
            <w:webHidden/>
          </w:rPr>
          <w:t>7</w:t>
        </w:r>
        <w:r>
          <w:rPr>
            <w:noProof/>
            <w:webHidden/>
          </w:rPr>
          <w:fldChar w:fldCharType="end"/>
        </w:r>
      </w:hyperlink>
    </w:p>
    <w:p w14:paraId="166F3A18" w14:textId="5C128CE8" w:rsidR="00D60515" w:rsidRDefault="00D60515">
      <w:pPr>
        <w:pStyle w:val="TOC4"/>
        <w:tabs>
          <w:tab w:val="right" w:leader="dot" w:pos="9111"/>
        </w:tabs>
        <w:rPr>
          <w:rFonts w:asciiTheme="minorHAnsi" w:eastAsiaTheme="minorEastAsia" w:hAnsiTheme="minorHAnsi" w:cstheme="minorBidi"/>
          <w:noProof/>
          <w:kern w:val="2"/>
          <w:sz w:val="24"/>
          <w14:ligatures w14:val="standardContextual"/>
        </w:rPr>
      </w:pPr>
      <w:hyperlink w:anchor="_Toc216459812" w:history="1">
        <w:r w:rsidRPr="00DF1155">
          <w:rPr>
            <w:rStyle w:val="Hyperlink"/>
            <w:rFonts w:eastAsiaTheme="majorEastAsia"/>
            <w:noProof/>
          </w:rPr>
          <w:t>1.1.2.1. Phân tích dữ liệu và học máy</w:t>
        </w:r>
        <w:r>
          <w:rPr>
            <w:noProof/>
            <w:webHidden/>
          </w:rPr>
          <w:tab/>
        </w:r>
        <w:r>
          <w:rPr>
            <w:noProof/>
            <w:webHidden/>
          </w:rPr>
          <w:fldChar w:fldCharType="begin"/>
        </w:r>
        <w:r>
          <w:rPr>
            <w:noProof/>
            <w:webHidden/>
          </w:rPr>
          <w:instrText xml:space="preserve"> PAGEREF _Toc216459812 \h </w:instrText>
        </w:r>
        <w:r>
          <w:rPr>
            <w:noProof/>
            <w:webHidden/>
          </w:rPr>
        </w:r>
        <w:r>
          <w:rPr>
            <w:noProof/>
            <w:webHidden/>
          </w:rPr>
          <w:fldChar w:fldCharType="separate"/>
        </w:r>
        <w:r>
          <w:rPr>
            <w:noProof/>
            <w:webHidden/>
          </w:rPr>
          <w:t>8</w:t>
        </w:r>
        <w:r>
          <w:rPr>
            <w:noProof/>
            <w:webHidden/>
          </w:rPr>
          <w:fldChar w:fldCharType="end"/>
        </w:r>
      </w:hyperlink>
    </w:p>
    <w:p w14:paraId="44146B3B" w14:textId="011ED680" w:rsidR="00D60515" w:rsidRDefault="00D60515">
      <w:pPr>
        <w:pStyle w:val="TOC4"/>
        <w:tabs>
          <w:tab w:val="right" w:leader="dot" w:pos="9111"/>
        </w:tabs>
        <w:rPr>
          <w:rFonts w:asciiTheme="minorHAnsi" w:eastAsiaTheme="minorEastAsia" w:hAnsiTheme="minorHAnsi" w:cstheme="minorBidi"/>
          <w:noProof/>
          <w:kern w:val="2"/>
          <w:sz w:val="24"/>
          <w14:ligatures w14:val="standardContextual"/>
        </w:rPr>
      </w:pPr>
      <w:hyperlink w:anchor="_Toc216459813" w:history="1">
        <w:r w:rsidRPr="00DF1155">
          <w:rPr>
            <w:rStyle w:val="Hyperlink"/>
            <w:rFonts w:eastAsiaTheme="majorEastAsia"/>
            <w:noProof/>
          </w:rPr>
          <w:t>1.1.2.2. Phát triển web</w:t>
        </w:r>
        <w:r>
          <w:rPr>
            <w:noProof/>
            <w:webHidden/>
          </w:rPr>
          <w:tab/>
        </w:r>
        <w:r>
          <w:rPr>
            <w:noProof/>
            <w:webHidden/>
          </w:rPr>
          <w:fldChar w:fldCharType="begin"/>
        </w:r>
        <w:r>
          <w:rPr>
            <w:noProof/>
            <w:webHidden/>
          </w:rPr>
          <w:instrText xml:space="preserve"> PAGEREF _Toc216459813 \h </w:instrText>
        </w:r>
        <w:r>
          <w:rPr>
            <w:noProof/>
            <w:webHidden/>
          </w:rPr>
        </w:r>
        <w:r>
          <w:rPr>
            <w:noProof/>
            <w:webHidden/>
          </w:rPr>
          <w:fldChar w:fldCharType="separate"/>
        </w:r>
        <w:r>
          <w:rPr>
            <w:noProof/>
            <w:webHidden/>
          </w:rPr>
          <w:t>9</w:t>
        </w:r>
        <w:r>
          <w:rPr>
            <w:noProof/>
            <w:webHidden/>
          </w:rPr>
          <w:fldChar w:fldCharType="end"/>
        </w:r>
      </w:hyperlink>
    </w:p>
    <w:p w14:paraId="5E629F55" w14:textId="00EB054A" w:rsidR="00D60515" w:rsidRDefault="00D60515">
      <w:pPr>
        <w:pStyle w:val="TOC4"/>
        <w:tabs>
          <w:tab w:val="right" w:leader="dot" w:pos="9111"/>
        </w:tabs>
        <w:rPr>
          <w:rFonts w:asciiTheme="minorHAnsi" w:eastAsiaTheme="minorEastAsia" w:hAnsiTheme="minorHAnsi" w:cstheme="minorBidi"/>
          <w:noProof/>
          <w:kern w:val="2"/>
          <w:sz w:val="24"/>
          <w14:ligatures w14:val="standardContextual"/>
        </w:rPr>
      </w:pPr>
      <w:hyperlink w:anchor="_Toc216459814" w:history="1">
        <w:r w:rsidRPr="00DF1155">
          <w:rPr>
            <w:rStyle w:val="Hyperlink"/>
            <w:rFonts w:eastAsiaTheme="majorEastAsia"/>
            <w:noProof/>
          </w:rPr>
          <w:t>1.1.2.3. Tự động hoá và phát triển phần mềm</w:t>
        </w:r>
        <w:r>
          <w:rPr>
            <w:noProof/>
            <w:webHidden/>
          </w:rPr>
          <w:tab/>
        </w:r>
        <w:r>
          <w:rPr>
            <w:noProof/>
            <w:webHidden/>
          </w:rPr>
          <w:fldChar w:fldCharType="begin"/>
        </w:r>
        <w:r>
          <w:rPr>
            <w:noProof/>
            <w:webHidden/>
          </w:rPr>
          <w:instrText xml:space="preserve"> PAGEREF _Toc216459814 \h </w:instrText>
        </w:r>
        <w:r>
          <w:rPr>
            <w:noProof/>
            <w:webHidden/>
          </w:rPr>
        </w:r>
        <w:r>
          <w:rPr>
            <w:noProof/>
            <w:webHidden/>
          </w:rPr>
          <w:fldChar w:fldCharType="separate"/>
        </w:r>
        <w:r>
          <w:rPr>
            <w:noProof/>
            <w:webHidden/>
          </w:rPr>
          <w:t>9</w:t>
        </w:r>
        <w:r>
          <w:rPr>
            <w:noProof/>
            <w:webHidden/>
          </w:rPr>
          <w:fldChar w:fldCharType="end"/>
        </w:r>
      </w:hyperlink>
    </w:p>
    <w:p w14:paraId="0887651C" w14:textId="71B4F15D" w:rsidR="00D60515" w:rsidRDefault="00D60515">
      <w:pPr>
        <w:pStyle w:val="TOC3"/>
        <w:tabs>
          <w:tab w:val="right" w:leader="dot" w:pos="9111"/>
        </w:tabs>
        <w:rPr>
          <w:rFonts w:asciiTheme="minorHAnsi" w:eastAsiaTheme="minorEastAsia" w:hAnsiTheme="minorHAnsi" w:cstheme="minorBidi"/>
          <w:noProof/>
          <w:kern w:val="2"/>
          <w:sz w:val="24"/>
          <w:szCs w:val="24"/>
          <w:lang w:val="en-US" w:eastAsia="en-US"/>
          <w14:ligatures w14:val="standardContextual"/>
        </w:rPr>
      </w:pPr>
      <w:hyperlink w:anchor="_Toc216459815" w:history="1">
        <w:r w:rsidRPr="00DF1155">
          <w:rPr>
            <w:rStyle w:val="Hyperlink"/>
            <w:rFonts w:eastAsiaTheme="majorEastAsia"/>
            <w:noProof/>
          </w:rPr>
          <w:t>1.1.3. Đặc tính của Python</w:t>
        </w:r>
        <w:r>
          <w:rPr>
            <w:noProof/>
            <w:webHidden/>
          </w:rPr>
          <w:tab/>
        </w:r>
        <w:r>
          <w:rPr>
            <w:noProof/>
            <w:webHidden/>
          </w:rPr>
          <w:fldChar w:fldCharType="begin"/>
        </w:r>
        <w:r>
          <w:rPr>
            <w:noProof/>
            <w:webHidden/>
          </w:rPr>
          <w:instrText xml:space="preserve"> PAGEREF _Toc216459815 \h </w:instrText>
        </w:r>
        <w:r>
          <w:rPr>
            <w:noProof/>
            <w:webHidden/>
          </w:rPr>
        </w:r>
        <w:r>
          <w:rPr>
            <w:noProof/>
            <w:webHidden/>
          </w:rPr>
          <w:fldChar w:fldCharType="separate"/>
        </w:r>
        <w:r>
          <w:rPr>
            <w:noProof/>
            <w:webHidden/>
          </w:rPr>
          <w:t>9</w:t>
        </w:r>
        <w:r>
          <w:rPr>
            <w:noProof/>
            <w:webHidden/>
          </w:rPr>
          <w:fldChar w:fldCharType="end"/>
        </w:r>
      </w:hyperlink>
    </w:p>
    <w:p w14:paraId="4D3EA5DC" w14:textId="1CCA8662" w:rsidR="00D60515" w:rsidRDefault="00D60515">
      <w:pPr>
        <w:pStyle w:val="TOC3"/>
        <w:tabs>
          <w:tab w:val="right" w:leader="dot" w:pos="9111"/>
        </w:tabs>
        <w:rPr>
          <w:rFonts w:asciiTheme="minorHAnsi" w:eastAsiaTheme="minorEastAsia" w:hAnsiTheme="minorHAnsi" w:cstheme="minorBidi"/>
          <w:noProof/>
          <w:kern w:val="2"/>
          <w:sz w:val="24"/>
          <w:szCs w:val="24"/>
          <w:lang w:val="en-US" w:eastAsia="en-US"/>
          <w14:ligatures w14:val="standardContextual"/>
        </w:rPr>
      </w:pPr>
      <w:hyperlink w:anchor="_Toc216459816" w:history="1">
        <w:r w:rsidRPr="00DF1155">
          <w:rPr>
            <w:rStyle w:val="Hyperlink"/>
            <w:rFonts w:eastAsiaTheme="majorEastAsia"/>
            <w:noProof/>
          </w:rPr>
          <w:t>1.1.4. Tại sao Python trở thành một ngôn ngữ vô cùng phổ biến?</w:t>
        </w:r>
        <w:r>
          <w:rPr>
            <w:noProof/>
            <w:webHidden/>
          </w:rPr>
          <w:tab/>
        </w:r>
        <w:r>
          <w:rPr>
            <w:noProof/>
            <w:webHidden/>
          </w:rPr>
          <w:fldChar w:fldCharType="begin"/>
        </w:r>
        <w:r>
          <w:rPr>
            <w:noProof/>
            <w:webHidden/>
          </w:rPr>
          <w:instrText xml:space="preserve"> PAGEREF _Toc216459816 \h </w:instrText>
        </w:r>
        <w:r>
          <w:rPr>
            <w:noProof/>
            <w:webHidden/>
          </w:rPr>
        </w:r>
        <w:r>
          <w:rPr>
            <w:noProof/>
            <w:webHidden/>
          </w:rPr>
          <w:fldChar w:fldCharType="separate"/>
        </w:r>
        <w:r>
          <w:rPr>
            <w:noProof/>
            <w:webHidden/>
          </w:rPr>
          <w:t>10</w:t>
        </w:r>
        <w:r>
          <w:rPr>
            <w:noProof/>
            <w:webHidden/>
          </w:rPr>
          <w:fldChar w:fldCharType="end"/>
        </w:r>
      </w:hyperlink>
    </w:p>
    <w:p w14:paraId="776DB5B8" w14:textId="234EE845" w:rsidR="00D60515" w:rsidRDefault="00D60515">
      <w:pPr>
        <w:pStyle w:val="TOC3"/>
        <w:tabs>
          <w:tab w:val="right" w:leader="dot" w:pos="9111"/>
        </w:tabs>
        <w:rPr>
          <w:rFonts w:asciiTheme="minorHAnsi" w:eastAsiaTheme="minorEastAsia" w:hAnsiTheme="minorHAnsi" w:cstheme="minorBidi"/>
          <w:noProof/>
          <w:kern w:val="2"/>
          <w:sz w:val="24"/>
          <w:szCs w:val="24"/>
          <w:lang w:val="en-US" w:eastAsia="en-US"/>
          <w14:ligatures w14:val="standardContextual"/>
        </w:rPr>
      </w:pPr>
      <w:hyperlink w:anchor="_Toc216459817" w:history="1">
        <w:r w:rsidRPr="00DF1155">
          <w:rPr>
            <w:rStyle w:val="Hyperlink"/>
            <w:rFonts w:eastAsiaTheme="majorEastAsia"/>
            <w:noProof/>
          </w:rPr>
          <w:t>1.1.5. Lợi thế của Python</w:t>
        </w:r>
        <w:r>
          <w:rPr>
            <w:noProof/>
            <w:webHidden/>
          </w:rPr>
          <w:tab/>
        </w:r>
        <w:r>
          <w:rPr>
            <w:noProof/>
            <w:webHidden/>
          </w:rPr>
          <w:fldChar w:fldCharType="begin"/>
        </w:r>
        <w:r>
          <w:rPr>
            <w:noProof/>
            <w:webHidden/>
          </w:rPr>
          <w:instrText xml:space="preserve"> PAGEREF _Toc216459817 \h </w:instrText>
        </w:r>
        <w:r>
          <w:rPr>
            <w:noProof/>
            <w:webHidden/>
          </w:rPr>
        </w:r>
        <w:r>
          <w:rPr>
            <w:noProof/>
            <w:webHidden/>
          </w:rPr>
          <w:fldChar w:fldCharType="separate"/>
        </w:r>
        <w:r>
          <w:rPr>
            <w:noProof/>
            <w:webHidden/>
          </w:rPr>
          <w:t>10</w:t>
        </w:r>
        <w:r>
          <w:rPr>
            <w:noProof/>
            <w:webHidden/>
          </w:rPr>
          <w:fldChar w:fldCharType="end"/>
        </w:r>
      </w:hyperlink>
    </w:p>
    <w:p w14:paraId="46E15B04" w14:textId="72913523" w:rsidR="00D60515" w:rsidRDefault="00D60515">
      <w:pPr>
        <w:pStyle w:val="TOC2"/>
        <w:tabs>
          <w:tab w:val="right" w:leader="dot" w:pos="9111"/>
        </w:tabs>
        <w:rPr>
          <w:rFonts w:asciiTheme="minorHAnsi" w:eastAsiaTheme="minorEastAsia" w:hAnsiTheme="minorHAnsi" w:cstheme="minorBidi"/>
          <w:noProof/>
          <w:kern w:val="2"/>
          <w:sz w:val="24"/>
          <w:szCs w:val="24"/>
          <w:lang w:val="en-US" w:eastAsia="en-US"/>
          <w14:ligatures w14:val="standardContextual"/>
        </w:rPr>
      </w:pPr>
      <w:hyperlink w:anchor="_Toc216459818" w:history="1">
        <w:r w:rsidRPr="00DF1155">
          <w:rPr>
            <w:rStyle w:val="Hyperlink"/>
            <w:rFonts w:eastAsiaTheme="majorEastAsia"/>
            <w:noProof/>
          </w:rPr>
          <w:t>1.2. Định lý Bayes</w:t>
        </w:r>
        <w:r>
          <w:rPr>
            <w:noProof/>
            <w:webHidden/>
          </w:rPr>
          <w:tab/>
        </w:r>
        <w:r>
          <w:rPr>
            <w:noProof/>
            <w:webHidden/>
          </w:rPr>
          <w:fldChar w:fldCharType="begin"/>
        </w:r>
        <w:r>
          <w:rPr>
            <w:noProof/>
            <w:webHidden/>
          </w:rPr>
          <w:instrText xml:space="preserve"> PAGEREF _Toc216459818 \h </w:instrText>
        </w:r>
        <w:r>
          <w:rPr>
            <w:noProof/>
            <w:webHidden/>
          </w:rPr>
        </w:r>
        <w:r>
          <w:rPr>
            <w:noProof/>
            <w:webHidden/>
          </w:rPr>
          <w:fldChar w:fldCharType="separate"/>
        </w:r>
        <w:r>
          <w:rPr>
            <w:noProof/>
            <w:webHidden/>
          </w:rPr>
          <w:t>11</w:t>
        </w:r>
        <w:r>
          <w:rPr>
            <w:noProof/>
            <w:webHidden/>
          </w:rPr>
          <w:fldChar w:fldCharType="end"/>
        </w:r>
      </w:hyperlink>
    </w:p>
    <w:p w14:paraId="4E6D7601" w14:textId="567EEAD8" w:rsidR="00D60515" w:rsidRDefault="00D60515">
      <w:pPr>
        <w:pStyle w:val="TOC3"/>
        <w:tabs>
          <w:tab w:val="right" w:leader="dot" w:pos="9111"/>
        </w:tabs>
        <w:rPr>
          <w:rFonts w:asciiTheme="minorHAnsi" w:eastAsiaTheme="minorEastAsia" w:hAnsiTheme="minorHAnsi" w:cstheme="minorBidi"/>
          <w:noProof/>
          <w:kern w:val="2"/>
          <w:sz w:val="24"/>
          <w:szCs w:val="24"/>
          <w:lang w:val="en-US" w:eastAsia="en-US"/>
          <w14:ligatures w14:val="standardContextual"/>
        </w:rPr>
      </w:pPr>
      <w:hyperlink w:anchor="_Toc216459819" w:history="1">
        <w:r w:rsidRPr="00DF1155">
          <w:rPr>
            <w:rStyle w:val="Hyperlink"/>
            <w:rFonts w:eastAsiaTheme="majorEastAsia"/>
            <w:noProof/>
          </w:rPr>
          <w:t>1.2.1. Xác suất có điều kiện</w:t>
        </w:r>
        <w:r>
          <w:rPr>
            <w:noProof/>
            <w:webHidden/>
          </w:rPr>
          <w:tab/>
        </w:r>
        <w:r>
          <w:rPr>
            <w:noProof/>
            <w:webHidden/>
          </w:rPr>
          <w:fldChar w:fldCharType="begin"/>
        </w:r>
        <w:r>
          <w:rPr>
            <w:noProof/>
            <w:webHidden/>
          </w:rPr>
          <w:instrText xml:space="preserve"> PAGEREF _Toc216459819 \h </w:instrText>
        </w:r>
        <w:r>
          <w:rPr>
            <w:noProof/>
            <w:webHidden/>
          </w:rPr>
        </w:r>
        <w:r>
          <w:rPr>
            <w:noProof/>
            <w:webHidden/>
          </w:rPr>
          <w:fldChar w:fldCharType="separate"/>
        </w:r>
        <w:r>
          <w:rPr>
            <w:noProof/>
            <w:webHidden/>
          </w:rPr>
          <w:t>11</w:t>
        </w:r>
        <w:r>
          <w:rPr>
            <w:noProof/>
            <w:webHidden/>
          </w:rPr>
          <w:fldChar w:fldCharType="end"/>
        </w:r>
      </w:hyperlink>
    </w:p>
    <w:p w14:paraId="5854DE20" w14:textId="6226E6EA" w:rsidR="00D60515" w:rsidRDefault="00D60515">
      <w:pPr>
        <w:pStyle w:val="TOC3"/>
        <w:tabs>
          <w:tab w:val="right" w:leader="dot" w:pos="9111"/>
        </w:tabs>
        <w:rPr>
          <w:rFonts w:asciiTheme="minorHAnsi" w:eastAsiaTheme="minorEastAsia" w:hAnsiTheme="minorHAnsi" w:cstheme="minorBidi"/>
          <w:noProof/>
          <w:kern w:val="2"/>
          <w:sz w:val="24"/>
          <w:szCs w:val="24"/>
          <w:lang w:val="en-US" w:eastAsia="en-US"/>
          <w14:ligatures w14:val="standardContextual"/>
        </w:rPr>
      </w:pPr>
      <w:hyperlink w:anchor="_Toc216459820" w:history="1">
        <w:r w:rsidRPr="00DF1155">
          <w:rPr>
            <w:rStyle w:val="Hyperlink"/>
            <w:rFonts w:eastAsiaTheme="majorEastAsia"/>
            <w:noProof/>
          </w:rPr>
          <w:t>1.2.2. Định lý Bayes</w:t>
        </w:r>
        <w:r>
          <w:rPr>
            <w:noProof/>
            <w:webHidden/>
          </w:rPr>
          <w:tab/>
        </w:r>
        <w:r>
          <w:rPr>
            <w:noProof/>
            <w:webHidden/>
          </w:rPr>
          <w:fldChar w:fldCharType="begin"/>
        </w:r>
        <w:r>
          <w:rPr>
            <w:noProof/>
            <w:webHidden/>
          </w:rPr>
          <w:instrText xml:space="preserve"> PAGEREF _Toc216459820 \h </w:instrText>
        </w:r>
        <w:r>
          <w:rPr>
            <w:noProof/>
            <w:webHidden/>
          </w:rPr>
        </w:r>
        <w:r>
          <w:rPr>
            <w:noProof/>
            <w:webHidden/>
          </w:rPr>
          <w:fldChar w:fldCharType="separate"/>
        </w:r>
        <w:r>
          <w:rPr>
            <w:noProof/>
            <w:webHidden/>
          </w:rPr>
          <w:t>12</w:t>
        </w:r>
        <w:r>
          <w:rPr>
            <w:noProof/>
            <w:webHidden/>
          </w:rPr>
          <w:fldChar w:fldCharType="end"/>
        </w:r>
      </w:hyperlink>
    </w:p>
    <w:p w14:paraId="4ADA62B1" w14:textId="7D02B379" w:rsidR="00D60515" w:rsidRDefault="00D60515">
      <w:pPr>
        <w:pStyle w:val="TOC2"/>
        <w:tabs>
          <w:tab w:val="right" w:leader="dot" w:pos="9111"/>
        </w:tabs>
        <w:rPr>
          <w:rFonts w:asciiTheme="minorHAnsi" w:eastAsiaTheme="minorEastAsia" w:hAnsiTheme="minorHAnsi" w:cstheme="minorBidi"/>
          <w:noProof/>
          <w:kern w:val="2"/>
          <w:sz w:val="24"/>
          <w:szCs w:val="24"/>
          <w:lang w:val="en-US" w:eastAsia="en-US"/>
          <w14:ligatures w14:val="standardContextual"/>
        </w:rPr>
      </w:pPr>
      <w:hyperlink w:anchor="_Toc216459821" w:history="1">
        <w:r w:rsidRPr="00DF1155">
          <w:rPr>
            <w:rStyle w:val="Hyperlink"/>
            <w:rFonts w:eastAsiaTheme="majorEastAsia"/>
            <w:noProof/>
          </w:rPr>
          <w:t>1.3. Phân lớp Naive Bayes</w:t>
        </w:r>
        <w:r>
          <w:rPr>
            <w:noProof/>
            <w:webHidden/>
          </w:rPr>
          <w:tab/>
        </w:r>
        <w:r>
          <w:rPr>
            <w:noProof/>
            <w:webHidden/>
          </w:rPr>
          <w:fldChar w:fldCharType="begin"/>
        </w:r>
        <w:r>
          <w:rPr>
            <w:noProof/>
            <w:webHidden/>
          </w:rPr>
          <w:instrText xml:space="preserve"> PAGEREF _Toc216459821 \h </w:instrText>
        </w:r>
        <w:r>
          <w:rPr>
            <w:noProof/>
            <w:webHidden/>
          </w:rPr>
        </w:r>
        <w:r>
          <w:rPr>
            <w:noProof/>
            <w:webHidden/>
          </w:rPr>
          <w:fldChar w:fldCharType="separate"/>
        </w:r>
        <w:r>
          <w:rPr>
            <w:noProof/>
            <w:webHidden/>
          </w:rPr>
          <w:t>13</w:t>
        </w:r>
        <w:r>
          <w:rPr>
            <w:noProof/>
            <w:webHidden/>
          </w:rPr>
          <w:fldChar w:fldCharType="end"/>
        </w:r>
      </w:hyperlink>
    </w:p>
    <w:p w14:paraId="3708FDD0" w14:textId="440A9A5E" w:rsidR="00D60515" w:rsidRDefault="00D60515">
      <w:pPr>
        <w:pStyle w:val="TOC3"/>
        <w:tabs>
          <w:tab w:val="right" w:leader="dot" w:pos="9111"/>
        </w:tabs>
        <w:rPr>
          <w:rFonts w:asciiTheme="minorHAnsi" w:eastAsiaTheme="minorEastAsia" w:hAnsiTheme="minorHAnsi" w:cstheme="minorBidi"/>
          <w:noProof/>
          <w:kern w:val="2"/>
          <w:sz w:val="24"/>
          <w:szCs w:val="24"/>
          <w:lang w:val="en-US" w:eastAsia="en-US"/>
          <w14:ligatures w14:val="standardContextual"/>
        </w:rPr>
      </w:pPr>
      <w:hyperlink w:anchor="_Toc216459822" w:history="1">
        <w:r w:rsidRPr="00DF1155">
          <w:rPr>
            <w:rStyle w:val="Hyperlink"/>
            <w:rFonts w:eastAsiaTheme="majorEastAsia"/>
            <w:noProof/>
          </w:rPr>
          <w:t>1.3.1. Bài toán tổng quát</w:t>
        </w:r>
        <w:r>
          <w:rPr>
            <w:noProof/>
            <w:webHidden/>
          </w:rPr>
          <w:tab/>
        </w:r>
        <w:r>
          <w:rPr>
            <w:noProof/>
            <w:webHidden/>
          </w:rPr>
          <w:fldChar w:fldCharType="begin"/>
        </w:r>
        <w:r>
          <w:rPr>
            <w:noProof/>
            <w:webHidden/>
          </w:rPr>
          <w:instrText xml:space="preserve"> PAGEREF _Toc216459822 \h </w:instrText>
        </w:r>
        <w:r>
          <w:rPr>
            <w:noProof/>
            <w:webHidden/>
          </w:rPr>
        </w:r>
        <w:r>
          <w:rPr>
            <w:noProof/>
            <w:webHidden/>
          </w:rPr>
          <w:fldChar w:fldCharType="separate"/>
        </w:r>
        <w:r>
          <w:rPr>
            <w:noProof/>
            <w:webHidden/>
          </w:rPr>
          <w:t>13</w:t>
        </w:r>
        <w:r>
          <w:rPr>
            <w:noProof/>
            <w:webHidden/>
          </w:rPr>
          <w:fldChar w:fldCharType="end"/>
        </w:r>
      </w:hyperlink>
    </w:p>
    <w:p w14:paraId="6EFDE269" w14:textId="18668500" w:rsidR="00D60515" w:rsidRDefault="00D60515">
      <w:pPr>
        <w:pStyle w:val="TOC3"/>
        <w:tabs>
          <w:tab w:val="right" w:leader="dot" w:pos="9111"/>
        </w:tabs>
        <w:rPr>
          <w:rFonts w:asciiTheme="minorHAnsi" w:eastAsiaTheme="minorEastAsia" w:hAnsiTheme="minorHAnsi" w:cstheme="minorBidi"/>
          <w:noProof/>
          <w:kern w:val="2"/>
          <w:sz w:val="24"/>
          <w:szCs w:val="24"/>
          <w:lang w:val="en-US" w:eastAsia="en-US"/>
          <w14:ligatures w14:val="standardContextual"/>
        </w:rPr>
      </w:pPr>
      <w:hyperlink w:anchor="_Toc216459823" w:history="1">
        <w:r w:rsidRPr="00DF1155">
          <w:rPr>
            <w:rStyle w:val="Hyperlink"/>
            <w:rFonts w:eastAsiaTheme="majorEastAsia"/>
            <w:noProof/>
          </w:rPr>
          <w:t>1.3.2. Bài toán với dữ liệu liên tục</w:t>
        </w:r>
        <w:r>
          <w:rPr>
            <w:noProof/>
            <w:webHidden/>
          </w:rPr>
          <w:tab/>
        </w:r>
        <w:r>
          <w:rPr>
            <w:noProof/>
            <w:webHidden/>
          </w:rPr>
          <w:fldChar w:fldCharType="begin"/>
        </w:r>
        <w:r>
          <w:rPr>
            <w:noProof/>
            <w:webHidden/>
          </w:rPr>
          <w:instrText xml:space="preserve"> PAGEREF _Toc216459823 \h </w:instrText>
        </w:r>
        <w:r>
          <w:rPr>
            <w:noProof/>
            <w:webHidden/>
          </w:rPr>
        </w:r>
        <w:r>
          <w:rPr>
            <w:noProof/>
            <w:webHidden/>
          </w:rPr>
          <w:fldChar w:fldCharType="separate"/>
        </w:r>
        <w:r>
          <w:rPr>
            <w:noProof/>
            <w:webHidden/>
          </w:rPr>
          <w:t>15</w:t>
        </w:r>
        <w:r>
          <w:rPr>
            <w:noProof/>
            <w:webHidden/>
          </w:rPr>
          <w:fldChar w:fldCharType="end"/>
        </w:r>
      </w:hyperlink>
    </w:p>
    <w:p w14:paraId="1CE3CBC9" w14:textId="66B83A13" w:rsidR="00D60515" w:rsidRDefault="00D60515">
      <w:pPr>
        <w:pStyle w:val="TOC3"/>
        <w:tabs>
          <w:tab w:val="right" w:leader="dot" w:pos="9111"/>
        </w:tabs>
        <w:rPr>
          <w:rFonts w:asciiTheme="minorHAnsi" w:eastAsiaTheme="minorEastAsia" w:hAnsiTheme="minorHAnsi" w:cstheme="minorBidi"/>
          <w:noProof/>
          <w:kern w:val="2"/>
          <w:sz w:val="24"/>
          <w:szCs w:val="24"/>
          <w:lang w:val="en-US" w:eastAsia="en-US"/>
          <w14:ligatures w14:val="standardContextual"/>
        </w:rPr>
      </w:pPr>
      <w:hyperlink w:anchor="_Toc216459824" w:history="1">
        <w:r w:rsidRPr="00DF1155">
          <w:rPr>
            <w:rStyle w:val="Hyperlink"/>
            <w:rFonts w:eastAsiaTheme="majorEastAsia"/>
            <w:noProof/>
          </w:rPr>
          <w:t>1.3.3. Bài toán với xác suất điều kiện bằng không</w:t>
        </w:r>
        <w:r>
          <w:rPr>
            <w:noProof/>
            <w:webHidden/>
          </w:rPr>
          <w:tab/>
        </w:r>
        <w:r>
          <w:rPr>
            <w:noProof/>
            <w:webHidden/>
          </w:rPr>
          <w:fldChar w:fldCharType="begin"/>
        </w:r>
        <w:r>
          <w:rPr>
            <w:noProof/>
            <w:webHidden/>
          </w:rPr>
          <w:instrText xml:space="preserve"> PAGEREF _Toc216459824 \h </w:instrText>
        </w:r>
        <w:r>
          <w:rPr>
            <w:noProof/>
            <w:webHidden/>
          </w:rPr>
        </w:r>
        <w:r>
          <w:rPr>
            <w:noProof/>
            <w:webHidden/>
          </w:rPr>
          <w:fldChar w:fldCharType="separate"/>
        </w:r>
        <w:r>
          <w:rPr>
            <w:noProof/>
            <w:webHidden/>
          </w:rPr>
          <w:t>16</w:t>
        </w:r>
        <w:r>
          <w:rPr>
            <w:noProof/>
            <w:webHidden/>
          </w:rPr>
          <w:fldChar w:fldCharType="end"/>
        </w:r>
      </w:hyperlink>
    </w:p>
    <w:p w14:paraId="6A0D9863" w14:textId="364FE136" w:rsidR="00D60515" w:rsidRDefault="00D60515">
      <w:pPr>
        <w:pStyle w:val="TOC3"/>
        <w:tabs>
          <w:tab w:val="right" w:leader="dot" w:pos="9111"/>
        </w:tabs>
        <w:rPr>
          <w:rFonts w:asciiTheme="minorHAnsi" w:eastAsiaTheme="minorEastAsia" w:hAnsiTheme="minorHAnsi" w:cstheme="minorBidi"/>
          <w:noProof/>
          <w:kern w:val="2"/>
          <w:sz w:val="24"/>
          <w:szCs w:val="24"/>
          <w:lang w:val="en-US" w:eastAsia="en-US"/>
          <w14:ligatures w14:val="standardContextual"/>
        </w:rPr>
      </w:pPr>
      <w:hyperlink w:anchor="_Toc216459825" w:history="1">
        <w:r w:rsidRPr="00DF1155">
          <w:rPr>
            <w:rStyle w:val="Hyperlink"/>
            <w:rFonts w:eastAsiaTheme="majorEastAsia"/>
            <w:noProof/>
          </w:rPr>
          <w:t>1.3.4. Ví dụ minh hoạ</w:t>
        </w:r>
        <w:r>
          <w:rPr>
            <w:noProof/>
            <w:webHidden/>
          </w:rPr>
          <w:tab/>
        </w:r>
        <w:r>
          <w:rPr>
            <w:noProof/>
            <w:webHidden/>
          </w:rPr>
          <w:fldChar w:fldCharType="begin"/>
        </w:r>
        <w:r>
          <w:rPr>
            <w:noProof/>
            <w:webHidden/>
          </w:rPr>
          <w:instrText xml:space="preserve"> PAGEREF _Toc216459825 \h </w:instrText>
        </w:r>
        <w:r>
          <w:rPr>
            <w:noProof/>
            <w:webHidden/>
          </w:rPr>
        </w:r>
        <w:r>
          <w:rPr>
            <w:noProof/>
            <w:webHidden/>
          </w:rPr>
          <w:fldChar w:fldCharType="separate"/>
        </w:r>
        <w:r>
          <w:rPr>
            <w:noProof/>
            <w:webHidden/>
          </w:rPr>
          <w:t>16</w:t>
        </w:r>
        <w:r>
          <w:rPr>
            <w:noProof/>
            <w:webHidden/>
          </w:rPr>
          <w:fldChar w:fldCharType="end"/>
        </w:r>
      </w:hyperlink>
    </w:p>
    <w:p w14:paraId="269BFAEA" w14:textId="076EF18C" w:rsidR="00D60515" w:rsidRDefault="00D60515">
      <w:pPr>
        <w:pStyle w:val="TOC3"/>
        <w:tabs>
          <w:tab w:val="right" w:leader="dot" w:pos="9111"/>
        </w:tabs>
        <w:rPr>
          <w:rFonts w:asciiTheme="minorHAnsi" w:eastAsiaTheme="minorEastAsia" w:hAnsiTheme="minorHAnsi" w:cstheme="minorBidi"/>
          <w:noProof/>
          <w:kern w:val="2"/>
          <w:sz w:val="24"/>
          <w:szCs w:val="24"/>
          <w:lang w:val="en-US" w:eastAsia="en-US"/>
          <w14:ligatures w14:val="standardContextual"/>
        </w:rPr>
      </w:pPr>
      <w:hyperlink w:anchor="_Toc216459826" w:history="1">
        <w:r w:rsidRPr="00DF1155">
          <w:rPr>
            <w:rStyle w:val="Hyperlink"/>
            <w:rFonts w:eastAsiaTheme="majorEastAsia"/>
            <w:noProof/>
          </w:rPr>
          <w:t>1.3.5. Ưu điểm</w:t>
        </w:r>
        <w:r>
          <w:rPr>
            <w:noProof/>
            <w:webHidden/>
          </w:rPr>
          <w:tab/>
        </w:r>
        <w:r>
          <w:rPr>
            <w:noProof/>
            <w:webHidden/>
          </w:rPr>
          <w:fldChar w:fldCharType="begin"/>
        </w:r>
        <w:r>
          <w:rPr>
            <w:noProof/>
            <w:webHidden/>
          </w:rPr>
          <w:instrText xml:space="preserve"> PAGEREF _Toc216459826 \h </w:instrText>
        </w:r>
        <w:r>
          <w:rPr>
            <w:noProof/>
            <w:webHidden/>
          </w:rPr>
        </w:r>
        <w:r>
          <w:rPr>
            <w:noProof/>
            <w:webHidden/>
          </w:rPr>
          <w:fldChar w:fldCharType="separate"/>
        </w:r>
        <w:r>
          <w:rPr>
            <w:noProof/>
            <w:webHidden/>
          </w:rPr>
          <w:t>20</w:t>
        </w:r>
        <w:r>
          <w:rPr>
            <w:noProof/>
            <w:webHidden/>
          </w:rPr>
          <w:fldChar w:fldCharType="end"/>
        </w:r>
      </w:hyperlink>
    </w:p>
    <w:p w14:paraId="48F59A88" w14:textId="017D3793" w:rsidR="00D60515" w:rsidRDefault="00D60515">
      <w:pPr>
        <w:pStyle w:val="TOC3"/>
        <w:tabs>
          <w:tab w:val="right" w:leader="dot" w:pos="9111"/>
        </w:tabs>
        <w:rPr>
          <w:rFonts w:asciiTheme="minorHAnsi" w:eastAsiaTheme="minorEastAsia" w:hAnsiTheme="minorHAnsi" w:cstheme="minorBidi"/>
          <w:noProof/>
          <w:kern w:val="2"/>
          <w:sz w:val="24"/>
          <w:szCs w:val="24"/>
          <w:lang w:val="en-US" w:eastAsia="en-US"/>
          <w14:ligatures w14:val="standardContextual"/>
        </w:rPr>
      </w:pPr>
      <w:hyperlink w:anchor="_Toc216459827" w:history="1">
        <w:r w:rsidRPr="00DF1155">
          <w:rPr>
            <w:rStyle w:val="Hyperlink"/>
            <w:rFonts w:eastAsiaTheme="majorEastAsia"/>
            <w:noProof/>
          </w:rPr>
          <w:t>1.3.6. Nhược điểm</w:t>
        </w:r>
        <w:r>
          <w:rPr>
            <w:noProof/>
            <w:webHidden/>
          </w:rPr>
          <w:tab/>
        </w:r>
        <w:r>
          <w:rPr>
            <w:noProof/>
            <w:webHidden/>
          </w:rPr>
          <w:fldChar w:fldCharType="begin"/>
        </w:r>
        <w:r>
          <w:rPr>
            <w:noProof/>
            <w:webHidden/>
          </w:rPr>
          <w:instrText xml:space="preserve"> PAGEREF _Toc216459827 \h </w:instrText>
        </w:r>
        <w:r>
          <w:rPr>
            <w:noProof/>
            <w:webHidden/>
          </w:rPr>
        </w:r>
        <w:r>
          <w:rPr>
            <w:noProof/>
            <w:webHidden/>
          </w:rPr>
          <w:fldChar w:fldCharType="separate"/>
        </w:r>
        <w:r>
          <w:rPr>
            <w:noProof/>
            <w:webHidden/>
          </w:rPr>
          <w:t>20</w:t>
        </w:r>
        <w:r>
          <w:rPr>
            <w:noProof/>
            <w:webHidden/>
          </w:rPr>
          <w:fldChar w:fldCharType="end"/>
        </w:r>
      </w:hyperlink>
    </w:p>
    <w:p w14:paraId="11361DBD" w14:textId="4624F576" w:rsidR="00D60515" w:rsidRDefault="00D60515">
      <w:pPr>
        <w:pStyle w:val="TOC2"/>
        <w:tabs>
          <w:tab w:val="right" w:leader="dot" w:pos="9111"/>
        </w:tabs>
        <w:rPr>
          <w:rFonts w:asciiTheme="minorHAnsi" w:eastAsiaTheme="minorEastAsia" w:hAnsiTheme="minorHAnsi" w:cstheme="minorBidi"/>
          <w:noProof/>
          <w:kern w:val="2"/>
          <w:sz w:val="24"/>
          <w:szCs w:val="24"/>
          <w:lang w:val="en-US" w:eastAsia="en-US"/>
          <w14:ligatures w14:val="standardContextual"/>
        </w:rPr>
      </w:pPr>
      <w:hyperlink w:anchor="_Toc216459828" w:history="1">
        <w:r w:rsidRPr="00DF1155">
          <w:rPr>
            <w:rStyle w:val="Hyperlink"/>
            <w:rFonts w:eastAsiaTheme="majorEastAsia"/>
            <w:noProof/>
          </w:rPr>
          <w:t>Kết luận chương 1:</w:t>
        </w:r>
        <w:r>
          <w:rPr>
            <w:noProof/>
            <w:webHidden/>
          </w:rPr>
          <w:tab/>
        </w:r>
        <w:r>
          <w:rPr>
            <w:noProof/>
            <w:webHidden/>
          </w:rPr>
          <w:fldChar w:fldCharType="begin"/>
        </w:r>
        <w:r>
          <w:rPr>
            <w:noProof/>
            <w:webHidden/>
          </w:rPr>
          <w:instrText xml:space="preserve"> PAGEREF _Toc216459828 \h </w:instrText>
        </w:r>
        <w:r>
          <w:rPr>
            <w:noProof/>
            <w:webHidden/>
          </w:rPr>
        </w:r>
        <w:r>
          <w:rPr>
            <w:noProof/>
            <w:webHidden/>
          </w:rPr>
          <w:fldChar w:fldCharType="separate"/>
        </w:r>
        <w:r>
          <w:rPr>
            <w:noProof/>
            <w:webHidden/>
          </w:rPr>
          <w:t>20</w:t>
        </w:r>
        <w:r>
          <w:rPr>
            <w:noProof/>
            <w:webHidden/>
          </w:rPr>
          <w:fldChar w:fldCharType="end"/>
        </w:r>
      </w:hyperlink>
    </w:p>
    <w:p w14:paraId="641F9654" w14:textId="23AB1E0F" w:rsidR="00D60515" w:rsidRDefault="00D60515">
      <w:pPr>
        <w:pStyle w:val="TOC1"/>
        <w:rPr>
          <w:rFonts w:asciiTheme="minorHAnsi" w:eastAsiaTheme="minorEastAsia" w:hAnsiTheme="minorHAnsi" w:cstheme="minorBidi"/>
          <w:noProof/>
          <w:kern w:val="2"/>
          <w:sz w:val="24"/>
          <w:szCs w:val="24"/>
          <w:lang w:val="en-US" w:eastAsia="en-US"/>
          <w14:ligatures w14:val="standardContextual"/>
        </w:rPr>
      </w:pPr>
      <w:hyperlink w:anchor="_Toc216459829" w:history="1">
        <w:r w:rsidRPr="00DF1155">
          <w:rPr>
            <w:rStyle w:val="Hyperlink"/>
            <w:rFonts w:eastAsiaTheme="majorEastAsia"/>
            <w:noProof/>
          </w:rPr>
          <w:t>CHƯƠNG 2. ỨNG DỤNG NAIVE BAYES TRONG BÀI TOÁN CHUẨN ĐOÁN BỆNH TIỂU ĐƯỜNG</w:t>
        </w:r>
        <w:r>
          <w:rPr>
            <w:noProof/>
            <w:webHidden/>
          </w:rPr>
          <w:tab/>
        </w:r>
        <w:r>
          <w:rPr>
            <w:noProof/>
            <w:webHidden/>
          </w:rPr>
          <w:fldChar w:fldCharType="begin"/>
        </w:r>
        <w:r>
          <w:rPr>
            <w:noProof/>
            <w:webHidden/>
          </w:rPr>
          <w:instrText xml:space="preserve"> PAGEREF _Toc216459829 \h </w:instrText>
        </w:r>
        <w:r>
          <w:rPr>
            <w:noProof/>
            <w:webHidden/>
          </w:rPr>
        </w:r>
        <w:r>
          <w:rPr>
            <w:noProof/>
            <w:webHidden/>
          </w:rPr>
          <w:fldChar w:fldCharType="separate"/>
        </w:r>
        <w:r>
          <w:rPr>
            <w:noProof/>
            <w:webHidden/>
          </w:rPr>
          <w:t>21</w:t>
        </w:r>
        <w:r>
          <w:rPr>
            <w:noProof/>
            <w:webHidden/>
          </w:rPr>
          <w:fldChar w:fldCharType="end"/>
        </w:r>
      </w:hyperlink>
    </w:p>
    <w:p w14:paraId="2AD6F6F9" w14:textId="61EAD82C" w:rsidR="00D60515" w:rsidRDefault="00D60515">
      <w:pPr>
        <w:pStyle w:val="TOC2"/>
        <w:tabs>
          <w:tab w:val="right" w:leader="dot" w:pos="9111"/>
        </w:tabs>
        <w:rPr>
          <w:rFonts w:asciiTheme="minorHAnsi" w:eastAsiaTheme="minorEastAsia" w:hAnsiTheme="minorHAnsi" w:cstheme="minorBidi"/>
          <w:noProof/>
          <w:kern w:val="2"/>
          <w:sz w:val="24"/>
          <w:szCs w:val="24"/>
          <w:lang w:val="en-US" w:eastAsia="en-US"/>
          <w14:ligatures w14:val="standardContextual"/>
        </w:rPr>
      </w:pPr>
      <w:hyperlink w:anchor="_Toc216459830" w:history="1">
        <w:r w:rsidRPr="00DF1155">
          <w:rPr>
            <w:rStyle w:val="Hyperlink"/>
            <w:rFonts w:eastAsiaTheme="majorEastAsia"/>
            <w:noProof/>
          </w:rPr>
          <w:t>2.1. Bài Toán</w:t>
        </w:r>
        <w:r>
          <w:rPr>
            <w:noProof/>
            <w:webHidden/>
          </w:rPr>
          <w:tab/>
        </w:r>
        <w:r>
          <w:rPr>
            <w:noProof/>
            <w:webHidden/>
          </w:rPr>
          <w:fldChar w:fldCharType="begin"/>
        </w:r>
        <w:r>
          <w:rPr>
            <w:noProof/>
            <w:webHidden/>
          </w:rPr>
          <w:instrText xml:space="preserve"> PAGEREF _Toc216459830 \h </w:instrText>
        </w:r>
        <w:r>
          <w:rPr>
            <w:noProof/>
            <w:webHidden/>
          </w:rPr>
        </w:r>
        <w:r>
          <w:rPr>
            <w:noProof/>
            <w:webHidden/>
          </w:rPr>
          <w:fldChar w:fldCharType="separate"/>
        </w:r>
        <w:r>
          <w:rPr>
            <w:noProof/>
            <w:webHidden/>
          </w:rPr>
          <w:t>21</w:t>
        </w:r>
        <w:r>
          <w:rPr>
            <w:noProof/>
            <w:webHidden/>
          </w:rPr>
          <w:fldChar w:fldCharType="end"/>
        </w:r>
      </w:hyperlink>
    </w:p>
    <w:p w14:paraId="13CD7BDC" w14:textId="3F28D1F6" w:rsidR="00D60515" w:rsidRDefault="00D60515">
      <w:pPr>
        <w:pStyle w:val="TOC3"/>
        <w:tabs>
          <w:tab w:val="right" w:leader="dot" w:pos="9111"/>
        </w:tabs>
        <w:rPr>
          <w:rFonts w:asciiTheme="minorHAnsi" w:eastAsiaTheme="minorEastAsia" w:hAnsiTheme="minorHAnsi" w:cstheme="minorBidi"/>
          <w:noProof/>
          <w:kern w:val="2"/>
          <w:sz w:val="24"/>
          <w:szCs w:val="24"/>
          <w:lang w:val="en-US" w:eastAsia="en-US"/>
          <w14:ligatures w14:val="standardContextual"/>
        </w:rPr>
      </w:pPr>
      <w:hyperlink w:anchor="_Toc216459831" w:history="1">
        <w:r w:rsidRPr="00DF1155">
          <w:rPr>
            <w:rStyle w:val="Hyperlink"/>
            <w:rFonts w:eastAsiaTheme="majorEastAsia"/>
            <w:noProof/>
          </w:rPr>
          <w:t>2.1.1. Phát biểu bài toán</w:t>
        </w:r>
        <w:r>
          <w:rPr>
            <w:noProof/>
            <w:webHidden/>
          </w:rPr>
          <w:tab/>
        </w:r>
        <w:r>
          <w:rPr>
            <w:noProof/>
            <w:webHidden/>
          </w:rPr>
          <w:fldChar w:fldCharType="begin"/>
        </w:r>
        <w:r>
          <w:rPr>
            <w:noProof/>
            <w:webHidden/>
          </w:rPr>
          <w:instrText xml:space="preserve"> PAGEREF _Toc216459831 \h </w:instrText>
        </w:r>
        <w:r>
          <w:rPr>
            <w:noProof/>
            <w:webHidden/>
          </w:rPr>
        </w:r>
        <w:r>
          <w:rPr>
            <w:noProof/>
            <w:webHidden/>
          </w:rPr>
          <w:fldChar w:fldCharType="separate"/>
        </w:r>
        <w:r>
          <w:rPr>
            <w:noProof/>
            <w:webHidden/>
          </w:rPr>
          <w:t>21</w:t>
        </w:r>
        <w:r>
          <w:rPr>
            <w:noProof/>
            <w:webHidden/>
          </w:rPr>
          <w:fldChar w:fldCharType="end"/>
        </w:r>
      </w:hyperlink>
    </w:p>
    <w:p w14:paraId="4D1572C0" w14:textId="06C6C9FF" w:rsidR="00D60515" w:rsidRDefault="00D60515">
      <w:pPr>
        <w:pStyle w:val="TOC3"/>
        <w:tabs>
          <w:tab w:val="right" w:leader="dot" w:pos="9111"/>
        </w:tabs>
        <w:rPr>
          <w:rFonts w:asciiTheme="minorHAnsi" w:eastAsiaTheme="minorEastAsia" w:hAnsiTheme="minorHAnsi" w:cstheme="minorBidi"/>
          <w:noProof/>
          <w:kern w:val="2"/>
          <w:sz w:val="24"/>
          <w:szCs w:val="24"/>
          <w:lang w:val="en-US" w:eastAsia="en-US"/>
          <w14:ligatures w14:val="standardContextual"/>
        </w:rPr>
      </w:pPr>
      <w:hyperlink w:anchor="_Toc216459832" w:history="1">
        <w:r w:rsidRPr="00DF1155">
          <w:rPr>
            <w:rStyle w:val="Hyperlink"/>
            <w:rFonts w:eastAsiaTheme="majorEastAsia"/>
            <w:noProof/>
          </w:rPr>
          <w:t>2.1.2. Thuật toán áp dụng</w:t>
        </w:r>
        <w:r>
          <w:rPr>
            <w:noProof/>
            <w:webHidden/>
          </w:rPr>
          <w:tab/>
        </w:r>
        <w:r>
          <w:rPr>
            <w:noProof/>
            <w:webHidden/>
          </w:rPr>
          <w:fldChar w:fldCharType="begin"/>
        </w:r>
        <w:r>
          <w:rPr>
            <w:noProof/>
            <w:webHidden/>
          </w:rPr>
          <w:instrText xml:space="preserve"> PAGEREF _Toc216459832 \h </w:instrText>
        </w:r>
        <w:r>
          <w:rPr>
            <w:noProof/>
            <w:webHidden/>
          </w:rPr>
        </w:r>
        <w:r>
          <w:rPr>
            <w:noProof/>
            <w:webHidden/>
          </w:rPr>
          <w:fldChar w:fldCharType="separate"/>
        </w:r>
        <w:r>
          <w:rPr>
            <w:noProof/>
            <w:webHidden/>
          </w:rPr>
          <w:t>21</w:t>
        </w:r>
        <w:r>
          <w:rPr>
            <w:noProof/>
            <w:webHidden/>
          </w:rPr>
          <w:fldChar w:fldCharType="end"/>
        </w:r>
      </w:hyperlink>
    </w:p>
    <w:p w14:paraId="4AE002B2" w14:textId="182F2CEA" w:rsidR="00D60515" w:rsidRDefault="00D60515">
      <w:pPr>
        <w:pStyle w:val="TOC2"/>
        <w:tabs>
          <w:tab w:val="right" w:leader="dot" w:pos="9111"/>
        </w:tabs>
        <w:rPr>
          <w:rFonts w:asciiTheme="minorHAnsi" w:eastAsiaTheme="minorEastAsia" w:hAnsiTheme="minorHAnsi" w:cstheme="minorBidi"/>
          <w:noProof/>
          <w:kern w:val="2"/>
          <w:sz w:val="24"/>
          <w:szCs w:val="24"/>
          <w:lang w:val="en-US" w:eastAsia="en-US"/>
          <w14:ligatures w14:val="standardContextual"/>
        </w:rPr>
      </w:pPr>
      <w:hyperlink w:anchor="_Toc216459833" w:history="1">
        <w:r w:rsidRPr="00DF1155">
          <w:rPr>
            <w:rStyle w:val="Hyperlink"/>
            <w:rFonts w:eastAsiaTheme="majorEastAsia"/>
            <w:noProof/>
          </w:rPr>
          <w:t>2.2. Cơ sở dữ liệu</w:t>
        </w:r>
        <w:r>
          <w:rPr>
            <w:noProof/>
            <w:webHidden/>
          </w:rPr>
          <w:tab/>
        </w:r>
        <w:r>
          <w:rPr>
            <w:noProof/>
            <w:webHidden/>
          </w:rPr>
          <w:fldChar w:fldCharType="begin"/>
        </w:r>
        <w:r>
          <w:rPr>
            <w:noProof/>
            <w:webHidden/>
          </w:rPr>
          <w:instrText xml:space="preserve"> PAGEREF _Toc216459833 \h </w:instrText>
        </w:r>
        <w:r>
          <w:rPr>
            <w:noProof/>
            <w:webHidden/>
          </w:rPr>
        </w:r>
        <w:r>
          <w:rPr>
            <w:noProof/>
            <w:webHidden/>
          </w:rPr>
          <w:fldChar w:fldCharType="separate"/>
        </w:r>
        <w:r>
          <w:rPr>
            <w:noProof/>
            <w:webHidden/>
          </w:rPr>
          <w:t>21</w:t>
        </w:r>
        <w:r>
          <w:rPr>
            <w:noProof/>
            <w:webHidden/>
          </w:rPr>
          <w:fldChar w:fldCharType="end"/>
        </w:r>
      </w:hyperlink>
    </w:p>
    <w:p w14:paraId="0ED4436E" w14:textId="39B208B7" w:rsidR="00D60515" w:rsidRDefault="00D60515">
      <w:pPr>
        <w:pStyle w:val="TOC2"/>
        <w:tabs>
          <w:tab w:val="right" w:leader="dot" w:pos="9111"/>
        </w:tabs>
        <w:rPr>
          <w:rFonts w:asciiTheme="minorHAnsi" w:eastAsiaTheme="minorEastAsia" w:hAnsiTheme="minorHAnsi" w:cstheme="minorBidi"/>
          <w:noProof/>
          <w:kern w:val="2"/>
          <w:sz w:val="24"/>
          <w:szCs w:val="24"/>
          <w:lang w:val="en-US" w:eastAsia="en-US"/>
          <w14:ligatures w14:val="standardContextual"/>
        </w:rPr>
      </w:pPr>
      <w:hyperlink w:anchor="_Toc216459834" w:history="1">
        <w:r w:rsidRPr="00DF1155">
          <w:rPr>
            <w:rStyle w:val="Hyperlink"/>
            <w:rFonts w:eastAsiaTheme="majorEastAsia"/>
            <w:noProof/>
          </w:rPr>
          <w:t>2.3. Cài đặt</w:t>
        </w:r>
        <w:r>
          <w:rPr>
            <w:noProof/>
            <w:webHidden/>
          </w:rPr>
          <w:tab/>
        </w:r>
        <w:r>
          <w:rPr>
            <w:noProof/>
            <w:webHidden/>
          </w:rPr>
          <w:fldChar w:fldCharType="begin"/>
        </w:r>
        <w:r>
          <w:rPr>
            <w:noProof/>
            <w:webHidden/>
          </w:rPr>
          <w:instrText xml:space="preserve"> PAGEREF _Toc216459834 \h </w:instrText>
        </w:r>
        <w:r>
          <w:rPr>
            <w:noProof/>
            <w:webHidden/>
          </w:rPr>
        </w:r>
        <w:r>
          <w:rPr>
            <w:noProof/>
            <w:webHidden/>
          </w:rPr>
          <w:fldChar w:fldCharType="separate"/>
        </w:r>
        <w:r>
          <w:rPr>
            <w:noProof/>
            <w:webHidden/>
          </w:rPr>
          <w:t>22</w:t>
        </w:r>
        <w:r>
          <w:rPr>
            <w:noProof/>
            <w:webHidden/>
          </w:rPr>
          <w:fldChar w:fldCharType="end"/>
        </w:r>
      </w:hyperlink>
    </w:p>
    <w:p w14:paraId="002B817F" w14:textId="28308D11" w:rsidR="00D60515" w:rsidRDefault="00D60515">
      <w:pPr>
        <w:pStyle w:val="TOC3"/>
        <w:tabs>
          <w:tab w:val="right" w:leader="dot" w:pos="9111"/>
        </w:tabs>
        <w:rPr>
          <w:rFonts w:asciiTheme="minorHAnsi" w:eastAsiaTheme="minorEastAsia" w:hAnsiTheme="minorHAnsi" w:cstheme="minorBidi"/>
          <w:noProof/>
          <w:kern w:val="2"/>
          <w:sz w:val="24"/>
          <w:szCs w:val="24"/>
          <w:lang w:val="en-US" w:eastAsia="en-US"/>
          <w14:ligatures w14:val="standardContextual"/>
        </w:rPr>
      </w:pPr>
      <w:hyperlink w:anchor="_Toc216459835" w:history="1">
        <w:r w:rsidRPr="00DF1155">
          <w:rPr>
            <w:rStyle w:val="Hyperlink"/>
            <w:rFonts w:eastAsiaTheme="majorEastAsia"/>
            <w:noProof/>
          </w:rPr>
          <w:t>2.3.1. Thuật toán</w:t>
        </w:r>
        <w:r>
          <w:rPr>
            <w:noProof/>
            <w:webHidden/>
          </w:rPr>
          <w:tab/>
        </w:r>
        <w:r>
          <w:rPr>
            <w:noProof/>
            <w:webHidden/>
          </w:rPr>
          <w:fldChar w:fldCharType="begin"/>
        </w:r>
        <w:r>
          <w:rPr>
            <w:noProof/>
            <w:webHidden/>
          </w:rPr>
          <w:instrText xml:space="preserve"> PAGEREF _Toc216459835 \h </w:instrText>
        </w:r>
        <w:r>
          <w:rPr>
            <w:noProof/>
            <w:webHidden/>
          </w:rPr>
        </w:r>
        <w:r>
          <w:rPr>
            <w:noProof/>
            <w:webHidden/>
          </w:rPr>
          <w:fldChar w:fldCharType="separate"/>
        </w:r>
        <w:r>
          <w:rPr>
            <w:noProof/>
            <w:webHidden/>
          </w:rPr>
          <w:t>22</w:t>
        </w:r>
        <w:r>
          <w:rPr>
            <w:noProof/>
            <w:webHidden/>
          </w:rPr>
          <w:fldChar w:fldCharType="end"/>
        </w:r>
      </w:hyperlink>
    </w:p>
    <w:p w14:paraId="201390E6" w14:textId="4E2FDA18" w:rsidR="00D60515" w:rsidRDefault="00D60515">
      <w:pPr>
        <w:pStyle w:val="TOC3"/>
        <w:tabs>
          <w:tab w:val="right" w:leader="dot" w:pos="9111"/>
        </w:tabs>
        <w:rPr>
          <w:rFonts w:asciiTheme="minorHAnsi" w:eastAsiaTheme="minorEastAsia" w:hAnsiTheme="minorHAnsi" w:cstheme="minorBidi"/>
          <w:noProof/>
          <w:kern w:val="2"/>
          <w:sz w:val="24"/>
          <w:szCs w:val="24"/>
          <w:lang w:val="en-US" w:eastAsia="en-US"/>
          <w14:ligatures w14:val="standardContextual"/>
        </w:rPr>
      </w:pPr>
      <w:hyperlink w:anchor="_Toc216459836" w:history="1">
        <w:r w:rsidRPr="00DF1155">
          <w:rPr>
            <w:rStyle w:val="Hyperlink"/>
            <w:rFonts w:eastAsiaTheme="majorEastAsia"/>
            <w:noProof/>
          </w:rPr>
          <w:t>2.3.2. Cài đặt</w:t>
        </w:r>
        <w:r>
          <w:rPr>
            <w:noProof/>
            <w:webHidden/>
          </w:rPr>
          <w:tab/>
        </w:r>
        <w:r>
          <w:rPr>
            <w:noProof/>
            <w:webHidden/>
          </w:rPr>
          <w:fldChar w:fldCharType="begin"/>
        </w:r>
        <w:r>
          <w:rPr>
            <w:noProof/>
            <w:webHidden/>
          </w:rPr>
          <w:instrText xml:space="preserve"> PAGEREF _Toc216459836 \h </w:instrText>
        </w:r>
        <w:r>
          <w:rPr>
            <w:noProof/>
            <w:webHidden/>
          </w:rPr>
        </w:r>
        <w:r>
          <w:rPr>
            <w:noProof/>
            <w:webHidden/>
          </w:rPr>
          <w:fldChar w:fldCharType="separate"/>
        </w:r>
        <w:r>
          <w:rPr>
            <w:noProof/>
            <w:webHidden/>
          </w:rPr>
          <w:t>23</w:t>
        </w:r>
        <w:r>
          <w:rPr>
            <w:noProof/>
            <w:webHidden/>
          </w:rPr>
          <w:fldChar w:fldCharType="end"/>
        </w:r>
      </w:hyperlink>
    </w:p>
    <w:p w14:paraId="29AA7E08" w14:textId="417CF1BD" w:rsidR="00D60515" w:rsidRDefault="00D60515">
      <w:pPr>
        <w:pStyle w:val="TOC2"/>
        <w:tabs>
          <w:tab w:val="right" w:leader="dot" w:pos="9111"/>
        </w:tabs>
        <w:rPr>
          <w:rFonts w:asciiTheme="minorHAnsi" w:eastAsiaTheme="minorEastAsia" w:hAnsiTheme="minorHAnsi" w:cstheme="minorBidi"/>
          <w:noProof/>
          <w:kern w:val="2"/>
          <w:sz w:val="24"/>
          <w:szCs w:val="24"/>
          <w:lang w:val="en-US" w:eastAsia="en-US"/>
          <w14:ligatures w14:val="standardContextual"/>
        </w:rPr>
      </w:pPr>
      <w:hyperlink w:anchor="_Toc216459837" w:history="1">
        <w:r w:rsidRPr="00DF1155">
          <w:rPr>
            <w:rStyle w:val="Hyperlink"/>
            <w:rFonts w:eastAsiaTheme="majorEastAsia"/>
            <w:noProof/>
          </w:rPr>
          <w:t>Kết luận chương 2</w:t>
        </w:r>
        <w:r>
          <w:rPr>
            <w:noProof/>
            <w:webHidden/>
          </w:rPr>
          <w:tab/>
        </w:r>
        <w:r>
          <w:rPr>
            <w:noProof/>
            <w:webHidden/>
          </w:rPr>
          <w:fldChar w:fldCharType="begin"/>
        </w:r>
        <w:r>
          <w:rPr>
            <w:noProof/>
            <w:webHidden/>
          </w:rPr>
          <w:instrText xml:space="preserve"> PAGEREF _Toc216459837 \h </w:instrText>
        </w:r>
        <w:r>
          <w:rPr>
            <w:noProof/>
            <w:webHidden/>
          </w:rPr>
        </w:r>
        <w:r>
          <w:rPr>
            <w:noProof/>
            <w:webHidden/>
          </w:rPr>
          <w:fldChar w:fldCharType="separate"/>
        </w:r>
        <w:r>
          <w:rPr>
            <w:noProof/>
            <w:webHidden/>
          </w:rPr>
          <w:t>28</w:t>
        </w:r>
        <w:r>
          <w:rPr>
            <w:noProof/>
            <w:webHidden/>
          </w:rPr>
          <w:fldChar w:fldCharType="end"/>
        </w:r>
      </w:hyperlink>
    </w:p>
    <w:p w14:paraId="0CB1BCCB" w14:textId="0CBD3F85" w:rsidR="00D60515" w:rsidRDefault="00D60515">
      <w:pPr>
        <w:pStyle w:val="TOC1"/>
        <w:rPr>
          <w:rFonts w:asciiTheme="minorHAnsi" w:eastAsiaTheme="minorEastAsia" w:hAnsiTheme="minorHAnsi" w:cstheme="minorBidi"/>
          <w:noProof/>
          <w:kern w:val="2"/>
          <w:sz w:val="24"/>
          <w:szCs w:val="24"/>
          <w:lang w:val="en-US" w:eastAsia="en-US"/>
          <w14:ligatures w14:val="standardContextual"/>
        </w:rPr>
      </w:pPr>
      <w:hyperlink w:anchor="_Toc216459838" w:history="1">
        <w:r w:rsidRPr="00DF1155">
          <w:rPr>
            <w:rStyle w:val="Hyperlink"/>
            <w:rFonts w:eastAsiaTheme="majorEastAsia"/>
            <w:noProof/>
          </w:rPr>
          <w:t>KẾT LUẬN</w:t>
        </w:r>
        <w:r>
          <w:rPr>
            <w:noProof/>
            <w:webHidden/>
          </w:rPr>
          <w:tab/>
        </w:r>
        <w:r>
          <w:rPr>
            <w:noProof/>
            <w:webHidden/>
          </w:rPr>
          <w:fldChar w:fldCharType="begin"/>
        </w:r>
        <w:r>
          <w:rPr>
            <w:noProof/>
            <w:webHidden/>
          </w:rPr>
          <w:instrText xml:space="preserve"> PAGEREF _Toc216459838 \h </w:instrText>
        </w:r>
        <w:r>
          <w:rPr>
            <w:noProof/>
            <w:webHidden/>
          </w:rPr>
        </w:r>
        <w:r>
          <w:rPr>
            <w:noProof/>
            <w:webHidden/>
          </w:rPr>
          <w:fldChar w:fldCharType="separate"/>
        </w:r>
        <w:r>
          <w:rPr>
            <w:noProof/>
            <w:webHidden/>
          </w:rPr>
          <w:t>29</w:t>
        </w:r>
        <w:r>
          <w:rPr>
            <w:noProof/>
            <w:webHidden/>
          </w:rPr>
          <w:fldChar w:fldCharType="end"/>
        </w:r>
      </w:hyperlink>
    </w:p>
    <w:p w14:paraId="19A480F4" w14:textId="0A638AA0" w:rsidR="00D60515" w:rsidRDefault="00D60515">
      <w:pPr>
        <w:pStyle w:val="TOC1"/>
        <w:rPr>
          <w:rFonts w:asciiTheme="minorHAnsi" w:eastAsiaTheme="minorEastAsia" w:hAnsiTheme="minorHAnsi" w:cstheme="minorBidi"/>
          <w:noProof/>
          <w:kern w:val="2"/>
          <w:sz w:val="24"/>
          <w:szCs w:val="24"/>
          <w:lang w:val="en-US" w:eastAsia="en-US"/>
          <w14:ligatures w14:val="standardContextual"/>
        </w:rPr>
      </w:pPr>
      <w:hyperlink w:anchor="_Toc216459839" w:history="1">
        <w:r w:rsidRPr="00DF1155">
          <w:rPr>
            <w:rStyle w:val="Hyperlink"/>
            <w:rFonts w:eastAsiaTheme="majorEastAsia"/>
            <w:noProof/>
          </w:rPr>
          <w:t>TÀI LIỆU THAM KHẢO</w:t>
        </w:r>
        <w:r>
          <w:rPr>
            <w:noProof/>
            <w:webHidden/>
          </w:rPr>
          <w:tab/>
        </w:r>
        <w:r>
          <w:rPr>
            <w:noProof/>
            <w:webHidden/>
          </w:rPr>
          <w:fldChar w:fldCharType="begin"/>
        </w:r>
        <w:r>
          <w:rPr>
            <w:noProof/>
            <w:webHidden/>
          </w:rPr>
          <w:instrText xml:space="preserve"> PAGEREF _Toc216459839 \h </w:instrText>
        </w:r>
        <w:r>
          <w:rPr>
            <w:noProof/>
            <w:webHidden/>
          </w:rPr>
        </w:r>
        <w:r>
          <w:rPr>
            <w:noProof/>
            <w:webHidden/>
          </w:rPr>
          <w:fldChar w:fldCharType="separate"/>
        </w:r>
        <w:r>
          <w:rPr>
            <w:noProof/>
            <w:webHidden/>
          </w:rPr>
          <w:t>30</w:t>
        </w:r>
        <w:r>
          <w:rPr>
            <w:noProof/>
            <w:webHidden/>
          </w:rPr>
          <w:fldChar w:fldCharType="end"/>
        </w:r>
      </w:hyperlink>
    </w:p>
    <w:p w14:paraId="4D98A763" w14:textId="56F3D5E0" w:rsidR="00593087" w:rsidRDefault="001626E3" w:rsidP="001626E3">
      <w:r>
        <w:fldChar w:fldCharType="end"/>
      </w:r>
      <w:r w:rsidR="00593087">
        <w:br w:type="page"/>
      </w:r>
    </w:p>
    <w:p w14:paraId="4C6DFF12" w14:textId="7CC39586" w:rsidR="00593087" w:rsidRDefault="00593087" w:rsidP="00593087">
      <w:pPr>
        <w:pStyle w:val="Heading1"/>
      </w:pPr>
      <w:bookmarkStart w:id="2" w:name="_Toc216459805"/>
      <w:r>
        <w:t>DANH SÁCH HÌNH VẼ</w:t>
      </w:r>
      <w:bookmarkEnd w:id="2"/>
    </w:p>
    <w:p w14:paraId="1984947D" w14:textId="77777777" w:rsidR="000E30C8" w:rsidRPr="000E30C8" w:rsidRDefault="000E30C8" w:rsidP="000E30C8"/>
    <w:p w14:paraId="500CDF19" w14:textId="36E7D56B" w:rsidR="000D2B9A" w:rsidRDefault="000E30C8">
      <w:pPr>
        <w:pStyle w:val="TOC1"/>
        <w:rPr>
          <w:rFonts w:asciiTheme="minorHAnsi" w:eastAsiaTheme="minorEastAsia" w:hAnsiTheme="minorHAnsi" w:cstheme="minorBidi"/>
          <w:noProof/>
          <w:kern w:val="2"/>
          <w:sz w:val="24"/>
          <w:szCs w:val="24"/>
          <w:lang w:val="en-US" w:eastAsia="en-US"/>
          <w14:ligatures w14:val="standardContextual"/>
        </w:rPr>
      </w:pPr>
      <w:r>
        <w:fldChar w:fldCharType="begin"/>
      </w:r>
      <w:r>
        <w:instrText xml:space="preserve"> TOC \h \z \u \t "Heading 6,1" </w:instrText>
      </w:r>
      <w:r>
        <w:fldChar w:fldCharType="separate"/>
      </w:r>
      <w:hyperlink w:anchor="_Toc216270892" w:history="1">
        <w:r w:rsidR="000D2B9A" w:rsidRPr="008E6003">
          <w:rPr>
            <w:rStyle w:val="Hyperlink"/>
            <w:rFonts w:eastAsiaTheme="majorEastAsia"/>
            <w:noProof/>
          </w:rPr>
          <w:t>Hình 2.1. Mẫu tập dữ liệu trong file CSV</w:t>
        </w:r>
        <w:r w:rsidR="000D2B9A">
          <w:rPr>
            <w:noProof/>
            <w:webHidden/>
          </w:rPr>
          <w:tab/>
        </w:r>
        <w:r w:rsidR="000D2B9A">
          <w:rPr>
            <w:noProof/>
            <w:webHidden/>
          </w:rPr>
          <w:fldChar w:fldCharType="begin"/>
        </w:r>
        <w:r w:rsidR="000D2B9A">
          <w:rPr>
            <w:noProof/>
            <w:webHidden/>
          </w:rPr>
          <w:instrText xml:space="preserve"> PAGEREF _Toc216270892 \h </w:instrText>
        </w:r>
        <w:r w:rsidR="000D2B9A">
          <w:rPr>
            <w:noProof/>
            <w:webHidden/>
          </w:rPr>
        </w:r>
        <w:r w:rsidR="000D2B9A">
          <w:rPr>
            <w:noProof/>
            <w:webHidden/>
          </w:rPr>
          <w:fldChar w:fldCharType="separate"/>
        </w:r>
        <w:r w:rsidR="000D2B9A">
          <w:rPr>
            <w:noProof/>
            <w:webHidden/>
          </w:rPr>
          <w:t>26</w:t>
        </w:r>
        <w:r w:rsidR="000D2B9A">
          <w:rPr>
            <w:noProof/>
            <w:webHidden/>
          </w:rPr>
          <w:fldChar w:fldCharType="end"/>
        </w:r>
      </w:hyperlink>
    </w:p>
    <w:p w14:paraId="18D7A2BE" w14:textId="6BA7C3BD" w:rsidR="000D2B9A" w:rsidRDefault="000D2B9A">
      <w:pPr>
        <w:pStyle w:val="TOC1"/>
        <w:rPr>
          <w:rFonts w:asciiTheme="minorHAnsi" w:eastAsiaTheme="minorEastAsia" w:hAnsiTheme="minorHAnsi" w:cstheme="minorBidi"/>
          <w:noProof/>
          <w:kern w:val="2"/>
          <w:sz w:val="24"/>
          <w:szCs w:val="24"/>
          <w:lang w:val="en-US" w:eastAsia="en-US"/>
          <w14:ligatures w14:val="standardContextual"/>
        </w:rPr>
      </w:pPr>
      <w:hyperlink w:anchor="_Toc216270893" w:history="1">
        <w:r w:rsidRPr="008E6003">
          <w:rPr>
            <w:rStyle w:val="Hyperlink"/>
            <w:rFonts w:eastAsiaTheme="majorEastAsia"/>
            <w:noProof/>
          </w:rPr>
          <w:t xml:space="preserve">Hình </w:t>
        </w:r>
        <w:r w:rsidRPr="008E6003">
          <w:rPr>
            <w:rStyle w:val="Hyperlink"/>
            <w:rFonts w:eastAsiaTheme="majorEastAsia"/>
            <w:noProof/>
            <w:lang w:val="en-US"/>
          </w:rPr>
          <w:t>2</w:t>
        </w:r>
        <w:r w:rsidRPr="008E6003">
          <w:rPr>
            <w:rStyle w:val="Hyperlink"/>
            <w:rFonts w:eastAsiaTheme="majorEastAsia"/>
            <w:noProof/>
          </w:rPr>
          <w:t>.2. Đọc dữ liệu từ file CSV</w:t>
        </w:r>
        <w:r>
          <w:rPr>
            <w:noProof/>
            <w:webHidden/>
          </w:rPr>
          <w:tab/>
        </w:r>
        <w:r>
          <w:rPr>
            <w:noProof/>
            <w:webHidden/>
          </w:rPr>
          <w:fldChar w:fldCharType="begin"/>
        </w:r>
        <w:r>
          <w:rPr>
            <w:noProof/>
            <w:webHidden/>
          </w:rPr>
          <w:instrText xml:space="preserve"> PAGEREF _Toc216270893 \h </w:instrText>
        </w:r>
        <w:r>
          <w:rPr>
            <w:noProof/>
            <w:webHidden/>
          </w:rPr>
        </w:r>
        <w:r>
          <w:rPr>
            <w:noProof/>
            <w:webHidden/>
          </w:rPr>
          <w:fldChar w:fldCharType="separate"/>
        </w:r>
        <w:r>
          <w:rPr>
            <w:noProof/>
            <w:webHidden/>
          </w:rPr>
          <w:t>27</w:t>
        </w:r>
        <w:r>
          <w:rPr>
            <w:noProof/>
            <w:webHidden/>
          </w:rPr>
          <w:fldChar w:fldCharType="end"/>
        </w:r>
      </w:hyperlink>
    </w:p>
    <w:p w14:paraId="238B12A4" w14:textId="768AFD61" w:rsidR="000D2B9A" w:rsidRDefault="000D2B9A">
      <w:pPr>
        <w:pStyle w:val="TOC1"/>
        <w:rPr>
          <w:rFonts w:asciiTheme="minorHAnsi" w:eastAsiaTheme="minorEastAsia" w:hAnsiTheme="minorHAnsi" w:cstheme="minorBidi"/>
          <w:noProof/>
          <w:kern w:val="2"/>
          <w:sz w:val="24"/>
          <w:szCs w:val="24"/>
          <w:lang w:val="en-US" w:eastAsia="en-US"/>
          <w14:ligatures w14:val="standardContextual"/>
        </w:rPr>
      </w:pPr>
      <w:hyperlink w:anchor="_Toc216270894" w:history="1">
        <w:r w:rsidRPr="008E6003">
          <w:rPr>
            <w:rStyle w:val="Hyperlink"/>
            <w:rFonts w:eastAsiaTheme="majorEastAsia"/>
            <w:noProof/>
          </w:rPr>
          <w:t xml:space="preserve">Hình </w:t>
        </w:r>
        <w:r w:rsidRPr="008E6003">
          <w:rPr>
            <w:rStyle w:val="Hyperlink"/>
            <w:rFonts w:eastAsiaTheme="majorEastAsia"/>
            <w:noProof/>
            <w:lang w:val="en-US"/>
          </w:rPr>
          <w:t>2</w:t>
        </w:r>
        <w:r w:rsidRPr="008E6003">
          <w:rPr>
            <w:rStyle w:val="Hyperlink"/>
            <w:rFonts w:eastAsiaTheme="majorEastAsia"/>
            <w:noProof/>
          </w:rPr>
          <w:t>.3. Chia dữ liệu theo class</w:t>
        </w:r>
        <w:r>
          <w:rPr>
            <w:noProof/>
            <w:webHidden/>
          </w:rPr>
          <w:tab/>
        </w:r>
        <w:r>
          <w:rPr>
            <w:noProof/>
            <w:webHidden/>
          </w:rPr>
          <w:fldChar w:fldCharType="begin"/>
        </w:r>
        <w:r>
          <w:rPr>
            <w:noProof/>
            <w:webHidden/>
          </w:rPr>
          <w:instrText xml:space="preserve"> PAGEREF _Toc216270894 \h </w:instrText>
        </w:r>
        <w:r>
          <w:rPr>
            <w:noProof/>
            <w:webHidden/>
          </w:rPr>
        </w:r>
        <w:r>
          <w:rPr>
            <w:noProof/>
            <w:webHidden/>
          </w:rPr>
          <w:fldChar w:fldCharType="separate"/>
        </w:r>
        <w:r>
          <w:rPr>
            <w:noProof/>
            <w:webHidden/>
          </w:rPr>
          <w:t>28</w:t>
        </w:r>
        <w:r>
          <w:rPr>
            <w:noProof/>
            <w:webHidden/>
          </w:rPr>
          <w:fldChar w:fldCharType="end"/>
        </w:r>
      </w:hyperlink>
    </w:p>
    <w:p w14:paraId="2956D939" w14:textId="7B8F5FB1" w:rsidR="000D2B9A" w:rsidRDefault="000D2B9A">
      <w:pPr>
        <w:pStyle w:val="TOC1"/>
        <w:rPr>
          <w:rFonts w:asciiTheme="minorHAnsi" w:eastAsiaTheme="minorEastAsia" w:hAnsiTheme="minorHAnsi" w:cstheme="minorBidi"/>
          <w:noProof/>
          <w:kern w:val="2"/>
          <w:sz w:val="24"/>
          <w:szCs w:val="24"/>
          <w:lang w:val="en-US" w:eastAsia="en-US"/>
          <w14:ligatures w14:val="standardContextual"/>
        </w:rPr>
      </w:pPr>
      <w:hyperlink w:anchor="_Toc216270895" w:history="1">
        <w:r w:rsidRPr="008E6003">
          <w:rPr>
            <w:rStyle w:val="Hyperlink"/>
            <w:rFonts w:eastAsiaTheme="majorEastAsia"/>
            <w:noProof/>
          </w:rPr>
          <w:t xml:space="preserve">Hình </w:t>
        </w:r>
        <w:r w:rsidRPr="008E6003">
          <w:rPr>
            <w:rStyle w:val="Hyperlink"/>
            <w:rFonts w:eastAsiaTheme="majorEastAsia"/>
            <w:noProof/>
            <w:lang w:val="en-US"/>
          </w:rPr>
          <w:t>2</w:t>
        </w:r>
        <w:r w:rsidRPr="008E6003">
          <w:rPr>
            <w:rStyle w:val="Hyperlink"/>
            <w:rFonts w:eastAsiaTheme="majorEastAsia"/>
            <w:noProof/>
          </w:rPr>
          <w:t>.4. Chia tập dữ liệu thành Training và Testing</w:t>
        </w:r>
        <w:r>
          <w:rPr>
            <w:noProof/>
            <w:webHidden/>
          </w:rPr>
          <w:tab/>
        </w:r>
        <w:r>
          <w:rPr>
            <w:noProof/>
            <w:webHidden/>
          </w:rPr>
          <w:fldChar w:fldCharType="begin"/>
        </w:r>
        <w:r>
          <w:rPr>
            <w:noProof/>
            <w:webHidden/>
          </w:rPr>
          <w:instrText xml:space="preserve"> PAGEREF _Toc216270895 \h </w:instrText>
        </w:r>
        <w:r>
          <w:rPr>
            <w:noProof/>
            <w:webHidden/>
          </w:rPr>
        </w:r>
        <w:r>
          <w:rPr>
            <w:noProof/>
            <w:webHidden/>
          </w:rPr>
          <w:fldChar w:fldCharType="separate"/>
        </w:r>
        <w:r>
          <w:rPr>
            <w:noProof/>
            <w:webHidden/>
          </w:rPr>
          <w:t>28</w:t>
        </w:r>
        <w:r>
          <w:rPr>
            <w:noProof/>
            <w:webHidden/>
          </w:rPr>
          <w:fldChar w:fldCharType="end"/>
        </w:r>
      </w:hyperlink>
    </w:p>
    <w:p w14:paraId="03D829AA" w14:textId="120C2319" w:rsidR="000D2B9A" w:rsidRDefault="000D2B9A">
      <w:pPr>
        <w:pStyle w:val="TOC1"/>
        <w:rPr>
          <w:rFonts w:asciiTheme="minorHAnsi" w:eastAsiaTheme="minorEastAsia" w:hAnsiTheme="minorHAnsi" w:cstheme="minorBidi"/>
          <w:noProof/>
          <w:kern w:val="2"/>
          <w:sz w:val="24"/>
          <w:szCs w:val="24"/>
          <w:lang w:val="en-US" w:eastAsia="en-US"/>
          <w14:ligatures w14:val="standardContextual"/>
        </w:rPr>
      </w:pPr>
      <w:hyperlink w:anchor="_Toc216270896" w:history="1">
        <w:r w:rsidRPr="008E6003">
          <w:rPr>
            <w:rStyle w:val="Hyperlink"/>
            <w:rFonts w:eastAsiaTheme="majorEastAsia"/>
            <w:noProof/>
          </w:rPr>
          <w:t xml:space="preserve">Hình </w:t>
        </w:r>
        <w:r w:rsidRPr="008E6003">
          <w:rPr>
            <w:rStyle w:val="Hyperlink"/>
            <w:rFonts w:eastAsiaTheme="majorEastAsia"/>
            <w:noProof/>
            <w:lang w:val="en-US"/>
          </w:rPr>
          <w:t>2</w:t>
        </w:r>
        <w:r w:rsidRPr="008E6003">
          <w:rPr>
            <w:rStyle w:val="Hyperlink"/>
            <w:rFonts w:eastAsiaTheme="majorEastAsia"/>
            <w:noProof/>
          </w:rPr>
          <w:t>.5. Tính giá trị trung bình và độ lệch chuẩn</w:t>
        </w:r>
        <w:r>
          <w:rPr>
            <w:noProof/>
            <w:webHidden/>
          </w:rPr>
          <w:tab/>
        </w:r>
        <w:r>
          <w:rPr>
            <w:noProof/>
            <w:webHidden/>
          </w:rPr>
          <w:fldChar w:fldCharType="begin"/>
        </w:r>
        <w:r>
          <w:rPr>
            <w:noProof/>
            <w:webHidden/>
          </w:rPr>
          <w:instrText xml:space="preserve"> PAGEREF _Toc216270896 \h </w:instrText>
        </w:r>
        <w:r>
          <w:rPr>
            <w:noProof/>
            <w:webHidden/>
          </w:rPr>
        </w:r>
        <w:r>
          <w:rPr>
            <w:noProof/>
            <w:webHidden/>
          </w:rPr>
          <w:fldChar w:fldCharType="separate"/>
        </w:r>
        <w:r>
          <w:rPr>
            <w:noProof/>
            <w:webHidden/>
          </w:rPr>
          <w:t>28</w:t>
        </w:r>
        <w:r>
          <w:rPr>
            <w:noProof/>
            <w:webHidden/>
          </w:rPr>
          <w:fldChar w:fldCharType="end"/>
        </w:r>
      </w:hyperlink>
    </w:p>
    <w:p w14:paraId="16C31CF3" w14:textId="1E385234" w:rsidR="000D2B9A" w:rsidRDefault="000D2B9A">
      <w:pPr>
        <w:pStyle w:val="TOC1"/>
        <w:rPr>
          <w:rFonts w:asciiTheme="minorHAnsi" w:eastAsiaTheme="minorEastAsia" w:hAnsiTheme="minorHAnsi" w:cstheme="minorBidi"/>
          <w:noProof/>
          <w:kern w:val="2"/>
          <w:sz w:val="24"/>
          <w:szCs w:val="24"/>
          <w:lang w:val="en-US" w:eastAsia="en-US"/>
          <w14:ligatures w14:val="standardContextual"/>
        </w:rPr>
      </w:pPr>
      <w:hyperlink w:anchor="_Toc216270897" w:history="1">
        <w:r w:rsidRPr="008E6003">
          <w:rPr>
            <w:rStyle w:val="Hyperlink"/>
            <w:rFonts w:eastAsiaTheme="majorEastAsia"/>
            <w:noProof/>
          </w:rPr>
          <w:t>Hình 2.6. Tính giá trị trung bình và độ lệch chuẩn cho tập dữ liệu</w:t>
        </w:r>
        <w:r>
          <w:rPr>
            <w:noProof/>
            <w:webHidden/>
          </w:rPr>
          <w:tab/>
        </w:r>
        <w:r>
          <w:rPr>
            <w:noProof/>
            <w:webHidden/>
          </w:rPr>
          <w:fldChar w:fldCharType="begin"/>
        </w:r>
        <w:r>
          <w:rPr>
            <w:noProof/>
            <w:webHidden/>
          </w:rPr>
          <w:instrText xml:space="preserve"> PAGEREF _Toc216270897 \h </w:instrText>
        </w:r>
        <w:r>
          <w:rPr>
            <w:noProof/>
            <w:webHidden/>
          </w:rPr>
        </w:r>
        <w:r>
          <w:rPr>
            <w:noProof/>
            <w:webHidden/>
          </w:rPr>
          <w:fldChar w:fldCharType="separate"/>
        </w:r>
        <w:r>
          <w:rPr>
            <w:noProof/>
            <w:webHidden/>
          </w:rPr>
          <w:t>29</w:t>
        </w:r>
        <w:r>
          <w:rPr>
            <w:noProof/>
            <w:webHidden/>
          </w:rPr>
          <w:fldChar w:fldCharType="end"/>
        </w:r>
      </w:hyperlink>
    </w:p>
    <w:p w14:paraId="563A66F9" w14:textId="7A8FBDF8" w:rsidR="000D2B9A" w:rsidRDefault="000D2B9A">
      <w:pPr>
        <w:pStyle w:val="TOC1"/>
        <w:rPr>
          <w:rFonts w:asciiTheme="minorHAnsi" w:eastAsiaTheme="minorEastAsia" w:hAnsiTheme="minorHAnsi" w:cstheme="minorBidi"/>
          <w:noProof/>
          <w:kern w:val="2"/>
          <w:sz w:val="24"/>
          <w:szCs w:val="24"/>
          <w:lang w:val="en-US" w:eastAsia="en-US"/>
          <w14:ligatures w14:val="standardContextual"/>
        </w:rPr>
      </w:pPr>
      <w:hyperlink w:anchor="_Toc216270898" w:history="1">
        <w:r w:rsidRPr="008E6003">
          <w:rPr>
            <w:rStyle w:val="Hyperlink"/>
            <w:rFonts w:eastAsiaTheme="majorEastAsia"/>
            <w:noProof/>
          </w:rPr>
          <w:t>Hình 2.7. Tính phân phối Gaus</w:t>
        </w:r>
        <w:r>
          <w:rPr>
            <w:noProof/>
            <w:webHidden/>
          </w:rPr>
          <w:tab/>
        </w:r>
        <w:r>
          <w:rPr>
            <w:noProof/>
            <w:webHidden/>
          </w:rPr>
          <w:fldChar w:fldCharType="begin"/>
        </w:r>
        <w:r>
          <w:rPr>
            <w:noProof/>
            <w:webHidden/>
          </w:rPr>
          <w:instrText xml:space="preserve"> PAGEREF _Toc216270898 \h </w:instrText>
        </w:r>
        <w:r>
          <w:rPr>
            <w:noProof/>
            <w:webHidden/>
          </w:rPr>
        </w:r>
        <w:r>
          <w:rPr>
            <w:noProof/>
            <w:webHidden/>
          </w:rPr>
          <w:fldChar w:fldCharType="separate"/>
        </w:r>
        <w:r>
          <w:rPr>
            <w:noProof/>
            <w:webHidden/>
          </w:rPr>
          <w:t>29</w:t>
        </w:r>
        <w:r>
          <w:rPr>
            <w:noProof/>
            <w:webHidden/>
          </w:rPr>
          <w:fldChar w:fldCharType="end"/>
        </w:r>
      </w:hyperlink>
    </w:p>
    <w:p w14:paraId="198D505A" w14:textId="4BE3517E" w:rsidR="000D2B9A" w:rsidRDefault="000D2B9A">
      <w:pPr>
        <w:pStyle w:val="TOC1"/>
        <w:rPr>
          <w:rFonts w:asciiTheme="minorHAnsi" w:eastAsiaTheme="minorEastAsia" w:hAnsiTheme="minorHAnsi" w:cstheme="minorBidi"/>
          <w:noProof/>
          <w:kern w:val="2"/>
          <w:sz w:val="24"/>
          <w:szCs w:val="24"/>
          <w:lang w:val="en-US" w:eastAsia="en-US"/>
          <w14:ligatures w14:val="standardContextual"/>
        </w:rPr>
      </w:pPr>
      <w:hyperlink w:anchor="_Toc216270899" w:history="1">
        <w:r w:rsidRPr="008E6003">
          <w:rPr>
            <w:rStyle w:val="Hyperlink"/>
            <w:rFonts w:eastAsiaTheme="majorEastAsia"/>
            <w:noProof/>
          </w:rPr>
          <w:t xml:space="preserve">Hình </w:t>
        </w:r>
        <w:r w:rsidRPr="008E6003">
          <w:rPr>
            <w:rStyle w:val="Hyperlink"/>
            <w:rFonts w:eastAsiaTheme="majorEastAsia"/>
            <w:noProof/>
            <w:lang w:val="en-US"/>
          </w:rPr>
          <w:t>2</w:t>
        </w:r>
        <w:r w:rsidRPr="008E6003">
          <w:rPr>
            <w:rStyle w:val="Hyperlink"/>
            <w:rFonts w:eastAsiaTheme="majorEastAsia"/>
            <w:noProof/>
          </w:rPr>
          <w:t>.8. Dự đoán dữ liệu vào class nào</w:t>
        </w:r>
        <w:r>
          <w:rPr>
            <w:noProof/>
            <w:webHidden/>
          </w:rPr>
          <w:tab/>
        </w:r>
        <w:r>
          <w:rPr>
            <w:noProof/>
            <w:webHidden/>
          </w:rPr>
          <w:fldChar w:fldCharType="begin"/>
        </w:r>
        <w:r>
          <w:rPr>
            <w:noProof/>
            <w:webHidden/>
          </w:rPr>
          <w:instrText xml:space="preserve"> PAGEREF _Toc216270899 \h </w:instrText>
        </w:r>
        <w:r>
          <w:rPr>
            <w:noProof/>
            <w:webHidden/>
          </w:rPr>
        </w:r>
        <w:r>
          <w:rPr>
            <w:noProof/>
            <w:webHidden/>
          </w:rPr>
          <w:fldChar w:fldCharType="separate"/>
        </w:r>
        <w:r>
          <w:rPr>
            <w:noProof/>
            <w:webHidden/>
          </w:rPr>
          <w:t>30</w:t>
        </w:r>
        <w:r>
          <w:rPr>
            <w:noProof/>
            <w:webHidden/>
          </w:rPr>
          <w:fldChar w:fldCharType="end"/>
        </w:r>
      </w:hyperlink>
    </w:p>
    <w:p w14:paraId="5D5043C4" w14:textId="038F56E2" w:rsidR="000D2B9A" w:rsidRDefault="000D2B9A">
      <w:pPr>
        <w:pStyle w:val="TOC1"/>
        <w:rPr>
          <w:rFonts w:asciiTheme="minorHAnsi" w:eastAsiaTheme="minorEastAsia" w:hAnsiTheme="minorHAnsi" w:cstheme="minorBidi"/>
          <w:noProof/>
          <w:kern w:val="2"/>
          <w:sz w:val="24"/>
          <w:szCs w:val="24"/>
          <w:lang w:val="en-US" w:eastAsia="en-US"/>
          <w14:ligatures w14:val="standardContextual"/>
        </w:rPr>
      </w:pPr>
      <w:hyperlink w:anchor="_Toc216270900" w:history="1">
        <w:r w:rsidRPr="008E6003">
          <w:rPr>
            <w:rStyle w:val="Hyperlink"/>
            <w:rFonts w:eastAsiaTheme="majorEastAsia"/>
            <w:noProof/>
          </w:rPr>
          <w:t xml:space="preserve">Hình </w:t>
        </w:r>
        <w:r w:rsidRPr="008E6003">
          <w:rPr>
            <w:rStyle w:val="Hyperlink"/>
            <w:rFonts w:eastAsiaTheme="majorEastAsia"/>
            <w:noProof/>
            <w:lang w:val="en-US"/>
          </w:rPr>
          <w:t>2</w:t>
        </w:r>
        <w:r w:rsidRPr="008E6003">
          <w:rPr>
            <w:rStyle w:val="Hyperlink"/>
            <w:rFonts w:eastAsiaTheme="majorEastAsia"/>
            <w:noProof/>
          </w:rPr>
          <w:t>.9. Hàm main nhập dữ liệu</w:t>
        </w:r>
        <w:r>
          <w:rPr>
            <w:noProof/>
            <w:webHidden/>
          </w:rPr>
          <w:tab/>
        </w:r>
        <w:r>
          <w:rPr>
            <w:noProof/>
            <w:webHidden/>
          </w:rPr>
          <w:fldChar w:fldCharType="begin"/>
        </w:r>
        <w:r>
          <w:rPr>
            <w:noProof/>
            <w:webHidden/>
          </w:rPr>
          <w:instrText xml:space="preserve"> PAGEREF _Toc216270900 \h </w:instrText>
        </w:r>
        <w:r>
          <w:rPr>
            <w:noProof/>
            <w:webHidden/>
          </w:rPr>
        </w:r>
        <w:r>
          <w:rPr>
            <w:noProof/>
            <w:webHidden/>
          </w:rPr>
          <w:fldChar w:fldCharType="separate"/>
        </w:r>
        <w:r>
          <w:rPr>
            <w:noProof/>
            <w:webHidden/>
          </w:rPr>
          <w:t>31</w:t>
        </w:r>
        <w:r>
          <w:rPr>
            <w:noProof/>
            <w:webHidden/>
          </w:rPr>
          <w:fldChar w:fldCharType="end"/>
        </w:r>
      </w:hyperlink>
    </w:p>
    <w:p w14:paraId="6B44A372" w14:textId="2B997E14" w:rsidR="000D2B9A" w:rsidRDefault="000D2B9A">
      <w:pPr>
        <w:pStyle w:val="TOC1"/>
        <w:rPr>
          <w:rFonts w:asciiTheme="minorHAnsi" w:eastAsiaTheme="minorEastAsia" w:hAnsiTheme="minorHAnsi" w:cstheme="minorBidi"/>
          <w:noProof/>
          <w:kern w:val="2"/>
          <w:sz w:val="24"/>
          <w:szCs w:val="24"/>
          <w:lang w:val="en-US" w:eastAsia="en-US"/>
          <w14:ligatures w14:val="standardContextual"/>
        </w:rPr>
      </w:pPr>
      <w:hyperlink w:anchor="_Toc216270901" w:history="1">
        <w:r w:rsidRPr="008E6003">
          <w:rPr>
            <w:rStyle w:val="Hyperlink"/>
            <w:rFonts w:eastAsiaTheme="majorEastAsia"/>
            <w:noProof/>
          </w:rPr>
          <w:t xml:space="preserve">Hình </w:t>
        </w:r>
        <w:r w:rsidRPr="008E6003">
          <w:rPr>
            <w:rStyle w:val="Hyperlink"/>
            <w:rFonts w:eastAsiaTheme="majorEastAsia"/>
            <w:noProof/>
            <w:lang w:val="en-US"/>
          </w:rPr>
          <w:t>2</w:t>
        </w:r>
        <w:r w:rsidRPr="008E6003">
          <w:rPr>
            <w:rStyle w:val="Hyperlink"/>
            <w:rFonts w:eastAsiaTheme="majorEastAsia"/>
            <w:noProof/>
          </w:rPr>
          <w:t>.10. Hàm main in ra kết quả</w:t>
        </w:r>
        <w:r>
          <w:rPr>
            <w:noProof/>
            <w:webHidden/>
          </w:rPr>
          <w:tab/>
        </w:r>
        <w:r>
          <w:rPr>
            <w:noProof/>
            <w:webHidden/>
          </w:rPr>
          <w:fldChar w:fldCharType="begin"/>
        </w:r>
        <w:r>
          <w:rPr>
            <w:noProof/>
            <w:webHidden/>
          </w:rPr>
          <w:instrText xml:space="preserve"> PAGEREF _Toc216270901 \h </w:instrText>
        </w:r>
        <w:r>
          <w:rPr>
            <w:noProof/>
            <w:webHidden/>
          </w:rPr>
        </w:r>
        <w:r>
          <w:rPr>
            <w:noProof/>
            <w:webHidden/>
          </w:rPr>
          <w:fldChar w:fldCharType="separate"/>
        </w:r>
        <w:r>
          <w:rPr>
            <w:noProof/>
            <w:webHidden/>
          </w:rPr>
          <w:t>31</w:t>
        </w:r>
        <w:r>
          <w:rPr>
            <w:noProof/>
            <w:webHidden/>
          </w:rPr>
          <w:fldChar w:fldCharType="end"/>
        </w:r>
      </w:hyperlink>
    </w:p>
    <w:p w14:paraId="433F462C" w14:textId="5798B73E" w:rsidR="000D2B9A" w:rsidRDefault="000D2B9A">
      <w:pPr>
        <w:pStyle w:val="TOC1"/>
        <w:rPr>
          <w:rFonts w:asciiTheme="minorHAnsi" w:eastAsiaTheme="minorEastAsia" w:hAnsiTheme="minorHAnsi" w:cstheme="minorBidi"/>
          <w:noProof/>
          <w:kern w:val="2"/>
          <w:sz w:val="24"/>
          <w:szCs w:val="24"/>
          <w:lang w:val="en-US" w:eastAsia="en-US"/>
          <w14:ligatures w14:val="standardContextual"/>
        </w:rPr>
      </w:pPr>
      <w:hyperlink w:anchor="_Toc216270902" w:history="1">
        <w:r w:rsidRPr="008E6003">
          <w:rPr>
            <w:rStyle w:val="Hyperlink"/>
            <w:rFonts w:eastAsiaTheme="majorEastAsia"/>
            <w:noProof/>
          </w:rPr>
          <w:t>Hình 2.11. Kết quả sau khi chạy</w:t>
        </w:r>
        <w:r>
          <w:rPr>
            <w:noProof/>
            <w:webHidden/>
          </w:rPr>
          <w:tab/>
        </w:r>
        <w:r>
          <w:rPr>
            <w:noProof/>
            <w:webHidden/>
          </w:rPr>
          <w:fldChar w:fldCharType="begin"/>
        </w:r>
        <w:r>
          <w:rPr>
            <w:noProof/>
            <w:webHidden/>
          </w:rPr>
          <w:instrText xml:space="preserve"> PAGEREF _Toc216270902 \h </w:instrText>
        </w:r>
        <w:r>
          <w:rPr>
            <w:noProof/>
            <w:webHidden/>
          </w:rPr>
        </w:r>
        <w:r>
          <w:rPr>
            <w:noProof/>
            <w:webHidden/>
          </w:rPr>
          <w:fldChar w:fldCharType="separate"/>
        </w:r>
        <w:r>
          <w:rPr>
            <w:noProof/>
            <w:webHidden/>
          </w:rPr>
          <w:t>32</w:t>
        </w:r>
        <w:r>
          <w:rPr>
            <w:noProof/>
            <w:webHidden/>
          </w:rPr>
          <w:fldChar w:fldCharType="end"/>
        </w:r>
      </w:hyperlink>
    </w:p>
    <w:p w14:paraId="4A3452A8" w14:textId="6D73E644" w:rsidR="000E30C8" w:rsidRPr="000E30C8" w:rsidRDefault="000E30C8" w:rsidP="000E30C8">
      <w:r>
        <w:fldChar w:fldCharType="end"/>
      </w:r>
    </w:p>
    <w:p w14:paraId="764C3248" w14:textId="77777777" w:rsidR="00593087" w:rsidRDefault="00593087">
      <w:pPr>
        <w:spacing w:before="0" w:after="160" w:line="259" w:lineRule="auto"/>
        <w:rPr>
          <w:rFonts w:cs="Arial"/>
          <w:b/>
          <w:bCs/>
          <w:kern w:val="32"/>
          <w:sz w:val="32"/>
          <w:szCs w:val="32"/>
        </w:rPr>
      </w:pPr>
      <w:r>
        <w:br w:type="page"/>
      </w:r>
    </w:p>
    <w:p w14:paraId="2A96F862" w14:textId="73FCBA6E" w:rsidR="00593087" w:rsidRDefault="00593087" w:rsidP="00593087">
      <w:pPr>
        <w:pStyle w:val="Heading1"/>
      </w:pPr>
      <w:bookmarkStart w:id="3" w:name="_Toc216459806"/>
      <w:r>
        <w:t>DANH SÁCH BẢNG BIỀU</w:t>
      </w:r>
      <w:bookmarkEnd w:id="3"/>
    </w:p>
    <w:p w14:paraId="6DBEDCE8" w14:textId="77777777" w:rsidR="000E30C8" w:rsidRPr="000E30C8" w:rsidRDefault="000E30C8" w:rsidP="000E30C8"/>
    <w:p w14:paraId="42097C37" w14:textId="430B5CE0" w:rsidR="000E30C8" w:rsidRDefault="000E30C8">
      <w:pPr>
        <w:pStyle w:val="TOC1"/>
        <w:rPr>
          <w:rFonts w:asciiTheme="minorHAnsi" w:eastAsiaTheme="minorEastAsia" w:hAnsiTheme="minorHAnsi" w:cstheme="minorBidi"/>
          <w:noProof/>
          <w:kern w:val="2"/>
          <w:sz w:val="24"/>
          <w:szCs w:val="24"/>
          <w:lang w:val="en-US" w:eastAsia="en-US"/>
          <w14:ligatures w14:val="standardContextual"/>
        </w:rPr>
      </w:pPr>
      <w:r>
        <w:fldChar w:fldCharType="begin"/>
      </w:r>
      <w:r>
        <w:instrText xml:space="preserve"> TOC \h \z \u \t "Heading 5,1" </w:instrText>
      </w:r>
      <w:r>
        <w:fldChar w:fldCharType="separate"/>
      </w:r>
      <w:hyperlink w:anchor="_Toc216270369" w:history="1">
        <w:r w:rsidRPr="007C74AA">
          <w:rPr>
            <w:rStyle w:val="Hyperlink"/>
            <w:rFonts w:eastAsiaTheme="majorEastAsia"/>
            <w:noProof/>
          </w:rPr>
          <w:t>Bảng 1.1.</w:t>
        </w:r>
        <w:r w:rsidRPr="007C74AA">
          <w:rPr>
            <w:rStyle w:val="Hyperlink"/>
            <w:rFonts w:eastAsiaTheme="majorEastAsia"/>
            <w:noProof/>
            <w:lang w:val="en-US"/>
          </w:rPr>
          <w:t xml:space="preserve"> </w:t>
        </w:r>
        <w:r w:rsidRPr="007C74AA">
          <w:rPr>
            <w:rStyle w:val="Hyperlink"/>
            <w:rFonts w:eastAsiaTheme="majorEastAsia"/>
            <w:noProof/>
          </w:rPr>
          <w:t>Bảng dữ liệu huấn luyện</w:t>
        </w:r>
        <w:r>
          <w:rPr>
            <w:noProof/>
            <w:webHidden/>
          </w:rPr>
          <w:tab/>
        </w:r>
        <w:r>
          <w:rPr>
            <w:noProof/>
            <w:webHidden/>
          </w:rPr>
          <w:fldChar w:fldCharType="begin"/>
        </w:r>
        <w:r>
          <w:rPr>
            <w:noProof/>
            <w:webHidden/>
          </w:rPr>
          <w:instrText xml:space="preserve"> PAGEREF _Toc216270369 \h </w:instrText>
        </w:r>
        <w:r>
          <w:rPr>
            <w:noProof/>
            <w:webHidden/>
          </w:rPr>
        </w:r>
        <w:r>
          <w:rPr>
            <w:noProof/>
            <w:webHidden/>
          </w:rPr>
          <w:fldChar w:fldCharType="separate"/>
        </w:r>
        <w:r>
          <w:rPr>
            <w:noProof/>
            <w:webHidden/>
          </w:rPr>
          <w:t>20</w:t>
        </w:r>
        <w:r>
          <w:rPr>
            <w:noProof/>
            <w:webHidden/>
          </w:rPr>
          <w:fldChar w:fldCharType="end"/>
        </w:r>
      </w:hyperlink>
    </w:p>
    <w:p w14:paraId="00EF0E9E" w14:textId="08F332EF" w:rsidR="000E30C8" w:rsidRDefault="000E30C8">
      <w:pPr>
        <w:pStyle w:val="TOC1"/>
        <w:rPr>
          <w:rFonts w:asciiTheme="minorHAnsi" w:eastAsiaTheme="minorEastAsia" w:hAnsiTheme="minorHAnsi" w:cstheme="minorBidi"/>
          <w:noProof/>
          <w:kern w:val="2"/>
          <w:sz w:val="24"/>
          <w:szCs w:val="24"/>
          <w:lang w:val="en-US" w:eastAsia="en-US"/>
          <w14:ligatures w14:val="standardContextual"/>
        </w:rPr>
      </w:pPr>
      <w:hyperlink w:anchor="_Toc216270370" w:history="1">
        <w:r w:rsidRPr="007C74AA">
          <w:rPr>
            <w:rStyle w:val="Hyperlink"/>
            <w:rFonts w:eastAsiaTheme="majorEastAsia"/>
            <w:noProof/>
          </w:rPr>
          <w:t>Bảng 1.2. Bảng giá trị các thuộc tính</w:t>
        </w:r>
        <w:r>
          <w:rPr>
            <w:noProof/>
            <w:webHidden/>
          </w:rPr>
          <w:tab/>
        </w:r>
        <w:r>
          <w:rPr>
            <w:noProof/>
            <w:webHidden/>
          </w:rPr>
          <w:fldChar w:fldCharType="begin"/>
        </w:r>
        <w:r>
          <w:rPr>
            <w:noProof/>
            <w:webHidden/>
          </w:rPr>
          <w:instrText xml:space="preserve"> PAGEREF _Toc216270370 \h </w:instrText>
        </w:r>
        <w:r>
          <w:rPr>
            <w:noProof/>
            <w:webHidden/>
          </w:rPr>
        </w:r>
        <w:r>
          <w:rPr>
            <w:noProof/>
            <w:webHidden/>
          </w:rPr>
          <w:fldChar w:fldCharType="separate"/>
        </w:r>
        <w:r>
          <w:rPr>
            <w:noProof/>
            <w:webHidden/>
          </w:rPr>
          <w:t>22</w:t>
        </w:r>
        <w:r>
          <w:rPr>
            <w:noProof/>
            <w:webHidden/>
          </w:rPr>
          <w:fldChar w:fldCharType="end"/>
        </w:r>
      </w:hyperlink>
    </w:p>
    <w:p w14:paraId="6E10858F" w14:textId="0F635AB3" w:rsidR="000E30C8" w:rsidRDefault="000E30C8">
      <w:pPr>
        <w:pStyle w:val="TOC1"/>
        <w:rPr>
          <w:rFonts w:asciiTheme="minorHAnsi" w:eastAsiaTheme="minorEastAsia" w:hAnsiTheme="minorHAnsi" w:cstheme="minorBidi"/>
          <w:noProof/>
          <w:kern w:val="2"/>
          <w:sz w:val="24"/>
          <w:szCs w:val="24"/>
          <w:lang w:val="en-US" w:eastAsia="en-US"/>
          <w14:ligatures w14:val="standardContextual"/>
        </w:rPr>
      </w:pPr>
      <w:hyperlink w:anchor="_Toc216270371" w:history="1">
        <w:r w:rsidRPr="007C74AA">
          <w:rPr>
            <w:rStyle w:val="Hyperlink"/>
            <w:rFonts w:eastAsiaTheme="majorEastAsia"/>
            <w:noProof/>
          </w:rPr>
          <w:t>Bảng 1.3. Bảng phân bố xác suất vào các lớp</w:t>
        </w:r>
        <w:r>
          <w:rPr>
            <w:noProof/>
            <w:webHidden/>
          </w:rPr>
          <w:tab/>
        </w:r>
        <w:r>
          <w:rPr>
            <w:noProof/>
            <w:webHidden/>
          </w:rPr>
          <w:fldChar w:fldCharType="begin"/>
        </w:r>
        <w:r>
          <w:rPr>
            <w:noProof/>
            <w:webHidden/>
          </w:rPr>
          <w:instrText xml:space="preserve"> PAGEREF _Toc216270371 \h </w:instrText>
        </w:r>
        <w:r>
          <w:rPr>
            <w:noProof/>
            <w:webHidden/>
          </w:rPr>
        </w:r>
        <w:r>
          <w:rPr>
            <w:noProof/>
            <w:webHidden/>
          </w:rPr>
          <w:fldChar w:fldCharType="separate"/>
        </w:r>
        <w:r>
          <w:rPr>
            <w:noProof/>
            <w:webHidden/>
          </w:rPr>
          <w:t>23</w:t>
        </w:r>
        <w:r>
          <w:rPr>
            <w:noProof/>
            <w:webHidden/>
          </w:rPr>
          <w:fldChar w:fldCharType="end"/>
        </w:r>
      </w:hyperlink>
    </w:p>
    <w:p w14:paraId="6C9D9226" w14:textId="0AE0A7B4" w:rsidR="00593087" w:rsidRDefault="000E30C8">
      <w:pPr>
        <w:spacing w:before="0" w:after="160" w:line="259" w:lineRule="auto"/>
      </w:pPr>
      <w:r>
        <w:fldChar w:fldCharType="end"/>
      </w:r>
      <w:r w:rsidR="00593087">
        <w:br w:type="page"/>
      </w:r>
    </w:p>
    <w:p w14:paraId="537FA182" w14:textId="7D68C4F8" w:rsidR="00593087" w:rsidRDefault="00593087" w:rsidP="00593087">
      <w:pPr>
        <w:pStyle w:val="Heading1"/>
      </w:pPr>
      <w:bookmarkStart w:id="4" w:name="_Toc216459807"/>
      <w:r>
        <w:t>MỞ ĐẦU</w:t>
      </w:r>
      <w:bookmarkEnd w:id="4"/>
    </w:p>
    <w:p w14:paraId="670E36C7" w14:textId="77777777" w:rsidR="003F6CBD" w:rsidRPr="003F6CBD" w:rsidRDefault="003F6CBD" w:rsidP="003F6CBD"/>
    <w:p w14:paraId="79D213A3" w14:textId="77777777" w:rsidR="003F6CBD" w:rsidRDefault="00EA035E" w:rsidP="003F6CBD">
      <w:pPr>
        <w:jc w:val="both"/>
      </w:pPr>
      <w:r>
        <w:tab/>
      </w:r>
      <w:r w:rsidR="003F6CBD" w:rsidRPr="003F6CBD">
        <w:t>Trí tuệ nhân tạo (Artificial Intelligence - AI) ngày càng khẳng định vị thế là một lĩnh vực mũi nhọn với những hứa hẹn đột phá trong đời sống hàng ngày, đặc biệt là trong y tế. Việc ứng dụng AI vào hỗ trợ chẩn đoán sớm đang trở thành xu hướng tất yếu để đối mặt với những thách thức sức khỏe toàn cầu, trong đó có bệnh tiểu đường.</w:t>
      </w:r>
    </w:p>
    <w:p w14:paraId="032BF47D" w14:textId="77777777" w:rsidR="003F6CBD" w:rsidRPr="003F6CBD" w:rsidRDefault="003F6CBD" w:rsidP="003F6CBD">
      <w:pPr>
        <w:jc w:val="both"/>
      </w:pPr>
    </w:p>
    <w:p w14:paraId="1F18432C" w14:textId="5819AC7A" w:rsidR="003F6CBD" w:rsidRPr="003F6CBD" w:rsidRDefault="003F6CBD" w:rsidP="003F6CBD">
      <w:pPr>
        <w:jc w:val="both"/>
      </w:pPr>
      <w:r w:rsidRPr="003F6CBD">
        <w:t>Trong bối cảnh hiện đại, bệnh tiểu đường đang trở thành vấn đề sức khỏe cộng đồng nghiêm trọng do những tác động tiêu cực từ lối sống và mức độ căng thẳng gia tăng. Trước thực trạng đó, các phương pháp học máy, cụ thể là mô hình Naive Bayes, đang được đánh giá cao nhờ khả năng xử lý và phân tích dữ liệu lâm sàng hiệu quả để đưa ra các dự đoán chính xác.</w:t>
      </w:r>
    </w:p>
    <w:p w14:paraId="07335A3E" w14:textId="6BFAA7BF" w:rsidR="00E27C37" w:rsidRPr="003F6CBD" w:rsidRDefault="003F6CBD" w:rsidP="003F6CBD">
      <w:pPr>
        <w:jc w:val="both"/>
      </w:pPr>
      <w:r w:rsidRPr="003F6CBD">
        <w:t>Bài báo cáo này nhằm mục đích mang lại cái nhìn tổng quan và chi tiết về tiềm năng của mô hình Naive Bayes trong việc giải quyết bài toán chẩn đoán y khoa. Để làm rõ vấn đề, nội dung báo cáo được cấu trúc thành hai phần chính:</w:t>
      </w:r>
    </w:p>
    <w:p w14:paraId="1BBB5DED" w14:textId="77777777" w:rsidR="003F6CBD" w:rsidRPr="003F6CBD" w:rsidRDefault="003F6CBD" w:rsidP="003F6CBD">
      <w:pPr>
        <w:pStyle w:val="ListParagraph"/>
        <w:numPr>
          <w:ilvl w:val="0"/>
          <w:numId w:val="60"/>
        </w:numPr>
        <w:jc w:val="both"/>
      </w:pPr>
      <w:r w:rsidRPr="003F6CBD">
        <w:t>Chương 1: Tập trung hệ thống hóa cơ sở lý thuyết nền tảng, bao gồm việc tìm hiểu ngôn ngữ lập trình Python và đi sâu vào bản chất toán học của định lý Bayes cũng như thuật toán phân lớp Naive Bayes.</w:t>
      </w:r>
    </w:p>
    <w:p w14:paraId="743D554E" w14:textId="4ABE5D78" w:rsidR="003F6CBD" w:rsidRPr="003F6CBD" w:rsidRDefault="003F6CBD" w:rsidP="00E27C37">
      <w:pPr>
        <w:pStyle w:val="ListParagraph"/>
        <w:numPr>
          <w:ilvl w:val="0"/>
          <w:numId w:val="60"/>
        </w:numPr>
        <w:jc w:val="both"/>
      </w:pPr>
      <w:r w:rsidRPr="003F6CBD">
        <w:t>Chương 2: Trình bày quá trình ứng dụng thực nghiệm thuật toán Gauss Naive Bayes trên bộ dữ liệu bệnh tiểu đường, từ khâu xử lý dữ liệu, cài đặt mô hình đến đánh giá kết quả chẩn đoán.</w:t>
      </w:r>
    </w:p>
    <w:p w14:paraId="13D1B081" w14:textId="04149A17" w:rsidR="003F6CBD" w:rsidRPr="00E27C37" w:rsidRDefault="003F6CBD" w:rsidP="003F6CBD">
      <w:pPr>
        <w:jc w:val="both"/>
      </w:pPr>
      <w:r w:rsidRPr="003F6CBD">
        <w:t xml:space="preserve">Thông qua việc triển khai các nội dung trên, chúng em hy vọng báo cáo sẽ cung cấp những thông tin hữu ích, làm sáng tỏ tầm quan trọng của việc ứng dụng AI trong nỗ lực cải thiện chất lượng chăm sóc sức khỏe cộng đồng. </w:t>
      </w:r>
    </w:p>
    <w:p w14:paraId="7B8F5A0B" w14:textId="77777777" w:rsidR="003F6CBD" w:rsidRPr="003F6CBD" w:rsidRDefault="003F6CBD" w:rsidP="003F6CBD">
      <w:pPr>
        <w:jc w:val="both"/>
        <w:rPr>
          <w:rFonts w:cs="Arial"/>
          <w:b/>
          <w:bCs/>
          <w:kern w:val="32"/>
          <w:sz w:val="32"/>
          <w:szCs w:val="32"/>
        </w:rPr>
      </w:pPr>
    </w:p>
    <w:p w14:paraId="7EE8F606" w14:textId="77777777" w:rsidR="00B8413E" w:rsidRDefault="00B8413E" w:rsidP="00B8413E"/>
    <w:p w14:paraId="2B129DF1" w14:textId="77777777" w:rsidR="00B8413E" w:rsidRDefault="00B8413E" w:rsidP="00B8413E"/>
    <w:p w14:paraId="6E6723ED" w14:textId="77777777" w:rsidR="00B8413E" w:rsidRDefault="00B8413E" w:rsidP="00B8413E"/>
    <w:p w14:paraId="1EE2B901" w14:textId="77777777" w:rsidR="00B8413E" w:rsidRDefault="00B8413E" w:rsidP="00B8413E"/>
    <w:p w14:paraId="0024C59A" w14:textId="77777777" w:rsidR="00B8413E" w:rsidRDefault="00B8413E" w:rsidP="00B8413E"/>
    <w:p w14:paraId="7B6AD6DD" w14:textId="77777777" w:rsidR="00B8413E" w:rsidRDefault="00B8413E" w:rsidP="00B8413E"/>
    <w:p w14:paraId="28CFAB76" w14:textId="06E43250" w:rsidR="00FA42F8" w:rsidRDefault="00A31CFE" w:rsidP="00FA42F8">
      <w:pPr>
        <w:pStyle w:val="Heading1"/>
        <w:rPr>
          <w:color w:val="000000" w:themeColor="text1"/>
        </w:rPr>
      </w:pPr>
      <w:bookmarkStart w:id="5" w:name="_Toc216459808"/>
      <w:r>
        <w:t>CHƯƠNG 1</w:t>
      </w:r>
      <w:r w:rsidR="00FA42F8">
        <w:t>.</w:t>
      </w:r>
      <w:r w:rsidR="00FA42F8" w:rsidRPr="00FA42F8">
        <w:rPr>
          <w:color w:val="000000" w:themeColor="text1"/>
        </w:rPr>
        <w:t xml:space="preserve"> </w:t>
      </w:r>
      <w:r w:rsidR="00FA42F8" w:rsidRPr="00EB3615">
        <w:rPr>
          <w:color w:val="000000" w:themeColor="text1"/>
        </w:rPr>
        <w:t>T</w:t>
      </w:r>
      <w:r w:rsidR="00FA42F8">
        <w:rPr>
          <w:color w:val="000000" w:themeColor="text1"/>
        </w:rPr>
        <w:t>ÌM</w:t>
      </w:r>
      <w:r w:rsidR="00FA42F8" w:rsidRPr="00EB3615">
        <w:rPr>
          <w:color w:val="000000" w:themeColor="text1"/>
        </w:rPr>
        <w:t xml:space="preserve"> </w:t>
      </w:r>
      <w:r w:rsidR="00FA42F8">
        <w:rPr>
          <w:color w:val="000000" w:themeColor="text1"/>
        </w:rPr>
        <w:t>HIỂU VỀ</w:t>
      </w:r>
      <w:r w:rsidR="00FA42F8" w:rsidRPr="00EB3615">
        <w:rPr>
          <w:color w:val="000000" w:themeColor="text1"/>
        </w:rPr>
        <w:t xml:space="preserve"> </w:t>
      </w:r>
      <w:r w:rsidR="00FA42F8">
        <w:rPr>
          <w:color w:val="000000" w:themeColor="text1"/>
        </w:rPr>
        <w:t>THUẬT TOÁN NAIVE BAYES</w:t>
      </w:r>
      <w:bookmarkEnd w:id="5"/>
    </w:p>
    <w:p w14:paraId="4E7E903F" w14:textId="77777777" w:rsidR="00FA42F8" w:rsidRPr="00FA42F8" w:rsidRDefault="00FA42F8" w:rsidP="00FA42F8"/>
    <w:p w14:paraId="6BADBF9A" w14:textId="17D1D0B5" w:rsidR="00FA42F8" w:rsidRPr="00FA42F8" w:rsidRDefault="00FA42F8" w:rsidP="00FA42F8">
      <w:pPr>
        <w:jc w:val="both"/>
      </w:pPr>
      <w:r>
        <w:tab/>
      </w:r>
      <w:r w:rsidRPr="00EB3615">
        <w:t xml:space="preserve">Chương </w:t>
      </w:r>
      <w:r>
        <w:t>1</w:t>
      </w:r>
      <w:r w:rsidRPr="00EB3615">
        <w:t xml:space="preserve"> trình bày cơ sở lý thuyết liên quan đến thuật toán Naive Bayes, bao gồm giới thiệu về Python, các khái niệm xác suất và định lý Bayes. Những nội dung này nhằm cung cấp nền tảng cần thiết để hiểu cách thuật toán hoạt động và chuẩn bị cho quá trình triển khai ở các chương tiếp theo.</w:t>
      </w:r>
    </w:p>
    <w:p w14:paraId="5B13455E" w14:textId="128DBBF5" w:rsidR="00FA42F8" w:rsidRPr="00EB3615" w:rsidRDefault="002D52C1" w:rsidP="00FA42F8">
      <w:pPr>
        <w:pStyle w:val="Heading2"/>
      </w:pPr>
      <w:bookmarkStart w:id="6" w:name="_heading=h.3o7alnk" w:colFirst="0" w:colLast="0"/>
      <w:bookmarkStart w:id="7" w:name="_Toc216459809"/>
      <w:bookmarkEnd w:id="6"/>
      <w:r>
        <w:t>1</w:t>
      </w:r>
      <w:r w:rsidR="00FA42F8" w:rsidRPr="00EB3615">
        <w:t>.1. Tìm hiểu ngôn ngữ Python</w:t>
      </w:r>
      <w:bookmarkEnd w:id="7"/>
    </w:p>
    <w:p w14:paraId="0D591B71" w14:textId="0E6A0FBA" w:rsidR="00FA42F8" w:rsidRPr="00EB3615" w:rsidRDefault="002D52C1" w:rsidP="00FA42F8">
      <w:pPr>
        <w:pStyle w:val="Heading3"/>
      </w:pPr>
      <w:bookmarkStart w:id="8" w:name="_heading=h.23ckvvd" w:colFirst="0" w:colLast="0"/>
      <w:bookmarkStart w:id="9" w:name="_Toc216459810"/>
      <w:bookmarkEnd w:id="8"/>
      <w:r>
        <w:t>1</w:t>
      </w:r>
      <w:r w:rsidR="00FA42F8" w:rsidRPr="00EB3615">
        <w:t>.1.1. Python là gì?</w:t>
      </w:r>
      <w:bookmarkEnd w:id="9"/>
    </w:p>
    <w:p w14:paraId="2E7E6DEE" w14:textId="0BAF251B" w:rsidR="00FA42F8" w:rsidRPr="00EB3615" w:rsidRDefault="00FA42F8" w:rsidP="00FA42F8">
      <w:pPr>
        <w:jc w:val="both"/>
        <w:rPr>
          <w:highlight w:val="white"/>
        </w:rPr>
      </w:pPr>
      <w:r>
        <w:rPr>
          <w:highlight w:val="white"/>
        </w:rPr>
        <w:tab/>
      </w:r>
      <w:r w:rsidRPr="00EB3615">
        <w:rPr>
          <w:highlight w:val="white"/>
        </w:rPr>
        <w:t>Python là ngôn ngữ lập trình máy tính bậc cao thường được sử dụng để xây dựng trang web và phần mềm, tự động hóa các tác vụ và tiến hành phân tích dữ liệu. Python là ngôn ngữ có mục đích chung, nghĩa là nó có thể được sử dụng để tạo nhiều chương trình khác nhau và không chuyên biệt cho bất kỳ vấn đề cụ thể nào.</w:t>
      </w:r>
    </w:p>
    <w:p w14:paraId="434C1FEC" w14:textId="38A31EF1" w:rsidR="00FA42F8" w:rsidRPr="00EB3615" w:rsidRDefault="00FA42F8" w:rsidP="00FA42F8">
      <w:pPr>
        <w:jc w:val="both"/>
        <w:rPr>
          <w:highlight w:val="white"/>
        </w:rPr>
      </w:pPr>
      <w:r>
        <w:rPr>
          <w:highlight w:val="white"/>
        </w:rPr>
        <w:tab/>
      </w:r>
      <w:r w:rsidRPr="00EB3615">
        <w:rPr>
          <w:highlight w:val="white"/>
        </w:rPr>
        <w:t>Tính linh hoạt này, cùng với sự thân thiện với người mới bắt đầu, đã khiến nó trở thành một trong những ngôn ngữ lập trình được sử dụng nhiều nhất hiện nay. Một cuộc khảo sát được thực hiện bởi công ty phân tích ngành RedMonk cho thấy rằng đây là ngôn ngữ lập trình phổ biến thứ hai đối với các nhà phát triển vào năm 2021.</w:t>
      </w:r>
    </w:p>
    <w:p w14:paraId="5A71801E" w14:textId="4C673E02" w:rsidR="00FA42F8" w:rsidRPr="00EB3615" w:rsidRDefault="002D52C1" w:rsidP="00FA42F8">
      <w:pPr>
        <w:pStyle w:val="Heading3"/>
        <w:rPr>
          <w:highlight w:val="white"/>
        </w:rPr>
      </w:pPr>
      <w:bookmarkStart w:id="10" w:name="_heading=h.ihv636" w:colFirst="0" w:colLast="0"/>
      <w:bookmarkStart w:id="11" w:name="_Toc216459811"/>
      <w:bookmarkEnd w:id="10"/>
      <w:r>
        <w:rPr>
          <w:highlight w:val="white"/>
        </w:rPr>
        <w:t>1</w:t>
      </w:r>
      <w:r w:rsidR="00FA42F8" w:rsidRPr="00EB3615">
        <w:rPr>
          <w:highlight w:val="white"/>
        </w:rPr>
        <w:t>.1.2. Ứng dụng của Python</w:t>
      </w:r>
      <w:bookmarkEnd w:id="11"/>
    </w:p>
    <w:p w14:paraId="4F4CE181" w14:textId="17F87D02" w:rsidR="00FA42F8" w:rsidRPr="00EB3615" w:rsidRDefault="00FA42F8" w:rsidP="00FA42F8">
      <w:r>
        <w:tab/>
      </w:r>
      <w:r w:rsidRPr="00EB3615">
        <w:t>Phát triển Web:</w:t>
      </w:r>
    </w:p>
    <w:p w14:paraId="5373ED33" w14:textId="77777777" w:rsidR="00FA42F8" w:rsidRPr="00EB3615" w:rsidRDefault="00FA42F8" w:rsidP="00FA42F8">
      <w:pPr>
        <w:pStyle w:val="ListParagraph"/>
        <w:numPr>
          <w:ilvl w:val="1"/>
          <w:numId w:val="35"/>
        </w:numPr>
      </w:pPr>
      <w:r w:rsidRPr="00EB3615">
        <w:t>Framework như Django và Flask giúp xây dựng ứng dụng web mạnh mẽ và dễ bảo trì.</w:t>
      </w:r>
    </w:p>
    <w:p w14:paraId="215FA77A" w14:textId="77777777" w:rsidR="00FA42F8" w:rsidRPr="00EB3615" w:rsidRDefault="00FA42F8" w:rsidP="00FA42F8">
      <w:pPr>
        <w:pStyle w:val="ListParagraph"/>
        <w:numPr>
          <w:ilvl w:val="1"/>
          <w:numId w:val="35"/>
        </w:numPr>
      </w:pPr>
      <w:r w:rsidRPr="00EB3615">
        <w:t>Thư viện BeautifulSoup hỗ trợ phân tích và trích xuất dữ liệu từ trang web.</w:t>
      </w:r>
    </w:p>
    <w:p w14:paraId="6DA8C703" w14:textId="6A3E835E" w:rsidR="00FA42F8" w:rsidRPr="00EB3615" w:rsidRDefault="00FA42F8" w:rsidP="00FA42F8">
      <w:r>
        <w:tab/>
      </w:r>
      <w:r w:rsidRPr="00EB3615">
        <w:t>Khoa học dữ liệu và Machine Learning:</w:t>
      </w:r>
    </w:p>
    <w:p w14:paraId="7EE7BA2B" w14:textId="77777777" w:rsidR="00FA42F8" w:rsidRPr="00EB3615" w:rsidRDefault="00FA42F8" w:rsidP="00FA42F8">
      <w:pPr>
        <w:pStyle w:val="ListParagraph"/>
        <w:numPr>
          <w:ilvl w:val="1"/>
          <w:numId w:val="37"/>
        </w:numPr>
      </w:pPr>
      <w:r w:rsidRPr="00EB3615">
        <w:t>Thư viện như NumPy, Pandas, Matplotlib, và Scikit-learn giúp xử lý và phân tích dữ liệu, cũng như triển khai các mô hình machine learning.</w:t>
      </w:r>
    </w:p>
    <w:p w14:paraId="1ADDFC09" w14:textId="6AAB0C72" w:rsidR="00FA42F8" w:rsidRPr="00EB3615" w:rsidRDefault="00EA06B1" w:rsidP="00EA06B1">
      <w:r>
        <w:tab/>
      </w:r>
      <w:r w:rsidR="00FA42F8" w:rsidRPr="00EB3615">
        <w:t>Trí tuệ nhân tạo và Xử lý ngôn ngữ tự nhiên (NLP):</w:t>
      </w:r>
    </w:p>
    <w:p w14:paraId="511A94D9" w14:textId="77777777" w:rsidR="00FA42F8" w:rsidRPr="00EB3615" w:rsidRDefault="00FA42F8" w:rsidP="00EA06B1">
      <w:pPr>
        <w:pStyle w:val="ListParagraph"/>
        <w:numPr>
          <w:ilvl w:val="1"/>
          <w:numId w:val="43"/>
        </w:numPr>
      </w:pPr>
      <w:r w:rsidRPr="00EB3615">
        <w:t>Thư viện như TensorFlow và PyTorch được sử dụng để xây dựng và đào tạo mô hình machine learning.</w:t>
      </w:r>
    </w:p>
    <w:p w14:paraId="03CD2FCA" w14:textId="77777777" w:rsidR="00FA42F8" w:rsidRPr="00EB3615" w:rsidRDefault="00FA42F8" w:rsidP="00EA06B1">
      <w:pPr>
        <w:pStyle w:val="ListParagraph"/>
        <w:numPr>
          <w:ilvl w:val="1"/>
          <w:numId w:val="43"/>
        </w:numPr>
      </w:pPr>
      <w:r w:rsidRPr="00EB3615">
        <w:t>NLTK và spaCy là những thư viện phổ biến cho xử lý ngôn ngữ tự nhiên.</w:t>
      </w:r>
    </w:p>
    <w:p w14:paraId="71AEFB85" w14:textId="3EE51A6E" w:rsidR="00FA42F8" w:rsidRPr="00EB3615" w:rsidRDefault="00EA06B1" w:rsidP="00EA06B1">
      <w:r>
        <w:tab/>
      </w:r>
      <w:r w:rsidR="00FA42F8" w:rsidRPr="00EB3615">
        <w:t>Automation và Scripting:</w:t>
      </w:r>
    </w:p>
    <w:p w14:paraId="60F424C9" w14:textId="77777777" w:rsidR="00FA42F8" w:rsidRPr="00EB3615" w:rsidRDefault="00FA42F8" w:rsidP="00EA06B1">
      <w:pPr>
        <w:numPr>
          <w:ilvl w:val="1"/>
          <w:numId w:val="18"/>
        </w:numPr>
        <w:ind w:left="1434" w:hanging="357"/>
        <w:jc w:val="both"/>
        <w:rPr>
          <w:color w:val="000000" w:themeColor="text1"/>
        </w:rPr>
      </w:pPr>
      <w:r w:rsidRPr="00EB3615">
        <w:rPr>
          <w:color w:val="000000" w:themeColor="text1"/>
        </w:rPr>
        <w:t>Python được sử dụng để tự động hóa các nhiệm vụ thông qua việc viết các script và các chương trình nhỏ.</w:t>
      </w:r>
    </w:p>
    <w:p w14:paraId="11341C72" w14:textId="77777777" w:rsidR="00FA42F8" w:rsidRPr="00EB3615" w:rsidRDefault="00FA42F8" w:rsidP="00EA06B1">
      <w:pPr>
        <w:numPr>
          <w:ilvl w:val="1"/>
          <w:numId w:val="18"/>
        </w:numPr>
        <w:jc w:val="both"/>
        <w:rPr>
          <w:color w:val="000000" w:themeColor="text1"/>
        </w:rPr>
      </w:pPr>
      <w:r w:rsidRPr="00EB3615">
        <w:rPr>
          <w:color w:val="000000" w:themeColor="text1"/>
        </w:rPr>
        <w:t>Được sử dụng rộng rãi trong quản lý hệ thống và kịch bản shell.</w:t>
      </w:r>
    </w:p>
    <w:p w14:paraId="17340AB2" w14:textId="77777777" w:rsidR="00FA42F8" w:rsidRPr="00EB3615" w:rsidRDefault="00FA42F8" w:rsidP="00EA06B1">
      <w:pPr>
        <w:numPr>
          <w:ilvl w:val="0"/>
          <w:numId w:val="18"/>
        </w:numPr>
        <w:jc w:val="both"/>
        <w:rPr>
          <w:color w:val="000000" w:themeColor="text1"/>
        </w:rPr>
      </w:pPr>
      <w:r w:rsidRPr="00EB3615">
        <w:rPr>
          <w:color w:val="000000" w:themeColor="text1"/>
        </w:rPr>
        <w:t>Phát triển Game:</w:t>
      </w:r>
    </w:p>
    <w:p w14:paraId="428B1ADE" w14:textId="77777777" w:rsidR="00FA42F8" w:rsidRPr="00EB3615" w:rsidRDefault="00FA42F8" w:rsidP="00EA06B1">
      <w:pPr>
        <w:numPr>
          <w:ilvl w:val="1"/>
          <w:numId w:val="18"/>
        </w:numPr>
        <w:jc w:val="both"/>
        <w:rPr>
          <w:color w:val="000000" w:themeColor="text1"/>
        </w:rPr>
      </w:pPr>
      <w:r w:rsidRPr="00EB3615">
        <w:rPr>
          <w:color w:val="000000" w:themeColor="text1"/>
        </w:rPr>
        <w:t>Pygame là một thư viện Python cho việc phát triển game.</w:t>
      </w:r>
    </w:p>
    <w:p w14:paraId="6D928612" w14:textId="77777777" w:rsidR="00FA42F8" w:rsidRPr="00EB3615" w:rsidRDefault="00FA42F8" w:rsidP="00EA06B1">
      <w:pPr>
        <w:numPr>
          <w:ilvl w:val="1"/>
          <w:numId w:val="18"/>
        </w:numPr>
        <w:jc w:val="both"/>
        <w:rPr>
          <w:color w:val="000000" w:themeColor="text1"/>
        </w:rPr>
      </w:pPr>
      <w:r w:rsidRPr="00EB3615">
        <w:rPr>
          <w:color w:val="000000" w:themeColor="text1"/>
        </w:rPr>
        <w:t>Blender, một ứng dụng 3D nổi tiếng, cũng sử dụng Python để tùy chỉnh và mở rộng chức năng.</w:t>
      </w:r>
    </w:p>
    <w:p w14:paraId="292E4F0F" w14:textId="77777777" w:rsidR="00FA42F8" w:rsidRPr="00EB3615" w:rsidRDefault="00FA42F8" w:rsidP="00EA06B1">
      <w:pPr>
        <w:numPr>
          <w:ilvl w:val="0"/>
          <w:numId w:val="18"/>
        </w:numPr>
        <w:jc w:val="both"/>
        <w:rPr>
          <w:color w:val="000000" w:themeColor="text1"/>
        </w:rPr>
      </w:pPr>
      <w:r w:rsidRPr="00EB3615">
        <w:rPr>
          <w:color w:val="000000" w:themeColor="text1"/>
        </w:rPr>
        <w:t>Ứng dụng Mạng:</w:t>
      </w:r>
    </w:p>
    <w:p w14:paraId="709BC94A" w14:textId="77777777" w:rsidR="00FA42F8" w:rsidRPr="00EB3615" w:rsidRDefault="00FA42F8" w:rsidP="00EA06B1">
      <w:pPr>
        <w:numPr>
          <w:ilvl w:val="1"/>
          <w:numId w:val="18"/>
        </w:numPr>
        <w:jc w:val="both"/>
        <w:rPr>
          <w:color w:val="000000" w:themeColor="text1"/>
        </w:rPr>
      </w:pPr>
      <w:r w:rsidRPr="00EB3615">
        <w:rPr>
          <w:color w:val="000000" w:themeColor="text1"/>
        </w:rPr>
        <w:t>Python thường được sử dụng để viết các chương trình mạng, cũng như các công cụ kiểm thử mạng.</w:t>
      </w:r>
    </w:p>
    <w:p w14:paraId="238609BB" w14:textId="77777777" w:rsidR="00FA42F8" w:rsidRPr="00EB3615" w:rsidRDefault="00FA42F8" w:rsidP="00EA06B1">
      <w:pPr>
        <w:numPr>
          <w:ilvl w:val="1"/>
          <w:numId w:val="18"/>
        </w:numPr>
        <w:jc w:val="both"/>
        <w:rPr>
          <w:color w:val="000000" w:themeColor="text1"/>
        </w:rPr>
      </w:pPr>
      <w:r w:rsidRPr="00EB3615">
        <w:rPr>
          <w:color w:val="000000" w:themeColor="text1"/>
        </w:rPr>
        <w:t>Flask và Django có thể được sử dụng để phát triển các ứng dụng mạng và API.</w:t>
      </w:r>
    </w:p>
    <w:p w14:paraId="6830097F" w14:textId="77777777" w:rsidR="00FA42F8" w:rsidRPr="00EB3615" w:rsidRDefault="00FA42F8" w:rsidP="00EA06B1">
      <w:pPr>
        <w:numPr>
          <w:ilvl w:val="0"/>
          <w:numId w:val="18"/>
        </w:numPr>
        <w:jc w:val="both"/>
        <w:rPr>
          <w:color w:val="000000" w:themeColor="text1"/>
        </w:rPr>
      </w:pPr>
      <w:r w:rsidRPr="00EB3615">
        <w:rPr>
          <w:color w:val="000000" w:themeColor="text1"/>
        </w:rPr>
        <w:t>Điều khiển và Tự động hóa:</w:t>
      </w:r>
    </w:p>
    <w:p w14:paraId="15E940AE" w14:textId="77777777" w:rsidR="00FA42F8" w:rsidRPr="00EB3615" w:rsidRDefault="00FA42F8" w:rsidP="00EA06B1">
      <w:pPr>
        <w:numPr>
          <w:ilvl w:val="1"/>
          <w:numId w:val="18"/>
        </w:numPr>
        <w:jc w:val="both"/>
        <w:rPr>
          <w:color w:val="000000" w:themeColor="text1"/>
        </w:rPr>
      </w:pPr>
      <w:r w:rsidRPr="00EB3615">
        <w:rPr>
          <w:color w:val="000000" w:themeColor="text1"/>
        </w:rPr>
        <w:t>Python có thể được sử dụng để điều khiển các thiết bị và cảm biến thông qua GPIO (General Purpose Input/Output).</w:t>
      </w:r>
    </w:p>
    <w:p w14:paraId="30630A22" w14:textId="77777777" w:rsidR="00FA42F8" w:rsidRPr="00EB3615" w:rsidRDefault="00FA42F8" w:rsidP="00EA06B1">
      <w:pPr>
        <w:numPr>
          <w:ilvl w:val="1"/>
          <w:numId w:val="18"/>
        </w:numPr>
        <w:jc w:val="both"/>
        <w:rPr>
          <w:color w:val="000000" w:themeColor="text1"/>
        </w:rPr>
      </w:pPr>
      <w:r w:rsidRPr="00EB3615">
        <w:rPr>
          <w:color w:val="000000" w:themeColor="text1"/>
        </w:rPr>
        <w:t>Được sử dụng trong tự động hóa và kiểm soát thiết bị IoT.</w:t>
      </w:r>
    </w:p>
    <w:p w14:paraId="628899A9" w14:textId="77777777" w:rsidR="00FA42F8" w:rsidRPr="00EB3615" w:rsidRDefault="00FA42F8" w:rsidP="00EA06B1">
      <w:pPr>
        <w:numPr>
          <w:ilvl w:val="0"/>
          <w:numId w:val="18"/>
        </w:numPr>
        <w:jc w:val="both"/>
        <w:rPr>
          <w:color w:val="000000" w:themeColor="text1"/>
        </w:rPr>
      </w:pPr>
      <w:r w:rsidRPr="00EB3615">
        <w:rPr>
          <w:color w:val="000000" w:themeColor="text1"/>
        </w:rPr>
        <w:t>Giáo dục và Đào tạo:</w:t>
      </w:r>
    </w:p>
    <w:p w14:paraId="2D7BC409" w14:textId="77777777" w:rsidR="00FA42F8" w:rsidRPr="00EB3615" w:rsidRDefault="00FA42F8" w:rsidP="00EA06B1">
      <w:pPr>
        <w:numPr>
          <w:ilvl w:val="1"/>
          <w:numId w:val="18"/>
        </w:numPr>
        <w:jc w:val="both"/>
        <w:rPr>
          <w:color w:val="000000" w:themeColor="text1"/>
        </w:rPr>
      </w:pPr>
      <w:r w:rsidRPr="00EB3615">
        <w:rPr>
          <w:color w:val="000000" w:themeColor="text1"/>
        </w:rPr>
        <w:t>Python là một ngôn ngữ lập trình phổ biến để giảng dạy và học lập trình, do cú pháp dễ đọc và hiểu.</w:t>
      </w:r>
    </w:p>
    <w:p w14:paraId="001C465E" w14:textId="77777777" w:rsidR="00FA42F8" w:rsidRPr="00EB3615" w:rsidRDefault="00FA42F8" w:rsidP="00EA06B1">
      <w:pPr>
        <w:numPr>
          <w:ilvl w:val="1"/>
          <w:numId w:val="18"/>
        </w:numPr>
        <w:jc w:val="both"/>
        <w:rPr>
          <w:color w:val="000000" w:themeColor="text1"/>
        </w:rPr>
      </w:pPr>
      <w:r w:rsidRPr="00EB3615">
        <w:rPr>
          <w:color w:val="000000" w:themeColor="text1"/>
        </w:rPr>
        <w:t>Sử dụng trong nhiều khóa học và sách giáo trình lập trình.</w:t>
      </w:r>
    </w:p>
    <w:p w14:paraId="57C4475C" w14:textId="77777777" w:rsidR="00FA42F8" w:rsidRPr="00EB3615" w:rsidRDefault="00FA42F8" w:rsidP="00EA06B1">
      <w:pPr>
        <w:numPr>
          <w:ilvl w:val="0"/>
          <w:numId w:val="18"/>
        </w:numPr>
        <w:jc w:val="both"/>
        <w:rPr>
          <w:color w:val="000000" w:themeColor="text1"/>
        </w:rPr>
      </w:pPr>
      <w:r w:rsidRPr="00EB3615">
        <w:rPr>
          <w:color w:val="000000" w:themeColor="text1"/>
        </w:rPr>
        <w:t>Ứng dụng Desktop:</w:t>
      </w:r>
    </w:p>
    <w:p w14:paraId="1FF26BA4" w14:textId="77777777" w:rsidR="00FA42F8" w:rsidRPr="00EB3615" w:rsidRDefault="00FA42F8" w:rsidP="00EA06B1">
      <w:pPr>
        <w:numPr>
          <w:ilvl w:val="1"/>
          <w:numId w:val="18"/>
        </w:numPr>
        <w:jc w:val="both"/>
        <w:rPr>
          <w:color w:val="000000" w:themeColor="text1"/>
        </w:rPr>
      </w:pPr>
      <w:r w:rsidRPr="00EB3615">
        <w:rPr>
          <w:color w:val="000000" w:themeColor="text1"/>
        </w:rPr>
        <w:t>Tkinter là một thư viện phổ biến để phát triển ứng dụng desktop với giao diện người dùng đồ họa (GUI).</w:t>
      </w:r>
    </w:p>
    <w:p w14:paraId="321844ED" w14:textId="77777777" w:rsidR="00FA42F8" w:rsidRPr="00EB3615" w:rsidRDefault="00FA42F8" w:rsidP="00EA06B1">
      <w:pPr>
        <w:numPr>
          <w:ilvl w:val="1"/>
          <w:numId w:val="18"/>
        </w:numPr>
        <w:jc w:val="both"/>
        <w:rPr>
          <w:color w:val="000000" w:themeColor="text1"/>
        </w:rPr>
      </w:pPr>
      <w:r w:rsidRPr="00EB3615">
        <w:rPr>
          <w:color w:val="000000" w:themeColor="text1"/>
        </w:rPr>
        <w:t>PyQt và wxPython cũng là các lựa chọn phổ biến khác.</w:t>
      </w:r>
    </w:p>
    <w:p w14:paraId="68190379" w14:textId="77777777" w:rsidR="00FA42F8" w:rsidRPr="00EB3615" w:rsidRDefault="00FA42F8" w:rsidP="00EA06B1">
      <w:pPr>
        <w:numPr>
          <w:ilvl w:val="0"/>
          <w:numId w:val="18"/>
        </w:numPr>
        <w:jc w:val="both"/>
        <w:rPr>
          <w:color w:val="000000" w:themeColor="text1"/>
        </w:rPr>
      </w:pPr>
      <w:r w:rsidRPr="00EB3615">
        <w:rPr>
          <w:color w:val="000000" w:themeColor="text1"/>
        </w:rPr>
        <w:t>Quản lý Dữ liệu và Hệ thống:</w:t>
      </w:r>
    </w:p>
    <w:p w14:paraId="22A72ED2" w14:textId="77777777" w:rsidR="00FA42F8" w:rsidRPr="00EB3615" w:rsidRDefault="00FA42F8" w:rsidP="00EA06B1">
      <w:pPr>
        <w:numPr>
          <w:ilvl w:val="1"/>
          <w:numId w:val="18"/>
        </w:numPr>
        <w:jc w:val="both"/>
        <w:rPr>
          <w:color w:val="000000" w:themeColor="text1"/>
        </w:rPr>
      </w:pPr>
      <w:r w:rsidRPr="00EB3615">
        <w:rPr>
          <w:color w:val="000000" w:themeColor="text1"/>
        </w:rPr>
        <w:t>Python có các thư viện và module hỗ trợ kết nối và tương tác với cơ sở dữ liệu như SQLite, MySQL, PostgreSQL.</w:t>
      </w:r>
    </w:p>
    <w:p w14:paraId="69C1256B" w14:textId="289B4149" w:rsidR="00FA42F8" w:rsidRPr="00EA06B1" w:rsidRDefault="00FA42F8" w:rsidP="00FA42F8">
      <w:pPr>
        <w:numPr>
          <w:ilvl w:val="1"/>
          <w:numId w:val="18"/>
        </w:numPr>
        <w:spacing w:line="360" w:lineRule="auto"/>
        <w:jc w:val="both"/>
        <w:rPr>
          <w:color w:val="000000" w:themeColor="text1"/>
        </w:rPr>
      </w:pPr>
      <w:r w:rsidRPr="00EB3615">
        <w:rPr>
          <w:color w:val="000000" w:themeColor="text1"/>
        </w:rPr>
        <w:t>Thư viện os và shutil giúp quản lý tệp tin và thư mục.</w:t>
      </w:r>
    </w:p>
    <w:p w14:paraId="31C5763F" w14:textId="59ED2DA6" w:rsidR="00FA42F8" w:rsidRPr="00EB3615" w:rsidRDefault="002D52C1" w:rsidP="00EA06B1">
      <w:pPr>
        <w:pStyle w:val="Heading4"/>
      </w:pPr>
      <w:bookmarkStart w:id="12" w:name="_Toc216459812"/>
      <w:r>
        <w:t>1</w:t>
      </w:r>
      <w:r w:rsidR="00FA42F8" w:rsidRPr="00EB3615">
        <w:t>.1.2.1. Phân tích dữ liệu và học máy</w:t>
      </w:r>
      <w:bookmarkEnd w:id="12"/>
    </w:p>
    <w:p w14:paraId="7F5629B2" w14:textId="63E05A08" w:rsidR="00FA42F8" w:rsidRPr="00EB3615" w:rsidRDefault="00EA06B1" w:rsidP="00EA06B1">
      <w:pPr>
        <w:shd w:val="clear" w:color="auto" w:fill="FFFFFF"/>
        <w:jc w:val="both"/>
        <w:rPr>
          <w:color w:val="000000" w:themeColor="text1"/>
        </w:rPr>
      </w:pPr>
      <w:r>
        <w:rPr>
          <w:color w:val="000000" w:themeColor="text1"/>
        </w:rPr>
        <w:tab/>
      </w:r>
      <w:r w:rsidR="00FA42F8" w:rsidRPr="00EB3615">
        <w:rPr>
          <w:color w:val="000000" w:themeColor="text1"/>
        </w:rPr>
        <w:t>Python đã trở thành một yếu tố chính trong khoa học dữ liệu, cho phép các nhà phân tích dữ liệu và các chuyên gia khác sử dụng ngôn ngữ này để thực hiện các phép tính thống kê phức tạp, tạo trực quan hóa dữ liệu, xây dựng thuật toán </w:t>
      </w:r>
      <w:hyperlink r:id="rId11">
        <w:r w:rsidR="00FA42F8" w:rsidRPr="00EB3615">
          <w:rPr>
            <w:color w:val="000000" w:themeColor="text1"/>
          </w:rPr>
          <w:t>học máy</w:t>
        </w:r>
      </w:hyperlink>
      <w:r w:rsidR="00FA42F8" w:rsidRPr="00EB3615">
        <w:rPr>
          <w:color w:val="000000" w:themeColor="text1"/>
        </w:rPr>
        <w:t xml:space="preserve">, thao tác </w:t>
      </w:r>
      <w:r w:rsidR="00FA42F8" w:rsidRPr="00EA06B1">
        <w:t>và phân tích dữ liệu cũng như hoàn thành các nhiệm vụ khác liên quan đến dữ liệu.</w:t>
      </w:r>
    </w:p>
    <w:p w14:paraId="278A9790" w14:textId="00EB518E" w:rsidR="00FA42F8" w:rsidRPr="00EB3615" w:rsidRDefault="00EA06B1" w:rsidP="00EA06B1">
      <w:pPr>
        <w:jc w:val="both"/>
      </w:pPr>
      <w:r>
        <w:tab/>
      </w:r>
      <w:r w:rsidR="00FA42F8" w:rsidRPr="00EB3615">
        <w:t>Python có thể xây dựng nhiều dạng trực quan hóa dữ liệu khác nhau, chẳng hạn như biểu đồ đường và thanh, biểu đồ hình tròn, biểu đồ 3D. Python cũng có một số thư viện cho phép các lập trình viên viết chương trình để phân tích dữ liệu và học máy nhanh hơn và hiệu quả hơn, như TensorFlow và Keras.</w:t>
      </w:r>
    </w:p>
    <w:p w14:paraId="0AE53992" w14:textId="5C160A1E" w:rsidR="00FA42F8" w:rsidRPr="00EB3615" w:rsidRDefault="002D52C1" w:rsidP="00EA06B1">
      <w:pPr>
        <w:pStyle w:val="Heading4"/>
      </w:pPr>
      <w:bookmarkStart w:id="13" w:name="_Toc216459813"/>
      <w:r>
        <w:t>1</w:t>
      </w:r>
      <w:r w:rsidR="00FA42F8" w:rsidRPr="00EB3615">
        <w:t>.1.2.2. Phát triển web</w:t>
      </w:r>
      <w:bookmarkEnd w:id="13"/>
    </w:p>
    <w:p w14:paraId="16DE49BE" w14:textId="0C64613E" w:rsidR="00FA42F8" w:rsidRPr="00EB3615" w:rsidRDefault="00EA06B1" w:rsidP="00EA06B1">
      <w:pPr>
        <w:jc w:val="both"/>
      </w:pPr>
      <w:r>
        <w:tab/>
      </w:r>
      <w:r w:rsidR="00FA42F8" w:rsidRPr="00EB3615">
        <w:t>Python thường được sử dụng để phát triển backend của trang web hoặc ứng dụng</w:t>
      </w:r>
      <w:r>
        <w:t xml:space="preserve"> </w:t>
      </w:r>
      <w:r w:rsidR="00FA42F8" w:rsidRPr="00EB3615">
        <w:t>những phần mà người dùng không nhìn thấy. Vai trò của Python trong phát triển web có thể bao gồm gửi dữ liệu đến và đi từ máy chủ, xử lý dữ liệu và giao tiếp với cơ sở dữ liệu, định tuyến URL và đảm bảo tính bảo mật. Python cung cấp một số khuôn khổ để phát triển web. Những cái thường được sử dụng bao gồm Django và Flask.</w:t>
      </w:r>
    </w:p>
    <w:p w14:paraId="68BFBE3C" w14:textId="428D5DA2" w:rsidR="00FA42F8" w:rsidRPr="00EB3615" w:rsidRDefault="00EA06B1" w:rsidP="00EA06B1">
      <w:pPr>
        <w:jc w:val="both"/>
      </w:pPr>
      <w:r>
        <w:tab/>
      </w:r>
      <w:r w:rsidR="00FA42F8" w:rsidRPr="00EB3615">
        <w:t>Một số công việc phát triển web sử dụng Python bao gồm kỹ sư phụ trợ, nhà phát triển Python, kỹ sư phần mềm và kỹ sư DevOps.</w:t>
      </w:r>
    </w:p>
    <w:p w14:paraId="1EF1F730" w14:textId="0E805BF4" w:rsidR="00FA42F8" w:rsidRPr="00EA06B1" w:rsidRDefault="002D52C1" w:rsidP="00EA06B1">
      <w:pPr>
        <w:pStyle w:val="Heading4"/>
      </w:pPr>
      <w:bookmarkStart w:id="14" w:name="_Toc216459814"/>
      <w:r>
        <w:t>1</w:t>
      </w:r>
      <w:r w:rsidR="00FA42F8" w:rsidRPr="00EA06B1">
        <w:t>.1.2.3. Tự động hoá và phát triển phần mềm</w:t>
      </w:r>
      <w:bookmarkEnd w:id="14"/>
    </w:p>
    <w:p w14:paraId="43A4BBC9" w14:textId="6F553B33" w:rsidR="00FA42F8" w:rsidRPr="00EB3615" w:rsidRDefault="00EA06B1" w:rsidP="00EA06B1">
      <w:pPr>
        <w:jc w:val="both"/>
      </w:pPr>
      <w:r>
        <w:tab/>
      </w:r>
      <w:r w:rsidR="00FA42F8" w:rsidRPr="00EB3615">
        <w:t>Nếu bạn thấy mình thực hiện một nhiệm vụ lặp đi lặp lại, bạn có thể làm việc hiệu quả hơn bằng cách tự động hóa nó bằng Python. Quá trình viết code được sử dụng để xây dựng các quy trình tự động này được gọi là viết script. Trong thế giới mã hóa, tự động hóa có thể được sử dụng để kiểm tra lỗi trên nhiều tệp, chuyển đổi tệp, thực hiện phép toán đơn giản và loại bỏ các bản sao trong dữ liệu.</w:t>
      </w:r>
    </w:p>
    <w:p w14:paraId="21C4F593" w14:textId="37BC919E" w:rsidR="00FA42F8" w:rsidRPr="00EB3615" w:rsidRDefault="00EA06B1" w:rsidP="00EA06B1">
      <w:pPr>
        <w:jc w:val="both"/>
      </w:pPr>
      <w:r>
        <w:tab/>
      </w:r>
      <w:r w:rsidR="00FA42F8" w:rsidRPr="00EB3615">
        <w:t>Python thậm chí có thể được sử dụng bởi những người mới bắt đầu để tự động hóa các tác vụ đơn giản trên máy tính chẳng hạn như đổi tên tệp, tìm và tải xuống nội dung trực tuyến hoặc gửi email hoặc văn bản theo khoảng thời gian mong muốn. Trong phát triển phần mềm, Python có thể hỗ trợ các tác vụ như kiểm soát bản dựng, theo dõi lỗi và thử nghiệm. Với Python, các nhà phát triển phần mềm có thể tự động kiểm tra các sản phẩm hoặc tính năng mới. Một số công cụ Python được sử dụng để kiểm thử phần mềm bao gồm Green và Requestium.</w:t>
      </w:r>
    </w:p>
    <w:p w14:paraId="1C0DBCEE" w14:textId="5772B2A8" w:rsidR="00FA42F8" w:rsidRPr="00EA06B1" w:rsidRDefault="002D52C1" w:rsidP="00EA06B1">
      <w:pPr>
        <w:pStyle w:val="Heading3"/>
      </w:pPr>
      <w:bookmarkStart w:id="15" w:name="_heading=h.32hioqz" w:colFirst="0" w:colLast="0"/>
      <w:bookmarkStart w:id="16" w:name="_Toc216459815"/>
      <w:bookmarkEnd w:id="15"/>
      <w:r>
        <w:t>1</w:t>
      </w:r>
      <w:r w:rsidR="00FA42F8" w:rsidRPr="00EA06B1">
        <w:t>.1.3. Đặc tính của Python</w:t>
      </w:r>
      <w:bookmarkEnd w:id="16"/>
    </w:p>
    <w:p w14:paraId="5615B699" w14:textId="77777777" w:rsidR="00FA42F8" w:rsidRPr="00EB3615" w:rsidRDefault="00FA42F8" w:rsidP="00EA06B1">
      <w:r w:rsidRPr="00EB3615">
        <w:t>Python đang trở nên phổ biến trong cộng đồng lập trình nhờ có các đặc tính sau:</w:t>
      </w:r>
    </w:p>
    <w:p w14:paraId="1A0AF802" w14:textId="77777777" w:rsidR="00FA42F8" w:rsidRPr="00EB3615" w:rsidRDefault="00FA42F8" w:rsidP="00EA06B1">
      <w:pPr>
        <w:numPr>
          <w:ilvl w:val="0"/>
          <w:numId w:val="20"/>
        </w:numPr>
        <w:shd w:val="clear" w:color="auto" w:fill="FFFFFF"/>
        <w:jc w:val="both"/>
        <w:rPr>
          <w:color w:val="000000" w:themeColor="text1"/>
        </w:rPr>
      </w:pPr>
      <w:r w:rsidRPr="00EB3615">
        <w:rPr>
          <w:color w:val="000000" w:themeColor="text1"/>
        </w:rPr>
        <w:t>Ngôn ngữ thông dịch: Python được xử lý trong thời gian chạy bởi Trình thông dịch Python.</w:t>
      </w:r>
    </w:p>
    <w:p w14:paraId="31D911D6" w14:textId="77777777" w:rsidR="00FA42F8" w:rsidRPr="00EB3615" w:rsidRDefault="00FA42F8" w:rsidP="00EA06B1">
      <w:pPr>
        <w:numPr>
          <w:ilvl w:val="0"/>
          <w:numId w:val="20"/>
        </w:numPr>
        <w:shd w:val="clear" w:color="auto" w:fill="FFFFFF"/>
        <w:jc w:val="both"/>
        <w:rPr>
          <w:color w:val="000000" w:themeColor="text1"/>
        </w:rPr>
      </w:pPr>
      <w:r w:rsidRPr="00EB3615">
        <w:rPr>
          <w:color w:val="000000" w:themeColor="text1"/>
        </w:rPr>
        <w:t>Ngôn ngữ hướng đối tượng: Nó hỗ trợ các tính năng và kỹ thuật lập trình hướng đối tượng.</w:t>
      </w:r>
    </w:p>
    <w:p w14:paraId="6F8DFF8D" w14:textId="77777777" w:rsidR="00FA42F8" w:rsidRPr="00EB3615" w:rsidRDefault="00FA42F8" w:rsidP="00EA06B1">
      <w:pPr>
        <w:numPr>
          <w:ilvl w:val="0"/>
          <w:numId w:val="20"/>
        </w:numPr>
        <w:shd w:val="clear" w:color="auto" w:fill="FFFFFF"/>
        <w:jc w:val="both"/>
        <w:rPr>
          <w:color w:val="000000" w:themeColor="text1"/>
        </w:rPr>
      </w:pPr>
      <w:r w:rsidRPr="00EB3615">
        <w:rPr>
          <w:color w:val="000000" w:themeColor="text1"/>
        </w:rPr>
        <w:t>Ngôn ngữ lập trình tương tác: Người dùng có thể tương tác trực tiếp với trình thông dịch python để viết chương trình.</w:t>
      </w:r>
    </w:p>
    <w:p w14:paraId="3591C8FF" w14:textId="77777777" w:rsidR="00FA42F8" w:rsidRPr="00EB3615" w:rsidRDefault="00FA42F8" w:rsidP="00EA06B1">
      <w:pPr>
        <w:numPr>
          <w:ilvl w:val="0"/>
          <w:numId w:val="20"/>
        </w:numPr>
        <w:shd w:val="clear" w:color="auto" w:fill="FFFFFF"/>
        <w:jc w:val="both"/>
        <w:rPr>
          <w:color w:val="000000" w:themeColor="text1"/>
        </w:rPr>
      </w:pPr>
      <w:r w:rsidRPr="00EB3615">
        <w:rPr>
          <w:color w:val="000000" w:themeColor="text1"/>
        </w:rPr>
        <w:t>Ngôn ngữ dễ học: Python rất dễ học, đặc biệt là cho người mới bắt đầu.</w:t>
      </w:r>
    </w:p>
    <w:p w14:paraId="34D8B362" w14:textId="77777777" w:rsidR="00FA42F8" w:rsidRPr="00EB3615" w:rsidRDefault="00FA42F8" w:rsidP="00EA06B1">
      <w:pPr>
        <w:numPr>
          <w:ilvl w:val="0"/>
          <w:numId w:val="20"/>
        </w:numPr>
        <w:shd w:val="clear" w:color="auto" w:fill="FFFFFF"/>
        <w:jc w:val="both"/>
        <w:rPr>
          <w:color w:val="000000" w:themeColor="text1"/>
        </w:rPr>
      </w:pPr>
      <w:r w:rsidRPr="00EB3615">
        <w:rPr>
          <w:color w:val="000000" w:themeColor="text1"/>
        </w:rPr>
        <w:t>Cú pháp đơn giản: Việc hình thành cú pháp Python rất đơn giản và dễ hiểu, điều này cũng làm cho nó trở nên phổ biến.</w:t>
      </w:r>
    </w:p>
    <w:p w14:paraId="78667AC8" w14:textId="77777777" w:rsidR="00FA42F8" w:rsidRPr="00EB3615" w:rsidRDefault="00FA42F8" w:rsidP="00EA06B1">
      <w:pPr>
        <w:numPr>
          <w:ilvl w:val="0"/>
          <w:numId w:val="20"/>
        </w:numPr>
        <w:shd w:val="clear" w:color="auto" w:fill="FFFFFF"/>
        <w:jc w:val="both"/>
        <w:rPr>
          <w:color w:val="000000" w:themeColor="text1"/>
        </w:rPr>
      </w:pPr>
      <w:r w:rsidRPr="00EB3615">
        <w:rPr>
          <w:color w:val="000000" w:themeColor="text1"/>
        </w:rPr>
        <w:t>Dễ đọc: Mã nguồn Python được xác định rõ ràng và có thể nhìn thấy bằng mắt.</w:t>
      </w:r>
    </w:p>
    <w:p w14:paraId="0E81561A" w14:textId="77777777" w:rsidR="00FA42F8" w:rsidRPr="00EB3615" w:rsidRDefault="00FA42F8" w:rsidP="00EA06B1">
      <w:pPr>
        <w:numPr>
          <w:ilvl w:val="0"/>
          <w:numId w:val="20"/>
        </w:numPr>
        <w:shd w:val="clear" w:color="auto" w:fill="FFFFFF"/>
        <w:jc w:val="both"/>
        <w:rPr>
          <w:color w:val="000000" w:themeColor="text1"/>
        </w:rPr>
      </w:pPr>
      <w:r w:rsidRPr="00EB3615">
        <w:rPr>
          <w:color w:val="000000" w:themeColor="text1"/>
        </w:rPr>
        <w:t>Di động: Mã Python có thể chạy trên nhiều nền tảng phần cứng có cùng giao diện.</w:t>
      </w:r>
    </w:p>
    <w:p w14:paraId="12D0D846" w14:textId="77777777" w:rsidR="00FA42F8" w:rsidRPr="00EB3615" w:rsidRDefault="00FA42F8" w:rsidP="00EA06B1">
      <w:pPr>
        <w:numPr>
          <w:ilvl w:val="0"/>
          <w:numId w:val="20"/>
        </w:numPr>
        <w:shd w:val="clear" w:color="auto" w:fill="FFFFFF"/>
        <w:jc w:val="both"/>
        <w:rPr>
          <w:color w:val="000000" w:themeColor="text1"/>
        </w:rPr>
      </w:pPr>
      <w:r w:rsidRPr="00EB3615">
        <w:rPr>
          <w:color w:val="000000" w:themeColor="text1"/>
        </w:rPr>
        <w:t>Có thể mở rộng: Người dùng có thể thêm các mô-đun cấp thấp vào trình thông dịch Python.</w:t>
      </w:r>
    </w:p>
    <w:p w14:paraId="7105AB13" w14:textId="77777777" w:rsidR="00FA42F8" w:rsidRPr="00EB3615" w:rsidRDefault="00FA42F8" w:rsidP="00EA06B1">
      <w:pPr>
        <w:numPr>
          <w:ilvl w:val="0"/>
          <w:numId w:val="20"/>
        </w:numPr>
        <w:shd w:val="clear" w:color="auto" w:fill="FFFFFF"/>
        <w:jc w:val="both"/>
        <w:rPr>
          <w:color w:val="000000" w:themeColor="text1"/>
        </w:rPr>
      </w:pPr>
      <w:r w:rsidRPr="00EB3615">
        <w:rPr>
          <w:color w:val="000000" w:themeColor="text1"/>
        </w:rPr>
        <w:t>Có thể cải tiến: Python cung cấp một cấu trúc cải tiến để hỗ trợ các chương trình lớn sau đó là shell-script.</w:t>
      </w:r>
    </w:p>
    <w:p w14:paraId="0180FA35" w14:textId="40D032E4" w:rsidR="00FA42F8" w:rsidRPr="00EB3615" w:rsidRDefault="002D52C1" w:rsidP="00FA42F8">
      <w:pPr>
        <w:pStyle w:val="Heading3"/>
      </w:pPr>
      <w:bookmarkStart w:id="17" w:name="_heading=h.1hmsyys" w:colFirst="0" w:colLast="0"/>
      <w:bookmarkStart w:id="18" w:name="_Toc216459816"/>
      <w:bookmarkEnd w:id="17"/>
      <w:r>
        <w:t>1</w:t>
      </w:r>
      <w:r w:rsidR="00FA42F8" w:rsidRPr="00EB3615">
        <w:t>.1.4. Tại sao Python trở thành một ngôn ngữ vô cùng phổ biến?</w:t>
      </w:r>
      <w:bookmarkEnd w:id="18"/>
    </w:p>
    <w:p w14:paraId="4C0B71EF" w14:textId="77777777" w:rsidR="00FA42F8" w:rsidRPr="00EB3615" w:rsidRDefault="00FA42F8" w:rsidP="00EA06B1">
      <w:r w:rsidRPr="00EB3615">
        <w:t>Python phổ biến vì nhiều lý do. Dưới đây là một cái nhìn sâu sắc hơn về những gì làm cho nó trở nên linh hoạt và dễ sử dụng cho các lập trình viên:</w:t>
      </w:r>
    </w:p>
    <w:p w14:paraId="6E1EBDE2" w14:textId="77777777" w:rsidR="00FA42F8" w:rsidRPr="00EB3615" w:rsidRDefault="00FA42F8" w:rsidP="00EA06B1">
      <w:pPr>
        <w:numPr>
          <w:ilvl w:val="0"/>
          <w:numId w:val="23"/>
        </w:numPr>
        <w:shd w:val="clear" w:color="auto" w:fill="FFFFFF"/>
        <w:ind w:left="714" w:hanging="357"/>
        <w:jc w:val="both"/>
        <w:rPr>
          <w:color w:val="000000" w:themeColor="text1"/>
        </w:rPr>
      </w:pPr>
      <w:r w:rsidRPr="00EB3615">
        <w:rPr>
          <w:color w:val="000000" w:themeColor="text1"/>
        </w:rPr>
        <w:t>Nó có cú pháp đơn giản bắt chước ngôn ngữ tự nhiên nên dễ đọc và dễ hiểu hơn. Điều này giúp xây dựng các dự án nhanh hơn và cải thiện chúng tốt hơn.</w:t>
      </w:r>
    </w:p>
    <w:p w14:paraId="2C676729" w14:textId="77777777" w:rsidR="00FA42F8" w:rsidRPr="00EB3615" w:rsidRDefault="00FA42F8" w:rsidP="00EA06B1">
      <w:pPr>
        <w:numPr>
          <w:ilvl w:val="0"/>
          <w:numId w:val="23"/>
        </w:numPr>
        <w:shd w:val="clear" w:color="auto" w:fill="FFFFFF"/>
        <w:ind w:left="714" w:hanging="357"/>
        <w:jc w:val="both"/>
        <w:rPr>
          <w:color w:val="000000" w:themeColor="text1"/>
        </w:rPr>
      </w:pPr>
      <w:r w:rsidRPr="00EB3615">
        <w:rPr>
          <w:color w:val="000000" w:themeColor="text1"/>
        </w:rPr>
        <w:t>Nó linh hoạt. Python có thể được sử dụng cho nhiều tác vụ khác nhau, từ phát triển web đến học máy.</w:t>
      </w:r>
    </w:p>
    <w:p w14:paraId="15ED64A4" w14:textId="77777777" w:rsidR="00FA42F8" w:rsidRPr="00EB3615" w:rsidRDefault="00FA42F8" w:rsidP="00EA06B1">
      <w:pPr>
        <w:numPr>
          <w:ilvl w:val="0"/>
          <w:numId w:val="23"/>
        </w:numPr>
        <w:shd w:val="clear" w:color="auto" w:fill="FFFFFF"/>
        <w:ind w:left="714" w:hanging="357"/>
        <w:jc w:val="both"/>
        <w:rPr>
          <w:color w:val="000000" w:themeColor="text1"/>
        </w:rPr>
      </w:pPr>
      <w:r w:rsidRPr="00EB3615">
        <w:rPr>
          <w:color w:val="000000" w:themeColor="text1"/>
        </w:rPr>
        <w:t>Nó thân thiện với người mới bắt đầu, khiến Python trở nên phổ biến đối với các lập trình viên mới vào nghề.</w:t>
      </w:r>
    </w:p>
    <w:p w14:paraId="4F3AABC3" w14:textId="77777777" w:rsidR="00FA42F8" w:rsidRPr="00EB3615" w:rsidRDefault="00FA42F8" w:rsidP="00EA06B1">
      <w:pPr>
        <w:numPr>
          <w:ilvl w:val="0"/>
          <w:numId w:val="23"/>
        </w:numPr>
        <w:shd w:val="clear" w:color="auto" w:fill="FFFFFF"/>
        <w:ind w:left="714" w:hanging="357"/>
        <w:jc w:val="both"/>
        <w:rPr>
          <w:color w:val="000000" w:themeColor="text1"/>
        </w:rPr>
      </w:pPr>
      <w:r w:rsidRPr="00EB3615">
        <w:rPr>
          <w:color w:val="000000" w:themeColor="text1"/>
        </w:rPr>
        <w:t>Python là mã nguồn mở, có nghĩa là nó được sử dụng và phân phối miễn phí, kể cả cho mục đích thương mại.</w:t>
      </w:r>
    </w:p>
    <w:p w14:paraId="18DC3CEC" w14:textId="77777777" w:rsidR="00FA42F8" w:rsidRPr="00EB3615" w:rsidRDefault="00FA42F8" w:rsidP="00EA06B1">
      <w:pPr>
        <w:numPr>
          <w:ilvl w:val="0"/>
          <w:numId w:val="23"/>
        </w:numPr>
        <w:shd w:val="clear" w:color="auto" w:fill="FFFFFF"/>
        <w:ind w:left="714" w:hanging="357"/>
        <w:jc w:val="both"/>
        <w:rPr>
          <w:color w:val="000000" w:themeColor="text1"/>
        </w:rPr>
      </w:pPr>
      <w:r w:rsidRPr="00EB3615">
        <w:rPr>
          <w:color w:val="000000" w:themeColor="text1"/>
        </w:rPr>
        <w:t>Kho lưu trữ các mô-đun và thư viện của Python—các gói mã mà người dùng bên thứ ba đã tạo để mở rộng khả năng của Python—rất rộng lớn và đang phát triển.</w:t>
      </w:r>
    </w:p>
    <w:p w14:paraId="5419DE7C" w14:textId="77777777" w:rsidR="00FA42F8" w:rsidRPr="00EB3615" w:rsidRDefault="00FA42F8" w:rsidP="00EA06B1">
      <w:pPr>
        <w:numPr>
          <w:ilvl w:val="0"/>
          <w:numId w:val="23"/>
        </w:numPr>
        <w:shd w:val="clear" w:color="auto" w:fill="FFFFFF"/>
        <w:ind w:left="714" w:hanging="357"/>
        <w:jc w:val="both"/>
        <w:rPr>
          <w:color w:val="000000" w:themeColor="text1"/>
        </w:rPr>
      </w:pPr>
      <w:r w:rsidRPr="00EB3615">
        <w:rPr>
          <w:color w:val="000000" w:themeColor="text1"/>
        </w:rPr>
        <w:t>Python có một cộng đồng lớn và tích cực đóng góp vào kho mô-đun và thư viện của Python, đồng thời hoạt động như một nguồn tài nguyên hữu ích cho các lập trình viên khác. Cộng đồng hỗ trợ rộng lớn có nghĩa là nếu các lập trình viên gặp khó khăn, việc tìm ra giải pháp là tương đối dễ dàng; ai đó chắc chắn cũng đã gặp phải vấn đề tương tự trước đây.</w:t>
      </w:r>
    </w:p>
    <w:p w14:paraId="7F791016" w14:textId="5D08DE39" w:rsidR="00FA42F8" w:rsidRPr="00EB3615" w:rsidRDefault="002D52C1" w:rsidP="00FA42F8">
      <w:pPr>
        <w:pStyle w:val="Heading3"/>
      </w:pPr>
      <w:bookmarkStart w:id="19" w:name="_heading=h.41mghml" w:colFirst="0" w:colLast="0"/>
      <w:bookmarkStart w:id="20" w:name="_Toc216459817"/>
      <w:bookmarkEnd w:id="19"/>
      <w:r>
        <w:t>1</w:t>
      </w:r>
      <w:r w:rsidR="00FA42F8" w:rsidRPr="00EB3615">
        <w:t>.1.5. Lợi thế của Python</w:t>
      </w:r>
      <w:bookmarkEnd w:id="20"/>
    </w:p>
    <w:p w14:paraId="626B2269" w14:textId="197F694C" w:rsidR="00FA42F8" w:rsidRPr="00EB3615" w:rsidRDefault="00EA06B1" w:rsidP="00EA06B1">
      <w:pPr>
        <w:jc w:val="both"/>
      </w:pPr>
      <w:r>
        <w:tab/>
      </w:r>
      <w:r w:rsidR="00FA42F8" w:rsidRPr="00EB3615">
        <w:t>Python là một ngôn ngữ dễ đọc và đơn giản để hiểu cho các nhà phát triển chưa bao giờ viết code. Do đó, cộng đồng người dùng Python không ngừng phát triển và lớn mạnh. Có rất nhiều học giả và giáo sư trong cộng đồng người dùng Python. Vì vậy, khi xảy ra sự cố, nhà phát triển có thể tập trung vào vấn đề đó và nhận trợ giúp từ những người khác trong cộng đồng mà không phải lo lắng về sự phức tạp của ngôn ngữ.</w:t>
      </w:r>
    </w:p>
    <w:p w14:paraId="43141140" w14:textId="7B3CE34B" w:rsidR="00FA42F8" w:rsidRPr="00EB3615" w:rsidRDefault="00EA06B1" w:rsidP="00EA06B1">
      <w:pPr>
        <w:jc w:val="both"/>
      </w:pPr>
      <w:r>
        <w:tab/>
      </w:r>
      <w:r w:rsidR="00FA42F8" w:rsidRPr="00EB3615">
        <w:t>Python là một ngôn ngữ lập trình miễn phí và mở. Giấy phép </w:t>
      </w:r>
      <w:hyperlink r:id="rId12">
        <w:r w:rsidR="00FA42F8" w:rsidRPr="00EB3615">
          <w:t>nguồn mở</w:t>
        </w:r>
      </w:hyperlink>
      <w:r w:rsidR="00FA42F8" w:rsidRPr="00EB3615">
        <w:t> được OSI phê chuẩn mà Python được phát triển theo đó làm cho Python trở thành ngôn ngữ tự do sử dụng và phân phối, kể cả cho mục đích thương mại. Nó sẽ làm giảm chi phí của bạn để bảo trì. Trong khi các nhà phát triển có thể chia sẻ, sao chép và thay đổi nó. Đối với cộng đồng Python, đây là cơ hội để chia sẻ kiến thức với các chuyên gia cấp dưới.</w:t>
      </w:r>
    </w:p>
    <w:p w14:paraId="73E6AECC" w14:textId="294D542C" w:rsidR="00FA42F8" w:rsidRPr="00EB3615" w:rsidRDefault="00EA06B1" w:rsidP="00EA06B1">
      <w:pPr>
        <w:jc w:val="both"/>
      </w:pPr>
      <w:r>
        <w:tab/>
      </w:r>
      <w:r w:rsidR="00FA42F8" w:rsidRPr="00EB3615">
        <w:t>Các lập trình viên nói rằng Python rất dễ sử dụng. Mặc dù khi xây dựng các ứng dụng hoặc trò chơi dành cho thiết bị di động, </w:t>
      </w:r>
      <w:hyperlink r:id="rId13">
        <w:r w:rsidR="00FA42F8" w:rsidRPr="00EB3615">
          <w:t>C++</w:t>
        </w:r>
      </w:hyperlink>
      <w:r w:rsidR="00FA42F8" w:rsidRPr="00EB3615">
        <w:t> hoặc bất kỳ ngôn ngữ kịch bản điển hình nào khác có thể dễ sử dụng hơn, nhưng Python sẽ tốt hơn để vì nó dễ dàng xây dựng các ứng dụng phía máy chủ, tự động hóa hệ thống xây dựng và thu thập dữ liệu thử nghiệm.</w:t>
      </w:r>
    </w:p>
    <w:p w14:paraId="73CCAD2F" w14:textId="0BE6A6C9" w:rsidR="00FA42F8" w:rsidRPr="00EB3615" w:rsidRDefault="00EA06B1" w:rsidP="00411A95">
      <w:pPr>
        <w:jc w:val="both"/>
      </w:pPr>
      <w:r>
        <w:tab/>
      </w:r>
      <w:r w:rsidR="00FA42F8" w:rsidRPr="00EB3615">
        <w:t>Python có nhiều lựa chọn thư viện và framework, đây là một trong những lợi thế lớn nhất của Python. Từ NumPy đến TensorFlow, thư viện Python được sử dụng cho mọi thứ từ trực quan hóa dữ liệu, học máy, khoa học dữ liệu, xử lý ngôn ngữ tự nhiên và phân tích dữ liệu phức tạp. </w:t>
      </w:r>
    </w:p>
    <w:p w14:paraId="05A20737" w14:textId="6394FBE8" w:rsidR="00FA42F8" w:rsidRPr="00411A95" w:rsidRDefault="00411A95" w:rsidP="00411A95">
      <w:pPr>
        <w:jc w:val="both"/>
      </w:pPr>
      <w:r>
        <w:tab/>
      </w:r>
      <w:r w:rsidR="00FA42F8" w:rsidRPr="00EB3615">
        <w:t>Nó sở hữu một thư viện lớn với khả năng quản lý bộ nhớ và thiết kế trống giúp tăng năng suất của nhà phát triển Python. Nhờ đó, các nhà phát triển có thể quản lý cơ sở dữ liệu, tài liệu, trình duyệt web; thực hiện kiểm tra đơn vị và nhiều chức năng khác. Ngoài ra, Python có thể được sử dụng để phát triển nhiều tác vụ, chẳng hạn như phát triển ứng dụng web và máy tính để bàn, phát triển các hệ thống tính toán phức tạp, hệ thống quản lý hỗ trợ cuộc sống, </w:t>
      </w:r>
      <w:hyperlink r:id="rId14">
        <w:r w:rsidR="00FA42F8" w:rsidRPr="00EB3615">
          <w:t>Internet of Things (IoT)</w:t>
        </w:r>
      </w:hyperlink>
      <w:r w:rsidR="00FA42F8" w:rsidRPr="00EB3615">
        <w:t>, trò chơi, v.v.</w:t>
      </w:r>
    </w:p>
    <w:p w14:paraId="33FB8586" w14:textId="58D4EBF2" w:rsidR="00FA42F8" w:rsidRPr="00411A95" w:rsidRDefault="002D52C1" w:rsidP="00411A95">
      <w:pPr>
        <w:pStyle w:val="Heading2"/>
      </w:pPr>
      <w:bookmarkStart w:id="21" w:name="_heading=h.2jxsxqh" w:colFirst="0" w:colLast="0"/>
      <w:bookmarkStart w:id="22" w:name="_Toc216459818"/>
      <w:bookmarkEnd w:id="21"/>
      <w:r>
        <w:t>1</w:t>
      </w:r>
      <w:r w:rsidR="00FA42F8" w:rsidRPr="00411A95">
        <w:t>.2. Định lý Bayes</w:t>
      </w:r>
      <w:bookmarkEnd w:id="22"/>
    </w:p>
    <w:p w14:paraId="533E3687" w14:textId="0B0F1465" w:rsidR="00FA42F8" w:rsidRPr="00EB3615" w:rsidRDefault="002D52C1" w:rsidP="00FA42F8">
      <w:pPr>
        <w:pStyle w:val="Heading3"/>
      </w:pPr>
      <w:bookmarkStart w:id="23" w:name="_heading=h.z337ya" w:colFirst="0" w:colLast="0"/>
      <w:bookmarkStart w:id="24" w:name="_Toc216459819"/>
      <w:bookmarkEnd w:id="23"/>
      <w:r>
        <w:t>1</w:t>
      </w:r>
      <w:r w:rsidR="00FA42F8" w:rsidRPr="00EB3615">
        <w:t>.2.1. Xác suất có điều kiện</w:t>
      </w:r>
      <w:bookmarkEnd w:id="24"/>
    </w:p>
    <w:p w14:paraId="14BEB283" w14:textId="5542C6EC" w:rsidR="00FA42F8" w:rsidRPr="00EB3615" w:rsidRDefault="00411A95" w:rsidP="00411A95">
      <w:r>
        <w:tab/>
      </w:r>
      <w:r w:rsidR="00FA42F8" w:rsidRPr="00EB3615">
        <w:t>Xác suất có điều kiện là khả năng đúng của một sự kiện dựa trên  một sự kiện nào đó.</w:t>
      </w:r>
    </w:p>
    <w:p w14:paraId="72D2FA6B" w14:textId="4994ECD1" w:rsidR="00FA42F8" w:rsidRPr="00EB3615" w:rsidRDefault="00411A95" w:rsidP="00411A95">
      <w:r>
        <w:tab/>
      </w:r>
      <w:r w:rsidR="00FA42F8" w:rsidRPr="00EB3615">
        <w:t>Ta có 2 sự kiện ngẫu nhiên A và B.</w:t>
      </w:r>
    </w:p>
    <w:p w14:paraId="22DDC8DE" w14:textId="77777777" w:rsidR="00FA42F8" w:rsidRPr="00EB3615" w:rsidRDefault="00FA42F8" w:rsidP="00FA42F8">
      <w:pPr>
        <w:numPr>
          <w:ilvl w:val="0"/>
          <w:numId w:val="19"/>
        </w:numPr>
        <w:spacing w:before="0" w:after="0" w:line="360" w:lineRule="auto"/>
        <w:rPr>
          <w:color w:val="000000" w:themeColor="text1"/>
        </w:rPr>
      </w:pPr>
      <w:r w:rsidRPr="00EB3615">
        <w:rPr>
          <w:color w:val="000000" w:themeColor="text1"/>
        </w:rPr>
        <w:t xml:space="preserve">Nếu A, B là 2 điều kiện độc lập, ta có xác suất để xảy ra A và B đồng thời là: </w:t>
      </w:r>
    </w:p>
    <w:p w14:paraId="316FB900" w14:textId="77777777" w:rsidR="00FA42F8" w:rsidRPr="00EB3615" w:rsidRDefault="00FA42F8" w:rsidP="00FA42F8">
      <w:pPr>
        <w:ind w:left="720"/>
        <w:jc w:val="center"/>
        <w:rPr>
          <w:b/>
          <w:i/>
          <w:color w:val="000000" w:themeColor="text1"/>
        </w:rPr>
      </w:pPr>
      <w:r w:rsidRPr="00EB3615">
        <w:rPr>
          <w:i/>
          <w:color w:val="000000" w:themeColor="text1"/>
        </w:rPr>
        <w:t>P(A, B) = P(A)P(B</w:t>
      </w:r>
      <w:r w:rsidRPr="00EB3615">
        <w:rPr>
          <w:b/>
          <w:i/>
          <w:color w:val="000000" w:themeColor="text1"/>
        </w:rPr>
        <w:t xml:space="preserve">)   </w:t>
      </w:r>
      <w:r w:rsidRPr="00EB3615">
        <w:rPr>
          <w:color w:val="000000" w:themeColor="text1"/>
        </w:rPr>
        <w:t>(1)</w:t>
      </w:r>
    </w:p>
    <w:p w14:paraId="2619125D" w14:textId="77777777" w:rsidR="00FA42F8" w:rsidRPr="00EB3615" w:rsidRDefault="00FA42F8" w:rsidP="00FA42F8">
      <w:pPr>
        <w:numPr>
          <w:ilvl w:val="0"/>
          <w:numId w:val="19"/>
        </w:numPr>
        <w:spacing w:before="0" w:after="160" w:line="360" w:lineRule="auto"/>
        <w:rPr>
          <w:color w:val="000000" w:themeColor="text1"/>
        </w:rPr>
      </w:pPr>
      <w:r w:rsidRPr="00EB3615">
        <w:rPr>
          <w:color w:val="000000" w:themeColor="text1"/>
        </w:rPr>
        <w:t>Nếu A và B là 2 sự kiện liên quan đến nhau, và xác suất xảy ra sự kiện B lớn hơn 0, ta có thể định nghĩa xác suất xảy ra A khi biết B xảy ra như sau:</w:t>
      </w:r>
    </w:p>
    <w:p w14:paraId="2AE239B3" w14:textId="77777777" w:rsidR="00FA42F8" w:rsidRPr="00EB3615" w:rsidRDefault="00FA42F8" w:rsidP="00FA42F8">
      <w:pPr>
        <w:jc w:val="center"/>
        <w:rPr>
          <w:color w:val="000000" w:themeColor="text1"/>
        </w:rPr>
      </w:pPr>
      <w:r w:rsidRPr="00EB3615">
        <w:rPr>
          <w:i/>
          <w:color w:val="000000" w:themeColor="text1"/>
        </w:rPr>
        <w:t xml:space="preserve">P(A|B) </w:t>
      </w:r>
      <m:oMath>
        <m:r>
          <w:rPr>
            <w:rFonts w:ascii="Cambria Math" w:eastAsia="Cambria Math" w:hAnsi="Cambria Math" w:cs="Cambria Math"/>
            <w:color w:val="000000" w:themeColor="text1"/>
          </w:rPr>
          <m:t>=</m:t>
        </m:r>
        <m:f>
          <m:fPr>
            <m:ctrlPr>
              <w:rPr>
                <w:rFonts w:ascii="Cambria Math" w:eastAsia="Cambria Math" w:hAnsi="Cambria Math" w:cs="Cambria Math"/>
                <w:color w:val="000000" w:themeColor="text1"/>
              </w:rPr>
            </m:ctrlPr>
          </m:fPr>
          <m:num>
            <m:r>
              <w:rPr>
                <w:rFonts w:ascii="Cambria Math" w:eastAsia="Cambria Math" w:hAnsi="Cambria Math" w:cs="Cambria Math"/>
                <w:color w:val="000000" w:themeColor="text1"/>
              </w:rPr>
              <m:t>P(A, B)</m:t>
            </m:r>
          </m:num>
          <m:den>
            <m:r>
              <w:rPr>
                <w:rFonts w:ascii="Cambria Math" w:eastAsia="Cambria Math" w:hAnsi="Cambria Math" w:cs="Cambria Math"/>
                <w:color w:val="000000" w:themeColor="text1"/>
              </w:rPr>
              <m:t>P(B)</m:t>
            </m:r>
          </m:den>
        </m:f>
      </m:oMath>
    </w:p>
    <w:p w14:paraId="43CC5F8B" w14:textId="77777777" w:rsidR="00FA42F8" w:rsidRPr="00EB3615" w:rsidRDefault="00FA42F8" w:rsidP="00FA42F8">
      <w:pPr>
        <w:spacing w:after="160"/>
        <w:ind w:firstLine="720"/>
        <w:rPr>
          <w:color w:val="000000" w:themeColor="text1"/>
        </w:rPr>
      </w:pPr>
      <w:r w:rsidRPr="00EB3615">
        <w:rPr>
          <w:color w:val="000000" w:themeColor="text1"/>
        </w:rPr>
        <w:t>Ta có thể viết lại thành:</w:t>
      </w:r>
    </w:p>
    <w:p w14:paraId="127A3755" w14:textId="77777777" w:rsidR="00FA42F8" w:rsidRPr="00EB3615" w:rsidRDefault="00FA42F8" w:rsidP="00FA42F8">
      <w:pPr>
        <w:spacing w:after="160" w:line="259" w:lineRule="auto"/>
        <w:jc w:val="center"/>
        <w:rPr>
          <w:rFonts w:ascii="Cambria Math" w:eastAsia="Cambria Math" w:hAnsi="Cambria Math" w:cs="Cambria Math"/>
          <w:color w:val="000000" w:themeColor="text1"/>
        </w:rPr>
      </w:pPr>
      <m:oMathPara>
        <m:oMath>
          <m:r>
            <w:rPr>
              <w:rFonts w:ascii="Cambria Math" w:eastAsia="Cambria Math" w:hAnsi="Cambria Math" w:cs="Cambria Math"/>
              <w:color w:val="000000" w:themeColor="text1"/>
            </w:rPr>
            <m:t>P(A, B) = P(A|B)P(B)</m:t>
          </m:r>
        </m:oMath>
      </m:oMathPara>
    </w:p>
    <w:p w14:paraId="75A97791" w14:textId="5163C2BE" w:rsidR="00FA42F8" w:rsidRPr="00EB3615" w:rsidRDefault="002D52C1" w:rsidP="00FA42F8">
      <w:pPr>
        <w:pStyle w:val="Heading3"/>
      </w:pPr>
      <w:bookmarkStart w:id="25" w:name="_heading=h.3j2qqm3" w:colFirst="0" w:colLast="0"/>
      <w:bookmarkStart w:id="26" w:name="_Toc216459820"/>
      <w:bookmarkEnd w:id="25"/>
      <w:r>
        <w:t>1</w:t>
      </w:r>
      <w:r w:rsidR="00FA42F8" w:rsidRPr="00EB3615">
        <w:t>.2.2. Định lý Bayes</w:t>
      </w:r>
      <w:bookmarkEnd w:id="26"/>
    </w:p>
    <w:p w14:paraId="015CDEA8" w14:textId="3AD6A3A3" w:rsidR="00FA42F8" w:rsidRPr="00EB3615" w:rsidRDefault="00411A95" w:rsidP="00411A95">
      <w:r>
        <w:tab/>
      </w:r>
      <w:r w:rsidR="00FA42F8" w:rsidRPr="00EB3615">
        <w:t>Định lý Bayes dựa trên định nghĩa về xác suất có điều kiện ở trên, được phát biểu dưới dạng công thức như sau:</w:t>
      </w:r>
    </w:p>
    <w:p w14:paraId="62D67293" w14:textId="77777777" w:rsidR="00FA42F8" w:rsidRPr="00EB3615" w:rsidRDefault="00FA42F8" w:rsidP="00FA42F8">
      <w:pPr>
        <w:spacing w:after="160" w:line="259" w:lineRule="auto"/>
        <w:jc w:val="center"/>
        <w:rPr>
          <w:rFonts w:ascii="Cambria Math" w:eastAsia="Cambria Math" w:hAnsi="Cambria Math" w:cs="Cambria Math"/>
          <w:color w:val="000000" w:themeColor="text1"/>
        </w:rPr>
      </w:pPr>
      <m:oMathPara>
        <m:oMath>
          <m:r>
            <w:rPr>
              <w:rFonts w:ascii="Cambria Math" w:eastAsia="Cambria Math" w:hAnsi="Cambria Math" w:cs="Cambria Math"/>
              <w:color w:val="000000" w:themeColor="text1"/>
            </w:rPr>
            <m:t>P(A|B)=</m:t>
          </m:r>
          <m:f>
            <m:fPr>
              <m:ctrlPr>
                <w:rPr>
                  <w:rFonts w:ascii="Cambria Math" w:eastAsia="Cambria Math" w:hAnsi="Cambria Math" w:cs="Cambria Math"/>
                  <w:color w:val="000000" w:themeColor="text1"/>
                </w:rPr>
              </m:ctrlPr>
            </m:fPr>
            <m:num>
              <m:r>
                <w:rPr>
                  <w:rFonts w:ascii="Cambria Math" w:eastAsia="Cambria Math" w:hAnsi="Cambria Math" w:cs="Cambria Math"/>
                  <w:color w:val="000000" w:themeColor="text1"/>
                </w:rPr>
                <m:t>P</m:t>
              </m:r>
              <m:d>
                <m:dPr>
                  <m:ctrlPr>
                    <w:rPr>
                      <w:rFonts w:ascii="Cambria Math" w:eastAsia="Cambria Math" w:hAnsi="Cambria Math" w:cs="Cambria Math"/>
                      <w:color w:val="000000" w:themeColor="text1"/>
                    </w:rPr>
                  </m:ctrlPr>
                </m:dPr>
                <m:e>
                  <m:r>
                    <w:rPr>
                      <w:rFonts w:ascii="Cambria Math" w:eastAsia="Cambria Math" w:hAnsi="Cambria Math" w:cs="Cambria Math"/>
                      <w:color w:val="000000" w:themeColor="text1"/>
                    </w:rPr>
                    <m:t>B|A</m:t>
                  </m:r>
                </m:e>
              </m:d>
              <m:r>
                <w:rPr>
                  <w:rFonts w:ascii="Cambria Math" w:eastAsia="Cambria Math" w:hAnsi="Cambria Math" w:cs="Cambria Math"/>
                  <w:color w:val="000000" w:themeColor="text1"/>
                </w:rPr>
                <m:t>P(A)</m:t>
              </m:r>
            </m:num>
            <m:den>
              <m:r>
                <w:rPr>
                  <w:rFonts w:ascii="Cambria Math" w:eastAsia="Cambria Math" w:hAnsi="Cambria Math" w:cs="Cambria Math"/>
                  <w:color w:val="000000" w:themeColor="text1"/>
                </w:rPr>
                <m:t>P(B)</m:t>
              </m:r>
            </m:den>
          </m:f>
        </m:oMath>
      </m:oMathPara>
    </w:p>
    <w:p w14:paraId="57F65D4D" w14:textId="5039A639" w:rsidR="00FA42F8" w:rsidRPr="00EB3615" w:rsidRDefault="00411A95" w:rsidP="00411A95">
      <w:r>
        <w:tab/>
      </w:r>
      <w:r w:rsidR="00FA42F8" w:rsidRPr="00EB3615">
        <w:t>Trong đó:</w:t>
      </w:r>
    </w:p>
    <w:p w14:paraId="2166277E" w14:textId="77777777" w:rsidR="00FA42F8" w:rsidRPr="00EB3615" w:rsidRDefault="00FA42F8" w:rsidP="00FA42F8">
      <w:pPr>
        <w:numPr>
          <w:ilvl w:val="0"/>
          <w:numId w:val="12"/>
        </w:numPr>
        <w:spacing w:before="0" w:after="0" w:line="360" w:lineRule="auto"/>
        <w:rPr>
          <w:color w:val="000000" w:themeColor="text1"/>
        </w:rPr>
      </w:pPr>
      <m:oMath>
        <m:r>
          <w:rPr>
            <w:rFonts w:ascii="Cambria Math" w:eastAsia="Cambria Math" w:hAnsi="Cambria Math" w:cs="Cambria Math"/>
            <w:color w:val="000000" w:themeColor="text1"/>
          </w:rPr>
          <m:t>P</m:t>
        </m:r>
        <m:d>
          <m:dPr>
            <m:ctrlPr>
              <w:rPr>
                <w:rFonts w:ascii="Cambria Math" w:eastAsia="Cambria Math" w:hAnsi="Cambria Math" w:cs="Cambria Math"/>
                <w:color w:val="000000" w:themeColor="text1"/>
              </w:rPr>
            </m:ctrlPr>
          </m:dPr>
          <m:e>
            <m:r>
              <w:rPr>
                <w:rFonts w:ascii="Cambria Math" w:eastAsia="Cambria Math" w:hAnsi="Cambria Math" w:cs="Cambria Math"/>
                <w:color w:val="000000" w:themeColor="text1"/>
              </w:rPr>
              <m:t>A</m:t>
            </m:r>
          </m:e>
        </m:d>
        <m:r>
          <w:rPr>
            <w:rFonts w:ascii="Cambria Math" w:eastAsia="Cambria Math" w:hAnsi="Cambria Math" w:cs="Cambria Math"/>
            <w:color w:val="000000" w:themeColor="text1"/>
          </w:rPr>
          <m:t xml:space="preserve">: </m:t>
        </m:r>
      </m:oMath>
      <w:r w:rsidRPr="00EB3615">
        <w:rPr>
          <w:color w:val="000000" w:themeColor="text1"/>
        </w:rPr>
        <w:t xml:space="preserve">Xác suất xảy ra </w:t>
      </w:r>
      <m:oMath>
        <m:r>
          <w:rPr>
            <w:rFonts w:ascii="Cambria Math" w:eastAsia="Cambria Math" w:hAnsi="Cambria Math" w:cs="Cambria Math"/>
            <w:color w:val="000000" w:themeColor="text1"/>
          </w:rPr>
          <m:t>A</m:t>
        </m:r>
      </m:oMath>
      <w:r w:rsidRPr="00EB3615">
        <w:rPr>
          <w:color w:val="000000" w:themeColor="text1"/>
        </w:rPr>
        <w:t xml:space="preserve"> của riêng nó, không quan tâm đến </w:t>
      </w:r>
      <m:oMath>
        <m:r>
          <w:rPr>
            <w:rFonts w:ascii="Cambria Math" w:eastAsia="Cambria Math" w:hAnsi="Cambria Math" w:cs="Cambria Math"/>
            <w:color w:val="000000" w:themeColor="text1"/>
          </w:rPr>
          <m:t>B</m:t>
        </m:r>
      </m:oMath>
      <w:r w:rsidRPr="00EB3615">
        <w:rPr>
          <w:color w:val="000000" w:themeColor="text1"/>
        </w:rPr>
        <w:t xml:space="preserve">. Nó được gọi là “tiên nghiệm” với hàm ý rằng nó không quan tâm tới bất kỳ thông tin nào của </w:t>
      </w:r>
      <m:oMath>
        <m:r>
          <w:rPr>
            <w:rFonts w:ascii="Cambria Math" w:eastAsia="Cambria Math" w:hAnsi="Cambria Math" w:cs="Cambria Math"/>
            <w:color w:val="000000" w:themeColor="text1"/>
          </w:rPr>
          <m:t>B</m:t>
        </m:r>
      </m:oMath>
      <w:r w:rsidRPr="00EB3615">
        <w:rPr>
          <w:color w:val="000000" w:themeColor="text1"/>
        </w:rPr>
        <w:t>.</w:t>
      </w:r>
    </w:p>
    <w:p w14:paraId="6705E26A" w14:textId="77777777" w:rsidR="00FA42F8" w:rsidRPr="00EB3615" w:rsidRDefault="00FA42F8" w:rsidP="00FA42F8">
      <w:pPr>
        <w:numPr>
          <w:ilvl w:val="0"/>
          <w:numId w:val="12"/>
        </w:numPr>
        <w:spacing w:before="0" w:after="0" w:line="360" w:lineRule="auto"/>
        <w:rPr>
          <w:color w:val="000000" w:themeColor="text1"/>
        </w:rPr>
      </w:pPr>
      <m:oMath>
        <m:r>
          <w:rPr>
            <w:rFonts w:ascii="Cambria Math" w:eastAsia="Cambria Math" w:hAnsi="Cambria Math" w:cs="Cambria Math"/>
            <w:color w:val="000000" w:themeColor="text1"/>
          </w:rPr>
          <m:t>P</m:t>
        </m:r>
        <m:d>
          <m:dPr>
            <m:ctrlPr>
              <w:rPr>
                <w:rFonts w:ascii="Cambria Math" w:eastAsia="Cambria Math" w:hAnsi="Cambria Math" w:cs="Cambria Math"/>
                <w:color w:val="000000" w:themeColor="text1"/>
              </w:rPr>
            </m:ctrlPr>
          </m:dPr>
          <m:e>
            <m:r>
              <w:rPr>
                <w:rFonts w:ascii="Cambria Math" w:eastAsia="Cambria Math" w:hAnsi="Cambria Math" w:cs="Cambria Math"/>
                <w:color w:val="000000" w:themeColor="text1"/>
              </w:rPr>
              <m:t>B</m:t>
            </m:r>
          </m:e>
        </m:d>
        <m:r>
          <w:rPr>
            <w:rFonts w:ascii="Cambria Math" w:eastAsia="Cambria Math" w:hAnsi="Cambria Math" w:cs="Cambria Math"/>
            <w:color w:val="000000" w:themeColor="text1"/>
          </w:rPr>
          <m:t>:</m:t>
        </m:r>
      </m:oMath>
      <w:r w:rsidRPr="00EB3615">
        <w:rPr>
          <w:color w:val="000000" w:themeColor="text1"/>
        </w:rPr>
        <w:t xml:space="preserve"> Xác suất xảy ra </w:t>
      </w:r>
      <m:oMath>
        <m:r>
          <w:rPr>
            <w:rFonts w:ascii="Cambria Math" w:eastAsia="Cambria Math" w:hAnsi="Cambria Math" w:cs="Cambria Math"/>
            <w:color w:val="000000" w:themeColor="text1"/>
          </w:rPr>
          <m:t>B</m:t>
        </m:r>
      </m:oMath>
      <w:r w:rsidRPr="00EB3615">
        <w:rPr>
          <w:color w:val="000000" w:themeColor="text1"/>
        </w:rPr>
        <w:t xml:space="preserve"> của riêng nó, không quan tâm đến </w:t>
      </w:r>
      <m:oMath>
        <m:r>
          <w:rPr>
            <w:rFonts w:ascii="Cambria Math" w:eastAsia="Cambria Math" w:hAnsi="Cambria Math" w:cs="Cambria Math"/>
            <w:color w:val="000000" w:themeColor="text1"/>
          </w:rPr>
          <m:t>A</m:t>
        </m:r>
      </m:oMath>
      <w:r w:rsidRPr="00EB3615">
        <w:rPr>
          <w:color w:val="000000" w:themeColor="text1"/>
        </w:rPr>
        <w:t xml:space="preserve">. </w:t>
      </w:r>
    </w:p>
    <w:p w14:paraId="67CBEDF2" w14:textId="77777777" w:rsidR="00FA42F8" w:rsidRPr="00EB3615" w:rsidRDefault="00FA42F8" w:rsidP="00FA42F8">
      <w:pPr>
        <w:numPr>
          <w:ilvl w:val="0"/>
          <w:numId w:val="12"/>
        </w:numPr>
        <w:spacing w:before="0" w:after="0" w:line="360" w:lineRule="auto"/>
        <w:rPr>
          <w:color w:val="000000" w:themeColor="text1"/>
        </w:rPr>
      </w:pPr>
      <m:oMath>
        <m:r>
          <w:rPr>
            <w:rFonts w:ascii="Cambria Math" w:eastAsia="Cambria Math" w:hAnsi="Cambria Math" w:cs="Cambria Math"/>
            <w:color w:val="000000" w:themeColor="text1"/>
          </w:rPr>
          <m:t>P</m:t>
        </m:r>
        <m:d>
          <m:dPr>
            <m:ctrlPr>
              <w:rPr>
                <w:rFonts w:ascii="Cambria Math" w:eastAsia="Cambria Math" w:hAnsi="Cambria Math" w:cs="Cambria Math"/>
                <w:color w:val="000000" w:themeColor="text1"/>
              </w:rPr>
            </m:ctrlPr>
          </m:dPr>
          <m:e>
            <m:r>
              <w:rPr>
                <w:rFonts w:ascii="Cambria Math" w:eastAsia="Cambria Math" w:hAnsi="Cambria Math" w:cs="Cambria Math"/>
                <w:color w:val="000000" w:themeColor="text1"/>
              </w:rPr>
              <m:t>B</m:t>
            </m:r>
          </m:e>
        </m:d>
        <m:r>
          <w:rPr>
            <w:rFonts w:ascii="Cambria Math" w:eastAsia="Cambria Math" w:hAnsi="Cambria Math" w:cs="Cambria Math"/>
            <w:color w:val="000000" w:themeColor="text1"/>
          </w:rPr>
          <m:t>:</m:t>
        </m:r>
      </m:oMath>
      <w:r w:rsidRPr="00EB3615">
        <w:rPr>
          <w:color w:val="000000" w:themeColor="text1"/>
        </w:rPr>
        <w:t xml:space="preserve"> xác suất xảy ra biến cố </w:t>
      </w:r>
      <m:oMath>
        <m:r>
          <w:rPr>
            <w:rFonts w:ascii="Cambria Math" w:eastAsia="Cambria Math" w:hAnsi="Cambria Math" w:cs="Cambria Math"/>
            <w:color w:val="000000" w:themeColor="text1"/>
          </w:rPr>
          <m:t>A</m:t>
        </m:r>
      </m:oMath>
      <w:r w:rsidRPr="00EB3615">
        <w:rPr>
          <w:color w:val="000000" w:themeColor="text1"/>
        </w:rPr>
        <w:t xml:space="preserve"> với điều kiện xảy ra biến cố </w:t>
      </w:r>
      <m:oMath>
        <m:r>
          <w:rPr>
            <w:rFonts w:ascii="Cambria Math" w:eastAsia="Cambria Math" w:hAnsi="Cambria Math" w:cs="Cambria Math"/>
            <w:color w:val="000000" w:themeColor="text1"/>
          </w:rPr>
          <m:t>B</m:t>
        </m:r>
      </m:oMath>
      <w:r w:rsidRPr="00EB3615">
        <w:rPr>
          <w:color w:val="000000" w:themeColor="text1"/>
        </w:rPr>
        <w:t>.</w:t>
      </w:r>
    </w:p>
    <w:p w14:paraId="2C2AD950" w14:textId="129958F1" w:rsidR="00FA42F8" w:rsidRPr="00411A95" w:rsidRDefault="00FA42F8" w:rsidP="00FA42F8">
      <w:pPr>
        <w:numPr>
          <w:ilvl w:val="0"/>
          <w:numId w:val="12"/>
        </w:numPr>
        <w:spacing w:before="0" w:after="0" w:line="360" w:lineRule="auto"/>
        <w:rPr>
          <w:color w:val="000000" w:themeColor="text1"/>
        </w:rPr>
      </w:pPr>
      <m:oMath>
        <m:r>
          <w:rPr>
            <w:rFonts w:ascii="Cambria Math" w:eastAsia="Cambria Math" w:hAnsi="Cambria Math" w:cs="Cambria Math"/>
            <w:color w:val="000000" w:themeColor="text1"/>
          </w:rPr>
          <m:t>P</m:t>
        </m:r>
        <m:d>
          <m:dPr>
            <m:ctrlPr>
              <w:rPr>
                <w:rFonts w:ascii="Cambria Math" w:eastAsia="Cambria Math" w:hAnsi="Cambria Math" w:cs="Cambria Math"/>
                <w:color w:val="000000" w:themeColor="text1"/>
              </w:rPr>
            </m:ctrlPr>
          </m:dPr>
          <m:e>
            <m:r>
              <w:rPr>
                <w:rFonts w:ascii="Cambria Math" w:eastAsia="Cambria Math" w:hAnsi="Cambria Math" w:cs="Cambria Math"/>
                <w:color w:val="000000" w:themeColor="text1"/>
              </w:rPr>
              <m:t>A</m:t>
            </m:r>
          </m:e>
        </m:d>
        <m:r>
          <w:rPr>
            <w:rFonts w:ascii="Cambria Math" w:eastAsia="Cambria Math" w:hAnsi="Cambria Math" w:cs="Cambria Math"/>
            <w:color w:val="000000" w:themeColor="text1"/>
          </w:rPr>
          <m:t xml:space="preserve">: </m:t>
        </m:r>
      </m:oMath>
      <w:r w:rsidRPr="00EB3615">
        <w:rPr>
          <w:color w:val="000000" w:themeColor="text1"/>
        </w:rPr>
        <w:t xml:space="preserve">Xác xuất xảy ra biến cố </w:t>
      </w:r>
      <m:oMath>
        <m:r>
          <w:rPr>
            <w:rFonts w:ascii="Cambria Math" w:eastAsia="Cambria Math" w:hAnsi="Cambria Math" w:cs="Cambria Math"/>
            <w:color w:val="000000" w:themeColor="text1"/>
          </w:rPr>
          <m:t>B</m:t>
        </m:r>
      </m:oMath>
      <w:r w:rsidRPr="00EB3615">
        <w:rPr>
          <w:color w:val="000000" w:themeColor="text1"/>
        </w:rPr>
        <w:t xml:space="preserve"> với điều kiện xảy ra biến cố </w:t>
      </w:r>
      <m:oMath>
        <m:r>
          <w:rPr>
            <w:rFonts w:ascii="Cambria Math" w:eastAsia="Cambria Math" w:hAnsi="Cambria Math" w:cs="Cambria Math"/>
            <w:color w:val="000000" w:themeColor="text1"/>
          </w:rPr>
          <m:t>A</m:t>
        </m:r>
      </m:oMath>
      <w:r w:rsidRPr="00EB3615">
        <w:rPr>
          <w:color w:val="000000" w:themeColor="text1"/>
        </w:rPr>
        <w:t>.</w:t>
      </w:r>
    </w:p>
    <w:p w14:paraId="02DFA337" w14:textId="77777777" w:rsidR="00FA42F8" w:rsidRPr="00EB3615" w:rsidRDefault="00FA42F8" w:rsidP="00411A95">
      <w:pPr>
        <w:numPr>
          <w:ilvl w:val="0"/>
          <w:numId w:val="29"/>
        </w:numPr>
        <w:ind w:left="1077" w:hanging="357"/>
        <w:jc w:val="both"/>
        <w:rPr>
          <w:color w:val="000000" w:themeColor="text1"/>
        </w:rPr>
      </w:pPr>
      <w:r w:rsidRPr="00EB3615">
        <w:rPr>
          <w:color w:val="000000" w:themeColor="text1"/>
        </w:rPr>
        <w:t>Công thức xác suất toàn phần: Nếu B</w:t>
      </w:r>
      <w:r w:rsidRPr="00EB3615">
        <w:rPr>
          <w:color w:val="000000" w:themeColor="text1"/>
          <w:vertAlign w:val="subscript"/>
        </w:rPr>
        <w:t>1</w:t>
      </w:r>
      <w:r w:rsidRPr="00EB3615">
        <w:rPr>
          <w:color w:val="000000" w:themeColor="text1"/>
        </w:rPr>
        <w:t xml:space="preserve"> + B</w:t>
      </w:r>
      <w:r w:rsidRPr="00EB3615">
        <w:rPr>
          <w:color w:val="000000" w:themeColor="text1"/>
          <w:vertAlign w:val="subscript"/>
        </w:rPr>
        <w:t>2</w:t>
      </w:r>
      <w:r w:rsidRPr="00EB3615">
        <w:rPr>
          <w:color w:val="000000" w:themeColor="text1"/>
        </w:rPr>
        <w:t xml:space="preserve"> + …+ B</w:t>
      </w:r>
      <w:r w:rsidRPr="00EB3615">
        <w:rPr>
          <w:color w:val="000000" w:themeColor="text1"/>
          <w:vertAlign w:val="subscript"/>
        </w:rPr>
        <w:t>n</w:t>
      </w:r>
      <w:r w:rsidRPr="00EB3615">
        <w:rPr>
          <w:color w:val="000000" w:themeColor="text1"/>
        </w:rPr>
        <w:t xml:space="preserve"> = </w:t>
      </w:r>
      <w:r w:rsidRPr="00EB3615">
        <w:rPr>
          <w:i/>
          <w:color w:val="000000" w:themeColor="text1"/>
        </w:rPr>
        <w:t>ꭥ</w:t>
      </w:r>
      <w:r w:rsidRPr="00EB3615">
        <w:rPr>
          <w:color w:val="000000" w:themeColor="text1"/>
        </w:rPr>
        <w:t xml:space="preserve"> và B</w:t>
      </w:r>
      <w:r w:rsidRPr="00EB3615">
        <w:rPr>
          <w:color w:val="000000" w:themeColor="text1"/>
          <w:vertAlign w:val="subscript"/>
        </w:rPr>
        <w:t>i</w:t>
      </w:r>
      <w:r w:rsidRPr="00EB3615">
        <w:rPr>
          <w:color w:val="000000" w:themeColor="text1"/>
        </w:rPr>
        <w:t>B</w:t>
      </w:r>
      <w:r w:rsidRPr="00EB3615">
        <w:rPr>
          <w:color w:val="000000" w:themeColor="text1"/>
          <w:vertAlign w:val="subscript"/>
        </w:rPr>
        <w:t>j</w:t>
      </w:r>
      <w:r w:rsidRPr="00EB3615">
        <w:rPr>
          <w:color w:val="000000" w:themeColor="text1"/>
        </w:rPr>
        <w:t xml:space="preserve"> = </w:t>
      </w:r>
      <w:r w:rsidRPr="00EB3615">
        <w:rPr>
          <w:rFonts w:ascii="Cambria Math" w:eastAsia="Cambria Math" w:hAnsi="Cambria Math" w:cs="Cambria Math"/>
          <w:color w:val="000000" w:themeColor="text1"/>
        </w:rPr>
        <w:t>∅</w:t>
      </w:r>
      <w:r w:rsidRPr="00EB3615">
        <w:rPr>
          <w:color w:val="000000" w:themeColor="text1"/>
        </w:rPr>
        <w:t xml:space="preserve"> </w:t>
      </w:r>
      <w:r w:rsidRPr="00EB3615">
        <w:rPr>
          <w:rFonts w:ascii="Cambria Math" w:eastAsia="Cambria Math" w:hAnsi="Cambria Math" w:cs="Cambria Math"/>
          <w:color w:val="000000" w:themeColor="text1"/>
        </w:rPr>
        <w:t>∀</w:t>
      </w:r>
      <w:r w:rsidRPr="00EB3615">
        <w:rPr>
          <w:color w:val="000000" w:themeColor="text1"/>
        </w:rPr>
        <w:t xml:space="preserve">i ≠ j, khi đó với biến cố </w:t>
      </w:r>
      <m:oMath>
        <m:r>
          <w:rPr>
            <w:rFonts w:ascii="Cambria Math" w:eastAsia="Cambria Math" w:hAnsi="Cambria Math" w:cs="Cambria Math"/>
            <w:color w:val="000000" w:themeColor="text1"/>
          </w:rPr>
          <m:t>A</m:t>
        </m:r>
      </m:oMath>
      <w:r w:rsidRPr="00EB3615">
        <w:rPr>
          <w:color w:val="000000" w:themeColor="text1"/>
        </w:rPr>
        <w:t xml:space="preserve"> liên quan được tính theo công thức: </w:t>
      </w:r>
    </w:p>
    <w:p w14:paraId="58851D97" w14:textId="77777777" w:rsidR="00FA42F8" w:rsidRPr="00EB3615" w:rsidRDefault="00FA42F8" w:rsidP="00FA42F8">
      <w:pPr>
        <w:spacing w:after="160" w:line="259" w:lineRule="auto"/>
        <w:jc w:val="center"/>
        <w:rPr>
          <w:rFonts w:ascii="Cambria Math" w:eastAsia="Cambria Math" w:hAnsi="Cambria Math" w:cs="Cambria Math"/>
          <w:color w:val="000000" w:themeColor="text1"/>
        </w:rPr>
      </w:pPr>
      <m:oMathPara>
        <m:oMath>
          <m:r>
            <w:rPr>
              <w:rFonts w:ascii="Cambria Math" w:eastAsia="Cambria Math" w:hAnsi="Cambria Math" w:cs="Cambria Math"/>
              <w:color w:val="000000" w:themeColor="text1"/>
            </w:rPr>
            <m:t>P(A)=</m:t>
          </m:r>
          <m:nary>
            <m:naryPr>
              <m:chr m:val="∑"/>
              <m:ctrlPr>
                <w:rPr>
                  <w:rFonts w:ascii="Cambria Math" w:eastAsia="Cambria Math" w:hAnsi="Cambria Math" w:cs="Cambria Math"/>
                  <w:color w:val="000000" w:themeColor="text1"/>
                </w:rPr>
              </m:ctrlPr>
            </m:naryPr>
            <m:sub>
              <m:r>
                <w:rPr>
                  <w:rFonts w:ascii="Cambria Math" w:eastAsia="Cambria Math" w:hAnsi="Cambria Math" w:cs="Cambria Math"/>
                  <w:color w:val="000000" w:themeColor="text1"/>
                </w:rPr>
                <m:t>i=1</m:t>
              </m:r>
            </m:sub>
            <m:sup>
              <m:r>
                <w:rPr>
                  <w:rFonts w:ascii="Cambria Math" w:eastAsia="Cambria Math" w:hAnsi="Cambria Math" w:cs="Cambria Math"/>
                  <w:color w:val="000000" w:themeColor="text1"/>
                </w:rPr>
                <m:t>n</m:t>
              </m:r>
            </m:sup>
            <m:e/>
          </m:nary>
          <m:r>
            <w:rPr>
              <w:rFonts w:ascii="Cambria Math" w:eastAsia="Cambria Math" w:hAnsi="Cambria Math" w:cs="Cambria Math"/>
              <w:color w:val="000000" w:themeColor="text1"/>
            </w:rPr>
            <m:t>P</m:t>
          </m:r>
          <m:d>
            <m:dPr>
              <m:ctrlPr>
                <w:rPr>
                  <w:rFonts w:ascii="Cambria Math" w:eastAsia="Cambria Math" w:hAnsi="Cambria Math" w:cs="Cambria Math"/>
                  <w:color w:val="000000" w:themeColor="text1"/>
                </w:rPr>
              </m:ctrlPr>
            </m:dPr>
            <m:e>
              <m:r>
                <w:rPr>
                  <w:rFonts w:ascii="Cambria Math" w:eastAsia="Cambria Math" w:hAnsi="Cambria Math" w:cs="Cambria Math"/>
                  <w:color w:val="000000" w:themeColor="text1"/>
                </w:rPr>
                <m:t>A|</m:t>
              </m:r>
              <m:sSub>
                <m:sSubPr>
                  <m:ctrlPr>
                    <w:rPr>
                      <w:rFonts w:ascii="Cambria Math" w:eastAsia="Cambria Math" w:hAnsi="Cambria Math" w:cs="Cambria Math"/>
                      <w:color w:val="000000" w:themeColor="text1"/>
                    </w:rPr>
                  </m:ctrlPr>
                </m:sSubPr>
                <m:e>
                  <m:r>
                    <w:rPr>
                      <w:rFonts w:ascii="Cambria Math" w:eastAsia="Cambria Math" w:hAnsi="Cambria Math" w:cs="Cambria Math"/>
                      <w:color w:val="000000" w:themeColor="text1"/>
                    </w:rPr>
                    <m:t>B</m:t>
                  </m:r>
                </m:e>
                <m:sub>
                  <m:r>
                    <w:rPr>
                      <w:rFonts w:ascii="Cambria Math" w:eastAsia="Cambria Math" w:hAnsi="Cambria Math" w:cs="Cambria Math"/>
                      <w:color w:val="000000" w:themeColor="text1"/>
                    </w:rPr>
                    <m:t>i</m:t>
                  </m:r>
                </m:sub>
              </m:sSub>
            </m:e>
          </m:d>
          <m:r>
            <w:rPr>
              <w:rFonts w:ascii="Cambria Math" w:eastAsia="Cambria Math" w:hAnsi="Cambria Math" w:cs="Cambria Math"/>
              <w:color w:val="000000" w:themeColor="text1"/>
            </w:rPr>
            <m:t>P(</m:t>
          </m:r>
          <m:sSub>
            <m:sSubPr>
              <m:ctrlPr>
                <w:rPr>
                  <w:rFonts w:ascii="Cambria Math" w:eastAsia="Cambria Math" w:hAnsi="Cambria Math" w:cs="Cambria Math"/>
                  <w:color w:val="000000" w:themeColor="text1"/>
                </w:rPr>
              </m:ctrlPr>
            </m:sSubPr>
            <m:e>
              <m:r>
                <w:rPr>
                  <w:rFonts w:ascii="Cambria Math" w:eastAsia="Cambria Math" w:hAnsi="Cambria Math" w:cs="Cambria Math"/>
                  <w:color w:val="000000" w:themeColor="text1"/>
                </w:rPr>
                <m:t>B</m:t>
              </m:r>
            </m:e>
            <m:sub>
              <m:r>
                <w:rPr>
                  <w:rFonts w:ascii="Cambria Math" w:eastAsia="Cambria Math" w:hAnsi="Cambria Math" w:cs="Cambria Math"/>
                  <w:color w:val="000000" w:themeColor="text1"/>
                </w:rPr>
                <m:t>i</m:t>
              </m:r>
            </m:sub>
          </m:sSub>
          <m:r>
            <w:rPr>
              <w:rFonts w:ascii="Cambria Math" w:eastAsia="Cambria Math" w:hAnsi="Cambria Math" w:cs="Cambria Math"/>
              <w:color w:val="000000" w:themeColor="text1"/>
            </w:rPr>
            <m:t>)</m:t>
          </m:r>
        </m:oMath>
      </m:oMathPara>
    </w:p>
    <w:p w14:paraId="05CD14EF" w14:textId="77777777" w:rsidR="00FA42F8" w:rsidRPr="00EB3615" w:rsidRDefault="00FA42F8" w:rsidP="00411A95">
      <w:pPr>
        <w:numPr>
          <w:ilvl w:val="0"/>
          <w:numId w:val="29"/>
        </w:numPr>
        <w:ind w:left="1077" w:hanging="357"/>
        <w:rPr>
          <w:color w:val="000000" w:themeColor="text1"/>
        </w:rPr>
      </w:pPr>
      <w:r w:rsidRPr="00EB3615">
        <w:rPr>
          <w:color w:val="000000" w:themeColor="text1"/>
        </w:rPr>
        <w:t>Áp dụng công thức trên, ta có:</w:t>
      </w:r>
    </w:p>
    <w:p w14:paraId="27A8CE99" w14:textId="4DA986A5" w:rsidR="00FA42F8" w:rsidRPr="00EB3615" w:rsidRDefault="00411A95" w:rsidP="00411A95">
      <w:r>
        <w:tab/>
      </w:r>
      <w:r w:rsidR="00FA42F8" w:rsidRPr="00EB3615">
        <w:t xml:space="preserve">Giả sử </w:t>
      </w:r>
      <m:oMath>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A</m:t>
            </m:r>
          </m:e>
          <m:sub>
            <m:r>
              <w:rPr>
                <w:rFonts w:ascii="Cambria Math" w:eastAsia="Cambria Math" w:hAnsi="Cambria Math" w:cs="Cambria Math"/>
              </w:rPr>
              <m:t>1</m:t>
            </m:r>
          </m:sub>
        </m:sSub>
        <m:r>
          <w:rPr>
            <w:rFonts w:ascii="Cambria Math" w:eastAsia="Cambria Math" w:hAnsi="Cambria Math" w:cs="Cambria Math"/>
          </w:rPr>
          <m:t xml:space="preserve">, </m:t>
        </m:r>
        <m:sSub>
          <m:sSubPr>
            <m:ctrlPr>
              <w:rPr>
                <w:rFonts w:ascii="Cambria Math" w:eastAsia="Cambria Math" w:hAnsi="Cambria Math" w:cs="Cambria Math"/>
              </w:rPr>
            </m:ctrlPr>
          </m:sSubPr>
          <m:e>
            <m:r>
              <w:rPr>
                <w:rFonts w:ascii="Cambria Math" w:eastAsia="Cambria Math" w:hAnsi="Cambria Math" w:cs="Cambria Math"/>
              </w:rPr>
              <m:t>A</m:t>
            </m:r>
          </m:e>
          <m:sub>
            <m:r>
              <w:rPr>
                <w:rFonts w:ascii="Cambria Math" w:eastAsia="Cambria Math" w:hAnsi="Cambria Math" w:cs="Cambria Math"/>
              </w:rPr>
              <m:t>2</m:t>
            </m:r>
          </m:sub>
        </m:sSub>
        <m:r>
          <w:rPr>
            <w:rFonts w:ascii="Cambria Math" w:eastAsia="Cambria Math" w:hAnsi="Cambria Math" w:cs="Cambria Math"/>
          </w:rPr>
          <m:t xml:space="preserve">, </m:t>
        </m:r>
        <m:sSub>
          <m:sSubPr>
            <m:ctrlPr>
              <w:rPr>
                <w:rFonts w:ascii="Cambria Math" w:eastAsia="Cambria Math" w:hAnsi="Cambria Math" w:cs="Cambria Math"/>
              </w:rPr>
            </m:ctrlPr>
          </m:sSubPr>
          <m:e>
            <m:r>
              <w:rPr>
                <w:rFonts w:ascii="Cambria Math" w:eastAsia="Cambria Math" w:hAnsi="Cambria Math" w:cs="Cambria Math"/>
              </w:rPr>
              <m:t>A</m:t>
            </m:r>
          </m:e>
          <m:sub>
            <m:r>
              <w:rPr>
                <w:rFonts w:ascii="Cambria Math" w:eastAsia="Cambria Math" w:hAnsi="Cambria Math" w:cs="Cambria Math"/>
              </w:rPr>
              <m:t>3</m:t>
            </m:r>
          </m:sub>
        </m:sSub>
        <m:r>
          <w:rPr>
            <w:rFonts w:ascii="Cambria Math" w:eastAsia="Cambria Math" w:hAnsi="Cambria Math" w:cs="Cambria Math"/>
          </w:rPr>
          <m:t>, …</m:t>
        </m:r>
        <m:sSub>
          <m:sSubPr>
            <m:ctrlPr>
              <w:rPr>
                <w:rFonts w:ascii="Cambria Math" w:eastAsia="Cambria Math" w:hAnsi="Cambria Math" w:cs="Cambria Math"/>
              </w:rPr>
            </m:ctrlPr>
          </m:sSubPr>
          <m:e>
            <m:r>
              <w:rPr>
                <w:rFonts w:ascii="Cambria Math" w:eastAsia="Cambria Math" w:hAnsi="Cambria Math" w:cs="Cambria Math"/>
              </w:rPr>
              <m:t>A</m:t>
            </m:r>
          </m:e>
          <m:sub>
            <m:r>
              <w:rPr>
                <w:rFonts w:ascii="Cambria Math" w:eastAsia="Cambria Math" w:hAnsi="Cambria Math" w:cs="Cambria Math"/>
              </w:rPr>
              <m:t>n</m:t>
            </m:r>
          </m:sub>
        </m:sSub>
        <m:r>
          <w:rPr>
            <w:rFonts w:ascii="Cambria Math" w:eastAsia="Cambria Math" w:hAnsi="Cambria Math" w:cs="Cambria Math"/>
          </w:rPr>
          <m:t>}</m:t>
        </m:r>
      </m:oMath>
      <w:r w:rsidR="00FA42F8" w:rsidRPr="00EB3615">
        <w:t xml:space="preserve"> là hệ đầy đủ và </w:t>
      </w:r>
      <m:oMath>
        <m:r>
          <w:rPr>
            <w:rFonts w:ascii="Cambria Math" w:eastAsia="Cambria Math" w:hAnsi="Cambria Math" w:cs="Cambria Math"/>
          </w:rPr>
          <m:t>B</m:t>
        </m:r>
      </m:oMath>
      <w:r w:rsidR="00FA42F8" w:rsidRPr="00EB3615">
        <w:t xml:space="preserve"> là một sự kiện bất kì có thể xảy ra trong phép thử. Khi đó ta có công thức Bayes:</w:t>
      </w:r>
    </w:p>
    <w:p w14:paraId="120A78C9" w14:textId="77777777" w:rsidR="00FA42F8" w:rsidRPr="00EB3615" w:rsidRDefault="00FA42F8" w:rsidP="00FA42F8">
      <w:pPr>
        <w:spacing w:after="160" w:line="259" w:lineRule="auto"/>
        <w:jc w:val="center"/>
        <w:rPr>
          <w:rFonts w:ascii="Cambria Math" w:eastAsia="Cambria Math" w:hAnsi="Cambria Math" w:cs="Cambria Math"/>
          <w:color w:val="000000" w:themeColor="text1"/>
        </w:rPr>
      </w:pPr>
      <m:oMathPara>
        <m:oMath>
          <m:r>
            <w:rPr>
              <w:rFonts w:ascii="Cambria Math" w:eastAsia="Cambria Math" w:hAnsi="Cambria Math" w:cs="Cambria Math"/>
              <w:color w:val="000000" w:themeColor="text1"/>
            </w:rPr>
            <m:t>P</m:t>
          </m:r>
          <m:d>
            <m:dPr>
              <m:ctrlPr>
                <w:rPr>
                  <w:rFonts w:ascii="Cambria Math" w:eastAsia="Cambria Math" w:hAnsi="Cambria Math" w:cs="Cambria Math"/>
                  <w:color w:val="000000" w:themeColor="text1"/>
                </w:rPr>
              </m:ctrlPr>
            </m:dPr>
            <m:e>
              <m:r>
                <w:rPr>
                  <w:rFonts w:ascii="Cambria Math" w:eastAsia="Cambria Math" w:hAnsi="Cambria Math" w:cs="Cambria Math"/>
                  <w:color w:val="000000" w:themeColor="text1"/>
                </w:rPr>
                <m:t>B</m:t>
              </m:r>
            </m:e>
          </m:d>
          <m:r>
            <w:rPr>
              <w:rFonts w:ascii="Cambria Math" w:eastAsia="Cambria Math" w:hAnsi="Cambria Math" w:cs="Cambria Math"/>
              <w:color w:val="000000" w:themeColor="text1"/>
            </w:rPr>
            <m:t xml:space="preserve">= </m:t>
          </m:r>
          <m:f>
            <m:fPr>
              <m:ctrlPr>
                <w:rPr>
                  <w:rFonts w:ascii="Cambria Math" w:eastAsia="Cambria Math" w:hAnsi="Cambria Math" w:cs="Cambria Math"/>
                  <w:color w:val="000000" w:themeColor="text1"/>
                </w:rPr>
              </m:ctrlPr>
            </m:fPr>
            <m:num>
              <m:r>
                <w:rPr>
                  <w:rFonts w:ascii="Cambria Math" w:eastAsia="Cambria Math" w:hAnsi="Cambria Math" w:cs="Cambria Math"/>
                  <w:color w:val="000000" w:themeColor="text1"/>
                </w:rPr>
                <m:t>P</m:t>
              </m:r>
              <m:d>
                <m:dPr>
                  <m:ctrlPr>
                    <w:rPr>
                      <w:rFonts w:ascii="Cambria Math" w:eastAsia="Cambria Math" w:hAnsi="Cambria Math" w:cs="Cambria Math"/>
                      <w:color w:val="000000" w:themeColor="text1"/>
                    </w:rPr>
                  </m:ctrlPr>
                </m:dPr>
                <m:e>
                  <m:sSub>
                    <m:sSubPr>
                      <m:ctrlPr>
                        <w:rPr>
                          <w:rFonts w:ascii="Cambria Math" w:eastAsia="Cambria Math" w:hAnsi="Cambria Math" w:cs="Cambria Math"/>
                          <w:color w:val="000000" w:themeColor="text1"/>
                        </w:rPr>
                      </m:ctrlPr>
                    </m:sSubPr>
                    <m:e>
                      <m:r>
                        <w:rPr>
                          <w:rFonts w:ascii="Cambria Math" w:eastAsia="Cambria Math" w:hAnsi="Cambria Math" w:cs="Cambria Math"/>
                          <w:color w:val="000000" w:themeColor="text1"/>
                        </w:rPr>
                        <m:t>A</m:t>
                      </m:r>
                    </m:e>
                    <m:sub>
                      <m:r>
                        <w:rPr>
                          <w:rFonts w:ascii="Cambria Math" w:eastAsia="Cambria Math" w:hAnsi="Cambria Math" w:cs="Cambria Math"/>
                          <w:color w:val="000000" w:themeColor="text1"/>
                        </w:rPr>
                        <m:t>k</m:t>
                      </m:r>
                    </m:sub>
                  </m:sSub>
                </m:e>
              </m:d>
              <m:r>
                <w:rPr>
                  <w:rFonts w:ascii="Cambria Math" w:eastAsia="Cambria Math" w:hAnsi="Cambria Math" w:cs="Cambria Math"/>
                  <w:color w:val="000000" w:themeColor="text1"/>
                </w:rPr>
                <m:t>P(B|</m:t>
              </m:r>
              <m:sSub>
                <m:sSubPr>
                  <m:ctrlPr>
                    <w:rPr>
                      <w:rFonts w:ascii="Cambria Math" w:eastAsia="Cambria Math" w:hAnsi="Cambria Math" w:cs="Cambria Math"/>
                      <w:color w:val="000000" w:themeColor="text1"/>
                    </w:rPr>
                  </m:ctrlPr>
                </m:sSubPr>
                <m:e>
                  <m:r>
                    <w:rPr>
                      <w:rFonts w:ascii="Cambria Math" w:eastAsia="Cambria Math" w:hAnsi="Cambria Math" w:cs="Cambria Math"/>
                      <w:color w:val="000000" w:themeColor="text1"/>
                    </w:rPr>
                    <m:t>A</m:t>
                  </m:r>
                </m:e>
                <m:sub>
                  <m:r>
                    <w:rPr>
                      <w:rFonts w:ascii="Cambria Math" w:eastAsia="Cambria Math" w:hAnsi="Cambria Math" w:cs="Cambria Math"/>
                      <w:color w:val="000000" w:themeColor="text1"/>
                    </w:rPr>
                    <m:t>k)</m:t>
                  </m:r>
                </m:sub>
              </m:sSub>
            </m:num>
            <m:den>
              <m:r>
                <w:rPr>
                  <w:rFonts w:ascii="Cambria Math" w:eastAsia="Cambria Math" w:hAnsi="Cambria Math" w:cs="Cambria Math"/>
                  <w:color w:val="000000" w:themeColor="text1"/>
                </w:rPr>
                <m:t>P</m:t>
              </m:r>
              <m:d>
                <m:dPr>
                  <m:ctrlPr>
                    <w:rPr>
                      <w:rFonts w:ascii="Cambria Math" w:eastAsia="Cambria Math" w:hAnsi="Cambria Math" w:cs="Cambria Math"/>
                      <w:color w:val="000000" w:themeColor="text1"/>
                    </w:rPr>
                  </m:ctrlPr>
                </m:dPr>
                <m:e>
                  <m:r>
                    <w:rPr>
                      <w:rFonts w:ascii="Cambria Math" w:eastAsia="Cambria Math" w:hAnsi="Cambria Math" w:cs="Cambria Math"/>
                      <w:color w:val="000000" w:themeColor="text1"/>
                    </w:rPr>
                    <m:t>B</m:t>
                  </m:r>
                </m:e>
              </m:d>
            </m:den>
          </m:f>
          <m:r>
            <w:rPr>
              <w:rFonts w:ascii="Cambria Math" w:eastAsia="Cambria Math" w:hAnsi="Cambria Math" w:cs="Cambria Math"/>
              <w:color w:val="000000" w:themeColor="text1"/>
            </w:rPr>
            <m:t xml:space="preserve">= </m:t>
          </m:r>
          <m:f>
            <m:fPr>
              <m:ctrlPr>
                <w:rPr>
                  <w:rFonts w:ascii="Cambria Math" w:eastAsia="Cambria Math" w:hAnsi="Cambria Math" w:cs="Cambria Math"/>
                  <w:color w:val="000000" w:themeColor="text1"/>
                </w:rPr>
              </m:ctrlPr>
            </m:fPr>
            <m:num>
              <m:r>
                <w:rPr>
                  <w:rFonts w:ascii="Cambria Math" w:eastAsia="Cambria Math" w:hAnsi="Cambria Math" w:cs="Cambria Math"/>
                  <w:color w:val="000000" w:themeColor="text1"/>
                </w:rPr>
                <m:t>P</m:t>
              </m:r>
              <m:d>
                <m:dPr>
                  <m:ctrlPr>
                    <w:rPr>
                      <w:rFonts w:ascii="Cambria Math" w:eastAsia="Cambria Math" w:hAnsi="Cambria Math" w:cs="Cambria Math"/>
                      <w:color w:val="000000" w:themeColor="text1"/>
                    </w:rPr>
                  </m:ctrlPr>
                </m:dPr>
                <m:e>
                  <m:sSub>
                    <m:sSubPr>
                      <m:ctrlPr>
                        <w:rPr>
                          <w:rFonts w:ascii="Cambria Math" w:eastAsia="Cambria Math" w:hAnsi="Cambria Math" w:cs="Cambria Math"/>
                          <w:color w:val="000000" w:themeColor="text1"/>
                        </w:rPr>
                      </m:ctrlPr>
                    </m:sSubPr>
                    <m:e>
                      <m:r>
                        <w:rPr>
                          <w:rFonts w:ascii="Cambria Math" w:eastAsia="Cambria Math" w:hAnsi="Cambria Math" w:cs="Cambria Math"/>
                          <w:color w:val="000000" w:themeColor="text1"/>
                        </w:rPr>
                        <m:t>A</m:t>
                      </m:r>
                    </m:e>
                    <m:sub>
                      <m:r>
                        <w:rPr>
                          <w:rFonts w:ascii="Cambria Math" w:eastAsia="Cambria Math" w:hAnsi="Cambria Math" w:cs="Cambria Math"/>
                          <w:color w:val="000000" w:themeColor="text1"/>
                        </w:rPr>
                        <m:t>k</m:t>
                      </m:r>
                    </m:sub>
                  </m:sSub>
                </m:e>
              </m:d>
              <m:r>
                <w:rPr>
                  <w:rFonts w:ascii="Cambria Math" w:eastAsia="Cambria Math" w:hAnsi="Cambria Math" w:cs="Cambria Math"/>
                  <w:color w:val="000000" w:themeColor="text1"/>
                </w:rPr>
                <m:t>P(B|</m:t>
              </m:r>
              <m:sSub>
                <m:sSubPr>
                  <m:ctrlPr>
                    <w:rPr>
                      <w:rFonts w:ascii="Cambria Math" w:eastAsia="Cambria Math" w:hAnsi="Cambria Math" w:cs="Cambria Math"/>
                      <w:color w:val="000000" w:themeColor="text1"/>
                    </w:rPr>
                  </m:ctrlPr>
                </m:sSubPr>
                <m:e>
                  <m:r>
                    <w:rPr>
                      <w:rFonts w:ascii="Cambria Math" w:eastAsia="Cambria Math" w:hAnsi="Cambria Math" w:cs="Cambria Math"/>
                      <w:color w:val="000000" w:themeColor="text1"/>
                    </w:rPr>
                    <m:t>A</m:t>
                  </m:r>
                </m:e>
                <m:sub>
                  <m:r>
                    <w:rPr>
                      <w:rFonts w:ascii="Cambria Math" w:eastAsia="Cambria Math" w:hAnsi="Cambria Math" w:cs="Cambria Math"/>
                      <w:color w:val="000000" w:themeColor="text1"/>
                    </w:rPr>
                    <m:t>k)</m:t>
                  </m:r>
                </m:sub>
              </m:sSub>
            </m:num>
            <m:den>
              <m:nary>
                <m:naryPr>
                  <m:chr m:val="∑"/>
                  <m:ctrlPr>
                    <w:rPr>
                      <w:rFonts w:ascii="Cambria Math" w:eastAsia="Cambria Math" w:hAnsi="Cambria Math" w:cs="Cambria Math"/>
                      <w:color w:val="000000" w:themeColor="text1"/>
                    </w:rPr>
                  </m:ctrlPr>
                </m:naryPr>
                <m:sub>
                  <m:r>
                    <w:rPr>
                      <w:rFonts w:ascii="Cambria Math" w:eastAsia="Cambria Math" w:hAnsi="Cambria Math" w:cs="Cambria Math"/>
                      <w:color w:val="000000" w:themeColor="text1"/>
                    </w:rPr>
                    <m:t>i=1</m:t>
                  </m:r>
                </m:sub>
                <m:sup>
                  <m:r>
                    <w:rPr>
                      <w:rFonts w:ascii="Cambria Math" w:eastAsia="Cambria Math" w:hAnsi="Cambria Math" w:cs="Cambria Math"/>
                      <w:color w:val="000000" w:themeColor="text1"/>
                    </w:rPr>
                    <m:t>n</m:t>
                  </m:r>
                </m:sup>
                <m:e/>
              </m:nary>
              <m:r>
                <w:rPr>
                  <w:rFonts w:ascii="Cambria Math" w:eastAsia="Cambria Math" w:hAnsi="Cambria Math" w:cs="Cambria Math"/>
                  <w:color w:val="000000" w:themeColor="text1"/>
                </w:rPr>
                <m:t>P</m:t>
              </m:r>
              <m:d>
                <m:dPr>
                  <m:ctrlPr>
                    <w:rPr>
                      <w:rFonts w:ascii="Cambria Math" w:eastAsia="Cambria Math" w:hAnsi="Cambria Math" w:cs="Cambria Math"/>
                      <w:color w:val="000000" w:themeColor="text1"/>
                    </w:rPr>
                  </m:ctrlPr>
                </m:dPr>
                <m:e>
                  <m:sSub>
                    <m:sSubPr>
                      <m:ctrlPr>
                        <w:rPr>
                          <w:rFonts w:ascii="Cambria Math" w:eastAsia="Cambria Math" w:hAnsi="Cambria Math" w:cs="Cambria Math"/>
                          <w:color w:val="000000" w:themeColor="text1"/>
                        </w:rPr>
                      </m:ctrlPr>
                    </m:sSubPr>
                    <m:e>
                      <m:r>
                        <w:rPr>
                          <w:rFonts w:ascii="Cambria Math" w:eastAsia="Cambria Math" w:hAnsi="Cambria Math" w:cs="Cambria Math"/>
                          <w:color w:val="000000" w:themeColor="text1"/>
                        </w:rPr>
                        <m:t>A</m:t>
                      </m:r>
                    </m:e>
                    <m:sub>
                      <m:r>
                        <w:rPr>
                          <w:rFonts w:ascii="Cambria Math" w:eastAsia="Cambria Math" w:hAnsi="Cambria Math" w:cs="Cambria Math"/>
                          <w:color w:val="000000" w:themeColor="text1"/>
                        </w:rPr>
                        <m:t>i</m:t>
                      </m:r>
                    </m:sub>
                  </m:sSub>
                </m:e>
              </m:d>
              <m:r>
                <w:rPr>
                  <w:rFonts w:ascii="Cambria Math" w:eastAsia="Cambria Math" w:hAnsi="Cambria Math" w:cs="Cambria Math"/>
                  <w:color w:val="000000" w:themeColor="text1"/>
                </w:rPr>
                <m:t>P</m:t>
              </m:r>
              <m:d>
                <m:dPr>
                  <m:ctrlPr>
                    <w:rPr>
                      <w:rFonts w:ascii="Cambria Math" w:eastAsia="Cambria Math" w:hAnsi="Cambria Math" w:cs="Cambria Math"/>
                      <w:color w:val="000000" w:themeColor="text1"/>
                    </w:rPr>
                  </m:ctrlPr>
                </m:dPr>
                <m:e>
                  <m:sSub>
                    <m:sSubPr>
                      <m:ctrlPr>
                        <w:rPr>
                          <w:rFonts w:ascii="Cambria Math" w:eastAsia="Cambria Math" w:hAnsi="Cambria Math" w:cs="Cambria Math"/>
                          <w:color w:val="000000" w:themeColor="text1"/>
                        </w:rPr>
                      </m:ctrlPr>
                    </m:sSubPr>
                    <m:e>
                      <m:r>
                        <w:rPr>
                          <w:rFonts w:ascii="Cambria Math" w:eastAsia="Cambria Math" w:hAnsi="Cambria Math" w:cs="Cambria Math"/>
                          <w:color w:val="000000" w:themeColor="text1"/>
                        </w:rPr>
                        <m:t>A</m:t>
                      </m:r>
                    </m:e>
                    <m:sub>
                      <m:r>
                        <w:rPr>
                          <w:rFonts w:ascii="Cambria Math" w:eastAsia="Cambria Math" w:hAnsi="Cambria Math" w:cs="Cambria Math"/>
                          <w:color w:val="000000" w:themeColor="text1"/>
                        </w:rPr>
                        <m:t>i</m:t>
                      </m:r>
                    </m:sub>
                  </m:sSub>
                </m:e>
              </m:d>
            </m:den>
          </m:f>
          <m:r>
            <w:rPr>
              <w:rFonts w:ascii="Cambria Math" w:eastAsia="Cambria Math" w:hAnsi="Cambria Math" w:cs="Cambria Math"/>
              <w:color w:val="000000" w:themeColor="text1"/>
            </w:rPr>
            <m:t xml:space="preserve"> , k=1,2,…, n</m:t>
          </m:r>
        </m:oMath>
      </m:oMathPara>
    </w:p>
    <w:p w14:paraId="36C86926" w14:textId="77777777" w:rsidR="00FA42F8" w:rsidRPr="00EB3615" w:rsidRDefault="00FA42F8" w:rsidP="00FA42F8">
      <w:pPr>
        <w:spacing w:after="160"/>
        <w:rPr>
          <w:color w:val="000000" w:themeColor="text1"/>
        </w:rPr>
      </w:pPr>
      <w:r w:rsidRPr="00EB3615">
        <w:rPr>
          <w:b/>
          <w:color w:val="000000" w:themeColor="text1"/>
        </w:rPr>
        <w:t>Ví dụ:</w:t>
      </w:r>
      <w:r w:rsidRPr="00EB3615">
        <w:rPr>
          <w:color w:val="000000" w:themeColor="text1"/>
        </w:rPr>
        <w:t xml:space="preserve"> </w:t>
      </w:r>
    </w:p>
    <w:p w14:paraId="41769E23" w14:textId="281DF66A" w:rsidR="00FA42F8" w:rsidRPr="00EB3615" w:rsidRDefault="00411A95" w:rsidP="00411A95">
      <w:pPr>
        <w:jc w:val="both"/>
      </w:pPr>
      <w:r>
        <w:tab/>
      </w:r>
      <w:r w:rsidR="00FA42F8" w:rsidRPr="00EB3615">
        <w:t>Dây chuyền lắp ráp máy vô tuyến điện gồm các linh kiện là sản phẩm từ 2 nhà máy sản xuất ra. Số linh kiện nhà máy 1 sản xuất chiếm 55%, số linh kiện nhà máy 2 sản xuất chiếm 45%; tỷ lệ sản phẩm đạt tiêu chuẩn của nhà máy 1 là 90%, nhà máy 2 là 87%. Lấy ngẫu nhiên ra 1 linh kiện từ dây chuyền lắp ráp đó ra kiểm tra thì được kết quả linh kiện đạt chuẩn. Tìm xác suất để linh kiện đó do nhà máy 1 sản xuất?</w:t>
      </w:r>
    </w:p>
    <w:p w14:paraId="7E9D7B8E" w14:textId="77777777" w:rsidR="00FA42F8" w:rsidRPr="00EB3615" w:rsidRDefault="00FA42F8" w:rsidP="00FA42F8">
      <w:pPr>
        <w:spacing w:after="160"/>
        <w:ind w:firstLine="720"/>
        <w:rPr>
          <w:color w:val="000000" w:themeColor="text1"/>
        </w:rPr>
      </w:pPr>
      <w:r w:rsidRPr="00EB3615">
        <w:rPr>
          <w:color w:val="000000" w:themeColor="text1"/>
        </w:rPr>
        <w:t xml:space="preserve">Gọi </w:t>
      </w:r>
      <m:oMath>
        <m:sSub>
          <m:sSubPr>
            <m:ctrlPr>
              <w:rPr>
                <w:rFonts w:ascii="Cambria Math" w:eastAsia="Cambria Math" w:hAnsi="Cambria Math" w:cs="Cambria Math"/>
                <w:color w:val="000000" w:themeColor="text1"/>
              </w:rPr>
            </m:ctrlPr>
          </m:sSubPr>
          <m:e>
            <m:r>
              <w:rPr>
                <w:rFonts w:ascii="Cambria Math" w:eastAsia="Cambria Math" w:hAnsi="Cambria Math" w:cs="Cambria Math"/>
                <w:color w:val="000000" w:themeColor="text1"/>
              </w:rPr>
              <m:t>A</m:t>
            </m:r>
          </m:e>
          <m:sub>
            <m:r>
              <w:rPr>
                <w:rFonts w:ascii="Cambria Math" w:eastAsia="Cambria Math" w:hAnsi="Cambria Math" w:cs="Cambria Math"/>
                <w:color w:val="000000" w:themeColor="text1"/>
              </w:rPr>
              <m:t>i</m:t>
            </m:r>
          </m:sub>
        </m:sSub>
      </m:oMath>
      <w:r w:rsidRPr="00EB3615">
        <w:rPr>
          <w:color w:val="000000" w:themeColor="text1"/>
        </w:rPr>
        <w:t xml:space="preserve"> = “linh kiện do nhà máy thứ i sản xuất”, i = 1, 2.</w:t>
      </w:r>
    </w:p>
    <w:p w14:paraId="7A99E46D" w14:textId="77777777" w:rsidR="00FA42F8" w:rsidRPr="00EB3615" w:rsidRDefault="00FA42F8" w:rsidP="00411A95">
      <w:r w:rsidRPr="00EB3615">
        <w:tab/>
        <w:t xml:space="preserve">Gọi </w:t>
      </w:r>
      <m:oMath>
        <m:r>
          <w:rPr>
            <w:rFonts w:ascii="Cambria Math" w:eastAsia="Cambria Math" w:hAnsi="Cambria Math" w:cs="Cambria Math"/>
          </w:rPr>
          <m:t>B</m:t>
        </m:r>
      </m:oMath>
      <w:r w:rsidRPr="00EB3615">
        <w:t xml:space="preserve"> = “linh kiện đạt chuẩn”.</w:t>
      </w:r>
    </w:p>
    <w:p w14:paraId="7CDD34E3" w14:textId="77777777" w:rsidR="00FA42F8" w:rsidRPr="00EB3615" w:rsidRDefault="00FA42F8" w:rsidP="00411A95">
      <w:r w:rsidRPr="00EB3615">
        <w:tab/>
        <w:t xml:space="preserve">Ta cần tìm </w:t>
      </w:r>
      <m:oMath>
        <m:r>
          <w:rPr>
            <w:rFonts w:ascii="Cambria Math" w:eastAsia="Cambria Math" w:hAnsi="Cambria Math" w:cs="Cambria Math"/>
          </w:rPr>
          <m:t>P(</m:t>
        </m:r>
        <m:sSub>
          <m:sSubPr>
            <m:ctrlPr>
              <w:rPr>
                <w:rFonts w:ascii="Cambria Math" w:eastAsia="Cambria Math" w:hAnsi="Cambria Math" w:cs="Cambria Math"/>
              </w:rPr>
            </m:ctrlPr>
          </m:sSubPr>
          <m:e>
            <m:r>
              <w:rPr>
                <w:rFonts w:ascii="Cambria Math" w:eastAsia="Cambria Math" w:hAnsi="Cambria Math" w:cs="Cambria Math"/>
              </w:rPr>
              <m:t>A</m:t>
            </m:r>
          </m:e>
          <m:sub>
            <m:r>
              <w:rPr>
                <w:rFonts w:ascii="Cambria Math" w:eastAsia="Cambria Math" w:hAnsi="Cambria Math" w:cs="Cambria Math"/>
              </w:rPr>
              <m:t>1</m:t>
            </m:r>
          </m:sub>
        </m:sSub>
        <m:r>
          <w:rPr>
            <w:rFonts w:ascii="Cambria Math" w:eastAsia="Cambria Math" w:hAnsi="Cambria Math" w:cs="Cambria Math"/>
          </w:rPr>
          <m:t>|B)</m:t>
        </m:r>
      </m:oMath>
      <w:r w:rsidRPr="00EB3615">
        <w:t>.</w:t>
      </w:r>
    </w:p>
    <w:p w14:paraId="4D42DC14" w14:textId="77777777" w:rsidR="00FA42F8" w:rsidRPr="00EB3615" w:rsidRDefault="00FA42F8" w:rsidP="00411A95">
      <w:pPr>
        <w:numPr>
          <w:ilvl w:val="0"/>
          <w:numId w:val="29"/>
        </w:numPr>
        <w:rPr>
          <w:color w:val="000000" w:themeColor="text1"/>
        </w:rPr>
      </w:pPr>
      <w:r w:rsidRPr="00EB3615">
        <w:rPr>
          <w:color w:val="000000" w:themeColor="text1"/>
        </w:rPr>
        <w:t xml:space="preserve">Xác suất lấy được linh kiện của nhà máy 1: </w:t>
      </w:r>
    </w:p>
    <w:p w14:paraId="1901CF99" w14:textId="77777777" w:rsidR="00FA42F8" w:rsidRPr="00EB3615" w:rsidRDefault="00FA42F8" w:rsidP="00411A95">
      <w:pPr>
        <w:jc w:val="center"/>
        <w:rPr>
          <w:rFonts w:ascii="Cambria Math" w:eastAsia="Cambria Math" w:hAnsi="Cambria Math" w:cs="Cambria Math"/>
          <w:color w:val="000000" w:themeColor="text1"/>
        </w:rPr>
      </w:pPr>
      <m:oMathPara>
        <m:oMath>
          <m:r>
            <w:rPr>
              <w:rFonts w:ascii="Cambria Math" w:eastAsia="Cambria Math" w:hAnsi="Cambria Math" w:cs="Cambria Math"/>
              <w:color w:val="000000" w:themeColor="text1"/>
            </w:rPr>
            <m:t>P</m:t>
          </m:r>
          <m:d>
            <m:dPr>
              <m:ctrlPr>
                <w:rPr>
                  <w:rFonts w:ascii="Cambria Math" w:eastAsia="Cambria Math" w:hAnsi="Cambria Math" w:cs="Cambria Math"/>
                  <w:color w:val="000000" w:themeColor="text1"/>
                </w:rPr>
              </m:ctrlPr>
            </m:dPr>
            <m:e>
              <m:sSub>
                <m:sSubPr>
                  <m:ctrlPr>
                    <w:rPr>
                      <w:rFonts w:ascii="Cambria Math" w:eastAsia="Cambria Math" w:hAnsi="Cambria Math" w:cs="Cambria Math"/>
                      <w:color w:val="000000" w:themeColor="text1"/>
                    </w:rPr>
                  </m:ctrlPr>
                </m:sSubPr>
                <m:e>
                  <m:r>
                    <w:rPr>
                      <w:rFonts w:ascii="Cambria Math" w:eastAsia="Cambria Math" w:hAnsi="Cambria Math" w:cs="Cambria Math"/>
                      <w:color w:val="000000" w:themeColor="text1"/>
                    </w:rPr>
                    <m:t>A</m:t>
                  </m:r>
                </m:e>
                <m:sub>
                  <m:r>
                    <w:rPr>
                      <w:rFonts w:ascii="Cambria Math" w:eastAsia="Cambria Math" w:hAnsi="Cambria Math" w:cs="Cambria Math"/>
                      <w:color w:val="000000" w:themeColor="text1"/>
                    </w:rPr>
                    <m:t>1</m:t>
                  </m:r>
                </m:sub>
              </m:sSub>
            </m:e>
          </m:d>
          <m:r>
            <w:rPr>
              <w:rFonts w:ascii="Cambria Math" w:eastAsia="Cambria Math" w:hAnsi="Cambria Math" w:cs="Cambria Math"/>
              <w:color w:val="000000" w:themeColor="text1"/>
            </w:rPr>
            <m:t>=0,55</m:t>
          </m:r>
        </m:oMath>
      </m:oMathPara>
    </w:p>
    <w:p w14:paraId="7585DC5F" w14:textId="77777777" w:rsidR="00FA42F8" w:rsidRPr="00EB3615" w:rsidRDefault="00FA42F8" w:rsidP="00411A95">
      <w:pPr>
        <w:numPr>
          <w:ilvl w:val="0"/>
          <w:numId w:val="29"/>
        </w:numPr>
        <w:rPr>
          <w:color w:val="000000" w:themeColor="text1"/>
        </w:rPr>
      </w:pPr>
      <w:r w:rsidRPr="00EB3615">
        <w:rPr>
          <w:color w:val="000000" w:themeColor="text1"/>
        </w:rPr>
        <w:t>Xác suất lấy được linh kiện của nhà máy 2:</w:t>
      </w:r>
    </w:p>
    <w:p w14:paraId="2B6426C4" w14:textId="77777777" w:rsidR="00FA42F8" w:rsidRPr="00EB3615" w:rsidRDefault="00FA42F8" w:rsidP="00411A95">
      <w:pPr>
        <w:jc w:val="center"/>
        <w:rPr>
          <w:rFonts w:ascii="Cambria Math" w:eastAsia="Cambria Math" w:hAnsi="Cambria Math" w:cs="Cambria Math"/>
          <w:color w:val="000000" w:themeColor="text1"/>
        </w:rPr>
      </w:pPr>
      <m:oMathPara>
        <m:oMath>
          <m:r>
            <w:rPr>
              <w:rFonts w:ascii="Cambria Math" w:eastAsia="Cambria Math" w:hAnsi="Cambria Math" w:cs="Cambria Math"/>
              <w:color w:val="000000" w:themeColor="text1"/>
            </w:rPr>
            <m:t>P</m:t>
          </m:r>
          <m:d>
            <m:dPr>
              <m:ctrlPr>
                <w:rPr>
                  <w:rFonts w:ascii="Cambria Math" w:eastAsia="Cambria Math" w:hAnsi="Cambria Math" w:cs="Cambria Math"/>
                  <w:color w:val="000000" w:themeColor="text1"/>
                </w:rPr>
              </m:ctrlPr>
            </m:dPr>
            <m:e>
              <m:sSub>
                <m:sSubPr>
                  <m:ctrlPr>
                    <w:rPr>
                      <w:rFonts w:ascii="Cambria Math" w:eastAsia="Cambria Math" w:hAnsi="Cambria Math" w:cs="Cambria Math"/>
                      <w:color w:val="000000" w:themeColor="text1"/>
                    </w:rPr>
                  </m:ctrlPr>
                </m:sSubPr>
                <m:e>
                  <m:r>
                    <w:rPr>
                      <w:rFonts w:ascii="Cambria Math" w:eastAsia="Cambria Math" w:hAnsi="Cambria Math" w:cs="Cambria Math"/>
                      <w:color w:val="000000" w:themeColor="text1"/>
                    </w:rPr>
                    <m:t>A</m:t>
                  </m:r>
                </m:e>
                <m:sub>
                  <m:r>
                    <w:rPr>
                      <w:rFonts w:ascii="Cambria Math" w:eastAsia="Cambria Math" w:hAnsi="Cambria Math" w:cs="Cambria Math"/>
                      <w:color w:val="000000" w:themeColor="text1"/>
                    </w:rPr>
                    <m:t>2</m:t>
                  </m:r>
                </m:sub>
              </m:sSub>
            </m:e>
          </m:d>
          <m:r>
            <w:rPr>
              <w:rFonts w:ascii="Cambria Math" w:eastAsia="Cambria Math" w:hAnsi="Cambria Math" w:cs="Cambria Math"/>
              <w:color w:val="000000" w:themeColor="text1"/>
            </w:rPr>
            <m:t>=0,45</m:t>
          </m:r>
        </m:oMath>
      </m:oMathPara>
    </w:p>
    <w:p w14:paraId="3C300997" w14:textId="77777777" w:rsidR="00FA42F8" w:rsidRPr="00EB3615" w:rsidRDefault="00FA42F8" w:rsidP="00411A95">
      <w:pPr>
        <w:numPr>
          <w:ilvl w:val="0"/>
          <w:numId w:val="29"/>
        </w:numPr>
        <w:rPr>
          <w:color w:val="000000" w:themeColor="text1"/>
        </w:rPr>
      </w:pPr>
      <w:r w:rsidRPr="00EB3615">
        <w:rPr>
          <w:color w:val="000000" w:themeColor="text1"/>
        </w:rPr>
        <w:t xml:space="preserve">Xác suất lấy được linh kiện đạt chuẩn của nhà máy 1: </w:t>
      </w:r>
    </w:p>
    <w:p w14:paraId="19ECBE46" w14:textId="77777777" w:rsidR="00FA42F8" w:rsidRPr="00EB3615" w:rsidRDefault="00FA42F8" w:rsidP="00411A95">
      <w:pPr>
        <w:jc w:val="center"/>
        <w:rPr>
          <w:rFonts w:ascii="Cambria Math" w:eastAsia="Cambria Math" w:hAnsi="Cambria Math" w:cs="Cambria Math"/>
          <w:color w:val="000000" w:themeColor="text1"/>
        </w:rPr>
      </w:pPr>
      <m:oMathPara>
        <m:oMath>
          <m:r>
            <w:rPr>
              <w:rFonts w:ascii="Cambria Math" w:eastAsia="Cambria Math" w:hAnsi="Cambria Math" w:cs="Cambria Math"/>
              <w:color w:val="000000" w:themeColor="text1"/>
            </w:rPr>
            <m:t>P</m:t>
          </m:r>
          <m:d>
            <m:dPr>
              <m:ctrlPr>
                <w:rPr>
                  <w:rFonts w:ascii="Cambria Math" w:eastAsia="Cambria Math" w:hAnsi="Cambria Math" w:cs="Cambria Math"/>
                  <w:color w:val="000000" w:themeColor="text1"/>
                </w:rPr>
              </m:ctrlPr>
            </m:dPr>
            <m:e>
              <m:sSub>
                <m:sSubPr>
                  <m:ctrlPr>
                    <w:rPr>
                      <w:rFonts w:ascii="Cambria Math" w:eastAsia="Cambria Math" w:hAnsi="Cambria Math" w:cs="Cambria Math"/>
                      <w:color w:val="000000" w:themeColor="text1"/>
                    </w:rPr>
                  </m:ctrlPr>
                </m:sSubPr>
                <m:e>
                  <m:r>
                    <w:rPr>
                      <w:rFonts w:ascii="Cambria Math" w:eastAsia="Cambria Math" w:hAnsi="Cambria Math" w:cs="Cambria Math"/>
                      <w:color w:val="000000" w:themeColor="text1"/>
                    </w:rPr>
                    <m:t>A</m:t>
                  </m:r>
                </m:e>
                <m:sub>
                  <m:r>
                    <w:rPr>
                      <w:rFonts w:ascii="Cambria Math" w:eastAsia="Cambria Math" w:hAnsi="Cambria Math" w:cs="Cambria Math"/>
                      <w:color w:val="000000" w:themeColor="text1"/>
                    </w:rPr>
                    <m:t>1</m:t>
                  </m:r>
                </m:sub>
              </m:sSub>
            </m:e>
          </m:d>
          <m:r>
            <w:rPr>
              <w:rFonts w:ascii="Cambria Math" w:eastAsia="Cambria Math" w:hAnsi="Cambria Math" w:cs="Cambria Math"/>
              <w:color w:val="000000" w:themeColor="text1"/>
            </w:rPr>
            <m:t>=0,9</m:t>
          </m:r>
        </m:oMath>
      </m:oMathPara>
    </w:p>
    <w:p w14:paraId="2A4C43CB" w14:textId="77777777" w:rsidR="00FA42F8" w:rsidRPr="00EB3615" w:rsidRDefault="00FA42F8" w:rsidP="00411A95">
      <w:pPr>
        <w:numPr>
          <w:ilvl w:val="0"/>
          <w:numId w:val="29"/>
        </w:numPr>
        <w:rPr>
          <w:color w:val="000000" w:themeColor="text1"/>
        </w:rPr>
      </w:pPr>
      <w:r w:rsidRPr="00EB3615">
        <w:rPr>
          <w:color w:val="000000" w:themeColor="text1"/>
        </w:rPr>
        <w:t>Xác suất lấy được linh kiện đạt chuẩn của nhà máy 2:</w:t>
      </w:r>
    </w:p>
    <w:p w14:paraId="4AD19DB5" w14:textId="77777777" w:rsidR="00FA42F8" w:rsidRPr="00EB3615" w:rsidRDefault="00FA42F8" w:rsidP="00411A95">
      <w:pPr>
        <w:jc w:val="center"/>
        <w:rPr>
          <w:rFonts w:ascii="Cambria Math" w:eastAsia="Cambria Math" w:hAnsi="Cambria Math" w:cs="Cambria Math"/>
          <w:color w:val="000000" w:themeColor="text1"/>
        </w:rPr>
      </w:pPr>
      <m:oMathPara>
        <m:oMath>
          <m:r>
            <w:rPr>
              <w:rFonts w:ascii="Cambria Math" w:eastAsia="Cambria Math" w:hAnsi="Cambria Math" w:cs="Cambria Math"/>
              <w:color w:val="000000" w:themeColor="text1"/>
            </w:rPr>
            <m:t>P</m:t>
          </m:r>
          <m:d>
            <m:dPr>
              <m:ctrlPr>
                <w:rPr>
                  <w:rFonts w:ascii="Cambria Math" w:eastAsia="Cambria Math" w:hAnsi="Cambria Math" w:cs="Cambria Math"/>
                  <w:color w:val="000000" w:themeColor="text1"/>
                </w:rPr>
              </m:ctrlPr>
            </m:dPr>
            <m:e>
              <m:sSub>
                <m:sSubPr>
                  <m:ctrlPr>
                    <w:rPr>
                      <w:rFonts w:ascii="Cambria Math" w:eastAsia="Cambria Math" w:hAnsi="Cambria Math" w:cs="Cambria Math"/>
                      <w:color w:val="000000" w:themeColor="text1"/>
                    </w:rPr>
                  </m:ctrlPr>
                </m:sSubPr>
                <m:e>
                  <m:r>
                    <w:rPr>
                      <w:rFonts w:ascii="Cambria Math" w:eastAsia="Cambria Math" w:hAnsi="Cambria Math" w:cs="Cambria Math"/>
                      <w:color w:val="000000" w:themeColor="text1"/>
                    </w:rPr>
                    <m:t>A</m:t>
                  </m:r>
                </m:e>
                <m:sub>
                  <m:r>
                    <w:rPr>
                      <w:rFonts w:ascii="Cambria Math" w:eastAsia="Cambria Math" w:hAnsi="Cambria Math" w:cs="Cambria Math"/>
                      <w:color w:val="000000" w:themeColor="text1"/>
                    </w:rPr>
                    <m:t>2</m:t>
                  </m:r>
                </m:sub>
              </m:sSub>
            </m:e>
          </m:d>
          <m:r>
            <w:rPr>
              <w:rFonts w:ascii="Cambria Math" w:eastAsia="Cambria Math" w:hAnsi="Cambria Math" w:cs="Cambria Math"/>
              <w:color w:val="000000" w:themeColor="text1"/>
            </w:rPr>
            <m:t>=0,87</m:t>
          </m:r>
        </m:oMath>
      </m:oMathPara>
    </w:p>
    <w:p w14:paraId="669C1639" w14:textId="77777777" w:rsidR="00FA42F8" w:rsidRPr="00EB3615" w:rsidRDefault="00FA42F8" w:rsidP="00411A95">
      <w:pPr>
        <w:numPr>
          <w:ilvl w:val="0"/>
          <w:numId w:val="29"/>
        </w:numPr>
        <w:rPr>
          <w:color w:val="000000" w:themeColor="text1"/>
        </w:rPr>
      </w:pPr>
      <w:r w:rsidRPr="00EB3615">
        <w:rPr>
          <w:color w:val="000000" w:themeColor="text1"/>
        </w:rPr>
        <w:t>Xác suất để lấy được linh kiện đạt chuẩn:</w:t>
      </w:r>
    </w:p>
    <w:p w14:paraId="0D0D7103" w14:textId="77777777" w:rsidR="00FA42F8" w:rsidRPr="00EB3615" w:rsidRDefault="00FA42F8" w:rsidP="00FA42F8">
      <w:pPr>
        <w:spacing w:after="160" w:line="259" w:lineRule="auto"/>
        <w:jc w:val="center"/>
        <w:rPr>
          <w:rFonts w:ascii="Cambria Math" w:eastAsia="Cambria Math" w:hAnsi="Cambria Math" w:cs="Cambria Math"/>
          <w:color w:val="000000" w:themeColor="text1"/>
        </w:rPr>
      </w:pPr>
      <m:oMathPara>
        <m:oMath>
          <m:r>
            <w:rPr>
              <w:rFonts w:ascii="Cambria Math" w:eastAsia="Cambria Math" w:hAnsi="Cambria Math" w:cs="Cambria Math"/>
              <w:color w:val="000000" w:themeColor="text1"/>
            </w:rPr>
            <m:t>P</m:t>
          </m:r>
          <m:d>
            <m:dPr>
              <m:ctrlPr>
                <w:rPr>
                  <w:rFonts w:ascii="Cambria Math" w:eastAsia="Cambria Math" w:hAnsi="Cambria Math" w:cs="Cambria Math"/>
                  <w:color w:val="000000" w:themeColor="text1"/>
                </w:rPr>
              </m:ctrlPr>
            </m:dPr>
            <m:e>
              <m:r>
                <w:rPr>
                  <w:rFonts w:ascii="Cambria Math" w:eastAsia="Cambria Math" w:hAnsi="Cambria Math" w:cs="Cambria Math"/>
                  <w:color w:val="000000" w:themeColor="text1"/>
                </w:rPr>
                <m:t>B</m:t>
              </m:r>
            </m:e>
          </m:d>
          <m:r>
            <w:rPr>
              <w:rFonts w:ascii="Cambria Math" w:eastAsia="Cambria Math" w:hAnsi="Cambria Math" w:cs="Cambria Math"/>
              <w:color w:val="000000" w:themeColor="text1"/>
            </w:rPr>
            <m:t>=P</m:t>
          </m:r>
          <m:d>
            <m:dPr>
              <m:ctrlPr>
                <w:rPr>
                  <w:rFonts w:ascii="Cambria Math" w:eastAsia="Cambria Math" w:hAnsi="Cambria Math" w:cs="Cambria Math"/>
                  <w:color w:val="000000" w:themeColor="text1"/>
                </w:rPr>
              </m:ctrlPr>
            </m:dPr>
            <m:e>
              <m:sSub>
                <m:sSubPr>
                  <m:ctrlPr>
                    <w:rPr>
                      <w:rFonts w:ascii="Cambria Math" w:eastAsia="Cambria Math" w:hAnsi="Cambria Math" w:cs="Cambria Math"/>
                      <w:color w:val="000000" w:themeColor="text1"/>
                    </w:rPr>
                  </m:ctrlPr>
                </m:sSubPr>
                <m:e>
                  <m:r>
                    <w:rPr>
                      <w:rFonts w:ascii="Cambria Math" w:eastAsia="Cambria Math" w:hAnsi="Cambria Math" w:cs="Cambria Math"/>
                      <w:color w:val="000000" w:themeColor="text1"/>
                    </w:rPr>
                    <m:t>A</m:t>
                  </m:r>
                </m:e>
                <m:sub>
                  <m:r>
                    <w:rPr>
                      <w:rFonts w:ascii="Cambria Math" w:eastAsia="Cambria Math" w:hAnsi="Cambria Math" w:cs="Cambria Math"/>
                      <w:color w:val="000000" w:themeColor="text1"/>
                    </w:rPr>
                    <m:t>1</m:t>
                  </m:r>
                </m:sub>
              </m:sSub>
            </m:e>
          </m:d>
          <m:r>
            <w:rPr>
              <w:rFonts w:ascii="Cambria Math" w:eastAsia="Cambria Math" w:hAnsi="Cambria Math" w:cs="Cambria Math"/>
              <w:color w:val="000000" w:themeColor="text1"/>
            </w:rPr>
            <m:t>P</m:t>
          </m:r>
          <m:d>
            <m:dPr>
              <m:ctrlPr>
                <w:rPr>
                  <w:rFonts w:ascii="Cambria Math" w:eastAsia="Cambria Math" w:hAnsi="Cambria Math" w:cs="Cambria Math"/>
                  <w:color w:val="000000" w:themeColor="text1"/>
                </w:rPr>
              </m:ctrlPr>
            </m:dPr>
            <m:e>
              <m:sSub>
                <m:sSubPr>
                  <m:ctrlPr>
                    <w:rPr>
                      <w:rFonts w:ascii="Cambria Math" w:eastAsia="Cambria Math" w:hAnsi="Cambria Math" w:cs="Cambria Math"/>
                      <w:color w:val="000000" w:themeColor="text1"/>
                    </w:rPr>
                  </m:ctrlPr>
                </m:sSubPr>
                <m:e>
                  <m:r>
                    <w:rPr>
                      <w:rFonts w:ascii="Cambria Math" w:eastAsia="Cambria Math" w:hAnsi="Cambria Math" w:cs="Cambria Math"/>
                      <w:color w:val="000000" w:themeColor="text1"/>
                    </w:rPr>
                    <m:t>A</m:t>
                  </m:r>
                </m:e>
                <m:sub>
                  <m:r>
                    <w:rPr>
                      <w:rFonts w:ascii="Cambria Math" w:eastAsia="Cambria Math" w:hAnsi="Cambria Math" w:cs="Cambria Math"/>
                      <w:color w:val="000000" w:themeColor="text1"/>
                    </w:rPr>
                    <m:t>1</m:t>
                  </m:r>
                </m:sub>
              </m:sSub>
            </m:e>
          </m:d>
          <m:r>
            <w:rPr>
              <w:rFonts w:ascii="Cambria Math" w:eastAsia="Cambria Math" w:hAnsi="Cambria Math" w:cs="Cambria Math"/>
              <w:color w:val="000000" w:themeColor="text1"/>
            </w:rPr>
            <m:t>+P</m:t>
          </m:r>
          <m:d>
            <m:dPr>
              <m:ctrlPr>
                <w:rPr>
                  <w:rFonts w:ascii="Cambria Math" w:eastAsia="Cambria Math" w:hAnsi="Cambria Math" w:cs="Cambria Math"/>
                  <w:color w:val="000000" w:themeColor="text1"/>
                </w:rPr>
              </m:ctrlPr>
            </m:dPr>
            <m:e>
              <m:sSub>
                <m:sSubPr>
                  <m:ctrlPr>
                    <w:rPr>
                      <w:rFonts w:ascii="Cambria Math" w:eastAsia="Cambria Math" w:hAnsi="Cambria Math" w:cs="Cambria Math"/>
                      <w:color w:val="000000" w:themeColor="text1"/>
                    </w:rPr>
                  </m:ctrlPr>
                </m:sSubPr>
                <m:e>
                  <m:r>
                    <w:rPr>
                      <w:rFonts w:ascii="Cambria Math" w:eastAsia="Cambria Math" w:hAnsi="Cambria Math" w:cs="Cambria Math"/>
                      <w:color w:val="000000" w:themeColor="text1"/>
                    </w:rPr>
                    <m:t>A</m:t>
                  </m:r>
                </m:e>
                <m:sub>
                  <m:r>
                    <w:rPr>
                      <w:rFonts w:ascii="Cambria Math" w:eastAsia="Cambria Math" w:hAnsi="Cambria Math" w:cs="Cambria Math"/>
                      <w:color w:val="000000" w:themeColor="text1"/>
                    </w:rPr>
                    <m:t>2</m:t>
                  </m:r>
                </m:sub>
              </m:sSub>
            </m:e>
          </m:d>
          <m:r>
            <w:rPr>
              <w:rFonts w:ascii="Cambria Math" w:eastAsia="Cambria Math" w:hAnsi="Cambria Math" w:cs="Cambria Math"/>
              <w:color w:val="000000" w:themeColor="text1"/>
            </w:rPr>
            <m:t>P</m:t>
          </m:r>
          <m:d>
            <m:dPr>
              <m:ctrlPr>
                <w:rPr>
                  <w:rFonts w:ascii="Cambria Math" w:eastAsia="Cambria Math" w:hAnsi="Cambria Math" w:cs="Cambria Math"/>
                  <w:color w:val="000000" w:themeColor="text1"/>
                </w:rPr>
              </m:ctrlPr>
            </m:dPr>
            <m:e>
              <m:sSub>
                <m:sSubPr>
                  <m:ctrlPr>
                    <w:rPr>
                      <w:rFonts w:ascii="Cambria Math" w:eastAsia="Cambria Math" w:hAnsi="Cambria Math" w:cs="Cambria Math"/>
                      <w:color w:val="000000" w:themeColor="text1"/>
                    </w:rPr>
                  </m:ctrlPr>
                </m:sSubPr>
                <m:e>
                  <m:r>
                    <w:rPr>
                      <w:rFonts w:ascii="Cambria Math" w:eastAsia="Cambria Math" w:hAnsi="Cambria Math" w:cs="Cambria Math"/>
                      <w:color w:val="000000" w:themeColor="text1"/>
                    </w:rPr>
                    <m:t>A</m:t>
                  </m:r>
                </m:e>
                <m:sub>
                  <m:r>
                    <w:rPr>
                      <w:rFonts w:ascii="Cambria Math" w:eastAsia="Cambria Math" w:hAnsi="Cambria Math" w:cs="Cambria Math"/>
                      <w:color w:val="000000" w:themeColor="text1"/>
                    </w:rPr>
                    <m:t>2</m:t>
                  </m:r>
                </m:sub>
              </m:sSub>
            </m:e>
          </m:d>
          <m:r>
            <w:rPr>
              <w:rFonts w:ascii="Cambria Math" w:eastAsia="Cambria Math" w:hAnsi="Cambria Math" w:cs="Cambria Math"/>
              <w:color w:val="000000" w:themeColor="text1"/>
            </w:rPr>
            <m:t>=0,55.0,9+0,45.0,87=0,8865.</m:t>
          </m:r>
        </m:oMath>
      </m:oMathPara>
    </w:p>
    <w:p w14:paraId="57B52D92" w14:textId="77777777" w:rsidR="00FA42F8" w:rsidRPr="00EB3615" w:rsidRDefault="00FA42F8" w:rsidP="00FA42F8">
      <w:pPr>
        <w:spacing w:after="160"/>
        <w:rPr>
          <w:color w:val="000000" w:themeColor="text1"/>
        </w:rPr>
      </w:pPr>
      <w:r w:rsidRPr="00EB3615">
        <w:rPr>
          <w:color w:val="000000" w:themeColor="text1"/>
        </w:rPr>
        <w:tab/>
        <w:t>Vậy, xác suất để lấy được linh kiện của nhà máy một với điều kiện đạt chuẩn:</w:t>
      </w:r>
    </w:p>
    <w:p w14:paraId="5CA21DB1" w14:textId="77777777" w:rsidR="00FA42F8" w:rsidRPr="00EB3615" w:rsidRDefault="00FA42F8" w:rsidP="00FA42F8">
      <w:pPr>
        <w:spacing w:after="160" w:line="259" w:lineRule="auto"/>
        <w:jc w:val="center"/>
        <w:rPr>
          <w:rFonts w:ascii="Cambria Math" w:eastAsia="Cambria Math" w:hAnsi="Cambria Math" w:cs="Cambria Math"/>
          <w:color w:val="000000" w:themeColor="text1"/>
        </w:rPr>
      </w:pPr>
      <m:oMathPara>
        <m:oMath>
          <m:r>
            <w:rPr>
              <w:rFonts w:ascii="Cambria Math" w:eastAsia="Cambria Math" w:hAnsi="Cambria Math" w:cs="Cambria Math"/>
              <w:color w:val="000000" w:themeColor="text1"/>
            </w:rPr>
            <m:t>P</m:t>
          </m:r>
          <m:d>
            <m:dPr>
              <m:ctrlPr>
                <w:rPr>
                  <w:rFonts w:ascii="Cambria Math" w:eastAsia="Cambria Math" w:hAnsi="Cambria Math" w:cs="Cambria Math"/>
                  <w:color w:val="000000" w:themeColor="text1"/>
                </w:rPr>
              </m:ctrlPr>
            </m:dPr>
            <m:e>
              <m:r>
                <w:rPr>
                  <w:rFonts w:ascii="Cambria Math" w:eastAsia="Cambria Math" w:hAnsi="Cambria Math" w:cs="Cambria Math"/>
                  <w:color w:val="000000" w:themeColor="text1"/>
                </w:rPr>
                <m:t>B</m:t>
              </m:r>
            </m:e>
          </m:d>
          <m:r>
            <w:rPr>
              <w:rFonts w:ascii="Cambria Math" w:eastAsia="Cambria Math" w:hAnsi="Cambria Math" w:cs="Cambria Math"/>
              <w:color w:val="000000" w:themeColor="text1"/>
            </w:rPr>
            <m:t xml:space="preserve">= </m:t>
          </m:r>
          <m:f>
            <m:fPr>
              <m:ctrlPr>
                <w:rPr>
                  <w:rFonts w:ascii="Cambria Math" w:eastAsia="Cambria Math" w:hAnsi="Cambria Math" w:cs="Cambria Math"/>
                  <w:color w:val="000000" w:themeColor="text1"/>
                </w:rPr>
              </m:ctrlPr>
            </m:fPr>
            <m:num>
              <m:r>
                <w:rPr>
                  <w:rFonts w:ascii="Cambria Math" w:eastAsia="Cambria Math" w:hAnsi="Cambria Math" w:cs="Cambria Math"/>
                  <w:color w:val="000000" w:themeColor="text1"/>
                </w:rPr>
                <m:t>P</m:t>
              </m:r>
              <m:d>
                <m:dPr>
                  <m:ctrlPr>
                    <w:rPr>
                      <w:rFonts w:ascii="Cambria Math" w:eastAsia="Cambria Math" w:hAnsi="Cambria Math" w:cs="Cambria Math"/>
                      <w:color w:val="000000" w:themeColor="text1"/>
                    </w:rPr>
                  </m:ctrlPr>
                </m:dPr>
                <m:e>
                  <m:sSub>
                    <m:sSubPr>
                      <m:ctrlPr>
                        <w:rPr>
                          <w:rFonts w:ascii="Cambria Math" w:eastAsia="Cambria Math" w:hAnsi="Cambria Math" w:cs="Cambria Math"/>
                          <w:color w:val="000000" w:themeColor="text1"/>
                        </w:rPr>
                      </m:ctrlPr>
                    </m:sSubPr>
                    <m:e>
                      <m:r>
                        <w:rPr>
                          <w:rFonts w:ascii="Cambria Math" w:eastAsia="Cambria Math" w:hAnsi="Cambria Math" w:cs="Cambria Math"/>
                          <w:color w:val="000000" w:themeColor="text1"/>
                        </w:rPr>
                        <m:t>A</m:t>
                      </m:r>
                    </m:e>
                    <m:sub>
                      <m:r>
                        <w:rPr>
                          <w:rFonts w:ascii="Cambria Math" w:eastAsia="Cambria Math" w:hAnsi="Cambria Math" w:cs="Cambria Math"/>
                          <w:color w:val="000000" w:themeColor="text1"/>
                        </w:rPr>
                        <m:t>1</m:t>
                      </m:r>
                    </m:sub>
                  </m:sSub>
                </m:e>
              </m:d>
              <m:r>
                <w:rPr>
                  <w:rFonts w:ascii="Cambria Math" w:eastAsia="Cambria Math" w:hAnsi="Cambria Math" w:cs="Cambria Math"/>
                  <w:color w:val="000000" w:themeColor="text1"/>
                </w:rPr>
                <m:t>P(B|</m:t>
              </m:r>
              <m:sSub>
                <m:sSubPr>
                  <m:ctrlPr>
                    <w:rPr>
                      <w:rFonts w:ascii="Cambria Math" w:eastAsia="Cambria Math" w:hAnsi="Cambria Math" w:cs="Cambria Math"/>
                      <w:color w:val="000000" w:themeColor="text1"/>
                    </w:rPr>
                  </m:ctrlPr>
                </m:sSubPr>
                <m:e>
                  <m:r>
                    <w:rPr>
                      <w:rFonts w:ascii="Cambria Math" w:eastAsia="Cambria Math" w:hAnsi="Cambria Math" w:cs="Cambria Math"/>
                      <w:color w:val="000000" w:themeColor="text1"/>
                    </w:rPr>
                    <m:t>A</m:t>
                  </m:r>
                </m:e>
                <m:sub>
                  <m:r>
                    <w:rPr>
                      <w:rFonts w:ascii="Cambria Math" w:eastAsia="Cambria Math" w:hAnsi="Cambria Math" w:cs="Cambria Math"/>
                      <w:color w:val="000000" w:themeColor="text1"/>
                    </w:rPr>
                    <m:t>1</m:t>
                  </m:r>
                </m:sub>
              </m:sSub>
              <m:r>
                <w:rPr>
                  <w:rFonts w:ascii="Cambria Math" w:eastAsia="Cambria Math" w:hAnsi="Cambria Math" w:cs="Cambria Math"/>
                  <w:color w:val="000000" w:themeColor="text1"/>
                </w:rPr>
                <m:t>)</m:t>
              </m:r>
            </m:num>
            <m:den>
              <m:r>
                <w:rPr>
                  <w:rFonts w:ascii="Cambria Math" w:eastAsia="Cambria Math" w:hAnsi="Cambria Math" w:cs="Cambria Math"/>
                  <w:color w:val="000000" w:themeColor="text1"/>
                </w:rPr>
                <m:t>P(B)</m:t>
              </m:r>
            </m:den>
          </m:f>
          <m:r>
            <w:rPr>
              <w:rFonts w:ascii="Cambria Math" w:eastAsia="Cambria Math" w:hAnsi="Cambria Math" w:cs="Cambria Math"/>
              <w:color w:val="000000" w:themeColor="text1"/>
            </w:rPr>
            <m:t>=</m:t>
          </m:r>
          <m:f>
            <m:fPr>
              <m:ctrlPr>
                <w:rPr>
                  <w:rFonts w:ascii="Cambria Math" w:eastAsia="Cambria Math" w:hAnsi="Cambria Math" w:cs="Cambria Math"/>
                  <w:color w:val="000000" w:themeColor="text1"/>
                </w:rPr>
              </m:ctrlPr>
            </m:fPr>
            <m:num>
              <m:r>
                <w:rPr>
                  <w:rFonts w:ascii="Cambria Math" w:eastAsia="Cambria Math" w:hAnsi="Cambria Math" w:cs="Cambria Math"/>
                  <w:color w:val="000000" w:themeColor="text1"/>
                </w:rPr>
                <m:t>0,55.0,9</m:t>
              </m:r>
            </m:num>
            <m:den>
              <m:r>
                <w:rPr>
                  <w:rFonts w:ascii="Cambria Math" w:eastAsia="Cambria Math" w:hAnsi="Cambria Math" w:cs="Cambria Math"/>
                  <w:color w:val="000000" w:themeColor="text1"/>
                </w:rPr>
                <m:t>0,8865</m:t>
              </m:r>
            </m:den>
          </m:f>
          <m:r>
            <w:rPr>
              <w:rFonts w:ascii="Cambria Math" w:eastAsia="Cambria Math" w:hAnsi="Cambria Math" w:cs="Cambria Math"/>
              <w:color w:val="000000" w:themeColor="text1"/>
            </w:rPr>
            <m:t>=0,5583.</m:t>
          </m:r>
        </m:oMath>
      </m:oMathPara>
    </w:p>
    <w:p w14:paraId="5259FF78" w14:textId="67D5C15A" w:rsidR="00FA42F8" w:rsidRPr="00EB3615" w:rsidRDefault="002D52C1" w:rsidP="00FA42F8">
      <w:pPr>
        <w:pStyle w:val="Heading2"/>
      </w:pPr>
      <w:bookmarkStart w:id="27" w:name="_heading=h.1y810tw" w:colFirst="0" w:colLast="0"/>
      <w:bookmarkStart w:id="28" w:name="_Toc216459821"/>
      <w:bookmarkEnd w:id="27"/>
      <w:r>
        <w:t>1</w:t>
      </w:r>
      <w:r w:rsidR="00FA42F8" w:rsidRPr="00EB3615">
        <w:t>.3. Phân lớp Naive Bayes</w:t>
      </w:r>
      <w:bookmarkEnd w:id="28"/>
    </w:p>
    <w:p w14:paraId="61AA7536" w14:textId="06F01B5C" w:rsidR="00FA42F8" w:rsidRPr="00EB3615" w:rsidRDefault="00411A95" w:rsidP="00D60515">
      <w:pPr>
        <w:jc w:val="both"/>
      </w:pPr>
      <w:r>
        <w:tab/>
      </w:r>
      <w:r w:rsidR="00FA42F8" w:rsidRPr="00EB3615">
        <w:t xml:space="preserve">- Thuật toán </w:t>
      </w:r>
      <w:r w:rsidR="00FA42F8" w:rsidRPr="00EB3615">
        <w:rPr>
          <w:i/>
        </w:rPr>
        <w:t>Naïve Bayes</w:t>
      </w:r>
      <w:r w:rsidR="00FA42F8" w:rsidRPr="00EB3615">
        <w:t xml:space="preserve"> là một thuật toán dựa trên định lý </w:t>
      </w:r>
      <w:r w:rsidR="00FA42F8" w:rsidRPr="00EB3615">
        <w:rPr>
          <w:i/>
        </w:rPr>
        <w:t>Bayes</w:t>
      </w:r>
      <w:r w:rsidR="00FA42F8" w:rsidRPr="00EB3615">
        <w:t xml:space="preserve"> về lý thuyết xác suất  để đưa ra các phán đoán cũng như phân loại dữ liệu dựa trên các dữ liệu được quan sát và thống kê. </w:t>
      </w:r>
      <w:r w:rsidR="00FA42F8" w:rsidRPr="00EB3615">
        <w:rPr>
          <w:i/>
        </w:rPr>
        <w:t>Naive Bayes Classification</w:t>
      </w:r>
      <w:r w:rsidR="00FA42F8" w:rsidRPr="00EB3615">
        <w:t xml:space="preserve"> là một trong những thuật toán được ứng dụng rất nhiều trong các lĩnh vực Machine learning dùng để đưa các dự đoán chính xác nhất dự trên một tập dữ liệu đã được thu thập, vì nó khá dễ hiểu và độ chính xác cao.</w:t>
      </w:r>
    </w:p>
    <w:p w14:paraId="635F718E" w14:textId="3CF08726" w:rsidR="00FA42F8" w:rsidRPr="00EB3615" w:rsidRDefault="00411A95" w:rsidP="00D60515">
      <w:pPr>
        <w:jc w:val="both"/>
      </w:pPr>
      <w:r>
        <w:tab/>
      </w:r>
      <w:r w:rsidR="00FA42F8" w:rsidRPr="00EB3615">
        <w:t xml:space="preserve">- Thuật toán </w:t>
      </w:r>
      <w:r w:rsidR="00FA42F8" w:rsidRPr="00EB3615">
        <w:rPr>
          <w:i/>
        </w:rPr>
        <w:t>Naive Bayes</w:t>
      </w:r>
      <w:r w:rsidR="00FA42F8" w:rsidRPr="00EB3615">
        <w:t xml:space="preserve"> tính xác suất cho các yếu tố, sau đó chọn kết quả với xác suất cao nhất.</w:t>
      </w:r>
    </w:p>
    <w:p w14:paraId="5F9445BA" w14:textId="32D0948B" w:rsidR="00FA42F8" w:rsidRPr="00EB3615" w:rsidRDefault="002D52C1" w:rsidP="00FA42F8">
      <w:pPr>
        <w:pStyle w:val="Heading3"/>
      </w:pPr>
      <w:bookmarkStart w:id="29" w:name="_heading=h.4i7ojhp" w:colFirst="0" w:colLast="0"/>
      <w:bookmarkStart w:id="30" w:name="_Toc216459822"/>
      <w:bookmarkEnd w:id="29"/>
      <w:r>
        <w:t>1</w:t>
      </w:r>
      <w:r w:rsidR="00FA42F8" w:rsidRPr="00EB3615">
        <w:t>.3.1. Bài toán tổng quát</w:t>
      </w:r>
      <w:bookmarkEnd w:id="30"/>
    </w:p>
    <w:p w14:paraId="5643D50C" w14:textId="00D7D265" w:rsidR="00FA42F8" w:rsidRPr="00EB3615" w:rsidRDefault="00411A95" w:rsidP="00411A95">
      <w:r>
        <w:tab/>
      </w:r>
      <w:r w:rsidR="00FA42F8" w:rsidRPr="00EB3615">
        <w:t xml:space="preserve">Xét bài toán phân lớp. Cho một tập dữ liệu huấn luyện </w:t>
      </w:r>
      <m:oMath>
        <m:r>
          <w:rPr>
            <w:rFonts w:ascii="Cambria Math" w:eastAsia="Cambria Math" w:hAnsi="Cambria Math" w:cs="Cambria Math"/>
          </w:rPr>
          <m:t xml:space="preserve">X ϵ </m:t>
        </m:r>
        <m:sSup>
          <m:sSupPr>
            <m:ctrlPr>
              <w:rPr>
                <w:rFonts w:ascii="Cambria Math" w:eastAsia="Cambria Math" w:hAnsi="Cambria Math" w:cs="Cambria Math"/>
              </w:rPr>
            </m:ctrlPr>
          </m:sSupPr>
          <m:e>
            <m:r>
              <w:rPr>
                <w:rFonts w:ascii="Cambria Math" w:eastAsia="Cambria Math" w:hAnsi="Cambria Math" w:cs="Cambria Math"/>
              </w:rPr>
              <m:t>R</m:t>
            </m:r>
          </m:e>
          <m:sup>
            <m:r>
              <w:rPr>
                <w:rFonts w:ascii="Cambria Math" w:eastAsia="Cambria Math" w:hAnsi="Cambria Math" w:cs="Cambria Math"/>
              </w:rPr>
              <m:t xml:space="preserve">n × </m:t>
            </m:r>
            <m:d>
              <m:dPr>
                <m:ctrlPr>
                  <w:rPr>
                    <w:rFonts w:ascii="Cambria Math" w:eastAsia="Cambria Math" w:hAnsi="Cambria Math" w:cs="Cambria Math"/>
                  </w:rPr>
                </m:ctrlPr>
              </m:dPr>
              <m:e>
                <m:r>
                  <w:rPr>
                    <w:rFonts w:ascii="Cambria Math" w:eastAsia="Cambria Math" w:hAnsi="Cambria Math" w:cs="Cambria Math"/>
                  </w:rPr>
                  <m:t>m+1</m:t>
                </m:r>
              </m:e>
            </m:d>
          </m:sup>
        </m:sSup>
      </m:oMath>
      <w:r w:rsidR="00FA42F8" w:rsidRPr="00EB3615">
        <w:t xml:space="preserve"> gồm </w:t>
      </w:r>
      <m:oMath>
        <m:r>
          <w:rPr>
            <w:rFonts w:ascii="Cambria Math" w:eastAsia="Cambria Math" w:hAnsi="Cambria Math" w:cs="Cambria Math"/>
          </w:rPr>
          <m:t>n</m:t>
        </m:r>
      </m:oMath>
      <w:r w:rsidR="00FA42F8" w:rsidRPr="00EB3615">
        <w:t xml:space="preserve"> mẫu dữ liệu, mỗi mẫu có </w:t>
      </w:r>
      <m:oMath>
        <m:r>
          <w:rPr>
            <w:rFonts w:ascii="Cambria Math" w:eastAsia="Cambria Math" w:hAnsi="Cambria Math" w:cs="Cambria Math"/>
          </w:rPr>
          <m:t>m</m:t>
        </m:r>
      </m:oMath>
      <w:r w:rsidR="00FA42F8" w:rsidRPr="00EB3615">
        <w:t xml:space="preserve"> thuộc tính và một thuộc tính lớp. Mỗi mẫu huấn luyện   </w:t>
      </w:r>
      <m:oMath>
        <m:r>
          <w:rPr>
            <w:rFonts w:ascii="Cambria Math" w:eastAsia="Cambria Math" w:hAnsi="Cambria Math" w:cs="Cambria Math"/>
          </w:rPr>
          <m:t>x∈X</m:t>
        </m:r>
      </m:oMath>
      <w:r w:rsidR="00FA42F8" w:rsidRPr="00EB3615">
        <w:t xml:space="preserve"> được biểu diễn là một vectơ </w:t>
      </w:r>
      <m:oMath>
        <m:r>
          <w:rPr>
            <w:rFonts w:ascii="Cambria Math" w:eastAsia="Cambria Math" w:hAnsi="Cambria Math" w:cs="Cambria Math"/>
          </w:rPr>
          <m:t>m+1</m:t>
        </m:r>
      </m:oMath>
      <w:r w:rsidR="00FA42F8" w:rsidRPr="00EB3615">
        <w:t xml:space="preserve"> chiều </w:t>
      </w:r>
      <m:oMath>
        <m:r>
          <w:rPr>
            <w:rFonts w:ascii="Cambria Math" w:eastAsia="Cambria Math" w:hAnsi="Cambria Math" w:cs="Cambria Math"/>
          </w:rPr>
          <m:t>x</m:t>
        </m:r>
      </m:oMath>
      <w:r w:rsidR="00FA42F8" w:rsidRPr="00EB3615">
        <w:t>(</w:t>
      </w:r>
      <m:oMath>
        <m:sSub>
          <m:sSubPr>
            <m:ctrlPr>
              <w:rPr>
                <w:rFonts w:ascii="Cambria Math" w:eastAsia="Cambria Math" w:hAnsi="Cambria Math" w:cs="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x</m:t>
            </m:r>
          </m:e>
          <m:sub>
            <m:r>
              <w:rPr>
                <w:rFonts w:ascii="Cambria Math" w:eastAsia="Cambria Math" w:hAnsi="Cambria Math" w:cs="Cambria Math"/>
              </w:rPr>
              <m:t>m</m:t>
            </m:r>
          </m:sub>
        </m:sSub>
        <m:r>
          <w:rPr>
            <w:rFonts w:ascii="Cambria Math" w:eastAsia="Cambria Math" w:hAnsi="Cambria Math" w:cs="Cambria Math"/>
          </w:rPr>
          <m:t>,y</m:t>
        </m:r>
      </m:oMath>
      <w:r w:rsidR="00FA42F8" w:rsidRPr="00EB3615">
        <w:t xml:space="preserve">) trong đó gồm </w:t>
      </w:r>
      <m:oMath>
        <m:r>
          <w:rPr>
            <w:rFonts w:ascii="Cambria Math" w:eastAsia="Cambria Math" w:hAnsi="Cambria Math" w:cs="Cambria Math"/>
          </w:rPr>
          <m:t>m</m:t>
        </m:r>
      </m:oMath>
      <w:r w:rsidR="00FA42F8" w:rsidRPr="00EB3615">
        <w:t xml:space="preserve"> thành phần dữ liệu và y là nhãn lớp. Cho một tập xác định các nhãn lớp </w:t>
      </w:r>
      <m:oMath>
        <m:r>
          <w:rPr>
            <w:rFonts w:ascii="Cambria Math" w:eastAsia="Cambria Math" w:hAnsi="Cambria Math" w:cs="Cambria Math"/>
          </w:rPr>
          <m:t>C={</m:t>
        </m:r>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1</m:t>
            </m:r>
          </m:sub>
        </m:sSub>
        <m:r>
          <w:rPr>
            <w:rFonts w:ascii="Cambria Math" w:eastAsia="Cambria Math" w:hAnsi="Cambria Math" w:cs="Cambria Math"/>
          </w:rPr>
          <m:t xml:space="preserve">, </m:t>
        </m:r>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2</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q</m:t>
            </m:r>
          </m:sub>
        </m:sSub>
        <m:r>
          <w:rPr>
            <w:rFonts w:ascii="Cambria Math" w:eastAsia="Cambria Math" w:hAnsi="Cambria Math" w:cs="Cambria Math"/>
          </w:rPr>
          <m:t>}</m:t>
        </m:r>
      </m:oMath>
      <w:r w:rsidR="00FA42F8" w:rsidRPr="00EB3615">
        <w:t xml:space="preserve"> gồm </w:t>
      </w:r>
      <m:oMath>
        <m:r>
          <w:rPr>
            <w:rFonts w:ascii="Cambria Math" w:eastAsia="Cambria Math" w:hAnsi="Cambria Math" w:cs="Cambria Math"/>
          </w:rPr>
          <m:t>q</m:t>
        </m:r>
      </m:oMath>
      <w:r w:rsidR="00FA42F8" w:rsidRPr="00EB3615">
        <w:t xml:space="preserve"> lớp. Có thể thấy </w:t>
      </w:r>
      <m:oMath>
        <m:r>
          <w:rPr>
            <w:rFonts w:ascii="Cambria Math" w:eastAsia="Cambria Math" w:hAnsi="Cambria Math" w:cs="Cambria Math"/>
          </w:rPr>
          <m:t>y∈C</m:t>
        </m:r>
      </m:oMath>
      <w:r w:rsidR="00FA42F8" w:rsidRPr="00EB3615">
        <w:t xml:space="preserve">. Cho một mẫu dữ liệu mới </w:t>
      </w:r>
      <m:oMath>
        <m:r>
          <w:rPr>
            <w:rFonts w:ascii="Cambria Math" w:eastAsia="Cambria Math" w:hAnsi="Cambria Math" w:cs="Cambria Math"/>
          </w:rPr>
          <m:t>z∈</m:t>
        </m:r>
        <m:sSup>
          <m:sSupPr>
            <m:ctrlPr>
              <w:rPr>
                <w:rFonts w:ascii="Cambria Math" w:eastAsia="Cambria Math" w:hAnsi="Cambria Math" w:cs="Cambria Math"/>
              </w:rPr>
            </m:ctrlPr>
          </m:sSupPr>
          <m:e>
            <m:r>
              <w:rPr>
                <w:rFonts w:ascii="Cambria Math" w:eastAsia="Cambria Math" w:hAnsi="Cambria Math" w:cs="Cambria Math"/>
              </w:rPr>
              <m:t>R</m:t>
            </m:r>
          </m:e>
          <m:sup>
            <m:r>
              <w:rPr>
                <w:rFonts w:ascii="Cambria Math" w:eastAsia="Cambria Math" w:hAnsi="Cambria Math" w:cs="Cambria Math"/>
              </w:rPr>
              <m:t>m</m:t>
            </m:r>
          </m:sup>
        </m:sSup>
      </m:oMath>
      <w:r w:rsidR="00FA42F8" w:rsidRPr="00EB3615">
        <w:t xml:space="preserve"> và </w:t>
      </w:r>
      <m:oMath>
        <m:r>
          <w:rPr>
            <w:rFonts w:ascii="Cambria Math" w:eastAsia="Cambria Math" w:hAnsi="Cambria Math" w:cs="Cambria Math"/>
          </w:rPr>
          <m:t>z</m:t>
        </m:r>
      </m:oMath>
      <w:r w:rsidR="00FA42F8" w:rsidRPr="00EB3615">
        <w:t xml:space="preserve"> được biểu diễn bằng </w:t>
      </w:r>
      <m:oMath>
        <m:r>
          <w:rPr>
            <w:rFonts w:ascii="Cambria Math" w:eastAsia="Cambria Math" w:hAnsi="Cambria Math" w:cs="Cambria Math"/>
          </w:rPr>
          <m:t>z(</m:t>
        </m:r>
        <m:sSub>
          <m:sSubPr>
            <m:ctrlPr>
              <w:rPr>
                <w:rFonts w:ascii="Cambria Math" w:eastAsia="Cambria Math" w:hAnsi="Cambria Math" w:cs="Cambria Math"/>
              </w:rPr>
            </m:ctrlPr>
          </m:sSubPr>
          <m:e>
            <m:r>
              <w:rPr>
                <w:rFonts w:ascii="Cambria Math" w:eastAsia="Cambria Math" w:hAnsi="Cambria Math" w:cs="Cambria Math"/>
              </w:rPr>
              <m:t>z</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z</m:t>
            </m:r>
          </m:e>
          <m:sub>
            <m:r>
              <w:rPr>
                <w:rFonts w:ascii="Cambria Math" w:eastAsia="Cambria Math" w:hAnsi="Cambria Math" w:cs="Cambria Math"/>
              </w:rPr>
              <m:t>2</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z</m:t>
            </m:r>
          </m:e>
          <m:sub>
            <m:r>
              <w:rPr>
                <w:rFonts w:ascii="Cambria Math" w:eastAsia="Cambria Math" w:hAnsi="Cambria Math" w:cs="Cambria Math"/>
              </w:rPr>
              <m:t>m</m:t>
            </m:r>
          </m:sub>
        </m:sSub>
        <m:r>
          <w:rPr>
            <w:rFonts w:ascii="Cambria Math" w:eastAsia="Cambria Math" w:hAnsi="Cambria Math" w:cs="Cambria Math"/>
          </w:rPr>
          <m:t>)</m:t>
        </m:r>
      </m:oMath>
      <w:r w:rsidR="00FA42F8" w:rsidRPr="00EB3615">
        <w:t xml:space="preserve">. Hãy xác định lớp của </w:t>
      </w:r>
      <m:oMath>
        <m:r>
          <w:rPr>
            <w:rFonts w:ascii="Cambria Math" w:eastAsia="Cambria Math" w:hAnsi="Cambria Math" w:cs="Cambria Math"/>
          </w:rPr>
          <m:t>z</m:t>
        </m:r>
      </m:oMath>
      <w:r w:rsidR="00FA42F8" w:rsidRPr="00EB3615">
        <w:t>.</w:t>
      </w:r>
    </w:p>
    <w:p w14:paraId="03511D75" w14:textId="77777777" w:rsidR="00FA42F8" w:rsidRPr="00EB3615" w:rsidRDefault="00FA42F8" w:rsidP="00411A95">
      <w:pPr>
        <w:numPr>
          <w:ilvl w:val="0"/>
          <w:numId w:val="28"/>
        </w:numPr>
        <w:ind w:left="714" w:hanging="357"/>
        <w:jc w:val="both"/>
        <w:rPr>
          <w:color w:val="000000" w:themeColor="text1"/>
        </w:rPr>
      </w:pPr>
      <w:r w:rsidRPr="00EB3615">
        <w:rPr>
          <w:color w:val="000000" w:themeColor="text1"/>
        </w:rPr>
        <w:t xml:space="preserve">Để xác định được lớp của z, ta cần tính được xác suất xảy ra khả năng z được phân vào từng lớp </w:t>
      </w:r>
      <m:oMath>
        <m:sSub>
          <m:sSubPr>
            <m:ctrlPr>
              <w:rPr>
                <w:rFonts w:ascii="Cambria Math" w:eastAsia="Cambria Math" w:hAnsi="Cambria Math" w:cs="Cambria Math"/>
                <w:color w:val="000000" w:themeColor="text1"/>
              </w:rPr>
            </m:ctrlPr>
          </m:sSubPr>
          <m:e>
            <m:r>
              <w:rPr>
                <w:rFonts w:ascii="Cambria Math" w:eastAsia="Cambria Math" w:hAnsi="Cambria Math" w:cs="Cambria Math"/>
                <w:color w:val="000000" w:themeColor="text1"/>
              </w:rPr>
              <m:t>c</m:t>
            </m:r>
          </m:e>
          <m:sub>
            <m:r>
              <w:rPr>
                <w:rFonts w:ascii="Cambria Math" w:eastAsia="Cambria Math" w:hAnsi="Cambria Math" w:cs="Cambria Math"/>
                <w:color w:val="000000" w:themeColor="text1"/>
              </w:rPr>
              <m:t>i</m:t>
            </m:r>
          </m:sub>
        </m:sSub>
      </m:oMath>
      <w:r w:rsidRPr="00EB3615">
        <w:rPr>
          <w:color w:val="000000" w:themeColor="text1"/>
        </w:rPr>
        <w:t xml:space="preserve">, </w:t>
      </w:r>
      <m:oMath>
        <m:r>
          <w:rPr>
            <w:rFonts w:ascii="Cambria Math" w:eastAsia="Cambria Math" w:hAnsi="Cambria Math" w:cs="Cambria Math"/>
            <w:color w:val="000000" w:themeColor="text1"/>
          </w:rPr>
          <m:t>i=1…q</m:t>
        </m:r>
      </m:oMath>
      <w:r w:rsidRPr="00EB3615">
        <w:rPr>
          <w:color w:val="000000" w:themeColor="text1"/>
        </w:rPr>
        <w:t xml:space="preserve">, tức khả năng xảy ra </w:t>
      </w:r>
      <m:oMath>
        <m:sSub>
          <m:sSubPr>
            <m:ctrlPr>
              <w:rPr>
                <w:rFonts w:ascii="Cambria Math" w:eastAsia="Cambria Math" w:hAnsi="Cambria Math" w:cs="Cambria Math"/>
                <w:color w:val="000000" w:themeColor="text1"/>
              </w:rPr>
            </m:ctrlPr>
          </m:sSubPr>
          <m:e>
            <m:r>
              <w:rPr>
                <w:rFonts w:ascii="Cambria Math" w:eastAsia="Cambria Math" w:hAnsi="Cambria Math" w:cs="Cambria Math"/>
                <w:color w:val="000000" w:themeColor="text1"/>
              </w:rPr>
              <m:t>c</m:t>
            </m:r>
          </m:e>
          <m:sub>
            <m:r>
              <w:rPr>
                <w:rFonts w:ascii="Cambria Math" w:eastAsia="Cambria Math" w:hAnsi="Cambria Math" w:cs="Cambria Math"/>
                <w:color w:val="000000" w:themeColor="text1"/>
              </w:rPr>
              <m:t>i</m:t>
            </m:r>
          </m:sub>
        </m:sSub>
      </m:oMath>
      <w:r w:rsidRPr="00EB3615">
        <w:rPr>
          <w:color w:val="000000" w:themeColor="text1"/>
        </w:rPr>
        <w:t xml:space="preserve">. Mẫu </w:t>
      </w:r>
      <m:oMath>
        <m:r>
          <w:rPr>
            <w:rFonts w:ascii="Cambria Math" w:eastAsia="Cambria Math" w:hAnsi="Cambria Math" w:cs="Cambria Math"/>
            <w:color w:val="000000" w:themeColor="text1"/>
          </w:rPr>
          <m:t>z</m:t>
        </m:r>
      </m:oMath>
      <w:r w:rsidRPr="00EB3615">
        <w:rPr>
          <w:color w:val="000000" w:themeColor="text1"/>
        </w:rPr>
        <w:t xml:space="preserve"> sẽ được phân vào lớp nào có xác suất xảy ra cao nhất.</w:t>
      </w:r>
    </w:p>
    <w:p w14:paraId="59E3BACA" w14:textId="77777777" w:rsidR="00FA42F8" w:rsidRPr="00EB3615" w:rsidRDefault="00FA42F8" w:rsidP="00411A95">
      <w:pPr>
        <w:numPr>
          <w:ilvl w:val="0"/>
          <w:numId w:val="28"/>
        </w:numPr>
        <w:ind w:left="714" w:hanging="357"/>
        <w:jc w:val="both"/>
        <w:rPr>
          <w:color w:val="000000" w:themeColor="text1"/>
        </w:rPr>
      </w:pPr>
      <w:r w:rsidRPr="00EB3615">
        <w:rPr>
          <w:color w:val="000000" w:themeColor="text1"/>
        </w:rPr>
        <w:t xml:space="preserve">Tuy nhiên, mẫu </w:t>
      </w:r>
      <m:oMath>
        <m:r>
          <w:rPr>
            <w:rFonts w:ascii="Cambria Math" w:eastAsia="Cambria Math" w:hAnsi="Cambria Math" w:cs="Cambria Math"/>
            <w:color w:val="000000" w:themeColor="text1"/>
          </w:rPr>
          <m:t>z</m:t>
        </m:r>
      </m:oMath>
      <w:r w:rsidRPr="00EB3615">
        <w:rPr>
          <w:color w:val="000000" w:themeColor="text1"/>
        </w:rPr>
        <w:t xml:space="preserve"> là xác định với các thành phần quan sát được là </w:t>
      </w:r>
      <m:oMath>
        <m:sSub>
          <m:sSubPr>
            <m:ctrlPr>
              <w:rPr>
                <w:rFonts w:ascii="Cambria Math" w:eastAsia="Cambria Math" w:hAnsi="Cambria Math" w:cs="Cambria Math"/>
                <w:color w:val="000000" w:themeColor="text1"/>
              </w:rPr>
            </m:ctrlPr>
          </m:sSubPr>
          <m:e>
            <m:r>
              <w:rPr>
                <w:rFonts w:ascii="Cambria Math" w:eastAsia="Cambria Math" w:hAnsi="Cambria Math" w:cs="Cambria Math"/>
                <w:color w:val="000000" w:themeColor="text1"/>
              </w:rPr>
              <m:t>z</m:t>
            </m:r>
          </m:e>
          <m:sub>
            <m:r>
              <w:rPr>
                <w:rFonts w:ascii="Cambria Math" w:eastAsia="Cambria Math" w:hAnsi="Cambria Math" w:cs="Cambria Math"/>
                <w:color w:val="000000" w:themeColor="text1"/>
              </w:rPr>
              <m:t>1</m:t>
            </m:r>
          </m:sub>
        </m:sSub>
        <m:r>
          <w:rPr>
            <w:rFonts w:ascii="Cambria Math" w:eastAsia="Cambria Math" w:hAnsi="Cambria Math" w:cs="Cambria Math"/>
            <w:color w:val="000000" w:themeColor="text1"/>
          </w:rPr>
          <m:t>,</m:t>
        </m:r>
        <m:sSub>
          <m:sSubPr>
            <m:ctrlPr>
              <w:rPr>
                <w:rFonts w:ascii="Cambria Math" w:eastAsia="Cambria Math" w:hAnsi="Cambria Math" w:cs="Cambria Math"/>
                <w:color w:val="000000" w:themeColor="text1"/>
              </w:rPr>
            </m:ctrlPr>
          </m:sSubPr>
          <m:e>
            <m:r>
              <w:rPr>
                <w:rFonts w:ascii="Cambria Math" w:eastAsia="Cambria Math" w:hAnsi="Cambria Math" w:cs="Cambria Math"/>
                <w:color w:val="000000" w:themeColor="text1"/>
              </w:rPr>
              <m:t>z</m:t>
            </m:r>
          </m:e>
          <m:sub>
            <m:r>
              <w:rPr>
                <w:rFonts w:ascii="Cambria Math" w:eastAsia="Cambria Math" w:hAnsi="Cambria Math" w:cs="Cambria Math"/>
                <w:color w:val="000000" w:themeColor="text1"/>
              </w:rPr>
              <m:t>2</m:t>
            </m:r>
          </m:sub>
        </m:sSub>
        <m:r>
          <w:rPr>
            <w:rFonts w:ascii="Cambria Math" w:eastAsia="Cambria Math" w:hAnsi="Cambria Math" w:cs="Cambria Math"/>
            <w:color w:val="000000" w:themeColor="text1"/>
          </w:rPr>
          <m:t>,…,</m:t>
        </m:r>
        <m:sSub>
          <m:sSubPr>
            <m:ctrlPr>
              <w:rPr>
                <w:rFonts w:ascii="Cambria Math" w:eastAsia="Cambria Math" w:hAnsi="Cambria Math" w:cs="Cambria Math"/>
                <w:color w:val="000000" w:themeColor="text1"/>
              </w:rPr>
            </m:ctrlPr>
          </m:sSubPr>
          <m:e>
            <m:r>
              <w:rPr>
                <w:rFonts w:ascii="Cambria Math" w:eastAsia="Cambria Math" w:hAnsi="Cambria Math" w:cs="Cambria Math"/>
                <w:color w:val="000000" w:themeColor="text1"/>
              </w:rPr>
              <m:t>z</m:t>
            </m:r>
          </m:e>
          <m:sub>
            <m:r>
              <w:rPr>
                <w:rFonts w:ascii="Cambria Math" w:eastAsia="Cambria Math" w:hAnsi="Cambria Math" w:cs="Cambria Math"/>
                <w:color w:val="000000" w:themeColor="text1"/>
              </w:rPr>
              <m:t>m</m:t>
            </m:r>
          </m:sub>
        </m:sSub>
      </m:oMath>
      <w:r w:rsidRPr="00EB3615">
        <w:rPr>
          <w:color w:val="000000" w:themeColor="text1"/>
        </w:rPr>
        <w:t xml:space="preserve">. Do đó, xác suất để </w:t>
      </w:r>
      <m:oMath>
        <m:r>
          <w:rPr>
            <w:rFonts w:ascii="Cambria Math" w:eastAsia="Cambria Math" w:hAnsi="Cambria Math" w:cs="Cambria Math"/>
            <w:color w:val="000000" w:themeColor="text1"/>
          </w:rPr>
          <m:t>z</m:t>
        </m:r>
      </m:oMath>
      <w:r w:rsidRPr="00EB3615">
        <w:rPr>
          <w:color w:val="000000" w:themeColor="text1"/>
        </w:rPr>
        <w:t xml:space="preserve"> thuộc vào lớp </w:t>
      </w:r>
      <m:oMath>
        <m:sSub>
          <m:sSubPr>
            <m:ctrlPr>
              <w:rPr>
                <w:rFonts w:ascii="Cambria Math" w:eastAsia="Cambria Math" w:hAnsi="Cambria Math" w:cs="Cambria Math"/>
                <w:color w:val="000000" w:themeColor="text1"/>
              </w:rPr>
            </m:ctrlPr>
          </m:sSubPr>
          <m:e>
            <m:r>
              <w:rPr>
                <w:rFonts w:ascii="Cambria Math" w:eastAsia="Cambria Math" w:hAnsi="Cambria Math" w:cs="Cambria Math"/>
                <w:color w:val="000000" w:themeColor="text1"/>
              </w:rPr>
              <m:t>c</m:t>
            </m:r>
          </m:e>
          <m:sub>
            <m:r>
              <w:rPr>
                <w:rFonts w:ascii="Cambria Math" w:eastAsia="Cambria Math" w:hAnsi="Cambria Math" w:cs="Cambria Math"/>
                <w:color w:val="000000" w:themeColor="text1"/>
              </w:rPr>
              <m:t>i</m:t>
            </m:r>
          </m:sub>
        </m:sSub>
      </m:oMath>
      <w:r w:rsidRPr="00EB3615">
        <w:rPr>
          <w:color w:val="000000" w:themeColor="text1"/>
        </w:rPr>
        <w:t xml:space="preserve"> phải là xác suất có điều kiện </w:t>
      </w:r>
      <m:oMath>
        <m:r>
          <w:rPr>
            <w:rFonts w:ascii="Cambria Math" w:eastAsia="Cambria Math" w:hAnsi="Cambria Math" w:cs="Cambria Math"/>
            <w:color w:val="000000" w:themeColor="text1"/>
          </w:rPr>
          <m:t>P</m:t>
        </m:r>
        <m:d>
          <m:dPr>
            <m:ctrlPr>
              <w:rPr>
                <w:rFonts w:ascii="Cambria Math" w:eastAsia="Cambria Math" w:hAnsi="Cambria Math" w:cs="Cambria Math"/>
                <w:color w:val="000000" w:themeColor="text1"/>
              </w:rPr>
            </m:ctrlPr>
          </m:dPr>
          <m:e>
            <m:sSub>
              <m:sSubPr>
                <m:ctrlPr>
                  <w:rPr>
                    <w:rFonts w:ascii="Cambria Math" w:eastAsia="Cambria Math" w:hAnsi="Cambria Math" w:cs="Cambria Math"/>
                    <w:color w:val="000000" w:themeColor="text1"/>
                  </w:rPr>
                </m:ctrlPr>
              </m:sSubPr>
              <m:e>
                <m:r>
                  <w:rPr>
                    <w:rFonts w:ascii="Cambria Math" w:eastAsia="Cambria Math" w:hAnsi="Cambria Math" w:cs="Cambria Math"/>
                    <w:color w:val="000000" w:themeColor="text1"/>
                  </w:rPr>
                  <m:t>c</m:t>
                </m:r>
              </m:e>
              <m:sub>
                <m:r>
                  <w:rPr>
                    <w:rFonts w:ascii="Cambria Math" w:eastAsia="Cambria Math" w:hAnsi="Cambria Math" w:cs="Cambria Math"/>
                    <w:color w:val="000000" w:themeColor="text1"/>
                  </w:rPr>
                  <m:t>i</m:t>
                </m:r>
              </m:sub>
            </m:sSub>
            <m:r>
              <w:rPr>
                <w:rFonts w:ascii="Cambria Math" w:eastAsia="Cambria Math" w:hAnsi="Cambria Math" w:cs="Cambria Math"/>
                <w:color w:val="000000" w:themeColor="text1"/>
              </w:rPr>
              <m:t>|</m:t>
            </m:r>
            <m:sSub>
              <m:sSubPr>
                <m:ctrlPr>
                  <w:rPr>
                    <w:rFonts w:ascii="Cambria Math" w:eastAsia="Cambria Math" w:hAnsi="Cambria Math" w:cs="Cambria Math"/>
                    <w:color w:val="000000" w:themeColor="text1"/>
                  </w:rPr>
                </m:ctrlPr>
              </m:sSubPr>
              <m:e>
                <m:r>
                  <w:rPr>
                    <w:rFonts w:ascii="Cambria Math" w:eastAsia="Cambria Math" w:hAnsi="Cambria Math" w:cs="Cambria Math"/>
                    <w:color w:val="000000" w:themeColor="text1"/>
                  </w:rPr>
                  <m:t>z</m:t>
                </m:r>
              </m:e>
              <m:sub>
                <m:r>
                  <w:rPr>
                    <w:rFonts w:ascii="Cambria Math" w:eastAsia="Cambria Math" w:hAnsi="Cambria Math" w:cs="Cambria Math"/>
                    <w:color w:val="000000" w:themeColor="text1"/>
                  </w:rPr>
                  <m:t>1</m:t>
                </m:r>
              </m:sub>
            </m:sSub>
            <m:r>
              <w:rPr>
                <w:rFonts w:ascii="Cambria Math" w:eastAsia="Cambria Math" w:hAnsi="Cambria Math" w:cs="Cambria Math"/>
                <w:color w:val="000000" w:themeColor="text1"/>
              </w:rPr>
              <m:t xml:space="preserve">, </m:t>
            </m:r>
            <m:sSub>
              <m:sSubPr>
                <m:ctrlPr>
                  <w:rPr>
                    <w:rFonts w:ascii="Cambria Math" w:eastAsia="Cambria Math" w:hAnsi="Cambria Math" w:cs="Cambria Math"/>
                    <w:color w:val="000000" w:themeColor="text1"/>
                  </w:rPr>
                </m:ctrlPr>
              </m:sSubPr>
              <m:e>
                <m:r>
                  <w:rPr>
                    <w:rFonts w:ascii="Cambria Math" w:eastAsia="Cambria Math" w:hAnsi="Cambria Math" w:cs="Cambria Math"/>
                    <w:color w:val="000000" w:themeColor="text1"/>
                  </w:rPr>
                  <m:t>z</m:t>
                </m:r>
              </m:e>
              <m:sub>
                <m:r>
                  <w:rPr>
                    <w:rFonts w:ascii="Cambria Math" w:eastAsia="Cambria Math" w:hAnsi="Cambria Math" w:cs="Cambria Math"/>
                    <w:color w:val="000000" w:themeColor="text1"/>
                  </w:rPr>
                  <m:t>2</m:t>
                </m:r>
              </m:sub>
            </m:sSub>
            <m:r>
              <w:rPr>
                <w:rFonts w:ascii="Cambria Math" w:eastAsia="Cambria Math" w:hAnsi="Cambria Math" w:cs="Cambria Math"/>
                <w:color w:val="000000" w:themeColor="text1"/>
              </w:rPr>
              <m:t>,…,</m:t>
            </m:r>
            <m:sSub>
              <m:sSubPr>
                <m:ctrlPr>
                  <w:rPr>
                    <w:rFonts w:ascii="Cambria Math" w:eastAsia="Cambria Math" w:hAnsi="Cambria Math" w:cs="Cambria Math"/>
                    <w:color w:val="000000" w:themeColor="text1"/>
                  </w:rPr>
                </m:ctrlPr>
              </m:sSubPr>
              <m:e>
                <m:r>
                  <w:rPr>
                    <w:rFonts w:ascii="Cambria Math" w:eastAsia="Cambria Math" w:hAnsi="Cambria Math" w:cs="Cambria Math"/>
                    <w:color w:val="000000" w:themeColor="text1"/>
                  </w:rPr>
                  <m:t>z</m:t>
                </m:r>
              </m:e>
              <m:sub>
                <m:r>
                  <w:rPr>
                    <w:rFonts w:ascii="Cambria Math" w:eastAsia="Cambria Math" w:hAnsi="Cambria Math" w:cs="Cambria Math"/>
                    <w:color w:val="000000" w:themeColor="text1"/>
                  </w:rPr>
                  <m:t>m</m:t>
                </m:r>
              </m:sub>
            </m:sSub>
          </m:e>
        </m:d>
      </m:oMath>
      <w:r w:rsidRPr="00EB3615">
        <w:rPr>
          <w:color w:val="000000" w:themeColor="text1"/>
        </w:rPr>
        <w:t xml:space="preserve"> và được ký hiệu là </w:t>
      </w:r>
      <m:oMath>
        <m:r>
          <w:rPr>
            <w:rFonts w:ascii="Cambria Math" w:eastAsia="Cambria Math" w:hAnsi="Cambria Math" w:cs="Cambria Math"/>
            <w:color w:val="000000" w:themeColor="text1"/>
          </w:rPr>
          <m:t>P</m:t>
        </m:r>
        <m:d>
          <m:dPr>
            <m:ctrlPr>
              <w:rPr>
                <w:rFonts w:ascii="Cambria Math" w:eastAsia="Cambria Math" w:hAnsi="Cambria Math" w:cs="Cambria Math"/>
                <w:color w:val="000000" w:themeColor="text1"/>
              </w:rPr>
            </m:ctrlPr>
          </m:dPr>
          <m:e>
            <m:sSub>
              <m:sSubPr>
                <m:ctrlPr>
                  <w:rPr>
                    <w:rFonts w:ascii="Cambria Math" w:eastAsia="Cambria Math" w:hAnsi="Cambria Math" w:cs="Cambria Math"/>
                    <w:color w:val="000000" w:themeColor="text1"/>
                  </w:rPr>
                </m:ctrlPr>
              </m:sSubPr>
              <m:e>
                <m:r>
                  <w:rPr>
                    <w:rFonts w:ascii="Cambria Math" w:eastAsia="Cambria Math" w:hAnsi="Cambria Math" w:cs="Cambria Math"/>
                    <w:color w:val="000000" w:themeColor="text1"/>
                  </w:rPr>
                  <m:t>c</m:t>
                </m:r>
              </m:e>
              <m:sub>
                <m:r>
                  <w:rPr>
                    <w:rFonts w:ascii="Cambria Math" w:eastAsia="Cambria Math" w:hAnsi="Cambria Math" w:cs="Cambria Math"/>
                    <w:color w:val="000000" w:themeColor="text1"/>
                  </w:rPr>
                  <m:t>i</m:t>
                </m:r>
              </m:sub>
            </m:sSub>
            <m:r>
              <w:rPr>
                <w:rFonts w:ascii="Cambria Math" w:eastAsia="Cambria Math" w:hAnsi="Cambria Math" w:cs="Cambria Math"/>
                <w:color w:val="000000" w:themeColor="text1"/>
              </w:rPr>
              <m:t>|z</m:t>
            </m:r>
          </m:e>
        </m:d>
      </m:oMath>
      <w:r w:rsidRPr="00EB3615">
        <w:rPr>
          <w:color w:val="000000" w:themeColor="text1"/>
        </w:rPr>
        <w:t>. Theo định lý Bayes, xác suất này được tính:</w:t>
      </w:r>
      <w:r w:rsidRPr="00EB3615">
        <w:rPr>
          <w:noProof/>
          <w:color w:val="000000" w:themeColor="text1"/>
        </w:rPr>
        <mc:AlternateContent>
          <mc:Choice Requires="wps">
            <w:drawing>
              <wp:anchor distT="45720" distB="45720" distL="114300" distR="114300" simplePos="0" relativeHeight="251659264" behindDoc="0" locked="0" layoutInCell="1" hidden="0" allowOverlap="1" wp14:anchorId="0121CC2A" wp14:editId="08A212A5">
                <wp:simplePos x="0" y="0"/>
                <wp:positionH relativeFrom="column">
                  <wp:posOffset>5346700</wp:posOffset>
                </wp:positionH>
                <wp:positionV relativeFrom="paragraph">
                  <wp:posOffset>1201420</wp:posOffset>
                </wp:positionV>
                <wp:extent cx="447675" cy="333375"/>
                <wp:effectExtent l="0" t="0" r="0" b="0"/>
                <wp:wrapNone/>
                <wp:docPr id="2122578784" name="Rectangle 2122578784"/>
                <wp:cNvGraphicFramePr/>
                <a:graphic xmlns:a="http://schemas.openxmlformats.org/drawingml/2006/main">
                  <a:graphicData uri="http://schemas.microsoft.com/office/word/2010/wordprocessingShape">
                    <wps:wsp>
                      <wps:cNvSpPr/>
                      <wps:spPr>
                        <a:xfrm>
                          <a:off x="5126925" y="3618075"/>
                          <a:ext cx="438150" cy="323850"/>
                        </a:xfrm>
                        <a:prstGeom prst="rect">
                          <a:avLst/>
                        </a:prstGeom>
                        <a:solidFill>
                          <a:srgbClr val="FFFFFF"/>
                        </a:solidFill>
                        <a:ln>
                          <a:noFill/>
                        </a:ln>
                      </wps:spPr>
                      <wps:txbx>
                        <w:txbxContent>
                          <w:p w14:paraId="26819E13" w14:textId="77777777" w:rsidR="00FA42F8" w:rsidRDefault="00FA42F8" w:rsidP="00FA42F8">
                            <w:pPr>
                              <w:spacing w:after="160" w:line="258" w:lineRule="auto"/>
                              <w:textDirection w:val="btLr"/>
                            </w:pPr>
                            <w:r>
                              <w:rPr>
                                <w:rFonts w:ascii="Calibri" w:eastAsia="Calibri" w:hAnsi="Calibri" w:cs="Calibri"/>
                                <w:color w:val="000000"/>
                                <w:sz w:val="22"/>
                              </w:rPr>
                              <w:t>(1)</w:t>
                            </w:r>
                          </w:p>
                        </w:txbxContent>
                      </wps:txbx>
                      <wps:bodyPr spcFirstLastPara="1" wrap="square" lIns="91425" tIns="45700" rIns="91425" bIns="45700" anchor="t" anchorCtr="0">
                        <a:noAutofit/>
                      </wps:bodyPr>
                    </wps:wsp>
                  </a:graphicData>
                </a:graphic>
              </wp:anchor>
            </w:drawing>
          </mc:Choice>
          <mc:Fallback>
            <w:pict>
              <v:rect w14:anchorId="0121CC2A" id="Rectangle 2122578784" o:spid="_x0000_s1026" style="position:absolute;left:0;text-align:left;margin-left:421pt;margin-top:94.6pt;width:35.25pt;height:26.25pt;z-index:25165926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ci3zQEAAIIDAAAOAAAAZHJzL2Uyb0RvYy54bWysU8tu2zAQvBfoPxC813rYchzBclAkcFEg&#10;aA2k+QCKoiwCFMkuaUv++y4pNXbbW1AdqF1yNZyZXW0fxl6RswAnja5otkgpEZqbRupjRV9/7D9t&#10;KHGe6YYpo0VFL8LRh93HD9vBliI3nVGNAIIg2pWDrWjnvS2TxPFO9MwtjBUaD1sDPfOYwjFpgA2I&#10;3qskT9N1MhhoLBgunMPdp+mQ7iJ+2wruv7etE56oiiI3H1eIax3WZLdl5RGY7SSfabB3sOiZ1Hjp&#10;G9QT84ycQP4D1UsOxpnWL7jpE9O2kouoAdVk6V9qXjpmRdSC5jj7ZpP7f7D82/nFHgBtGKwrHYZB&#10;xdhCH97Ij4wVLbJ8fZ8XlFwqulxnm/SumIwToyccC1bLTVagvTwU5MsNxoiYXIEsOP9FmJ6EoKKA&#10;fYl2sfOz81Pp75JwrzNKNnupVEzgWD8qIGeGPdzHZ0b/o0zpUKxN+GxCDDvJVVaI/FiPs9baNJcD&#10;EGf5XiKpZ+b8gQE2P6NkwIGoqPt5YiAoUV81On6frYIFPiar4i5FvXB7Ut+eMM07g3PmKZnCRx+n&#10;buL4+eRNK6PwwGqiMpPFRkfr5qEMk3Sbx6rrr7P7BQAA//8DAFBLAwQUAAYACAAAACEAh2mmot8A&#10;AAALAQAADwAAAGRycy9kb3ducmV2LnhtbEyPT0vEMBTE74LfITzBm5s2dLXbbbrIgjdBrIoe0+Zt&#10;WzZ/SpN267f3edLjMMPMb8rDag1bcAqDdxLSTQIMXev14DoJ729PdzmwEJXTyniHEr4xwKG6vipV&#10;of3FveJSx45RiQuFktDHOBach7ZHq8LGj+jIO/nJqkhy6rie1IXKreEiSe65VYOjhV6NeOyxPdez&#10;lWCWJPv4bLZfeT10+Hxel6OfX6S8vVkf98AirvEvDL/4hA4VMTV+djowIyHPBH2JZOQ7AYwSu1Rs&#10;gTUSRJY+AK9K/v9D9QMAAP//AwBQSwECLQAUAAYACAAAACEAtoM4kv4AAADhAQAAEwAAAAAAAAAA&#10;AAAAAAAAAAAAW0NvbnRlbnRfVHlwZXNdLnhtbFBLAQItABQABgAIAAAAIQA4/SH/1gAAAJQBAAAL&#10;AAAAAAAAAAAAAAAAAC8BAABfcmVscy8ucmVsc1BLAQItABQABgAIAAAAIQBqnci3zQEAAIIDAAAO&#10;AAAAAAAAAAAAAAAAAC4CAABkcnMvZTJvRG9jLnhtbFBLAQItABQABgAIAAAAIQCHaaai3wAAAAsB&#10;AAAPAAAAAAAAAAAAAAAAACcEAABkcnMvZG93bnJldi54bWxQSwUGAAAAAAQABADzAAAAMwUAAAAA&#10;" stroked="f">
                <v:textbox inset="2.53958mm,1.2694mm,2.53958mm,1.2694mm">
                  <w:txbxContent>
                    <w:p w14:paraId="26819E13" w14:textId="77777777" w:rsidR="00FA42F8" w:rsidRDefault="00FA42F8" w:rsidP="00FA42F8">
                      <w:pPr>
                        <w:spacing w:after="160" w:line="258" w:lineRule="auto"/>
                        <w:textDirection w:val="btLr"/>
                      </w:pPr>
                      <w:r>
                        <w:rPr>
                          <w:rFonts w:ascii="Calibri" w:eastAsia="Calibri" w:hAnsi="Calibri" w:cs="Calibri"/>
                          <w:color w:val="000000"/>
                          <w:sz w:val="22"/>
                        </w:rPr>
                        <w:t>(1)</w:t>
                      </w:r>
                    </w:p>
                  </w:txbxContent>
                </v:textbox>
              </v:rect>
            </w:pict>
          </mc:Fallback>
        </mc:AlternateContent>
      </w:r>
    </w:p>
    <w:p w14:paraId="1081B473" w14:textId="77777777" w:rsidR="00FA42F8" w:rsidRPr="00EB3615" w:rsidRDefault="00FA42F8" w:rsidP="00FA42F8">
      <w:pPr>
        <w:spacing w:after="160" w:line="259" w:lineRule="auto"/>
        <w:jc w:val="center"/>
        <w:rPr>
          <w:rFonts w:ascii="Cambria Math" w:eastAsia="Cambria Math" w:hAnsi="Cambria Math" w:cs="Cambria Math"/>
          <w:color w:val="000000" w:themeColor="text1"/>
        </w:rPr>
      </w:pPr>
      <m:oMathPara>
        <m:oMath>
          <m:r>
            <w:rPr>
              <w:rFonts w:ascii="Cambria Math" w:eastAsia="Cambria Math" w:hAnsi="Cambria Math" w:cs="Cambria Math"/>
              <w:color w:val="000000" w:themeColor="text1"/>
            </w:rPr>
            <m:t>P</m:t>
          </m:r>
          <m:d>
            <m:dPr>
              <m:ctrlPr>
                <w:rPr>
                  <w:rFonts w:ascii="Cambria Math" w:eastAsia="Cambria Math" w:hAnsi="Cambria Math" w:cs="Cambria Math"/>
                  <w:color w:val="000000" w:themeColor="text1"/>
                </w:rPr>
              </m:ctrlPr>
            </m:dPr>
            <m:e>
              <m:sSub>
                <m:sSubPr>
                  <m:ctrlPr>
                    <w:rPr>
                      <w:rFonts w:ascii="Cambria Math" w:eastAsia="Cambria Math" w:hAnsi="Cambria Math" w:cs="Cambria Math"/>
                      <w:color w:val="000000" w:themeColor="text1"/>
                    </w:rPr>
                  </m:ctrlPr>
                </m:sSubPr>
                <m:e>
                  <m:r>
                    <w:rPr>
                      <w:rFonts w:ascii="Cambria Math" w:eastAsia="Cambria Math" w:hAnsi="Cambria Math" w:cs="Cambria Math"/>
                      <w:color w:val="000000" w:themeColor="text1"/>
                    </w:rPr>
                    <m:t>c</m:t>
                  </m:r>
                </m:e>
                <m:sub>
                  <m:r>
                    <w:rPr>
                      <w:rFonts w:ascii="Cambria Math" w:eastAsia="Cambria Math" w:hAnsi="Cambria Math" w:cs="Cambria Math"/>
                      <w:color w:val="000000" w:themeColor="text1"/>
                    </w:rPr>
                    <m:t>i</m:t>
                  </m:r>
                </m:sub>
              </m:sSub>
              <m:r>
                <w:rPr>
                  <w:rFonts w:ascii="Cambria Math" w:eastAsia="Cambria Math" w:hAnsi="Cambria Math" w:cs="Cambria Math"/>
                  <w:color w:val="000000" w:themeColor="text1"/>
                </w:rPr>
                <m:t>|z</m:t>
              </m:r>
            </m:e>
          </m:d>
          <m:r>
            <w:rPr>
              <w:rFonts w:ascii="Cambria Math" w:eastAsia="Cambria Math" w:hAnsi="Cambria Math" w:cs="Cambria Math"/>
              <w:color w:val="000000" w:themeColor="text1"/>
            </w:rPr>
            <m:t>=</m:t>
          </m:r>
          <m:f>
            <m:fPr>
              <m:ctrlPr>
                <w:rPr>
                  <w:rFonts w:ascii="Cambria Math" w:eastAsia="Cambria Math" w:hAnsi="Cambria Math" w:cs="Cambria Math"/>
                  <w:color w:val="000000" w:themeColor="text1"/>
                </w:rPr>
              </m:ctrlPr>
            </m:fPr>
            <m:num>
              <m:r>
                <w:rPr>
                  <w:rFonts w:ascii="Cambria Math" w:eastAsia="Cambria Math" w:hAnsi="Cambria Math" w:cs="Cambria Math"/>
                  <w:color w:val="000000" w:themeColor="text1"/>
                </w:rPr>
                <m:t>P</m:t>
              </m:r>
              <m:d>
                <m:dPr>
                  <m:ctrlPr>
                    <w:rPr>
                      <w:rFonts w:ascii="Cambria Math" w:eastAsia="Cambria Math" w:hAnsi="Cambria Math" w:cs="Cambria Math"/>
                      <w:color w:val="000000" w:themeColor="text1"/>
                    </w:rPr>
                  </m:ctrlPr>
                </m:dPr>
                <m:e>
                  <m:sSub>
                    <m:sSubPr>
                      <m:ctrlPr>
                        <w:rPr>
                          <w:rFonts w:ascii="Cambria Math" w:eastAsia="Cambria Math" w:hAnsi="Cambria Math" w:cs="Cambria Math"/>
                          <w:color w:val="000000" w:themeColor="text1"/>
                        </w:rPr>
                      </m:ctrlPr>
                    </m:sSubPr>
                    <m:e>
                      <m:r>
                        <w:rPr>
                          <w:rFonts w:ascii="Cambria Math" w:eastAsia="Cambria Math" w:hAnsi="Cambria Math" w:cs="Cambria Math"/>
                          <w:color w:val="000000" w:themeColor="text1"/>
                        </w:rPr>
                        <m:t>z|c</m:t>
                      </m:r>
                    </m:e>
                    <m:sub>
                      <m:r>
                        <w:rPr>
                          <w:rFonts w:ascii="Cambria Math" w:eastAsia="Cambria Math" w:hAnsi="Cambria Math" w:cs="Cambria Math"/>
                          <w:color w:val="000000" w:themeColor="text1"/>
                        </w:rPr>
                        <m:t>i</m:t>
                      </m:r>
                    </m:sub>
                  </m:sSub>
                </m:e>
              </m:d>
              <m:r>
                <w:rPr>
                  <w:rFonts w:ascii="Cambria Math" w:eastAsia="Cambria Math" w:hAnsi="Cambria Math" w:cs="Cambria Math"/>
                  <w:color w:val="000000" w:themeColor="text1"/>
                </w:rPr>
                <m:t>×P</m:t>
              </m:r>
              <m:d>
                <m:dPr>
                  <m:ctrlPr>
                    <w:rPr>
                      <w:rFonts w:ascii="Cambria Math" w:eastAsia="Cambria Math" w:hAnsi="Cambria Math" w:cs="Cambria Math"/>
                      <w:color w:val="000000" w:themeColor="text1"/>
                    </w:rPr>
                  </m:ctrlPr>
                </m:dPr>
                <m:e>
                  <m:sSub>
                    <m:sSubPr>
                      <m:ctrlPr>
                        <w:rPr>
                          <w:rFonts w:ascii="Cambria Math" w:eastAsia="Cambria Math" w:hAnsi="Cambria Math" w:cs="Cambria Math"/>
                          <w:color w:val="000000" w:themeColor="text1"/>
                        </w:rPr>
                      </m:ctrlPr>
                    </m:sSubPr>
                    <m:e>
                      <m:r>
                        <w:rPr>
                          <w:rFonts w:ascii="Cambria Math" w:eastAsia="Cambria Math" w:hAnsi="Cambria Math" w:cs="Cambria Math"/>
                          <w:color w:val="000000" w:themeColor="text1"/>
                        </w:rPr>
                        <m:t>c</m:t>
                      </m:r>
                    </m:e>
                    <m:sub>
                      <m:r>
                        <w:rPr>
                          <w:rFonts w:ascii="Cambria Math" w:eastAsia="Cambria Math" w:hAnsi="Cambria Math" w:cs="Cambria Math"/>
                          <w:color w:val="000000" w:themeColor="text1"/>
                        </w:rPr>
                        <m:t>i</m:t>
                      </m:r>
                    </m:sub>
                  </m:sSub>
                </m:e>
              </m:d>
            </m:num>
            <m:den>
              <m:r>
                <w:rPr>
                  <w:rFonts w:ascii="Cambria Math" w:eastAsia="Cambria Math" w:hAnsi="Cambria Math" w:cs="Cambria Math"/>
                  <w:color w:val="000000" w:themeColor="text1"/>
                </w:rPr>
                <m:t>P</m:t>
              </m:r>
              <m:d>
                <m:dPr>
                  <m:ctrlPr>
                    <w:rPr>
                      <w:rFonts w:ascii="Cambria Math" w:eastAsia="Cambria Math" w:hAnsi="Cambria Math" w:cs="Cambria Math"/>
                      <w:color w:val="000000" w:themeColor="text1"/>
                    </w:rPr>
                  </m:ctrlPr>
                </m:dPr>
                <m:e>
                  <m:r>
                    <w:rPr>
                      <w:rFonts w:ascii="Cambria Math" w:eastAsia="Cambria Math" w:hAnsi="Cambria Math" w:cs="Cambria Math"/>
                      <w:color w:val="000000" w:themeColor="text1"/>
                    </w:rPr>
                    <m:t>z</m:t>
                  </m:r>
                </m:e>
              </m:d>
            </m:den>
          </m:f>
        </m:oMath>
      </m:oMathPara>
    </w:p>
    <w:p w14:paraId="5AF45AD2" w14:textId="77777777" w:rsidR="00FA42F8" w:rsidRPr="00EB3615" w:rsidRDefault="00FA42F8" w:rsidP="00411A95">
      <w:pPr>
        <w:numPr>
          <w:ilvl w:val="0"/>
          <w:numId w:val="24"/>
        </w:numPr>
        <w:ind w:left="714" w:hanging="357"/>
        <w:jc w:val="both"/>
        <w:rPr>
          <w:color w:val="000000" w:themeColor="text1"/>
        </w:rPr>
      </w:pPr>
      <w:r w:rsidRPr="00EB3615">
        <w:rPr>
          <w:color w:val="000000" w:themeColor="text1"/>
        </w:rPr>
        <w:t>Do các thuộc tính của z là độc lập và có điều kiện đối với các thuộc tính khác (tính chất của Naïve Bayes) nên:</w:t>
      </w:r>
      <w:r w:rsidRPr="00EB3615">
        <w:rPr>
          <w:noProof/>
          <w:color w:val="000000" w:themeColor="text1"/>
        </w:rPr>
        <mc:AlternateContent>
          <mc:Choice Requires="wps">
            <w:drawing>
              <wp:anchor distT="45720" distB="45720" distL="114300" distR="114300" simplePos="0" relativeHeight="251660288" behindDoc="0" locked="0" layoutInCell="1" hidden="0" allowOverlap="1" wp14:anchorId="4CB1FDF0" wp14:editId="6367B5CB">
                <wp:simplePos x="0" y="0"/>
                <wp:positionH relativeFrom="column">
                  <wp:posOffset>5321300</wp:posOffset>
                </wp:positionH>
                <wp:positionV relativeFrom="paragraph">
                  <wp:posOffset>922020</wp:posOffset>
                </wp:positionV>
                <wp:extent cx="447675" cy="333375"/>
                <wp:effectExtent l="0" t="0" r="0" b="0"/>
                <wp:wrapNone/>
                <wp:docPr id="2122578787" name="Rectangle 2122578787"/>
                <wp:cNvGraphicFramePr/>
                <a:graphic xmlns:a="http://schemas.openxmlformats.org/drawingml/2006/main">
                  <a:graphicData uri="http://schemas.microsoft.com/office/word/2010/wordprocessingShape">
                    <wps:wsp>
                      <wps:cNvSpPr/>
                      <wps:spPr>
                        <a:xfrm>
                          <a:off x="5126925" y="3618075"/>
                          <a:ext cx="438150" cy="323850"/>
                        </a:xfrm>
                        <a:prstGeom prst="rect">
                          <a:avLst/>
                        </a:prstGeom>
                        <a:solidFill>
                          <a:srgbClr val="FFFFFF"/>
                        </a:solidFill>
                        <a:ln>
                          <a:noFill/>
                        </a:ln>
                      </wps:spPr>
                      <wps:txbx>
                        <w:txbxContent>
                          <w:p w14:paraId="559A0FC0" w14:textId="77777777" w:rsidR="00FA42F8" w:rsidRDefault="00FA42F8" w:rsidP="00FA42F8">
                            <w:pPr>
                              <w:spacing w:after="160" w:line="258" w:lineRule="auto"/>
                              <w:textDirection w:val="btLr"/>
                            </w:pPr>
                            <w:r>
                              <w:rPr>
                                <w:rFonts w:ascii="Calibri" w:eastAsia="Calibri" w:hAnsi="Calibri" w:cs="Calibri"/>
                                <w:color w:val="000000"/>
                                <w:sz w:val="22"/>
                              </w:rPr>
                              <w:t>(2)</w:t>
                            </w:r>
                          </w:p>
                        </w:txbxContent>
                      </wps:txbx>
                      <wps:bodyPr spcFirstLastPara="1" wrap="square" lIns="91425" tIns="45700" rIns="91425" bIns="45700" anchor="t" anchorCtr="0">
                        <a:noAutofit/>
                      </wps:bodyPr>
                    </wps:wsp>
                  </a:graphicData>
                </a:graphic>
              </wp:anchor>
            </w:drawing>
          </mc:Choice>
          <mc:Fallback>
            <w:pict>
              <v:rect w14:anchorId="4CB1FDF0" id="Rectangle 2122578787" o:spid="_x0000_s1027" style="position:absolute;left:0;text-align:left;margin-left:419pt;margin-top:72.6pt;width:35.25pt;height:26.25pt;z-index:251660288;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Cox0QEAAIkDAAAOAAAAZHJzL2Uyb0RvYy54bWysU9uO2yAQfa/Uf0C8N77kslkrzqraVapK&#10;qzbSdj8AY4iRMNCBxM7fd8DpJm3fVvUDnmHGh3MO483D2GtyEuCVNTUtZjklwnDbKnOo6euP3ac1&#10;JT4w0zJtjajpWXj6sP34YTO4SpS2s7oVQBDE+GpwNe1CcFWWed6JnvmZdcJgUVroWcAUDlkLbED0&#10;Xmdlnq+ywULrwHLhPe4+TUW6TfhSCh6+S+lFILqmyC2kFdLaxDXbblh1AOY6xS802DtY9EwZPPQN&#10;6okFRo6g/oHqFQfrrQwzbvvMSqm4SBpQTZH/pealY04kLWiOd282+f8Hy7+dXtwe0IbB+cpjGFWM&#10;Evr4Rn5krOmyKFf35ZKSc03nq2Kd3y0n48QYCMeGxXxdLNFeHhvK+RpjRMyuQA58+CJsT2JQU8B7&#10;SXax07MPU+vvlniut1q1O6V1SuDQPGogJ4Z3uEvPBf2PNm1is7Hxswkx7mRXWTEKYzMS1eKkRoi4&#10;09j2vAfiHd8p5PbMfNgzwBkoKBlwLmrqfx4ZCEr0V4PG3xeL6ERIyWJ5l6NsuK00txVmeGdx3AIl&#10;U/gY0vBNVD8fg5Uq6b9SuXDG+04OXmYzDtRtnrquf9D2FwAAAP//AwBQSwMEFAAGAAgAAAAhAGT8&#10;DWjfAAAACwEAAA8AAABkcnMvZG93bnJldi54bWxMj81OwzAQhO9IvIO1SNyoTWmoG+JUqBI3JEQA&#10;wdGJlySqf6LYScPbs5zocWdGs98U+8VZNuMY++AV3K4EMPRNML1vFby/Pd1IYDFpb7QNHhX8YIR9&#10;eXlR6NyEk3/FuUotoxIfc62gS2nIOY9Nh07HVRjQk/cdRqcTnWPLzahPVO4sXwtxz53uPX3o9ICH&#10;DptjNTkFdhabj886+5JV3+LzcZkPYXpR6vpqeXwAlnBJ/2H4wyd0KImpDpM3kVkF8k7SlkTGJlsD&#10;o8ROyAxYTcpuuwVeFvx8Q/kLAAD//wMAUEsBAi0AFAAGAAgAAAAhALaDOJL+AAAA4QEAABMAAAAA&#10;AAAAAAAAAAAAAAAAAFtDb250ZW50X1R5cGVzXS54bWxQSwECLQAUAAYACAAAACEAOP0h/9YAAACU&#10;AQAACwAAAAAAAAAAAAAAAAAvAQAAX3JlbHMvLnJlbHNQSwECLQAUAAYACAAAACEAVUwqMdEBAACJ&#10;AwAADgAAAAAAAAAAAAAAAAAuAgAAZHJzL2Uyb0RvYy54bWxQSwECLQAUAAYACAAAACEAZPwNaN8A&#10;AAALAQAADwAAAAAAAAAAAAAAAAArBAAAZHJzL2Rvd25yZXYueG1sUEsFBgAAAAAEAAQA8wAAADcF&#10;AAAAAA==&#10;" stroked="f">
                <v:textbox inset="2.53958mm,1.2694mm,2.53958mm,1.2694mm">
                  <w:txbxContent>
                    <w:p w14:paraId="559A0FC0" w14:textId="77777777" w:rsidR="00FA42F8" w:rsidRDefault="00FA42F8" w:rsidP="00FA42F8">
                      <w:pPr>
                        <w:spacing w:after="160" w:line="258" w:lineRule="auto"/>
                        <w:textDirection w:val="btLr"/>
                      </w:pPr>
                      <w:r>
                        <w:rPr>
                          <w:rFonts w:ascii="Calibri" w:eastAsia="Calibri" w:hAnsi="Calibri" w:cs="Calibri"/>
                          <w:color w:val="000000"/>
                          <w:sz w:val="22"/>
                        </w:rPr>
                        <w:t>(2)</w:t>
                      </w:r>
                    </w:p>
                  </w:txbxContent>
                </v:textbox>
              </v:rect>
            </w:pict>
          </mc:Fallback>
        </mc:AlternateContent>
      </w:r>
    </w:p>
    <w:p w14:paraId="6B4D0939" w14:textId="77777777" w:rsidR="00FA42F8" w:rsidRPr="00EB3615" w:rsidRDefault="00FA42F8" w:rsidP="00FA42F8">
      <w:pPr>
        <w:spacing w:after="160" w:line="259" w:lineRule="auto"/>
        <w:jc w:val="center"/>
        <w:rPr>
          <w:rFonts w:ascii="Cambria Math" w:eastAsia="Cambria Math" w:hAnsi="Cambria Math" w:cs="Cambria Math"/>
          <w:color w:val="000000" w:themeColor="text1"/>
        </w:rPr>
      </w:pPr>
      <m:oMathPara>
        <m:oMath>
          <m:r>
            <w:rPr>
              <w:rFonts w:ascii="Cambria Math" w:eastAsia="Cambria Math" w:hAnsi="Cambria Math" w:cs="Cambria Math"/>
              <w:color w:val="000000" w:themeColor="text1"/>
            </w:rPr>
            <m:t>P</m:t>
          </m:r>
          <m:d>
            <m:dPr>
              <m:ctrlPr>
                <w:rPr>
                  <w:rFonts w:ascii="Cambria Math" w:eastAsia="Cambria Math" w:hAnsi="Cambria Math" w:cs="Cambria Math"/>
                  <w:color w:val="000000" w:themeColor="text1"/>
                </w:rPr>
              </m:ctrlPr>
            </m:dPr>
            <m:e>
              <m:r>
                <w:rPr>
                  <w:rFonts w:ascii="Cambria Math" w:eastAsia="Cambria Math" w:hAnsi="Cambria Math" w:cs="Cambria Math"/>
                  <w:color w:val="000000" w:themeColor="text1"/>
                </w:rPr>
                <m:t>z|</m:t>
              </m:r>
              <m:sSub>
                <m:sSubPr>
                  <m:ctrlPr>
                    <w:rPr>
                      <w:rFonts w:ascii="Cambria Math" w:eastAsia="Cambria Math" w:hAnsi="Cambria Math" w:cs="Cambria Math"/>
                      <w:color w:val="000000" w:themeColor="text1"/>
                    </w:rPr>
                  </m:ctrlPr>
                </m:sSubPr>
                <m:e>
                  <m:r>
                    <w:rPr>
                      <w:rFonts w:ascii="Cambria Math" w:eastAsia="Cambria Math" w:hAnsi="Cambria Math" w:cs="Cambria Math"/>
                      <w:color w:val="000000" w:themeColor="text1"/>
                    </w:rPr>
                    <m:t>c</m:t>
                  </m:r>
                </m:e>
                <m:sub>
                  <m:r>
                    <w:rPr>
                      <w:rFonts w:ascii="Cambria Math" w:eastAsia="Cambria Math" w:hAnsi="Cambria Math" w:cs="Cambria Math"/>
                      <w:color w:val="000000" w:themeColor="text1"/>
                    </w:rPr>
                    <m:t>i</m:t>
                  </m:r>
                </m:sub>
              </m:sSub>
            </m:e>
          </m:d>
          <m:r>
            <w:rPr>
              <w:rFonts w:ascii="Cambria Math" w:eastAsia="Cambria Math" w:hAnsi="Cambria Math" w:cs="Cambria Math"/>
              <w:color w:val="000000" w:themeColor="text1"/>
            </w:rPr>
            <m:t>=</m:t>
          </m:r>
          <m:nary>
            <m:naryPr>
              <m:chr m:val="∏"/>
              <m:ctrlPr>
                <w:rPr>
                  <w:rFonts w:ascii="Cambria Math" w:eastAsia="Cambria Math" w:hAnsi="Cambria Math" w:cs="Cambria Math"/>
                  <w:color w:val="000000" w:themeColor="text1"/>
                </w:rPr>
              </m:ctrlPr>
            </m:naryPr>
            <m:sub>
              <m:r>
                <w:rPr>
                  <w:rFonts w:ascii="Cambria Math" w:eastAsia="Cambria Math" w:hAnsi="Cambria Math" w:cs="Cambria Math"/>
                  <w:color w:val="000000" w:themeColor="text1"/>
                </w:rPr>
                <m:t>j=1</m:t>
              </m:r>
            </m:sub>
            <m:sup>
              <m:r>
                <w:rPr>
                  <w:rFonts w:ascii="Cambria Math" w:eastAsia="Cambria Math" w:hAnsi="Cambria Math" w:cs="Cambria Math"/>
                  <w:color w:val="000000" w:themeColor="text1"/>
                </w:rPr>
                <m:t>m</m:t>
              </m:r>
            </m:sup>
            <m:e/>
          </m:nary>
          <m:r>
            <w:rPr>
              <w:rFonts w:ascii="Cambria Math" w:eastAsia="Cambria Math" w:hAnsi="Cambria Math" w:cs="Cambria Math"/>
              <w:color w:val="000000" w:themeColor="text1"/>
            </w:rPr>
            <m:t>P(</m:t>
          </m:r>
          <m:sSub>
            <m:sSubPr>
              <m:ctrlPr>
                <w:rPr>
                  <w:rFonts w:ascii="Cambria Math" w:eastAsia="Cambria Math" w:hAnsi="Cambria Math" w:cs="Cambria Math"/>
                  <w:color w:val="000000" w:themeColor="text1"/>
                </w:rPr>
              </m:ctrlPr>
            </m:sSubPr>
            <m:e>
              <m:r>
                <w:rPr>
                  <w:rFonts w:ascii="Cambria Math" w:eastAsia="Cambria Math" w:hAnsi="Cambria Math" w:cs="Cambria Math"/>
                  <w:color w:val="000000" w:themeColor="text1"/>
                </w:rPr>
                <m:t>z</m:t>
              </m:r>
            </m:e>
            <m:sub>
              <m:r>
                <w:rPr>
                  <w:rFonts w:ascii="Cambria Math" w:eastAsia="Cambria Math" w:hAnsi="Cambria Math" w:cs="Cambria Math"/>
                  <w:color w:val="000000" w:themeColor="text1"/>
                </w:rPr>
                <m:t>j</m:t>
              </m:r>
            </m:sub>
          </m:sSub>
          <m:r>
            <w:rPr>
              <w:rFonts w:ascii="Cambria Math" w:eastAsia="Cambria Math" w:hAnsi="Cambria Math" w:cs="Cambria Math"/>
              <w:color w:val="000000" w:themeColor="text1"/>
            </w:rPr>
            <m:t>|</m:t>
          </m:r>
          <m:sSub>
            <m:sSubPr>
              <m:ctrlPr>
                <w:rPr>
                  <w:rFonts w:ascii="Cambria Math" w:eastAsia="Cambria Math" w:hAnsi="Cambria Math" w:cs="Cambria Math"/>
                  <w:color w:val="000000" w:themeColor="text1"/>
                </w:rPr>
              </m:ctrlPr>
            </m:sSubPr>
            <m:e>
              <m:r>
                <w:rPr>
                  <w:rFonts w:ascii="Cambria Math" w:eastAsia="Cambria Math" w:hAnsi="Cambria Math" w:cs="Cambria Math"/>
                  <w:color w:val="000000" w:themeColor="text1"/>
                </w:rPr>
                <m:t>c</m:t>
              </m:r>
            </m:e>
            <m:sub>
              <m:r>
                <w:rPr>
                  <w:rFonts w:ascii="Cambria Math" w:eastAsia="Cambria Math" w:hAnsi="Cambria Math" w:cs="Cambria Math"/>
                  <w:color w:val="000000" w:themeColor="text1"/>
                </w:rPr>
                <m:t>i</m:t>
              </m:r>
            </m:sub>
          </m:sSub>
          <m:r>
            <w:rPr>
              <w:rFonts w:ascii="Cambria Math" w:eastAsia="Cambria Math" w:hAnsi="Cambria Math" w:cs="Cambria Math"/>
              <w:color w:val="000000" w:themeColor="text1"/>
            </w:rPr>
            <m:t>)</m:t>
          </m:r>
        </m:oMath>
      </m:oMathPara>
    </w:p>
    <w:p w14:paraId="0567AEDF" w14:textId="77777777" w:rsidR="00FA42F8" w:rsidRPr="00EB3615" w:rsidRDefault="00FA42F8" w:rsidP="00411A95">
      <w:pPr>
        <w:numPr>
          <w:ilvl w:val="0"/>
          <w:numId w:val="31"/>
        </w:numPr>
        <w:spacing w:line="360" w:lineRule="auto"/>
        <w:ind w:left="714" w:hanging="357"/>
        <w:jc w:val="both"/>
        <w:rPr>
          <w:color w:val="000000" w:themeColor="text1"/>
        </w:rPr>
      </w:pPr>
      <w:r w:rsidRPr="00EB3615">
        <w:rPr>
          <w:color w:val="000000" w:themeColor="text1"/>
        </w:rPr>
        <w:t>Do đó (1) trở thành:</w:t>
      </w:r>
      <w:r w:rsidRPr="00EB3615">
        <w:rPr>
          <w:noProof/>
          <w:color w:val="000000" w:themeColor="text1"/>
        </w:rPr>
        <mc:AlternateContent>
          <mc:Choice Requires="wps">
            <w:drawing>
              <wp:anchor distT="45720" distB="45720" distL="114300" distR="114300" simplePos="0" relativeHeight="251661312" behindDoc="0" locked="0" layoutInCell="1" hidden="0" allowOverlap="1" wp14:anchorId="1CB60790" wp14:editId="0E4CD87C">
                <wp:simplePos x="0" y="0"/>
                <wp:positionH relativeFrom="column">
                  <wp:posOffset>5232400</wp:posOffset>
                </wp:positionH>
                <wp:positionV relativeFrom="paragraph">
                  <wp:posOffset>579120</wp:posOffset>
                </wp:positionV>
                <wp:extent cx="447675" cy="333375"/>
                <wp:effectExtent l="0" t="0" r="0" b="0"/>
                <wp:wrapNone/>
                <wp:docPr id="2122578785" name="Rectangle 2122578785"/>
                <wp:cNvGraphicFramePr/>
                <a:graphic xmlns:a="http://schemas.openxmlformats.org/drawingml/2006/main">
                  <a:graphicData uri="http://schemas.microsoft.com/office/word/2010/wordprocessingShape">
                    <wps:wsp>
                      <wps:cNvSpPr/>
                      <wps:spPr>
                        <a:xfrm>
                          <a:off x="5126925" y="3618075"/>
                          <a:ext cx="438150" cy="323850"/>
                        </a:xfrm>
                        <a:prstGeom prst="rect">
                          <a:avLst/>
                        </a:prstGeom>
                        <a:solidFill>
                          <a:srgbClr val="FFFFFF"/>
                        </a:solidFill>
                        <a:ln>
                          <a:noFill/>
                        </a:ln>
                      </wps:spPr>
                      <wps:txbx>
                        <w:txbxContent>
                          <w:p w14:paraId="125B1238" w14:textId="77777777" w:rsidR="00FA42F8" w:rsidRDefault="00FA42F8" w:rsidP="00FA42F8">
                            <w:pPr>
                              <w:spacing w:after="160" w:line="258" w:lineRule="auto"/>
                              <w:textDirection w:val="btLr"/>
                            </w:pPr>
                            <w:r>
                              <w:rPr>
                                <w:rFonts w:ascii="Calibri" w:eastAsia="Calibri" w:hAnsi="Calibri" w:cs="Calibri"/>
                                <w:color w:val="000000"/>
                                <w:sz w:val="22"/>
                              </w:rPr>
                              <w:t>(3)</w:t>
                            </w:r>
                          </w:p>
                        </w:txbxContent>
                      </wps:txbx>
                      <wps:bodyPr spcFirstLastPara="1" wrap="square" lIns="91425" tIns="45700" rIns="91425" bIns="45700" anchor="t" anchorCtr="0">
                        <a:noAutofit/>
                      </wps:bodyPr>
                    </wps:wsp>
                  </a:graphicData>
                </a:graphic>
              </wp:anchor>
            </w:drawing>
          </mc:Choice>
          <mc:Fallback>
            <w:pict>
              <v:rect w14:anchorId="1CB60790" id="Rectangle 2122578785" o:spid="_x0000_s1028" style="position:absolute;left:0;text-align:left;margin-left:412pt;margin-top:45.6pt;width:35.25pt;height:26.25pt;z-index:25166131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1aJ0QEAAIkDAAAOAAAAZHJzL2Uyb0RvYy54bWysU9uO2yAQfa/Uf0C8N77kslkrZFXtKlWl&#10;VRtpux+AMY6RMNCBxM7fd8DpJm3fVvUDnmHGh3MO483D2GtykuCVNYwWs5wSaYRtlDkw+vpj92lN&#10;iQ/cNFxbIxk9S08fth8/bAZXydJ2VjcSCIIYXw2O0S4EV2WZF53suZ9ZJw0WWws9D5jCIWuAD4je&#10;66zM81U2WGgcWCG9x92nqUi3Cb9tpQjf29bLQDSjyC2kFdJaxzXbbnh1AO46JS40+DtY9FwZPPQN&#10;6okHTo6g/oHqlQDrbRtmwvaZbVslZNKAaor8LzUvHXcyaUFzvHuzyf8/WPHt9OL2gDYMzlcew6hi&#10;bKGPb+RHRkaXRbm6L5eUnBmdr4p1frecjJNjIAIbFvN1sUR7RWwo52uMETG7Ajnw4Yu0PYkBo4D3&#10;kuzip2cfptbfLfFcb7VqdkrrlMChftRAThzvcJeeC/ofbdrEZmPjZxNi3MmusmIUxnokqmG0jBBx&#10;p7bNeQ/EO7FTyO2Z+7DngDNQUDLgXDDqfx45SEr0V4PG3xeL6ERIyWJ5l6NsuK3UtxVuRGdx3AIl&#10;U/gY0vBNVD8fg21V0n+lcuGM950cvMxmHKjbPHVd/6DtLwAAAP//AwBQSwMEFAAGAAgAAAAhAK/Q&#10;Ke/fAAAACgEAAA8AAABkcnMvZG93bnJldi54bWxMj0FPg0AQhe8m/ofNmHizS5FaiiyNaeLNxIia&#10;elzYEUjZWcIuFP+948keJ/Plve/l+8X2YsbRd44UrFcRCKTamY4aBR/vz3cpCB80Gd07QgU/6GFf&#10;XF/lOjPuTG84l6ERHEI+0wraEIZMSl+3aLVfuQGJf99utDrwOTbSjPrM4baXcRQ9SKs74oZWD3ho&#10;sT6Vk1XQz1Hyeaw2X2nZNfhyWuaDm16Vur1Znh5BBFzCPwx/+qwOBTtVbiLjRa8gjRPeEhTs1jEI&#10;BtJdsgFRMZncb0EWubycUPwCAAD//wMAUEsBAi0AFAAGAAgAAAAhALaDOJL+AAAA4QEAABMAAAAA&#10;AAAAAAAAAAAAAAAAAFtDb250ZW50X1R5cGVzXS54bWxQSwECLQAUAAYACAAAACEAOP0h/9YAAACU&#10;AQAACwAAAAAAAAAAAAAAAAAvAQAAX3JlbHMvLnJlbHNQSwECLQAUAAYACAAAACEAhCtWidEBAACJ&#10;AwAADgAAAAAAAAAAAAAAAAAuAgAAZHJzL2Uyb0RvYy54bWxQSwECLQAUAAYACAAAACEAr9Ap798A&#10;AAAKAQAADwAAAAAAAAAAAAAAAAArBAAAZHJzL2Rvd25yZXYueG1sUEsFBgAAAAAEAAQA8wAAADcF&#10;AAAAAA==&#10;" stroked="f">
                <v:textbox inset="2.53958mm,1.2694mm,2.53958mm,1.2694mm">
                  <w:txbxContent>
                    <w:p w14:paraId="125B1238" w14:textId="77777777" w:rsidR="00FA42F8" w:rsidRDefault="00FA42F8" w:rsidP="00FA42F8">
                      <w:pPr>
                        <w:spacing w:after="160" w:line="258" w:lineRule="auto"/>
                        <w:textDirection w:val="btLr"/>
                      </w:pPr>
                      <w:r>
                        <w:rPr>
                          <w:rFonts w:ascii="Calibri" w:eastAsia="Calibri" w:hAnsi="Calibri" w:cs="Calibri"/>
                          <w:color w:val="000000"/>
                          <w:sz w:val="22"/>
                        </w:rPr>
                        <w:t>(3)</w:t>
                      </w:r>
                    </w:p>
                  </w:txbxContent>
                </v:textbox>
              </v:rect>
            </w:pict>
          </mc:Fallback>
        </mc:AlternateContent>
      </w:r>
    </w:p>
    <w:p w14:paraId="75AC487F" w14:textId="77777777" w:rsidR="00FA42F8" w:rsidRPr="00EB3615" w:rsidRDefault="00FA42F8" w:rsidP="00FA42F8">
      <w:pPr>
        <w:spacing w:after="160" w:line="259" w:lineRule="auto"/>
        <w:jc w:val="center"/>
        <w:rPr>
          <w:rFonts w:ascii="Cambria Math" w:eastAsia="Cambria Math" w:hAnsi="Cambria Math" w:cs="Cambria Math"/>
          <w:color w:val="000000" w:themeColor="text1"/>
        </w:rPr>
      </w:pPr>
      <m:oMathPara>
        <m:oMath>
          <m:r>
            <w:rPr>
              <w:rFonts w:ascii="Cambria Math" w:eastAsia="Cambria Math" w:hAnsi="Cambria Math" w:cs="Cambria Math"/>
              <w:color w:val="000000" w:themeColor="text1"/>
            </w:rPr>
            <m:t>P</m:t>
          </m:r>
          <m:d>
            <m:dPr>
              <m:ctrlPr>
                <w:rPr>
                  <w:rFonts w:ascii="Cambria Math" w:eastAsia="Cambria Math" w:hAnsi="Cambria Math" w:cs="Cambria Math"/>
                  <w:color w:val="000000" w:themeColor="text1"/>
                </w:rPr>
              </m:ctrlPr>
            </m:dPr>
            <m:e>
              <m:sSub>
                <m:sSubPr>
                  <m:ctrlPr>
                    <w:rPr>
                      <w:rFonts w:ascii="Cambria Math" w:eastAsia="Cambria Math" w:hAnsi="Cambria Math" w:cs="Cambria Math"/>
                      <w:color w:val="000000" w:themeColor="text1"/>
                    </w:rPr>
                  </m:ctrlPr>
                </m:sSubPr>
                <m:e>
                  <m:r>
                    <w:rPr>
                      <w:rFonts w:ascii="Cambria Math" w:eastAsia="Cambria Math" w:hAnsi="Cambria Math" w:cs="Cambria Math"/>
                      <w:color w:val="000000" w:themeColor="text1"/>
                    </w:rPr>
                    <m:t>c</m:t>
                  </m:r>
                </m:e>
                <m:sub>
                  <m:r>
                    <w:rPr>
                      <w:rFonts w:ascii="Cambria Math" w:eastAsia="Cambria Math" w:hAnsi="Cambria Math" w:cs="Cambria Math"/>
                      <w:color w:val="000000" w:themeColor="text1"/>
                    </w:rPr>
                    <m:t>i</m:t>
                  </m:r>
                </m:sub>
              </m:sSub>
              <m:r>
                <w:rPr>
                  <w:rFonts w:ascii="Cambria Math" w:eastAsia="Cambria Math" w:hAnsi="Cambria Math" w:cs="Cambria Math"/>
                  <w:color w:val="000000" w:themeColor="text1"/>
                </w:rPr>
                <m:t>|z</m:t>
              </m:r>
            </m:e>
          </m:d>
          <m:r>
            <w:rPr>
              <w:rFonts w:ascii="Cambria Math" w:eastAsia="Cambria Math" w:hAnsi="Cambria Math" w:cs="Cambria Math"/>
              <w:color w:val="000000" w:themeColor="text1"/>
            </w:rPr>
            <m:t>=</m:t>
          </m:r>
          <m:f>
            <m:fPr>
              <m:ctrlPr>
                <w:rPr>
                  <w:rFonts w:ascii="Cambria Math" w:eastAsia="Cambria Math" w:hAnsi="Cambria Math" w:cs="Cambria Math"/>
                  <w:color w:val="000000" w:themeColor="text1"/>
                </w:rPr>
              </m:ctrlPr>
            </m:fPr>
            <m:num>
              <m:nary>
                <m:naryPr>
                  <m:chr m:val="∏"/>
                  <m:ctrlPr>
                    <w:rPr>
                      <w:rFonts w:ascii="Cambria Math" w:eastAsia="Cambria Math" w:hAnsi="Cambria Math" w:cs="Cambria Math"/>
                      <w:color w:val="000000" w:themeColor="text1"/>
                    </w:rPr>
                  </m:ctrlPr>
                </m:naryPr>
                <m:sub>
                  <m:r>
                    <w:rPr>
                      <w:rFonts w:ascii="Cambria Math" w:eastAsia="Cambria Math" w:hAnsi="Cambria Math" w:cs="Cambria Math"/>
                      <w:color w:val="000000" w:themeColor="text1"/>
                    </w:rPr>
                    <m:t>j=1</m:t>
                  </m:r>
                </m:sub>
                <m:sup>
                  <m:r>
                    <w:rPr>
                      <w:rFonts w:ascii="Cambria Math" w:eastAsia="Cambria Math" w:hAnsi="Cambria Math" w:cs="Cambria Math"/>
                      <w:color w:val="000000" w:themeColor="text1"/>
                    </w:rPr>
                    <m:t>m</m:t>
                  </m:r>
                </m:sup>
                <m:e/>
              </m:nary>
              <m:r>
                <w:rPr>
                  <w:rFonts w:ascii="Cambria Math" w:eastAsia="Cambria Math" w:hAnsi="Cambria Math" w:cs="Cambria Math"/>
                  <w:color w:val="000000" w:themeColor="text1"/>
                </w:rPr>
                <m:t>P</m:t>
              </m:r>
              <m:d>
                <m:dPr>
                  <m:ctrlPr>
                    <w:rPr>
                      <w:rFonts w:ascii="Cambria Math" w:eastAsia="Cambria Math" w:hAnsi="Cambria Math" w:cs="Cambria Math"/>
                      <w:color w:val="000000" w:themeColor="text1"/>
                    </w:rPr>
                  </m:ctrlPr>
                </m:dPr>
                <m:e>
                  <m:sSub>
                    <m:sSubPr>
                      <m:ctrlPr>
                        <w:rPr>
                          <w:rFonts w:ascii="Cambria Math" w:eastAsia="Cambria Math" w:hAnsi="Cambria Math" w:cs="Cambria Math"/>
                          <w:color w:val="000000" w:themeColor="text1"/>
                        </w:rPr>
                      </m:ctrlPr>
                    </m:sSubPr>
                    <m:e>
                      <m:r>
                        <w:rPr>
                          <w:rFonts w:ascii="Cambria Math" w:eastAsia="Cambria Math" w:hAnsi="Cambria Math" w:cs="Cambria Math"/>
                          <w:color w:val="000000" w:themeColor="text1"/>
                        </w:rPr>
                        <m:t>c</m:t>
                      </m:r>
                    </m:e>
                    <m:sub>
                      <m:r>
                        <w:rPr>
                          <w:rFonts w:ascii="Cambria Math" w:eastAsia="Cambria Math" w:hAnsi="Cambria Math" w:cs="Cambria Math"/>
                          <w:color w:val="000000" w:themeColor="text1"/>
                        </w:rPr>
                        <m:t>i</m:t>
                      </m:r>
                    </m:sub>
                  </m:sSub>
                </m:e>
              </m:d>
              <m:r>
                <w:rPr>
                  <w:rFonts w:ascii="Cambria Math" w:eastAsia="Cambria Math" w:hAnsi="Cambria Math" w:cs="Cambria Math"/>
                  <w:color w:val="000000" w:themeColor="text1"/>
                </w:rPr>
                <m:t>P(</m:t>
              </m:r>
              <m:sSub>
                <m:sSubPr>
                  <m:ctrlPr>
                    <w:rPr>
                      <w:rFonts w:ascii="Cambria Math" w:eastAsia="Cambria Math" w:hAnsi="Cambria Math" w:cs="Cambria Math"/>
                      <w:color w:val="000000" w:themeColor="text1"/>
                    </w:rPr>
                  </m:ctrlPr>
                </m:sSubPr>
                <m:e>
                  <m:r>
                    <w:rPr>
                      <w:rFonts w:ascii="Cambria Math" w:eastAsia="Cambria Math" w:hAnsi="Cambria Math" w:cs="Cambria Math"/>
                      <w:color w:val="000000" w:themeColor="text1"/>
                    </w:rPr>
                    <m:t>c</m:t>
                  </m:r>
                </m:e>
                <m:sub>
                  <m:r>
                    <w:rPr>
                      <w:rFonts w:ascii="Cambria Math" w:eastAsia="Cambria Math" w:hAnsi="Cambria Math" w:cs="Cambria Math"/>
                      <w:color w:val="000000" w:themeColor="text1"/>
                    </w:rPr>
                    <m:t>i</m:t>
                  </m:r>
                </m:sub>
              </m:sSub>
              <m:r>
                <w:rPr>
                  <w:rFonts w:ascii="Cambria Math" w:eastAsia="Cambria Math" w:hAnsi="Cambria Math" w:cs="Cambria Math"/>
                  <w:color w:val="000000" w:themeColor="text1"/>
                </w:rPr>
                <m:t>)</m:t>
              </m:r>
            </m:num>
            <m:den>
              <m:r>
                <w:rPr>
                  <w:rFonts w:ascii="Cambria Math" w:eastAsia="Cambria Math" w:hAnsi="Cambria Math" w:cs="Cambria Math"/>
                  <w:color w:val="000000" w:themeColor="text1"/>
                </w:rPr>
                <m:t>P(z)</m:t>
              </m:r>
            </m:den>
          </m:f>
        </m:oMath>
      </m:oMathPara>
    </w:p>
    <w:p w14:paraId="6D6625C6" w14:textId="77777777" w:rsidR="00FA42F8" w:rsidRPr="00EB3615" w:rsidRDefault="00FA42F8" w:rsidP="00411A95">
      <w:pPr>
        <w:pStyle w:val="ListParagraph"/>
        <w:numPr>
          <w:ilvl w:val="0"/>
          <w:numId w:val="45"/>
        </w:numPr>
      </w:pPr>
      <w:r w:rsidRPr="00EB3615">
        <w:t xml:space="preserve">Mẫu dữ liệu </w:t>
      </w:r>
      <m:oMath>
        <m:r>
          <w:rPr>
            <w:rFonts w:ascii="Cambria Math" w:eastAsia="Cambria Math" w:hAnsi="Cambria Math" w:cs="Cambria Math"/>
          </w:rPr>
          <m:t>z</m:t>
        </m:r>
      </m:oMath>
      <w:r w:rsidRPr="00EB3615">
        <w:t xml:space="preserve"> sẽ được phân vào lớp </w:t>
      </w:r>
      <m:oMath>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k</m:t>
            </m:r>
          </m:sub>
        </m:sSub>
      </m:oMath>
      <w:r w:rsidRPr="00EB3615">
        <w:t xml:space="preserve"> nếu </w:t>
      </w:r>
      <m:oMath>
        <m:r>
          <w:rPr>
            <w:rFonts w:ascii="Cambria Math" w:eastAsia="Cambria Math" w:hAnsi="Cambria Math" w:cs="Cambria Math"/>
          </w:rPr>
          <m:t>P(</m:t>
        </m:r>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k</m:t>
            </m:r>
          </m:sub>
        </m:sSub>
        <m:r>
          <w:rPr>
            <w:rFonts w:ascii="Cambria Math" w:eastAsia="Cambria Math" w:hAnsi="Cambria Math" w:cs="Cambria Math"/>
          </w:rPr>
          <m:t>|z)</m:t>
        </m:r>
      </m:oMath>
      <w:r w:rsidRPr="00EB3615">
        <w:t xml:space="preserve"> là lớn nhất tức:</w:t>
      </w:r>
      <w:r w:rsidRPr="00EB3615">
        <w:rPr>
          <w:noProof/>
        </w:rPr>
        <mc:AlternateContent>
          <mc:Choice Requires="wps">
            <w:drawing>
              <wp:anchor distT="45720" distB="45720" distL="114300" distR="114300" simplePos="0" relativeHeight="251662336" behindDoc="0" locked="0" layoutInCell="1" hidden="0" allowOverlap="1" wp14:anchorId="3519D73A" wp14:editId="3B629F2B">
                <wp:simplePos x="0" y="0"/>
                <wp:positionH relativeFrom="column">
                  <wp:posOffset>5689600</wp:posOffset>
                </wp:positionH>
                <wp:positionV relativeFrom="paragraph">
                  <wp:posOffset>541020</wp:posOffset>
                </wp:positionV>
                <wp:extent cx="409575" cy="333375"/>
                <wp:effectExtent l="0" t="0" r="0" b="0"/>
                <wp:wrapNone/>
                <wp:docPr id="2122578788" name="Rectangle 2122578788"/>
                <wp:cNvGraphicFramePr/>
                <a:graphic xmlns:a="http://schemas.openxmlformats.org/drawingml/2006/main">
                  <a:graphicData uri="http://schemas.microsoft.com/office/word/2010/wordprocessingShape">
                    <wps:wsp>
                      <wps:cNvSpPr/>
                      <wps:spPr>
                        <a:xfrm>
                          <a:off x="5145975" y="3618075"/>
                          <a:ext cx="400050" cy="323850"/>
                        </a:xfrm>
                        <a:prstGeom prst="rect">
                          <a:avLst/>
                        </a:prstGeom>
                        <a:solidFill>
                          <a:srgbClr val="FFFFFF"/>
                        </a:solidFill>
                        <a:ln>
                          <a:noFill/>
                        </a:ln>
                      </wps:spPr>
                      <wps:txbx>
                        <w:txbxContent>
                          <w:p w14:paraId="4AD69D2C" w14:textId="77777777" w:rsidR="00FA42F8" w:rsidRDefault="00FA42F8" w:rsidP="00FA42F8">
                            <w:pPr>
                              <w:spacing w:after="160" w:line="258" w:lineRule="auto"/>
                              <w:textDirection w:val="btLr"/>
                            </w:pPr>
                            <w:r>
                              <w:rPr>
                                <w:rFonts w:ascii="Calibri" w:eastAsia="Calibri" w:hAnsi="Calibri" w:cs="Calibri"/>
                                <w:color w:val="000000"/>
                                <w:sz w:val="22"/>
                              </w:rPr>
                              <w:t>(4)</w:t>
                            </w:r>
                          </w:p>
                        </w:txbxContent>
                      </wps:txbx>
                      <wps:bodyPr spcFirstLastPara="1" wrap="square" lIns="91425" tIns="45700" rIns="91425" bIns="45700" anchor="t" anchorCtr="0">
                        <a:noAutofit/>
                      </wps:bodyPr>
                    </wps:wsp>
                  </a:graphicData>
                </a:graphic>
              </wp:anchor>
            </w:drawing>
          </mc:Choice>
          <mc:Fallback>
            <w:pict>
              <v:rect w14:anchorId="3519D73A" id="Rectangle 2122578788" o:spid="_x0000_s1029" style="position:absolute;left:0;text-align:left;margin-left:448pt;margin-top:42.6pt;width:32.25pt;height:26.25pt;z-index:251662336;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neN0AEAAIkDAAAOAAAAZHJzL2Uyb0RvYy54bWysU8Fu2zAMvQ/YPwi6L7bTuE2NOMXQIsOA&#10;YgvQ9QNkWY4FyJJGKrHz96OUrMm2WzEfZFKkn957olcP02DYQQFqZ2tezHLOlJWu1XZX89cfm09L&#10;zjAI2wrjrKr5USF/WH/8sBp9peaud6ZVwAjEYjX6mvch+CrLUPZqEDhzXlkqdg4GESiFXdaCGAl9&#10;MNk8z2+z0UHrwUmFSLtPpyJfJ/yuUzJ87zpUgZmaE7eQVkhrE9dsvRLVDoTvtTzTEO9gMQht6dA3&#10;qCcRBNuD/gdq0BIcui7MpBsy13VaqqSB1BT5X2peeuFV0kLmoH+zCf8frPx2ePFbIBtGjxVSGFVM&#10;HQzxTfzYVPOyWJT3dyVnx5rf3BbLnOJknJoCk9SwyPO8JHtlbJjfLCmmenYB8oDhi3IDi0HNge4l&#10;2SUOzxhOrb9b4rnojG432piUwK55NMAOgu5wk54z+h9txsZm6+JnJ8S4k11kxShMzcR0SywjRNxp&#10;XHvcAkMvN5q4PQsMWwE0AwVnI81FzfHnXoDizHy1ZPx9sZiTEyEli/IuJ9lwXWmuK8LK3tG4Bc5O&#10;4WNIw3ei+nkfXKeT/guVM2e67+TgeTbjQF3nqevyB61/AQAA//8DAFBLAwQUAAYACAAAACEAVgv1&#10;sN0AAAAKAQAADwAAAGRycy9kb3ducmV2LnhtbEyPTU+EMBCG7yb+h2ZMvLnFVXYRKRuziTcTI2p2&#10;j4WOQLadElpY/PeOJ73Nm3nyfhS7xVkx4xh6TwpuVwkIpMabnloFH+/PNxmIEDUZbT2hgm8MsCsv&#10;LwqdG3+mN5yr2Ao2oZBrBV2MQy5laDp0Oqz8gMS/Lz86HVmOrTSjPrO5s3KdJBvpdE+c0OkB9x02&#10;p2pyCuyc3H8e6vSYVX2LL6dl3vvpVanrq+XpEUTEJf7B8Fufq0PJnWo/kQnCKsgeNrwl8pGuQTDA&#10;OgVRM3m33YIsC/l/QvkDAAD//wMAUEsBAi0AFAAGAAgAAAAhALaDOJL+AAAA4QEAABMAAAAAAAAA&#10;AAAAAAAAAAAAAFtDb250ZW50X1R5cGVzXS54bWxQSwECLQAUAAYACAAAACEAOP0h/9YAAACUAQAA&#10;CwAAAAAAAAAAAAAAAAAvAQAAX3JlbHMvLnJlbHNQSwECLQAUAAYACAAAACEAE3J3jdABAACJAwAA&#10;DgAAAAAAAAAAAAAAAAAuAgAAZHJzL2Uyb0RvYy54bWxQSwECLQAUAAYACAAAACEAVgv1sN0AAAAK&#10;AQAADwAAAAAAAAAAAAAAAAAqBAAAZHJzL2Rvd25yZXYueG1sUEsFBgAAAAAEAAQA8wAAADQFAAAA&#10;AA==&#10;" stroked="f">
                <v:textbox inset="2.53958mm,1.2694mm,2.53958mm,1.2694mm">
                  <w:txbxContent>
                    <w:p w14:paraId="4AD69D2C" w14:textId="77777777" w:rsidR="00FA42F8" w:rsidRDefault="00FA42F8" w:rsidP="00FA42F8">
                      <w:pPr>
                        <w:spacing w:after="160" w:line="258" w:lineRule="auto"/>
                        <w:textDirection w:val="btLr"/>
                      </w:pPr>
                      <w:r>
                        <w:rPr>
                          <w:rFonts w:ascii="Calibri" w:eastAsia="Calibri" w:hAnsi="Calibri" w:cs="Calibri"/>
                          <w:color w:val="000000"/>
                          <w:sz w:val="22"/>
                        </w:rPr>
                        <w:t>(4)</w:t>
                      </w:r>
                    </w:p>
                  </w:txbxContent>
                </v:textbox>
              </v:rect>
            </w:pict>
          </mc:Fallback>
        </mc:AlternateContent>
      </w:r>
    </w:p>
    <w:p w14:paraId="02C3FDAB" w14:textId="77777777" w:rsidR="00FA42F8" w:rsidRPr="00EB3615" w:rsidRDefault="00000000" w:rsidP="00FA42F8">
      <w:pPr>
        <w:spacing w:after="160" w:line="259" w:lineRule="auto"/>
        <w:jc w:val="center"/>
        <w:rPr>
          <w:rFonts w:ascii="Cambria Math" w:eastAsia="Cambria Math" w:hAnsi="Cambria Math" w:cs="Cambria Math"/>
          <w:color w:val="000000" w:themeColor="text1"/>
        </w:rPr>
      </w:pPr>
      <m:oMathPara>
        <m:oMath>
          <m:sSub>
            <m:sSubPr>
              <m:ctrlPr>
                <w:rPr>
                  <w:rFonts w:ascii="Cambria Math" w:eastAsia="Cambria Math" w:hAnsi="Cambria Math" w:cs="Cambria Math"/>
                  <w:color w:val="000000" w:themeColor="text1"/>
                </w:rPr>
              </m:ctrlPr>
            </m:sSubPr>
            <m:e>
              <m:r>
                <w:rPr>
                  <w:rFonts w:ascii="Cambria Math" w:eastAsia="Cambria Math" w:hAnsi="Cambria Math" w:cs="Cambria Math"/>
                  <w:color w:val="000000" w:themeColor="text1"/>
                </w:rPr>
                <m:t>c</m:t>
              </m:r>
            </m:e>
            <m:sub>
              <m:r>
                <w:rPr>
                  <w:rFonts w:ascii="Cambria Math" w:eastAsia="Cambria Math" w:hAnsi="Cambria Math" w:cs="Cambria Math"/>
                  <w:color w:val="000000" w:themeColor="text1"/>
                </w:rPr>
                <m:t>k</m:t>
              </m:r>
            </m:sub>
          </m:sSub>
          <m:r>
            <w:rPr>
              <w:rFonts w:ascii="Cambria Math" w:eastAsia="Cambria Math" w:hAnsi="Cambria Math" w:cs="Cambria Math"/>
              <w:color w:val="000000" w:themeColor="text1"/>
            </w:rPr>
            <m:t>=argmax P(</m:t>
          </m:r>
          <m:sSub>
            <m:sSubPr>
              <m:ctrlPr>
                <w:rPr>
                  <w:rFonts w:ascii="Cambria Math" w:eastAsia="Cambria Math" w:hAnsi="Cambria Math" w:cs="Cambria Math"/>
                  <w:color w:val="000000" w:themeColor="text1"/>
                </w:rPr>
              </m:ctrlPr>
            </m:sSubPr>
            <m:e>
              <m:r>
                <w:rPr>
                  <w:rFonts w:ascii="Cambria Math" w:eastAsia="Cambria Math" w:hAnsi="Cambria Math" w:cs="Cambria Math"/>
                  <w:color w:val="000000" w:themeColor="text1"/>
                </w:rPr>
                <m:t>c</m:t>
              </m:r>
            </m:e>
            <m:sub>
              <m:r>
                <w:rPr>
                  <w:rFonts w:ascii="Cambria Math" w:eastAsia="Cambria Math" w:hAnsi="Cambria Math" w:cs="Cambria Math"/>
                  <w:color w:val="000000" w:themeColor="text1"/>
                </w:rPr>
                <m:t>i</m:t>
              </m:r>
            </m:sub>
          </m:sSub>
          <m:r>
            <w:rPr>
              <w:rFonts w:ascii="Cambria Math" w:eastAsia="Cambria Math" w:hAnsi="Cambria Math" w:cs="Cambria Math"/>
              <w:color w:val="000000" w:themeColor="text1"/>
            </w:rPr>
            <m:t xml:space="preserve">|z) </m:t>
          </m:r>
          <m:sSub>
            <m:sSubPr>
              <m:ctrlPr>
                <w:rPr>
                  <w:rFonts w:ascii="Cambria Math" w:eastAsia="Cambria Math" w:hAnsi="Cambria Math" w:cs="Cambria Math"/>
                  <w:color w:val="000000" w:themeColor="text1"/>
                </w:rPr>
              </m:ctrlPr>
            </m:sSubPr>
            <m:e>
              <m:r>
                <w:rPr>
                  <w:rFonts w:ascii="Cambria Math" w:eastAsia="Cambria Math" w:hAnsi="Cambria Math" w:cs="Cambria Math"/>
                  <w:color w:val="000000" w:themeColor="text1"/>
                </w:rPr>
                <m:t>c</m:t>
              </m:r>
            </m:e>
            <m:sub>
              <m:r>
                <w:rPr>
                  <w:rFonts w:ascii="Cambria Math" w:eastAsia="Cambria Math" w:hAnsi="Cambria Math" w:cs="Cambria Math"/>
                  <w:color w:val="000000" w:themeColor="text1"/>
                </w:rPr>
                <m:t>i</m:t>
              </m:r>
            </m:sub>
          </m:sSub>
          <m:r>
            <w:rPr>
              <w:rFonts w:ascii="Cambria Math" w:eastAsia="Cambria Math" w:hAnsi="Cambria Math" w:cs="Cambria Math"/>
              <w:color w:val="000000" w:themeColor="text1"/>
            </w:rPr>
            <m:t xml:space="preserve">∈C =argmax  </m:t>
          </m:r>
          <m:sSub>
            <m:sSubPr>
              <m:ctrlPr>
                <w:rPr>
                  <w:rFonts w:ascii="Cambria Math" w:eastAsia="Cambria Math" w:hAnsi="Cambria Math" w:cs="Cambria Math"/>
                  <w:color w:val="000000" w:themeColor="text1"/>
                </w:rPr>
              </m:ctrlPr>
            </m:sSubPr>
            <m:e>
              <m:r>
                <w:rPr>
                  <w:rFonts w:ascii="Cambria Math" w:eastAsia="Cambria Math" w:hAnsi="Cambria Math" w:cs="Cambria Math"/>
                  <w:color w:val="000000" w:themeColor="text1"/>
                </w:rPr>
                <m:t>c</m:t>
              </m:r>
            </m:e>
            <m:sub>
              <m:r>
                <w:rPr>
                  <w:rFonts w:ascii="Cambria Math" w:eastAsia="Cambria Math" w:hAnsi="Cambria Math" w:cs="Cambria Math"/>
                  <w:color w:val="000000" w:themeColor="text1"/>
                </w:rPr>
                <m:t>i</m:t>
              </m:r>
            </m:sub>
          </m:sSub>
          <m:r>
            <w:rPr>
              <w:rFonts w:ascii="Cambria Math" w:eastAsia="Cambria Math" w:hAnsi="Cambria Math" w:cs="Cambria Math"/>
              <w:color w:val="000000" w:themeColor="text1"/>
            </w:rPr>
            <m:t xml:space="preserve">∈C </m:t>
          </m:r>
          <m:f>
            <m:fPr>
              <m:ctrlPr>
                <w:rPr>
                  <w:rFonts w:ascii="Cambria Math" w:eastAsia="Cambria Math" w:hAnsi="Cambria Math" w:cs="Cambria Math"/>
                  <w:color w:val="000000" w:themeColor="text1"/>
                </w:rPr>
              </m:ctrlPr>
            </m:fPr>
            <m:num>
              <m:nary>
                <m:naryPr>
                  <m:chr m:val="∏"/>
                  <m:ctrlPr>
                    <w:rPr>
                      <w:rFonts w:ascii="Cambria Math" w:eastAsia="Cambria Math" w:hAnsi="Cambria Math" w:cs="Cambria Math"/>
                      <w:color w:val="000000" w:themeColor="text1"/>
                    </w:rPr>
                  </m:ctrlPr>
                </m:naryPr>
                <m:sub>
                  <m:r>
                    <w:rPr>
                      <w:rFonts w:ascii="Cambria Math" w:eastAsia="Cambria Math" w:hAnsi="Cambria Math" w:cs="Cambria Math"/>
                      <w:color w:val="000000" w:themeColor="text1"/>
                    </w:rPr>
                    <m:t>j=1</m:t>
                  </m:r>
                </m:sub>
                <m:sup>
                  <m:r>
                    <w:rPr>
                      <w:rFonts w:ascii="Cambria Math" w:eastAsia="Cambria Math" w:hAnsi="Cambria Math" w:cs="Cambria Math"/>
                      <w:color w:val="000000" w:themeColor="text1"/>
                    </w:rPr>
                    <m:t>m</m:t>
                  </m:r>
                </m:sup>
                <m:e/>
              </m:nary>
              <m:r>
                <w:rPr>
                  <w:rFonts w:ascii="Cambria Math" w:eastAsia="Cambria Math" w:hAnsi="Cambria Math" w:cs="Cambria Math"/>
                  <w:color w:val="000000" w:themeColor="text1"/>
                </w:rPr>
                <m:t>P</m:t>
              </m:r>
              <m:d>
                <m:dPr>
                  <m:ctrlPr>
                    <w:rPr>
                      <w:rFonts w:ascii="Cambria Math" w:eastAsia="Cambria Math" w:hAnsi="Cambria Math" w:cs="Cambria Math"/>
                      <w:color w:val="000000" w:themeColor="text1"/>
                    </w:rPr>
                  </m:ctrlPr>
                </m:dPr>
                <m:e>
                  <m:sSub>
                    <m:sSubPr>
                      <m:ctrlPr>
                        <w:rPr>
                          <w:rFonts w:ascii="Cambria Math" w:eastAsia="Cambria Math" w:hAnsi="Cambria Math" w:cs="Cambria Math"/>
                          <w:color w:val="000000" w:themeColor="text1"/>
                        </w:rPr>
                      </m:ctrlPr>
                    </m:sSubPr>
                    <m:e>
                      <m:sSub>
                        <m:sSubPr>
                          <m:ctrlPr>
                            <w:rPr>
                              <w:rFonts w:ascii="Cambria Math" w:eastAsia="Cambria Math" w:hAnsi="Cambria Math" w:cs="Cambria Math"/>
                              <w:color w:val="000000" w:themeColor="text1"/>
                            </w:rPr>
                          </m:ctrlPr>
                        </m:sSubPr>
                        <m:e>
                          <m:r>
                            <w:rPr>
                              <w:rFonts w:ascii="Cambria Math" w:eastAsia="Cambria Math" w:hAnsi="Cambria Math" w:cs="Cambria Math"/>
                              <w:color w:val="000000" w:themeColor="text1"/>
                            </w:rPr>
                            <m:t>z</m:t>
                          </m:r>
                        </m:e>
                        <m:sub>
                          <m:r>
                            <w:rPr>
                              <w:rFonts w:ascii="Cambria Math" w:eastAsia="Cambria Math" w:hAnsi="Cambria Math" w:cs="Cambria Math"/>
                              <w:color w:val="000000" w:themeColor="text1"/>
                            </w:rPr>
                            <m:t>j</m:t>
                          </m:r>
                        </m:sub>
                      </m:sSub>
                      <m:r>
                        <w:rPr>
                          <w:rFonts w:ascii="Cambria Math" w:eastAsia="Cambria Math" w:hAnsi="Cambria Math" w:cs="Cambria Math"/>
                          <w:color w:val="000000" w:themeColor="text1"/>
                        </w:rPr>
                        <m:t>|c</m:t>
                      </m:r>
                    </m:e>
                    <m:sub>
                      <m:r>
                        <w:rPr>
                          <w:rFonts w:ascii="Cambria Math" w:eastAsia="Cambria Math" w:hAnsi="Cambria Math" w:cs="Cambria Math"/>
                          <w:color w:val="000000" w:themeColor="text1"/>
                        </w:rPr>
                        <m:t>i</m:t>
                      </m:r>
                    </m:sub>
                  </m:sSub>
                </m:e>
              </m:d>
              <m:r>
                <w:rPr>
                  <w:rFonts w:ascii="Cambria Math" w:eastAsia="Cambria Math" w:hAnsi="Cambria Math" w:cs="Cambria Math"/>
                  <w:color w:val="000000" w:themeColor="text1"/>
                </w:rPr>
                <m:t>×P(</m:t>
              </m:r>
              <m:sSub>
                <m:sSubPr>
                  <m:ctrlPr>
                    <w:rPr>
                      <w:rFonts w:ascii="Cambria Math" w:eastAsia="Cambria Math" w:hAnsi="Cambria Math" w:cs="Cambria Math"/>
                      <w:color w:val="000000" w:themeColor="text1"/>
                    </w:rPr>
                  </m:ctrlPr>
                </m:sSubPr>
                <m:e>
                  <m:r>
                    <w:rPr>
                      <w:rFonts w:ascii="Cambria Math" w:eastAsia="Cambria Math" w:hAnsi="Cambria Math" w:cs="Cambria Math"/>
                      <w:color w:val="000000" w:themeColor="text1"/>
                    </w:rPr>
                    <m:t>c</m:t>
                  </m:r>
                </m:e>
                <m:sub>
                  <m:r>
                    <w:rPr>
                      <w:rFonts w:ascii="Cambria Math" w:eastAsia="Cambria Math" w:hAnsi="Cambria Math" w:cs="Cambria Math"/>
                      <w:color w:val="000000" w:themeColor="text1"/>
                    </w:rPr>
                    <m:t>i</m:t>
                  </m:r>
                </m:sub>
              </m:sSub>
              <m:r>
                <w:rPr>
                  <w:rFonts w:ascii="Cambria Math" w:eastAsia="Cambria Math" w:hAnsi="Cambria Math" w:cs="Cambria Math"/>
                  <w:color w:val="000000" w:themeColor="text1"/>
                </w:rPr>
                <m:t>)</m:t>
              </m:r>
            </m:num>
            <m:den>
              <m:r>
                <w:rPr>
                  <w:rFonts w:ascii="Cambria Math" w:eastAsia="Cambria Math" w:hAnsi="Cambria Math" w:cs="Cambria Math"/>
                  <w:color w:val="000000" w:themeColor="text1"/>
                </w:rPr>
                <m:t>P(z)</m:t>
              </m:r>
            </m:den>
          </m:f>
        </m:oMath>
      </m:oMathPara>
    </w:p>
    <w:p w14:paraId="33E7296B" w14:textId="77777777" w:rsidR="00FA42F8" w:rsidRPr="00EB3615" w:rsidRDefault="00FA42F8" w:rsidP="00FA42F8">
      <w:pPr>
        <w:numPr>
          <w:ilvl w:val="0"/>
          <w:numId w:val="30"/>
        </w:numPr>
        <w:spacing w:before="120" w:after="120" w:line="360" w:lineRule="auto"/>
        <w:ind w:left="714" w:hanging="357"/>
        <w:jc w:val="both"/>
        <w:rPr>
          <w:color w:val="000000" w:themeColor="text1"/>
        </w:rPr>
      </w:pPr>
      <w:r w:rsidRPr="00EB3615">
        <w:rPr>
          <w:color w:val="000000" w:themeColor="text1"/>
        </w:rPr>
        <w:t xml:space="preserve">Vì </w:t>
      </w:r>
      <m:oMath>
        <m:r>
          <w:rPr>
            <w:rFonts w:ascii="Cambria Math" w:eastAsia="Cambria Math" w:hAnsi="Cambria Math" w:cs="Cambria Math"/>
            <w:color w:val="000000" w:themeColor="text1"/>
          </w:rPr>
          <m:t>P(z)</m:t>
        </m:r>
      </m:oMath>
      <w:r w:rsidRPr="00EB3615">
        <w:rPr>
          <w:color w:val="000000" w:themeColor="text1"/>
        </w:rPr>
        <w:t xml:space="preserve"> là hằng số đối với các </w:t>
      </w:r>
      <m:oMath>
        <m:sSub>
          <m:sSubPr>
            <m:ctrlPr>
              <w:rPr>
                <w:rFonts w:ascii="Cambria Math" w:eastAsia="Cambria Math" w:hAnsi="Cambria Math" w:cs="Cambria Math"/>
                <w:color w:val="000000" w:themeColor="text1"/>
              </w:rPr>
            </m:ctrlPr>
          </m:sSubPr>
          <m:e>
            <m:r>
              <w:rPr>
                <w:rFonts w:ascii="Cambria Math" w:eastAsia="Cambria Math" w:hAnsi="Cambria Math" w:cs="Cambria Math"/>
                <w:color w:val="000000" w:themeColor="text1"/>
              </w:rPr>
              <m:t>c</m:t>
            </m:r>
          </m:e>
          <m:sub>
            <m:r>
              <w:rPr>
                <w:rFonts w:ascii="Cambria Math" w:eastAsia="Cambria Math" w:hAnsi="Cambria Math" w:cs="Cambria Math"/>
                <w:color w:val="000000" w:themeColor="text1"/>
              </w:rPr>
              <m:t>i</m:t>
            </m:r>
          </m:sub>
        </m:sSub>
      </m:oMath>
      <w:r w:rsidRPr="00EB3615">
        <w:rPr>
          <w:color w:val="000000" w:themeColor="text1"/>
        </w:rPr>
        <w:t xml:space="preserve"> khác nhau, do vậy (4) sẽ tương đương với:</w:t>
      </w:r>
      <w:r w:rsidRPr="00EB3615">
        <w:rPr>
          <w:noProof/>
          <w:color w:val="000000" w:themeColor="text1"/>
        </w:rPr>
        <mc:AlternateContent>
          <mc:Choice Requires="wps">
            <w:drawing>
              <wp:anchor distT="0" distB="0" distL="114300" distR="114300" simplePos="0" relativeHeight="251663360" behindDoc="0" locked="0" layoutInCell="1" hidden="0" allowOverlap="1" wp14:anchorId="5180F8F4" wp14:editId="5BDB9BA7">
                <wp:simplePos x="0" y="0"/>
                <wp:positionH relativeFrom="column">
                  <wp:posOffset>5080000</wp:posOffset>
                </wp:positionH>
                <wp:positionV relativeFrom="paragraph">
                  <wp:posOffset>533400</wp:posOffset>
                </wp:positionV>
                <wp:extent cx="390525" cy="276225"/>
                <wp:effectExtent l="0" t="0" r="0" b="0"/>
                <wp:wrapNone/>
                <wp:docPr id="2122578786" name="Rectangle 2122578786"/>
                <wp:cNvGraphicFramePr/>
                <a:graphic xmlns:a="http://schemas.openxmlformats.org/drawingml/2006/main">
                  <a:graphicData uri="http://schemas.microsoft.com/office/word/2010/wordprocessingShape">
                    <wps:wsp>
                      <wps:cNvSpPr/>
                      <wps:spPr>
                        <a:xfrm>
                          <a:off x="5155500" y="3646650"/>
                          <a:ext cx="381000" cy="266700"/>
                        </a:xfrm>
                        <a:prstGeom prst="rect">
                          <a:avLst/>
                        </a:prstGeom>
                        <a:solidFill>
                          <a:schemeClr val="lt1"/>
                        </a:solidFill>
                        <a:ln>
                          <a:noFill/>
                        </a:ln>
                      </wps:spPr>
                      <wps:txbx>
                        <w:txbxContent>
                          <w:p w14:paraId="2E71FF89" w14:textId="77777777" w:rsidR="00FA42F8" w:rsidRDefault="00FA42F8" w:rsidP="00FA42F8">
                            <w:pPr>
                              <w:spacing w:after="160" w:line="258" w:lineRule="auto"/>
                              <w:textDirection w:val="btLr"/>
                            </w:pPr>
                            <w:r>
                              <w:rPr>
                                <w:rFonts w:ascii="Calibri" w:eastAsia="Calibri" w:hAnsi="Calibri" w:cs="Calibri"/>
                                <w:color w:val="000000"/>
                                <w:sz w:val="22"/>
                              </w:rPr>
                              <w:t>(5)</w:t>
                            </w:r>
                          </w:p>
                        </w:txbxContent>
                      </wps:txbx>
                      <wps:bodyPr spcFirstLastPara="1" wrap="square" lIns="91425" tIns="45700" rIns="91425" bIns="45700" anchor="t" anchorCtr="0">
                        <a:noAutofit/>
                      </wps:bodyPr>
                    </wps:wsp>
                  </a:graphicData>
                </a:graphic>
              </wp:anchor>
            </w:drawing>
          </mc:Choice>
          <mc:Fallback>
            <w:pict>
              <v:rect w14:anchorId="5180F8F4" id="Rectangle 2122578786" o:spid="_x0000_s1030" style="position:absolute;left:0;text-align:left;margin-left:400pt;margin-top:42pt;width:30.75pt;height:21.7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4rlxzgEAAIgDAAAOAAAAZHJzL2Uyb0RvYy54bWysU9GO2yAQfK/Uf0C8N7ZzsXu1Qk7VnVJV&#10;OrWRrv0AgiFGwkAXEjt/34W4l7R9q/qCF3Y9nhnG64dpMOQkIWhnGa0WJSXSCtdpe2D0+7ftu3tK&#10;QuS248ZZyehZBvqweftmPfpWLl3vTCeBIIgN7egZ7WP0bVEE0cuBh4Xz0mJTORh4xC0cig74iOiD&#10;KZZl2RSjg86DEzIEPH26NOkm4yslRfyqVJCRGEaRW8wr5HWf1mKz5u0BuO+1mGnwf2AxcG3xo69Q&#10;TzxycgT9F9SgBbjgVFwINxROKS1k1oBqqvIPNS899zJrQXOCf7Up/D9Y8eX04neANow+tAHLpGJS&#10;MKQn8iMTo3VV13WJ9p0ZvWtWTVPPxskpEoEDd/dVmfoCB5ZN8x5rRCyuQB5C/CTdQFLBKOC9ZLv4&#10;6TnEy+ivkfTd4IzuttqYvElZkI8GyInjLZpYzeC/TRmbZq1Lb10A00lxVZWqOO0nojtGVwkinexd&#10;d94BCV5sNVJ75iHuOGAEKkpGjAWj4ceRg6TEfLbo+4dqtawxR3mzqpNSAred/W2HW9E7TFuk5FI+&#10;xpy9C9WPx+iUzvKvVGbOeN3ZwDmaKU+3+zx1/YE2PwEAAP//AwBQSwMEFAAGAAgAAAAhAM5tmXDe&#10;AAAACgEAAA8AAABkcnMvZG93bnJldi54bWxMj0FPwzAMhe9I/IfISNxYumkbVWk6IaTdEBMDtGvW&#10;mKascarG68q/x5zgZFvv6fl75WYKnRpxSG0kA/NZBgqpjq6lxsD72/YuB5XYkrNdJDTwjQk21fVV&#10;aQsXL/SK454bJSGUCmvAM/eF1qn2GGyaxR5JtM84BMtyDo12g71IeOj0IsvWOtiW5IO3PT55rE/7&#10;czDwvEy7ry2Ofnc41Ny/sI8fp8mY25vp8QEU48R/ZvjFF3SohOkYz+SS6gzkWSZdWJalTDHk6/kK&#10;1FGci/sV6KrU/ytUPwAAAP//AwBQSwECLQAUAAYACAAAACEAtoM4kv4AAADhAQAAEwAAAAAAAAAA&#10;AAAAAAAAAAAAW0NvbnRlbnRfVHlwZXNdLnhtbFBLAQItABQABgAIAAAAIQA4/SH/1gAAAJQBAAAL&#10;AAAAAAAAAAAAAAAAAC8BAABfcmVscy8ucmVsc1BLAQItABQABgAIAAAAIQDs4rlxzgEAAIgDAAAO&#10;AAAAAAAAAAAAAAAAAC4CAABkcnMvZTJvRG9jLnhtbFBLAQItABQABgAIAAAAIQDObZlw3gAAAAoB&#10;AAAPAAAAAAAAAAAAAAAAACgEAABkcnMvZG93bnJldi54bWxQSwUGAAAAAAQABADzAAAAMwUAAAAA&#10;" fillcolor="white [3201]" stroked="f">
                <v:textbox inset="2.53958mm,1.2694mm,2.53958mm,1.2694mm">
                  <w:txbxContent>
                    <w:p w14:paraId="2E71FF89" w14:textId="77777777" w:rsidR="00FA42F8" w:rsidRDefault="00FA42F8" w:rsidP="00FA42F8">
                      <w:pPr>
                        <w:spacing w:after="160" w:line="258" w:lineRule="auto"/>
                        <w:textDirection w:val="btLr"/>
                      </w:pPr>
                      <w:r>
                        <w:rPr>
                          <w:rFonts w:ascii="Calibri" w:eastAsia="Calibri" w:hAnsi="Calibri" w:cs="Calibri"/>
                          <w:color w:val="000000"/>
                          <w:sz w:val="22"/>
                        </w:rPr>
                        <w:t>(5)</w:t>
                      </w:r>
                    </w:p>
                  </w:txbxContent>
                </v:textbox>
              </v:rect>
            </w:pict>
          </mc:Fallback>
        </mc:AlternateContent>
      </w:r>
    </w:p>
    <w:p w14:paraId="462CAC5D" w14:textId="77777777" w:rsidR="00FA42F8" w:rsidRPr="00EB3615" w:rsidRDefault="00000000" w:rsidP="00FA42F8">
      <w:pPr>
        <w:spacing w:after="160" w:line="259" w:lineRule="auto"/>
        <w:jc w:val="center"/>
        <w:rPr>
          <w:rFonts w:ascii="Cambria Math" w:eastAsia="Cambria Math" w:hAnsi="Cambria Math" w:cs="Cambria Math"/>
          <w:color w:val="000000" w:themeColor="text1"/>
        </w:rPr>
      </w:pPr>
      <m:oMathPara>
        <m:oMath>
          <m:sSub>
            <m:sSubPr>
              <m:ctrlPr>
                <w:rPr>
                  <w:rFonts w:ascii="Cambria Math" w:eastAsia="Cambria Math" w:hAnsi="Cambria Math" w:cs="Cambria Math"/>
                  <w:color w:val="000000" w:themeColor="text1"/>
                </w:rPr>
              </m:ctrlPr>
            </m:sSubPr>
            <m:e>
              <m:r>
                <w:rPr>
                  <w:rFonts w:ascii="Cambria Math" w:eastAsia="Cambria Math" w:hAnsi="Cambria Math" w:cs="Cambria Math"/>
                  <w:color w:val="000000" w:themeColor="text1"/>
                </w:rPr>
                <m:t>c</m:t>
              </m:r>
            </m:e>
            <m:sub>
              <m:r>
                <w:rPr>
                  <w:rFonts w:ascii="Cambria Math" w:eastAsia="Cambria Math" w:hAnsi="Cambria Math" w:cs="Cambria Math"/>
                  <w:color w:val="000000" w:themeColor="text1"/>
                </w:rPr>
                <m:t>k</m:t>
              </m:r>
            </m:sub>
          </m:sSub>
          <m:r>
            <w:rPr>
              <w:rFonts w:ascii="Cambria Math" w:eastAsia="Cambria Math" w:hAnsi="Cambria Math" w:cs="Cambria Math"/>
              <w:color w:val="000000" w:themeColor="text1"/>
            </w:rPr>
            <m:t xml:space="preserve">=argmax </m:t>
          </m:r>
          <m:sSub>
            <m:sSubPr>
              <m:ctrlPr>
                <w:rPr>
                  <w:rFonts w:ascii="Cambria Math" w:eastAsia="Cambria Math" w:hAnsi="Cambria Math" w:cs="Cambria Math"/>
                  <w:color w:val="000000" w:themeColor="text1"/>
                </w:rPr>
              </m:ctrlPr>
            </m:sSubPr>
            <m:e>
              <m:r>
                <w:rPr>
                  <w:rFonts w:ascii="Cambria Math" w:eastAsia="Cambria Math" w:hAnsi="Cambria Math" w:cs="Cambria Math"/>
                  <w:color w:val="000000" w:themeColor="text1"/>
                </w:rPr>
                <m:t>c</m:t>
              </m:r>
            </m:e>
            <m:sub>
              <m:r>
                <w:rPr>
                  <w:rFonts w:ascii="Cambria Math" w:eastAsia="Cambria Math" w:hAnsi="Cambria Math" w:cs="Cambria Math"/>
                  <w:color w:val="000000" w:themeColor="text1"/>
                </w:rPr>
                <m:t>i</m:t>
              </m:r>
            </m:sub>
          </m:sSub>
          <m:r>
            <w:rPr>
              <w:rFonts w:ascii="Cambria Math" w:eastAsia="Cambria Math" w:hAnsi="Cambria Math" w:cs="Cambria Math"/>
              <w:color w:val="000000" w:themeColor="text1"/>
            </w:rPr>
            <m:t xml:space="preserve">∈C  </m:t>
          </m:r>
          <m:nary>
            <m:naryPr>
              <m:chr m:val="∏"/>
              <m:ctrlPr>
                <w:rPr>
                  <w:rFonts w:ascii="Cambria Math" w:eastAsia="Cambria Math" w:hAnsi="Cambria Math" w:cs="Cambria Math"/>
                  <w:color w:val="000000" w:themeColor="text1"/>
                </w:rPr>
              </m:ctrlPr>
            </m:naryPr>
            <m:sub>
              <m:r>
                <w:rPr>
                  <w:rFonts w:ascii="Cambria Math" w:eastAsia="Cambria Math" w:hAnsi="Cambria Math" w:cs="Cambria Math"/>
                  <w:color w:val="000000" w:themeColor="text1"/>
                </w:rPr>
                <m:t>j=1</m:t>
              </m:r>
            </m:sub>
            <m:sup>
              <m:r>
                <w:rPr>
                  <w:rFonts w:ascii="Cambria Math" w:eastAsia="Cambria Math" w:hAnsi="Cambria Math" w:cs="Cambria Math"/>
                  <w:color w:val="000000" w:themeColor="text1"/>
                </w:rPr>
                <m:t>m</m:t>
              </m:r>
            </m:sup>
            <m:e/>
          </m:nary>
          <m:r>
            <w:rPr>
              <w:rFonts w:ascii="Cambria Math" w:eastAsia="Cambria Math" w:hAnsi="Cambria Math" w:cs="Cambria Math"/>
              <w:color w:val="000000" w:themeColor="text1"/>
            </w:rPr>
            <m:t>P</m:t>
          </m:r>
          <m:d>
            <m:dPr>
              <m:ctrlPr>
                <w:rPr>
                  <w:rFonts w:ascii="Cambria Math" w:eastAsia="Cambria Math" w:hAnsi="Cambria Math" w:cs="Cambria Math"/>
                  <w:color w:val="000000" w:themeColor="text1"/>
                </w:rPr>
              </m:ctrlPr>
            </m:dPr>
            <m:e>
              <m:sSub>
                <m:sSubPr>
                  <m:ctrlPr>
                    <w:rPr>
                      <w:rFonts w:ascii="Cambria Math" w:eastAsia="Cambria Math" w:hAnsi="Cambria Math" w:cs="Cambria Math"/>
                      <w:color w:val="000000" w:themeColor="text1"/>
                    </w:rPr>
                  </m:ctrlPr>
                </m:sSubPr>
                <m:e>
                  <m:sSub>
                    <m:sSubPr>
                      <m:ctrlPr>
                        <w:rPr>
                          <w:rFonts w:ascii="Cambria Math" w:eastAsia="Cambria Math" w:hAnsi="Cambria Math" w:cs="Cambria Math"/>
                          <w:color w:val="000000" w:themeColor="text1"/>
                        </w:rPr>
                      </m:ctrlPr>
                    </m:sSubPr>
                    <m:e>
                      <m:r>
                        <w:rPr>
                          <w:rFonts w:ascii="Cambria Math" w:eastAsia="Cambria Math" w:hAnsi="Cambria Math" w:cs="Cambria Math"/>
                          <w:color w:val="000000" w:themeColor="text1"/>
                        </w:rPr>
                        <m:t>z</m:t>
                      </m:r>
                    </m:e>
                    <m:sub>
                      <m:r>
                        <w:rPr>
                          <w:rFonts w:ascii="Cambria Math" w:eastAsia="Cambria Math" w:hAnsi="Cambria Math" w:cs="Cambria Math"/>
                          <w:color w:val="000000" w:themeColor="text1"/>
                        </w:rPr>
                        <m:t>j</m:t>
                      </m:r>
                    </m:sub>
                  </m:sSub>
                  <m:r>
                    <w:rPr>
                      <w:rFonts w:ascii="Cambria Math" w:eastAsia="Cambria Math" w:hAnsi="Cambria Math" w:cs="Cambria Math"/>
                      <w:color w:val="000000" w:themeColor="text1"/>
                    </w:rPr>
                    <m:t>|c</m:t>
                  </m:r>
                </m:e>
                <m:sub>
                  <m:r>
                    <w:rPr>
                      <w:rFonts w:ascii="Cambria Math" w:eastAsia="Cambria Math" w:hAnsi="Cambria Math" w:cs="Cambria Math"/>
                      <w:color w:val="000000" w:themeColor="text1"/>
                    </w:rPr>
                    <m:t>i</m:t>
                  </m:r>
                </m:sub>
              </m:sSub>
            </m:e>
          </m:d>
          <m:r>
            <w:rPr>
              <w:rFonts w:ascii="Cambria Math" w:eastAsia="Cambria Math" w:hAnsi="Cambria Math" w:cs="Cambria Math"/>
              <w:color w:val="000000" w:themeColor="text1"/>
            </w:rPr>
            <m:t>× P(</m:t>
          </m:r>
          <m:sSub>
            <m:sSubPr>
              <m:ctrlPr>
                <w:rPr>
                  <w:rFonts w:ascii="Cambria Math" w:eastAsia="Cambria Math" w:hAnsi="Cambria Math" w:cs="Cambria Math"/>
                  <w:color w:val="000000" w:themeColor="text1"/>
                </w:rPr>
              </m:ctrlPr>
            </m:sSubPr>
            <m:e>
              <m:r>
                <w:rPr>
                  <w:rFonts w:ascii="Cambria Math" w:eastAsia="Cambria Math" w:hAnsi="Cambria Math" w:cs="Cambria Math"/>
                  <w:color w:val="000000" w:themeColor="text1"/>
                </w:rPr>
                <m:t>c</m:t>
              </m:r>
            </m:e>
            <m:sub>
              <m:r>
                <w:rPr>
                  <w:rFonts w:ascii="Cambria Math" w:eastAsia="Cambria Math" w:hAnsi="Cambria Math" w:cs="Cambria Math"/>
                  <w:color w:val="000000" w:themeColor="text1"/>
                </w:rPr>
                <m:t>i</m:t>
              </m:r>
            </m:sub>
          </m:sSub>
          <m:r>
            <w:rPr>
              <w:rFonts w:ascii="Cambria Math" w:eastAsia="Cambria Math" w:hAnsi="Cambria Math" w:cs="Cambria Math"/>
              <w:color w:val="000000" w:themeColor="text1"/>
            </w:rPr>
            <m:t>)</m:t>
          </m:r>
        </m:oMath>
      </m:oMathPara>
    </w:p>
    <w:p w14:paraId="3ADD48FF" w14:textId="599D04F1" w:rsidR="00FA42F8" w:rsidRPr="00EB3615" w:rsidRDefault="00411A95" w:rsidP="00411A95">
      <w:pPr>
        <w:jc w:val="both"/>
      </w:pPr>
      <w:r>
        <w:tab/>
      </w:r>
      <w:r w:rsidR="00FA42F8" w:rsidRPr="00EB3615">
        <w:t xml:space="preserve">Nói cách khác, để xác định lớp cho mẫu dữ liệu </w:t>
      </w:r>
      <m:oMath>
        <m:r>
          <w:rPr>
            <w:rFonts w:ascii="Cambria Math" w:eastAsia="Cambria Math" w:hAnsi="Cambria Math" w:cs="Cambria Math"/>
          </w:rPr>
          <m:t>z</m:t>
        </m:r>
      </m:oMath>
      <w:r w:rsidR="00FA42F8" w:rsidRPr="00EB3615">
        <w:t xml:space="preserve">, ta lần lượt tính các giá trị của biểu thức </w:t>
      </w:r>
      <m:oMath>
        <m:nary>
          <m:naryPr>
            <m:chr m:val="∏"/>
            <m:ctrlPr>
              <w:rPr>
                <w:rFonts w:ascii="Cambria Math" w:eastAsia="Cambria Math" w:hAnsi="Cambria Math" w:cs="Cambria Math"/>
              </w:rPr>
            </m:ctrlPr>
          </m:naryPr>
          <m:sub>
            <m:r>
              <w:rPr>
                <w:rFonts w:ascii="Cambria Math" w:eastAsia="Cambria Math" w:hAnsi="Cambria Math" w:cs="Cambria Math"/>
              </w:rPr>
              <m:t>j=1</m:t>
            </m:r>
          </m:sub>
          <m:sup>
            <m:r>
              <w:rPr>
                <w:rFonts w:ascii="Cambria Math" w:eastAsia="Cambria Math" w:hAnsi="Cambria Math" w:cs="Cambria Math"/>
              </w:rPr>
              <m:t>m</m:t>
            </m:r>
          </m:sup>
          <m:e/>
        </m:nary>
        <m:r>
          <w:rPr>
            <w:rFonts w:ascii="Cambria Math" w:eastAsia="Cambria Math" w:hAnsi="Cambria Math" w:cs="Cambria Math"/>
          </w:rPr>
          <m:t>P</m:t>
        </m:r>
        <m:d>
          <m:dPr>
            <m:ctrlPr>
              <w:rPr>
                <w:rFonts w:ascii="Cambria Math" w:eastAsia="Cambria Math" w:hAnsi="Cambria Math" w:cs="Cambria Math"/>
              </w:rPr>
            </m:ctrlPr>
          </m:dPr>
          <m:e>
            <m:sSub>
              <m:sSubPr>
                <m:ctrlPr>
                  <w:rPr>
                    <w:rFonts w:ascii="Cambria Math" w:eastAsia="Cambria Math" w:hAnsi="Cambria Math" w:cs="Cambria Math"/>
                  </w:rPr>
                </m:ctrlPr>
              </m:sSubPr>
              <m:e>
                <m:sSub>
                  <m:sSubPr>
                    <m:ctrlPr>
                      <w:rPr>
                        <w:rFonts w:ascii="Cambria Math" w:eastAsia="Cambria Math" w:hAnsi="Cambria Math" w:cs="Cambria Math"/>
                      </w:rPr>
                    </m:ctrlPr>
                  </m:sSubPr>
                  <m:e>
                    <m:r>
                      <w:rPr>
                        <w:rFonts w:ascii="Cambria Math" w:eastAsia="Cambria Math" w:hAnsi="Cambria Math" w:cs="Cambria Math"/>
                      </w:rPr>
                      <m:t>z</m:t>
                    </m:r>
                  </m:e>
                  <m:sub>
                    <m:r>
                      <w:rPr>
                        <w:rFonts w:ascii="Cambria Math" w:eastAsia="Cambria Math" w:hAnsi="Cambria Math" w:cs="Cambria Math"/>
                      </w:rPr>
                      <m:t>j</m:t>
                    </m:r>
                  </m:sub>
                </m:sSub>
                <m:r>
                  <w:rPr>
                    <w:rFonts w:ascii="Cambria Math" w:eastAsia="Cambria Math" w:hAnsi="Cambria Math" w:cs="Cambria Math"/>
                  </w:rPr>
                  <m:t>|c</m:t>
                </m:r>
              </m:e>
              <m:sub>
                <m:r>
                  <w:rPr>
                    <w:rFonts w:ascii="Cambria Math" w:eastAsia="Cambria Math" w:hAnsi="Cambria Math" w:cs="Cambria Math"/>
                  </w:rPr>
                  <m:t>i</m:t>
                </m:r>
              </m:sub>
            </m:sSub>
          </m:e>
        </m:d>
        <m:r>
          <w:rPr>
            <w:rFonts w:ascii="Cambria Math" w:eastAsia="Cambria Math" w:hAnsi="Cambria Math" w:cs="Cambria Math"/>
          </w:rPr>
          <m:t>× P(</m:t>
        </m:r>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i</m:t>
            </m:r>
          </m:sub>
        </m:sSub>
        <m:r>
          <w:rPr>
            <w:rFonts w:ascii="Cambria Math" w:eastAsia="Cambria Math" w:hAnsi="Cambria Math" w:cs="Cambria Math"/>
          </w:rPr>
          <m:t>)</m:t>
        </m:r>
      </m:oMath>
      <w:r w:rsidR="00FA42F8" w:rsidRPr="00EB3615">
        <w:t xml:space="preserve"> với từng lớp </w:t>
      </w:r>
      <m:oMath>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i</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1</m:t>
            </m:r>
          </m:sub>
        </m:sSub>
        <m:r>
          <w:rPr>
            <w:rFonts w:ascii="Cambria Math" w:eastAsia="Cambria Math" w:hAnsi="Cambria Math" w:cs="Cambria Math"/>
          </w:rPr>
          <m:t xml:space="preserve">, </m:t>
        </m:r>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2</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q</m:t>
            </m:r>
          </m:sub>
        </m:sSub>
        <m:r>
          <w:rPr>
            <w:rFonts w:ascii="Cambria Math" w:eastAsia="Cambria Math" w:hAnsi="Cambria Math" w:cs="Cambria Math"/>
          </w:rPr>
          <m:t>}</m:t>
        </m:r>
      </m:oMath>
      <w:r w:rsidR="00FA42F8" w:rsidRPr="00EB3615">
        <w:t xml:space="preserve">. Lớp </w:t>
      </w:r>
      <m:oMath>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i</m:t>
            </m:r>
          </m:sub>
        </m:sSub>
        <m:r>
          <w:rPr>
            <w:rFonts w:ascii="Cambria Math" w:eastAsia="Cambria Math" w:hAnsi="Cambria Math" w:cs="Cambria Math"/>
          </w:rPr>
          <m:t xml:space="preserve"> </m:t>
        </m:r>
      </m:oMath>
      <w:r w:rsidR="00FA42F8" w:rsidRPr="00EB3615">
        <w:t xml:space="preserve">nào cho giá trị biểu thức lớn nhất sẽ là lớp của </w:t>
      </w:r>
      <m:oMath>
        <m:r>
          <w:rPr>
            <w:rFonts w:ascii="Cambria Math" w:eastAsia="Cambria Math" w:hAnsi="Cambria Math" w:cs="Cambria Math"/>
          </w:rPr>
          <m:t>z</m:t>
        </m:r>
      </m:oMath>
      <w:r w:rsidR="00FA42F8" w:rsidRPr="00EB3615">
        <w:t xml:space="preserve">. Quá trình phân lớp sử dụng phương pháp </w:t>
      </w:r>
      <w:r w:rsidR="00FA42F8" w:rsidRPr="00EB3615">
        <w:rPr>
          <w:i/>
        </w:rPr>
        <w:t>Naive Bayes</w:t>
      </w:r>
      <w:r w:rsidR="00FA42F8" w:rsidRPr="00EB3615">
        <w:t xml:space="preserve"> gồm hai bước:</w:t>
      </w:r>
    </w:p>
    <w:p w14:paraId="564636FA" w14:textId="77777777" w:rsidR="00FA42F8" w:rsidRPr="00EB3615" w:rsidRDefault="00FA42F8" w:rsidP="00411A95">
      <w:pPr>
        <w:numPr>
          <w:ilvl w:val="0"/>
          <w:numId w:val="22"/>
        </w:numPr>
        <w:spacing w:line="360" w:lineRule="auto"/>
        <w:ind w:hanging="357"/>
        <w:jc w:val="both"/>
        <w:rPr>
          <w:color w:val="000000" w:themeColor="text1"/>
        </w:rPr>
      </w:pPr>
      <w:r w:rsidRPr="00EB3615">
        <w:rPr>
          <w:b/>
          <w:color w:val="000000" w:themeColor="text1"/>
        </w:rPr>
        <w:t xml:space="preserve">Bước 1: </w:t>
      </w:r>
      <w:r w:rsidRPr="00EB3615">
        <w:rPr>
          <w:color w:val="000000" w:themeColor="text1"/>
        </w:rPr>
        <w:t xml:space="preserve">Đối với mỗi lớp </w:t>
      </w:r>
      <m:oMath>
        <m:sSub>
          <m:sSubPr>
            <m:ctrlPr>
              <w:rPr>
                <w:rFonts w:ascii="Cambria Math" w:eastAsia="Cambria Math" w:hAnsi="Cambria Math" w:cs="Cambria Math"/>
                <w:color w:val="000000" w:themeColor="text1"/>
              </w:rPr>
            </m:ctrlPr>
          </m:sSubPr>
          <m:e>
            <m:r>
              <w:rPr>
                <w:rFonts w:ascii="Cambria Math" w:eastAsia="Cambria Math" w:hAnsi="Cambria Math" w:cs="Cambria Math"/>
                <w:color w:val="000000" w:themeColor="text1"/>
              </w:rPr>
              <m:t>c</m:t>
            </m:r>
          </m:e>
          <m:sub>
            <m:r>
              <w:rPr>
                <w:rFonts w:ascii="Cambria Math" w:eastAsia="Cambria Math" w:hAnsi="Cambria Math" w:cs="Cambria Math"/>
                <w:color w:val="000000" w:themeColor="text1"/>
              </w:rPr>
              <m:t>i</m:t>
            </m:r>
          </m:sub>
        </m:sSub>
        <m:r>
          <w:rPr>
            <w:rFonts w:ascii="Cambria Math" w:eastAsia="Cambria Math" w:hAnsi="Cambria Math" w:cs="Cambria Math"/>
            <w:color w:val="000000" w:themeColor="text1"/>
          </w:rPr>
          <m:t xml:space="preserve"> ∈ C</m:t>
        </m:r>
      </m:oMath>
      <w:r w:rsidRPr="00EB3615">
        <w:rPr>
          <w:color w:val="000000" w:themeColor="text1"/>
        </w:rPr>
        <w:t>, tính giá trị của:</w:t>
      </w:r>
    </w:p>
    <w:p w14:paraId="5EB7F494" w14:textId="77777777" w:rsidR="00FA42F8" w:rsidRPr="00EB3615" w:rsidRDefault="00FA42F8" w:rsidP="00411A95">
      <w:pPr>
        <w:numPr>
          <w:ilvl w:val="0"/>
          <w:numId w:val="25"/>
        </w:numPr>
        <w:spacing w:line="360" w:lineRule="auto"/>
        <w:ind w:hanging="357"/>
        <w:jc w:val="both"/>
        <w:rPr>
          <w:color w:val="000000" w:themeColor="text1"/>
        </w:rPr>
      </w:pPr>
      <w:r w:rsidRPr="00EB3615">
        <w:rPr>
          <w:color w:val="000000" w:themeColor="text1"/>
        </w:rPr>
        <w:t xml:space="preserve">Xác suất tiên nghiệm </w:t>
      </w:r>
      <m:oMath>
        <m:r>
          <w:rPr>
            <w:rFonts w:ascii="Cambria Math" w:eastAsia="Cambria Math" w:hAnsi="Cambria Math" w:cs="Cambria Math"/>
            <w:color w:val="000000" w:themeColor="text1"/>
          </w:rPr>
          <m:t>P(</m:t>
        </m:r>
        <m:sSub>
          <m:sSubPr>
            <m:ctrlPr>
              <w:rPr>
                <w:rFonts w:ascii="Cambria Math" w:eastAsia="Cambria Math" w:hAnsi="Cambria Math" w:cs="Cambria Math"/>
                <w:color w:val="000000" w:themeColor="text1"/>
              </w:rPr>
            </m:ctrlPr>
          </m:sSubPr>
          <m:e>
            <m:r>
              <w:rPr>
                <w:rFonts w:ascii="Cambria Math" w:eastAsia="Cambria Math" w:hAnsi="Cambria Math" w:cs="Cambria Math"/>
                <w:color w:val="000000" w:themeColor="text1"/>
              </w:rPr>
              <m:t>c</m:t>
            </m:r>
          </m:e>
          <m:sub>
            <m:r>
              <w:rPr>
                <w:rFonts w:ascii="Cambria Math" w:eastAsia="Cambria Math" w:hAnsi="Cambria Math" w:cs="Cambria Math"/>
                <w:color w:val="000000" w:themeColor="text1"/>
              </w:rPr>
              <m:t>i</m:t>
            </m:r>
          </m:sub>
        </m:sSub>
        <m:r>
          <w:rPr>
            <w:rFonts w:ascii="Cambria Math" w:eastAsia="Cambria Math" w:hAnsi="Cambria Math" w:cs="Cambria Math"/>
            <w:color w:val="000000" w:themeColor="text1"/>
          </w:rPr>
          <m:t>)</m:t>
        </m:r>
      </m:oMath>
      <w:r w:rsidRPr="00EB3615">
        <w:rPr>
          <w:color w:val="000000" w:themeColor="text1"/>
        </w:rPr>
        <w:t xml:space="preserve">. Xác suất này được tính xấp xỉ bằng tổng số mẫu thuộc lớp </w:t>
      </w:r>
      <m:oMath>
        <m:sSub>
          <m:sSubPr>
            <m:ctrlPr>
              <w:rPr>
                <w:rFonts w:ascii="Cambria Math" w:eastAsia="Cambria Math" w:hAnsi="Cambria Math" w:cs="Cambria Math"/>
                <w:color w:val="000000" w:themeColor="text1"/>
              </w:rPr>
            </m:ctrlPr>
          </m:sSubPr>
          <m:e>
            <m:r>
              <w:rPr>
                <w:rFonts w:ascii="Cambria Math" w:eastAsia="Cambria Math" w:hAnsi="Cambria Math" w:cs="Cambria Math"/>
                <w:color w:val="000000" w:themeColor="text1"/>
              </w:rPr>
              <m:t>c</m:t>
            </m:r>
          </m:e>
          <m:sub>
            <m:r>
              <w:rPr>
                <w:rFonts w:ascii="Cambria Math" w:eastAsia="Cambria Math" w:hAnsi="Cambria Math" w:cs="Cambria Math"/>
                <w:color w:val="000000" w:themeColor="text1"/>
              </w:rPr>
              <m:t>i</m:t>
            </m:r>
          </m:sub>
        </m:sSub>
      </m:oMath>
      <w:r w:rsidRPr="00EB3615">
        <w:rPr>
          <w:color w:val="000000" w:themeColor="text1"/>
        </w:rPr>
        <w:t xml:space="preserve"> trên tổng số mẫu của bộ dữ liệu huấn luyện.</w:t>
      </w:r>
    </w:p>
    <w:p w14:paraId="522EB0D9" w14:textId="77777777" w:rsidR="00FA42F8" w:rsidRPr="00EB3615" w:rsidRDefault="00FA42F8" w:rsidP="00411A95">
      <w:pPr>
        <w:numPr>
          <w:ilvl w:val="0"/>
          <w:numId w:val="25"/>
        </w:numPr>
        <w:spacing w:line="360" w:lineRule="auto"/>
        <w:ind w:hanging="357"/>
        <w:jc w:val="both"/>
        <w:rPr>
          <w:color w:val="000000" w:themeColor="text1"/>
        </w:rPr>
      </w:pPr>
      <w:r w:rsidRPr="00EB3615">
        <w:rPr>
          <w:color w:val="000000" w:themeColor="text1"/>
        </w:rPr>
        <w:t xml:space="preserve">Đối với mỗi giá trị thuộc tính </w:t>
      </w:r>
      <m:oMath>
        <m:sSub>
          <m:sSubPr>
            <m:ctrlPr>
              <w:rPr>
                <w:rFonts w:ascii="Cambria Math" w:eastAsia="Cambria Math" w:hAnsi="Cambria Math" w:cs="Cambria Math"/>
                <w:color w:val="000000" w:themeColor="text1"/>
              </w:rPr>
            </m:ctrlPr>
          </m:sSubPr>
          <m:e>
            <m:r>
              <w:rPr>
                <w:rFonts w:ascii="Cambria Math" w:eastAsia="Cambria Math" w:hAnsi="Cambria Math" w:cs="Cambria Math"/>
                <w:color w:val="000000" w:themeColor="text1"/>
              </w:rPr>
              <m:t>z</m:t>
            </m:r>
          </m:e>
          <m:sub>
            <m:r>
              <w:rPr>
                <w:rFonts w:ascii="Cambria Math" w:eastAsia="Cambria Math" w:hAnsi="Cambria Math" w:cs="Cambria Math"/>
                <w:color w:val="000000" w:themeColor="text1"/>
              </w:rPr>
              <m:t>i</m:t>
            </m:r>
          </m:sub>
        </m:sSub>
      </m:oMath>
      <w:r w:rsidRPr="00EB3615">
        <w:rPr>
          <w:color w:val="000000" w:themeColor="text1"/>
        </w:rPr>
        <w:t xml:space="preserve">, tính </w:t>
      </w:r>
      <m:oMath>
        <m:r>
          <w:rPr>
            <w:rFonts w:ascii="Cambria Math" w:eastAsia="Cambria Math" w:hAnsi="Cambria Math" w:cs="Cambria Math"/>
            <w:color w:val="000000" w:themeColor="text1"/>
          </w:rPr>
          <m:t>P(</m:t>
        </m:r>
        <m:sSub>
          <m:sSubPr>
            <m:ctrlPr>
              <w:rPr>
                <w:rFonts w:ascii="Cambria Math" w:eastAsia="Cambria Math" w:hAnsi="Cambria Math" w:cs="Cambria Math"/>
                <w:color w:val="000000" w:themeColor="text1"/>
              </w:rPr>
            </m:ctrlPr>
          </m:sSubPr>
          <m:e>
            <m:r>
              <w:rPr>
                <w:rFonts w:ascii="Cambria Math" w:eastAsia="Cambria Math" w:hAnsi="Cambria Math" w:cs="Cambria Math"/>
                <w:color w:val="000000" w:themeColor="text1"/>
              </w:rPr>
              <m:t>z</m:t>
            </m:r>
          </m:e>
          <m:sub>
            <m:r>
              <w:rPr>
                <w:rFonts w:ascii="Cambria Math" w:eastAsia="Cambria Math" w:hAnsi="Cambria Math" w:cs="Cambria Math"/>
                <w:color w:val="000000" w:themeColor="text1"/>
              </w:rPr>
              <m:t>j</m:t>
            </m:r>
          </m:sub>
        </m:sSub>
        <m:r>
          <w:rPr>
            <w:rFonts w:ascii="Cambria Math" w:eastAsia="Cambria Math" w:hAnsi="Cambria Math" w:cs="Cambria Math"/>
            <w:color w:val="000000" w:themeColor="text1"/>
          </w:rPr>
          <m:t>|</m:t>
        </m:r>
        <m:sSub>
          <m:sSubPr>
            <m:ctrlPr>
              <w:rPr>
                <w:rFonts w:ascii="Cambria Math" w:eastAsia="Cambria Math" w:hAnsi="Cambria Math" w:cs="Cambria Math"/>
                <w:color w:val="000000" w:themeColor="text1"/>
              </w:rPr>
            </m:ctrlPr>
          </m:sSubPr>
          <m:e>
            <m:r>
              <w:rPr>
                <w:rFonts w:ascii="Cambria Math" w:eastAsia="Cambria Math" w:hAnsi="Cambria Math" w:cs="Cambria Math"/>
                <w:color w:val="000000" w:themeColor="text1"/>
              </w:rPr>
              <m:t>c</m:t>
            </m:r>
          </m:e>
          <m:sub>
            <m:r>
              <w:rPr>
                <w:rFonts w:ascii="Cambria Math" w:eastAsia="Cambria Math" w:hAnsi="Cambria Math" w:cs="Cambria Math"/>
                <w:color w:val="000000" w:themeColor="text1"/>
              </w:rPr>
              <m:t>i</m:t>
            </m:r>
          </m:sub>
        </m:sSub>
        <m:r>
          <w:rPr>
            <w:rFonts w:ascii="Cambria Math" w:eastAsia="Cambria Math" w:hAnsi="Cambria Math" w:cs="Cambria Math"/>
            <w:color w:val="000000" w:themeColor="text1"/>
          </w:rPr>
          <m:t>)</m:t>
        </m:r>
      </m:oMath>
      <w:r w:rsidRPr="00EB3615">
        <w:rPr>
          <w:color w:val="000000" w:themeColor="text1"/>
        </w:rPr>
        <w:t xml:space="preserve"> là xác suất xảy ra của giá trị đó trong lớp </w:t>
      </w:r>
      <m:oMath>
        <m:sSub>
          <m:sSubPr>
            <m:ctrlPr>
              <w:rPr>
                <w:rFonts w:ascii="Cambria Math" w:eastAsia="Cambria Math" w:hAnsi="Cambria Math" w:cs="Cambria Math"/>
                <w:color w:val="000000" w:themeColor="text1"/>
              </w:rPr>
            </m:ctrlPr>
          </m:sSubPr>
          <m:e>
            <m:r>
              <w:rPr>
                <w:rFonts w:ascii="Cambria Math" w:eastAsia="Cambria Math" w:hAnsi="Cambria Math" w:cs="Cambria Math"/>
                <w:color w:val="000000" w:themeColor="text1"/>
              </w:rPr>
              <m:t>c</m:t>
            </m:r>
          </m:e>
          <m:sub>
            <m:r>
              <w:rPr>
                <w:rFonts w:ascii="Cambria Math" w:eastAsia="Cambria Math" w:hAnsi="Cambria Math" w:cs="Cambria Math"/>
                <w:color w:val="000000" w:themeColor="text1"/>
              </w:rPr>
              <m:t>i</m:t>
            </m:r>
          </m:sub>
        </m:sSub>
      </m:oMath>
      <w:r w:rsidRPr="00EB3615">
        <w:rPr>
          <w:color w:val="000000" w:themeColor="text1"/>
        </w:rPr>
        <w:t xml:space="preserve">. Giá trị này cũng được tính xấp xỉ bằng tỷ lệ các mẫu có giá trị trên thuộc tính thứ </w:t>
      </w:r>
      <m:oMath>
        <m:r>
          <w:rPr>
            <w:rFonts w:ascii="Cambria Math" w:eastAsia="Cambria Math" w:hAnsi="Cambria Math" w:cs="Cambria Math"/>
            <w:color w:val="000000" w:themeColor="text1"/>
          </w:rPr>
          <m:t>j</m:t>
        </m:r>
      </m:oMath>
      <w:r w:rsidRPr="00EB3615">
        <w:rPr>
          <w:color w:val="000000" w:themeColor="text1"/>
        </w:rPr>
        <w:t xml:space="preserve"> là </w:t>
      </w:r>
      <m:oMath>
        <m:sSub>
          <m:sSubPr>
            <m:ctrlPr>
              <w:rPr>
                <w:rFonts w:ascii="Cambria Math" w:eastAsia="Cambria Math" w:hAnsi="Cambria Math" w:cs="Cambria Math"/>
                <w:color w:val="000000" w:themeColor="text1"/>
              </w:rPr>
            </m:ctrlPr>
          </m:sSubPr>
          <m:e>
            <m:r>
              <w:rPr>
                <w:rFonts w:ascii="Cambria Math" w:eastAsia="Cambria Math" w:hAnsi="Cambria Math" w:cs="Cambria Math"/>
                <w:color w:val="000000" w:themeColor="text1"/>
              </w:rPr>
              <m:t>z</m:t>
            </m:r>
          </m:e>
          <m:sub>
            <m:r>
              <w:rPr>
                <w:rFonts w:ascii="Cambria Math" w:eastAsia="Cambria Math" w:hAnsi="Cambria Math" w:cs="Cambria Math"/>
                <w:color w:val="000000" w:themeColor="text1"/>
              </w:rPr>
              <m:t>j</m:t>
            </m:r>
          </m:sub>
        </m:sSub>
      </m:oMath>
      <w:r w:rsidRPr="00EB3615">
        <w:rPr>
          <w:color w:val="000000" w:themeColor="text1"/>
        </w:rPr>
        <w:t xml:space="preserve"> trong số các mẫu thuộc lớp </w:t>
      </w:r>
      <m:oMath>
        <m:sSub>
          <m:sSubPr>
            <m:ctrlPr>
              <w:rPr>
                <w:rFonts w:ascii="Cambria Math" w:eastAsia="Cambria Math" w:hAnsi="Cambria Math" w:cs="Cambria Math"/>
                <w:color w:val="000000" w:themeColor="text1"/>
              </w:rPr>
            </m:ctrlPr>
          </m:sSubPr>
          <m:e>
            <m:r>
              <w:rPr>
                <w:rFonts w:ascii="Cambria Math" w:eastAsia="Cambria Math" w:hAnsi="Cambria Math" w:cs="Cambria Math"/>
                <w:color w:val="000000" w:themeColor="text1"/>
              </w:rPr>
              <m:t>c</m:t>
            </m:r>
          </m:e>
          <m:sub>
            <m:r>
              <w:rPr>
                <w:rFonts w:ascii="Cambria Math" w:eastAsia="Cambria Math" w:hAnsi="Cambria Math" w:cs="Cambria Math"/>
                <w:color w:val="000000" w:themeColor="text1"/>
              </w:rPr>
              <m:t>i</m:t>
            </m:r>
          </m:sub>
        </m:sSub>
        <m:r>
          <w:rPr>
            <w:rFonts w:ascii="Cambria Math" w:eastAsia="Cambria Math" w:hAnsi="Cambria Math" w:cs="Cambria Math"/>
            <w:color w:val="000000" w:themeColor="text1"/>
          </w:rPr>
          <m:t>.</m:t>
        </m:r>
      </m:oMath>
    </w:p>
    <w:p w14:paraId="644361ED" w14:textId="77777777" w:rsidR="00FA42F8" w:rsidRPr="00EB3615" w:rsidRDefault="00FA42F8" w:rsidP="00411A95">
      <w:pPr>
        <w:numPr>
          <w:ilvl w:val="0"/>
          <w:numId w:val="15"/>
        </w:numPr>
        <w:spacing w:line="360" w:lineRule="auto"/>
        <w:jc w:val="both"/>
        <w:rPr>
          <w:color w:val="000000" w:themeColor="text1"/>
        </w:rPr>
      </w:pPr>
      <w:r w:rsidRPr="00EB3615">
        <w:rPr>
          <w:b/>
          <w:color w:val="000000" w:themeColor="text1"/>
        </w:rPr>
        <w:t xml:space="preserve">Bước 2: </w:t>
      </w:r>
      <w:r w:rsidRPr="00EB3615">
        <w:rPr>
          <w:color w:val="000000" w:themeColor="text1"/>
        </w:rPr>
        <w:t xml:space="preserve">Cần xác định lớp cho một mẫu dữ liệu mới </w:t>
      </w:r>
      <m:oMath>
        <m:r>
          <w:rPr>
            <w:rFonts w:ascii="Cambria Math" w:eastAsia="Cambria Math" w:hAnsi="Cambria Math" w:cs="Cambria Math"/>
            <w:color w:val="000000" w:themeColor="text1"/>
          </w:rPr>
          <m:t>z</m:t>
        </m:r>
      </m:oMath>
      <w:r w:rsidRPr="00EB3615">
        <w:rPr>
          <w:color w:val="000000" w:themeColor="text1"/>
        </w:rPr>
        <w:t>, ta thực hiện:</w:t>
      </w:r>
    </w:p>
    <w:p w14:paraId="0810ACEC" w14:textId="77777777" w:rsidR="00FA42F8" w:rsidRPr="00EB3615" w:rsidRDefault="00FA42F8" w:rsidP="00411A95">
      <w:pPr>
        <w:numPr>
          <w:ilvl w:val="1"/>
          <w:numId w:val="15"/>
        </w:numPr>
        <w:spacing w:line="360" w:lineRule="auto"/>
        <w:jc w:val="both"/>
        <w:rPr>
          <w:color w:val="000000" w:themeColor="text1"/>
        </w:rPr>
      </w:pPr>
      <w:r w:rsidRPr="00EB3615">
        <w:rPr>
          <w:color w:val="000000" w:themeColor="text1"/>
        </w:rPr>
        <w:t xml:space="preserve">Đối với mỗi lớp </w:t>
      </w:r>
      <m:oMath>
        <m:sSub>
          <m:sSubPr>
            <m:ctrlPr>
              <w:rPr>
                <w:rFonts w:ascii="Cambria Math" w:eastAsia="Cambria Math" w:hAnsi="Cambria Math" w:cs="Cambria Math"/>
                <w:color w:val="000000" w:themeColor="text1"/>
              </w:rPr>
            </m:ctrlPr>
          </m:sSubPr>
          <m:e>
            <m:r>
              <w:rPr>
                <w:rFonts w:ascii="Cambria Math" w:eastAsia="Cambria Math" w:hAnsi="Cambria Math" w:cs="Cambria Math"/>
                <w:color w:val="000000" w:themeColor="text1"/>
              </w:rPr>
              <m:t>c</m:t>
            </m:r>
          </m:e>
          <m:sub>
            <m:r>
              <w:rPr>
                <w:rFonts w:ascii="Cambria Math" w:eastAsia="Cambria Math" w:hAnsi="Cambria Math" w:cs="Cambria Math"/>
                <w:color w:val="000000" w:themeColor="text1"/>
              </w:rPr>
              <m:t>i</m:t>
            </m:r>
          </m:sub>
        </m:sSub>
        <m:r>
          <w:rPr>
            <w:rFonts w:ascii="Cambria Math" w:eastAsia="Cambria Math" w:hAnsi="Cambria Math" w:cs="Cambria Math"/>
            <w:color w:val="000000" w:themeColor="text1"/>
          </w:rPr>
          <m:t>∈C</m:t>
        </m:r>
      </m:oMath>
      <w:r w:rsidRPr="00EB3615">
        <w:rPr>
          <w:color w:val="000000" w:themeColor="text1"/>
        </w:rPr>
        <w:t>, ta tính giá trị của biểu thức:</w:t>
      </w:r>
    </w:p>
    <w:p w14:paraId="02C69BD3" w14:textId="77777777" w:rsidR="00FA42F8" w:rsidRPr="00EB3615" w:rsidRDefault="00000000" w:rsidP="00FA42F8">
      <w:pPr>
        <w:spacing w:after="160" w:line="259" w:lineRule="auto"/>
        <w:jc w:val="center"/>
        <w:rPr>
          <w:rFonts w:ascii="Cambria Math" w:eastAsia="Cambria Math" w:hAnsi="Cambria Math" w:cs="Cambria Math"/>
          <w:color w:val="000000" w:themeColor="text1"/>
        </w:rPr>
      </w:pPr>
      <m:oMathPara>
        <m:oMath>
          <m:nary>
            <m:naryPr>
              <m:chr m:val="∏"/>
              <m:ctrlPr>
                <w:rPr>
                  <w:rFonts w:ascii="Cambria Math" w:eastAsia="Cambria Math" w:hAnsi="Cambria Math" w:cs="Cambria Math"/>
                  <w:color w:val="000000" w:themeColor="text1"/>
                </w:rPr>
              </m:ctrlPr>
            </m:naryPr>
            <m:sub>
              <m:r>
                <w:rPr>
                  <w:rFonts w:ascii="Cambria Math" w:eastAsia="Cambria Math" w:hAnsi="Cambria Math" w:cs="Cambria Math"/>
                  <w:color w:val="000000" w:themeColor="text1"/>
                </w:rPr>
                <m:t>j=1</m:t>
              </m:r>
            </m:sub>
            <m:sup>
              <m:r>
                <w:rPr>
                  <w:rFonts w:ascii="Cambria Math" w:eastAsia="Cambria Math" w:hAnsi="Cambria Math" w:cs="Cambria Math"/>
                  <w:color w:val="000000" w:themeColor="text1"/>
                </w:rPr>
                <m:t>m</m:t>
              </m:r>
            </m:sup>
            <m:e/>
          </m:nary>
          <m:r>
            <w:rPr>
              <w:rFonts w:ascii="Cambria Math" w:eastAsia="Cambria Math" w:hAnsi="Cambria Math" w:cs="Cambria Math"/>
              <w:color w:val="000000" w:themeColor="text1"/>
            </w:rPr>
            <m:t>P</m:t>
          </m:r>
          <m:d>
            <m:dPr>
              <m:ctrlPr>
                <w:rPr>
                  <w:rFonts w:ascii="Cambria Math" w:eastAsia="Cambria Math" w:hAnsi="Cambria Math" w:cs="Cambria Math"/>
                  <w:color w:val="000000" w:themeColor="text1"/>
                </w:rPr>
              </m:ctrlPr>
            </m:dPr>
            <m:e>
              <m:sSub>
                <m:sSubPr>
                  <m:ctrlPr>
                    <w:rPr>
                      <w:rFonts w:ascii="Cambria Math" w:eastAsia="Cambria Math" w:hAnsi="Cambria Math" w:cs="Cambria Math"/>
                      <w:color w:val="000000" w:themeColor="text1"/>
                    </w:rPr>
                  </m:ctrlPr>
                </m:sSubPr>
                <m:e>
                  <m:sSub>
                    <m:sSubPr>
                      <m:ctrlPr>
                        <w:rPr>
                          <w:rFonts w:ascii="Cambria Math" w:eastAsia="Cambria Math" w:hAnsi="Cambria Math" w:cs="Cambria Math"/>
                          <w:color w:val="000000" w:themeColor="text1"/>
                        </w:rPr>
                      </m:ctrlPr>
                    </m:sSubPr>
                    <m:e>
                      <m:r>
                        <w:rPr>
                          <w:rFonts w:ascii="Cambria Math" w:eastAsia="Cambria Math" w:hAnsi="Cambria Math" w:cs="Cambria Math"/>
                          <w:color w:val="000000" w:themeColor="text1"/>
                        </w:rPr>
                        <m:t>z</m:t>
                      </m:r>
                    </m:e>
                    <m:sub>
                      <m:r>
                        <w:rPr>
                          <w:rFonts w:ascii="Cambria Math" w:eastAsia="Cambria Math" w:hAnsi="Cambria Math" w:cs="Cambria Math"/>
                          <w:color w:val="000000" w:themeColor="text1"/>
                        </w:rPr>
                        <m:t>j</m:t>
                      </m:r>
                    </m:sub>
                  </m:sSub>
                  <m:r>
                    <w:rPr>
                      <w:rFonts w:ascii="Cambria Math" w:eastAsia="Cambria Math" w:hAnsi="Cambria Math" w:cs="Cambria Math"/>
                      <w:color w:val="000000" w:themeColor="text1"/>
                    </w:rPr>
                    <m:t>|c</m:t>
                  </m:r>
                </m:e>
                <m:sub>
                  <m:r>
                    <w:rPr>
                      <w:rFonts w:ascii="Cambria Math" w:eastAsia="Cambria Math" w:hAnsi="Cambria Math" w:cs="Cambria Math"/>
                      <w:color w:val="000000" w:themeColor="text1"/>
                    </w:rPr>
                    <m:t>i</m:t>
                  </m:r>
                </m:sub>
              </m:sSub>
            </m:e>
          </m:d>
          <m:r>
            <w:rPr>
              <w:rFonts w:ascii="Cambria Math" w:eastAsia="Cambria Math" w:hAnsi="Cambria Math" w:cs="Cambria Math"/>
              <w:color w:val="000000" w:themeColor="text1"/>
            </w:rPr>
            <m:t>× P(</m:t>
          </m:r>
          <m:sSub>
            <m:sSubPr>
              <m:ctrlPr>
                <w:rPr>
                  <w:rFonts w:ascii="Cambria Math" w:eastAsia="Cambria Math" w:hAnsi="Cambria Math" w:cs="Cambria Math"/>
                  <w:color w:val="000000" w:themeColor="text1"/>
                </w:rPr>
              </m:ctrlPr>
            </m:sSubPr>
            <m:e>
              <m:r>
                <w:rPr>
                  <w:rFonts w:ascii="Cambria Math" w:eastAsia="Cambria Math" w:hAnsi="Cambria Math" w:cs="Cambria Math"/>
                  <w:color w:val="000000" w:themeColor="text1"/>
                </w:rPr>
                <m:t>c</m:t>
              </m:r>
            </m:e>
            <m:sub>
              <m:r>
                <w:rPr>
                  <w:rFonts w:ascii="Cambria Math" w:eastAsia="Cambria Math" w:hAnsi="Cambria Math" w:cs="Cambria Math"/>
                  <w:color w:val="000000" w:themeColor="text1"/>
                </w:rPr>
                <m:t>i</m:t>
              </m:r>
            </m:sub>
          </m:sSub>
          <m:r>
            <w:rPr>
              <w:rFonts w:ascii="Cambria Math" w:eastAsia="Cambria Math" w:hAnsi="Cambria Math" w:cs="Cambria Math"/>
              <w:color w:val="000000" w:themeColor="text1"/>
            </w:rPr>
            <m:t>)</m:t>
          </m:r>
        </m:oMath>
      </m:oMathPara>
    </w:p>
    <w:p w14:paraId="1854A913" w14:textId="77777777" w:rsidR="00FA42F8" w:rsidRPr="00EB3615" w:rsidRDefault="00FA42F8" w:rsidP="00411A95">
      <w:pPr>
        <w:numPr>
          <w:ilvl w:val="0"/>
          <w:numId w:val="13"/>
        </w:numPr>
        <w:ind w:left="1491" w:hanging="357"/>
        <w:jc w:val="both"/>
        <w:rPr>
          <w:color w:val="000000" w:themeColor="text1"/>
        </w:rPr>
      </w:pPr>
      <w:r w:rsidRPr="00EB3615">
        <w:rPr>
          <w:color w:val="000000" w:themeColor="text1"/>
        </w:rPr>
        <w:t xml:space="preserve">Xác định lớp của </w:t>
      </w:r>
      <m:oMath>
        <m:r>
          <w:rPr>
            <w:rFonts w:ascii="Cambria Math" w:eastAsia="Cambria Math" w:hAnsi="Cambria Math" w:cs="Cambria Math"/>
            <w:color w:val="000000" w:themeColor="text1"/>
          </w:rPr>
          <m:t>z</m:t>
        </m:r>
      </m:oMath>
      <w:r w:rsidRPr="00EB3615">
        <w:rPr>
          <w:color w:val="000000" w:themeColor="text1"/>
        </w:rPr>
        <w:t xml:space="preserve"> là </w:t>
      </w:r>
      <m:oMath>
        <m:sSub>
          <m:sSubPr>
            <m:ctrlPr>
              <w:rPr>
                <w:rFonts w:ascii="Cambria Math" w:eastAsia="Cambria Math" w:hAnsi="Cambria Math" w:cs="Cambria Math"/>
                <w:color w:val="000000" w:themeColor="text1"/>
              </w:rPr>
            </m:ctrlPr>
          </m:sSubPr>
          <m:e>
            <m:r>
              <w:rPr>
                <w:rFonts w:ascii="Cambria Math" w:eastAsia="Cambria Math" w:hAnsi="Cambria Math" w:cs="Cambria Math"/>
                <w:color w:val="000000" w:themeColor="text1"/>
              </w:rPr>
              <m:t>c</m:t>
            </m:r>
          </m:e>
          <m:sub>
            <m:r>
              <w:rPr>
                <w:rFonts w:ascii="Cambria Math" w:eastAsia="Cambria Math" w:hAnsi="Cambria Math" w:cs="Cambria Math"/>
                <w:color w:val="000000" w:themeColor="text1"/>
              </w:rPr>
              <m:t>k</m:t>
            </m:r>
          </m:sub>
        </m:sSub>
      </m:oMath>
      <w:r w:rsidRPr="00EB3615">
        <w:rPr>
          <w:color w:val="000000" w:themeColor="text1"/>
        </w:rPr>
        <w:t>:</w:t>
      </w:r>
    </w:p>
    <w:p w14:paraId="02E6F2F5" w14:textId="77777777" w:rsidR="00FA42F8" w:rsidRPr="00EB3615" w:rsidRDefault="00000000" w:rsidP="00FA42F8">
      <w:pPr>
        <w:spacing w:after="160" w:line="259" w:lineRule="auto"/>
        <w:jc w:val="center"/>
        <w:rPr>
          <w:rFonts w:ascii="Cambria Math" w:eastAsia="Cambria Math" w:hAnsi="Cambria Math" w:cs="Cambria Math"/>
          <w:color w:val="000000" w:themeColor="text1"/>
        </w:rPr>
      </w:pPr>
      <m:oMathPara>
        <m:oMath>
          <m:sSub>
            <m:sSubPr>
              <m:ctrlPr>
                <w:rPr>
                  <w:rFonts w:ascii="Cambria Math" w:eastAsia="Cambria Math" w:hAnsi="Cambria Math" w:cs="Cambria Math"/>
                  <w:color w:val="000000" w:themeColor="text1"/>
                </w:rPr>
              </m:ctrlPr>
            </m:sSubPr>
            <m:e>
              <m:r>
                <w:rPr>
                  <w:rFonts w:ascii="Cambria Math" w:eastAsia="Cambria Math" w:hAnsi="Cambria Math" w:cs="Cambria Math"/>
                  <w:color w:val="000000" w:themeColor="text1"/>
                </w:rPr>
                <m:t>c</m:t>
              </m:r>
            </m:e>
            <m:sub>
              <m:r>
                <w:rPr>
                  <w:rFonts w:ascii="Cambria Math" w:eastAsia="Cambria Math" w:hAnsi="Cambria Math" w:cs="Cambria Math"/>
                  <w:color w:val="000000" w:themeColor="text1"/>
                </w:rPr>
                <m:t>k</m:t>
              </m:r>
            </m:sub>
          </m:sSub>
          <m:r>
            <w:rPr>
              <w:rFonts w:ascii="Cambria Math" w:eastAsia="Cambria Math" w:hAnsi="Cambria Math" w:cs="Cambria Math"/>
              <w:color w:val="000000" w:themeColor="text1"/>
            </w:rPr>
            <m:t xml:space="preserve">=argmax </m:t>
          </m:r>
          <m:sSub>
            <m:sSubPr>
              <m:ctrlPr>
                <w:rPr>
                  <w:rFonts w:ascii="Cambria Math" w:eastAsia="Cambria Math" w:hAnsi="Cambria Math" w:cs="Cambria Math"/>
                  <w:color w:val="000000" w:themeColor="text1"/>
                </w:rPr>
              </m:ctrlPr>
            </m:sSubPr>
            <m:e>
              <m:r>
                <w:rPr>
                  <w:rFonts w:ascii="Cambria Math" w:eastAsia="Cambria Math" w:hAnsi="Cambria Math" w:cs="Cambria Math"/>
                  <w:color w:val="000000" w:themeColor="text1"/>
                </w:rPr>
                <m:t>c</m:t>
              </m:r>
            </m:e>
            <m:sub>
              <m:r>
                <w:rPr>
                  <w:rFonts w:ascii="Cambria Math" w:eastAsia="Cambria Math" w:hAnsi="Cambria Math" w:cs="Cambria Math"/>
                  <w:color w:val="000000" w:themeColor="text1"/>
                </w:rPr>
                <m:t>i</m:t>
              </m:r>
            </m:sub>
          </m:sSub>
          <m:r>
            <w:rPr>
              <w:rFonts w:ascii="Cambria Math" w:eastAsia="Cambria Math" w:hAnsi="Cambria Math" w:cs="Cambria Math"/>
              <w:color w:val="000000" w:themeColor="text1"/>
            </w:rPr>
            <m:t xml:space="preserve"> ∈ C </m:t>
          </m:r>
          <m:nary>
            <m:naryPr>
              <m:chr m:val="∏"/>
              <m:ctrlPr>
                <w:rPr>
                  <w:rFonts w:ascii="Cambria Math" w:eastAsia="Cambria Math" w:hAnsi="Cambria Math" w:cs="Cambria Math"/>
                  <w:color w:val="000000" w:themeColor="text1"/>
                </w:rPr>
              </m:ctrlPr>
            </m:naryPr>
            <m:sub>
              <m:r>
                <w:rPr>
                  <w:rFonts w:ascii="Cambria Math" w:eastAsia="Cambria Math" w:hAnsi="Cambria Math" w:cs="Cambria Math"/>
                  <w:color w:val="000000" w:themeColor="text1"/>
                </w:rPr>
                <m:t>j=1</m:t>
              </m:r>
            </m:sub>
            <m:sup>
              <m:r>
                <w:rPr>
                  <w:rFonts w:ascii="Cambria Math" w:eastAsia="Cambria Math" w:hAnsi="Cambria Math" w:cs="Cambria Math"/>
                  <w:color w:val="000000" w:themeColor="text1"/>
                </w:rPr>
                <m:t>m</m:t>
              </m:r>
            </m:sup>
            <m:e/>
          </m:nary>
          <m:r>
            <w:rPr>
              <w:rFonts w:ascii="Cambria Math" w:eastAsia="Cambria Math" w:hAnsi="Cambria Math" w:cs="Cambria Math"/>
              <w:color w:val="000000" w:themeColor="text1"/>
            </w:rPr>
            <m:t>P</m:t>
          </m:r>
          <m:d>
            <m:dPr>
              <m:ctrlPr>
                <w:rPr>
                  <w:rFonts w:ascii="Cambria Math" w:eastAsia="Cambria Math" w:hAnsi="Cambria Math" w:cs="Cambria Math"/>
                  <w:color w:val="000000" w:themeColor="text1"/>
                </w:rPr>
              </m:ctrlPr>
            </m:dPr>
            <m:e>
              <m:sSub>
                <m:sSubPr>
                  <m:ctrlPr>
                    <w:rPr>
                      <w:rFonts w:ascii="Cambria Math" w:eastAsia="Cambria Math" w:hAnsi="Cambria Math" w:cs="Cambria Math"/>
                      <w:color w:val="000000" w:themeColor="text1"/>
                    </w:rPr>
                  </m:ctrlPr>
                </m:sSubPr>
                <m:e>
                  <m:sSub>
                    <m:sSubPr>
                      <m:ctrlPr>
                        <w:rPr>
                          <w:rFonts w:ascii="Cambria Math" w:eastAsia="Cambria Math" w:hAnsi="Cambria Math" w:cs="Cambria Math"/>
                          <w:color w:val="000000" w:themeColor="text1"/>
                        </w:rPr>
                      </m:ctrlPr>
                    </m:sSubPr>
                    <m:e>
                      <m:r>
                        <w:rPr>
                          <w:rFonts w:ascii="Cambria Math" w:eastAsia="Cambria Math" w:hAnsi="Cambria Math" w:cs="Cambria Math"/>
                          <w:color w:val="000000" w:themeColor="text1"/>
                        </w:rPr>
                        <m:t>z</m:t>
                      </m:r>
                    </m:e>
                    <m:sub>
                      <m:r>
                        <w:rPr>
                          <w:rFonts w:ascii="Cambria Math" w:eastAsia="Cambria Math" w:hAnsi="Cambria Math" w:cs="Cambria Math"/>
                          <w:color w:val="000000" w:themeColor="text1"/>
                        </w:rPr>
                        <m:t>j</m:t>
                      </m:r>
                    </m:sub>
                  </m:sSub>
                  <m:r>
                    <w:rPr>
                      <w:rFonts w:ascii="Cambria Math" w:eastAsia="Cambria Math" w:hAnsi="Cambria Math" w:cs="Cambria Math"/>
                      <w:color w:val="000000" w:themeColor="text1"/>
                    </w:rPr>
                    <m:t>|c</m:t>
                  </m:r>
                </m:e>
                <m:sub>
                  <m:r>
                    <w:rPr>
                      <w:rFonts w:ascii="Cambria Math" w:eastAsia="Cambria Math" w:hAnsi="Cambria Math" w:cs="Cambria Math"/>
                      <w:color w:val="000000" w:themeColor="text1"/>
                    </w:rPr>
                    <m:t>i</m:t>
                  </m:r>
                </m:sub>
              </m:sSub>
            </m:e>
          </m:d>
          <m:r>
            <w:rPr>
              <w:rFonts w:ascii="Cambria Math" w:eastAsia="Cambria Math" w:hAnsi="Cambria Math" w:cs="Cambria Math"/>
              <w:color w:val="000000" w:themeColor="text1"/>
            </w:rPr>
            <m:t>× P(</m:t>
          </m:r>
          <m:sSub>
            <m:sSubPr>
              <m:ctrlPr>
                <w:rPr>
                  <w:rFonts w:ascii="Cambria Math" w:eastAsia="Cambria Math" w:hAnsi="Cambria Math" w:cs="Cambria Math"/>
                  <w:color w:val="000000" w:themeColor="text1"/>
                </w:rPr>
              </m:ctrlPr>
            </m:sSubPr>
            <m:e>
              <m:r>
                <w:rPr>
                  <w:rFonts w:ascii="Cambria Math" w:eastAsia="Cambria Math" w:hAnsi="Cambria Math" w:cs="Cambria Math"/>
                  <w:color w:val="000000" w:themeColor="text1"/>
                </w:rPr>
                <m:t>c</m:t>
              </m:r>
            </m:e>
            <m:sub>
              <m:r>
                <w:rPr>
                  <w:rFonts w:ascii="Cambria Math" w:eastAsia="Cambria Math" w:hAnsi="Cambria Math" w:cs="Cambria Math"/>
                  <w:color w:val="000000" w:themeColor="text1"/>
                </w:rPr>
                <m:t>i</m:t>
              </m:r>
            </m:sub>
          </m:sSub>
          <m:r>
            <w:rPr>
              <w:rFonts w:ascii="Cambria Math" w:eastAsia="Cambria Math" w:hAnsi="Cambria Math" w:cs="Cambria Math"/>
              <w:color w:val="000000" w:themeColor="text1"/>
            </w:rPr>
            <m:t>)</m:t>
          </m:r>
        </m:oMath>
      </m:oMathPara>
    </w:p>
    <w:p w14:paraId="71035C32" w14:textId="45CD57EE" w:rsidR="00FA42F8" w:rsidRPr="00EB3615" w:rsidRDefault="002D52C1" w:rsidP="00FA42F8">
      <w:pPr>
        <w:pStyle w:val="Heading3"/>
      </w:pPr>
      <w:bookmarkStart w:id="31" w:name="_heading=h.2xcytpi" w:colFirst="0" w:colLast="0"/>
      <w:bookmarkStart w:id="32" w:name="_Toc216459823"/>
      <w:bookmarkEnd w:id="31"/>
      <w:r>
        <w:t>1</w:t>
      </w:r>
      <w:r w:rsidR="00FA42F8" w:rsidRPr="00EB3615">
        <w:t>.3.2. Bài toán với dữ liệu liên tục</w:t>
      </w:r>
      <w:bookmarkEnd w:id="32"/>
    </w:p>
    <w:p w14:paraId="28F4D70A" w14:textId="28DEA829" w:rsidR="00FA42F8" w:rsidRPr="00EB3615" w:rsidRDefault="00411A95" w:rsidP="00411A95">
      <w:r>
        <w:tab/>
      </w:r>
      <w:r w:rsidR="00FA42F8" w:rsidRPr="00EB3615">
        <w:t xml:space="preserve"> Trong trường hợp thuộc tính có giá trị liên tục, ta có thể áp dụng các phương pháp rời rạc hóa. Nếu không rời rạc hóa dữ liệu, thay vì xác suất, ta sử dụng hàm mật độ xác suất. Thông thường, ta hay giả thiết là dữ liệu trong mỗi lớp </w:t>
      </w:r>
      <m:oMath>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i</m:t>
            </m:r>
          </m:sub>
        </m:sSub>
      </m:oMath>
      <w:r w:rsidR="00FA42F8" w:rsidRPr="00EB3615">
        <w:t xml:space="preserve"> của các thuộc tính liên tục tuân theo phân bố </w:t>
      </w:r>
      <w:r w:rsidR="00FA42F8" w:rsidRPr="00EB3615">
        <w:rPr>
          <w:i/>
        </w:rPr>
        <w:t>Gauss</w:t>
      </w:r>
      <w:r w:rsidR="00FA42F8" w:rsidRPr="00EB3615">
        <w:t xml:space="preserve"> và phương pháp lúc này được gọi là </w:t>
      </w:r>
      <w:r w:rsidR="00FA42F8" w:rsidRPr="00EB3615">
        <w:rPr>
          <w:i/>
        </w:rPr>
        <w:t>Gauss Naive Bayes.</w:t>
      </w:r>
    </w:p>
    <w:p w14:paraId="53EA6230" w14:textId="63D2662E" w:rsidR="00FA42F8" w:rsidRPr="00EB3615" w:rsidRDefault="00FA42F8" w:rsidP="00411A95">
      <w:pPr>
        <w:pStyle w:val="ListParagraph"/>
        <w:numPr>
          <w:ilvl w:val="0"/>
          <w:numId w:val="46"/>
        </w:numPr>
      </w:pPr>
      <w:r w:rsidRPr="00EB3615">
        <w:t xml:space="preserve">Xét thuộc tính </w:t>
      </w:r>
      <m:oMath>
        <m:r>
          <w:rPr>
            <w:rFonts w:ascii="Cambria Math" w:eastAsia="Cambria Math" w:hAnsi="Cambria Math" w:cs="Cambria Math"/>
          </w:rPr>
          <m:t>A</m:t>
        </m:r>
      </m:oMath>
      <w:r w:rsidRPr="00EB3615">
        <w:t xml:space="preserve"> với các giá trị liên tục. Khi đó, ta phân đoạn các giá trị của </w:t>
      </w:r>
      <m:oMath>
        <m:r>
          <w:rPr>
            <w:rFonts w:ascii="Cambria Math" w:eastAsia="Cambria Math" w:hAnsi="Cambria Math" w:cs="Cambria Math"/>
          </w:rPr>
          <m:t>A</m:t>
        </m:r>
      </m:oMath>
      <w:r w:rsidRPr="00EB3615">
        <w:t xml:space="preserve"> theo từng lớp. Với mỗi lớp </w:t>
      </w:r>
      <m:oMath>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i</m:t>
            </m:r>
          </m:sub>
        </m:sSub>
      </m:oMath>
      <w:r w:rsidRPr="00EB3615">
        <w:t xml:space="preserve">, ta tính </w:t>
      </w:r>
      <m:oMath>
        <m:sSub>
          <m:sSubPr>
            <m:ctrlPr>
              <w:rPr>
                <w:rFonts w:ascii="Cambria Math" w:eastAsia="Cambria Math" w:hAnsi="Cambria Math" w:cs="Cambria Math"/>
              </w:rPr>
            </m:ctrlPr>
          </m:sSubPr>
          <m:e>
            <m:r>
              <w:rPr>
                <w:rFonts w:ascii="Cambria Math" w:hAnsi="Cambria Math"/>
              </w:rPr>
              <m:t>μ</m:t>
            </m:r>
          </m:e>
          <m:sub>
            <m:r>
              <w:rPr>
                <w:rFonts w:ascii="Cambria Math" w:eastAsia="Cambria Math" w:hAnsi="Cambria Math" w:cs="Cambria Math"/>
              </w:rPr>
              <m:t>i</m:t>
            </m:r>
          </m:sub>
        </m:sSub>
      </m:oMath>
      <w:r w:rsidRPr="00EB3615">
        <w:t xml:space="preserve"> là giá trị trung bình và </w:t>
      </w:r>
      <m:oMath>
        <m:sSubSup>
          <m:sSubSupPr>
            <m:ctrlPr>
              <w:rPr>
                <w:rFonts w:ascii="Cambria Math" w:eastAsia="Cambria Math" w:hAnsi="Cambria Math" w:cs="Cambria Math"/>
              </w:rPr>
            </m:ctrlPr>
          </m:sSubSupPr>
          <m:e>
            <m:r>
              <w:rPr>
                <w:rFonts w:ascii="Cambria Math" w:hAnsi="Cambria Math"/>
              </w:rPr>
              <m:t>σ</m:t>
            </m:r>
          </m:e>
          <m:sub>
            <m:r>
              <w:rPr>
                <w:rFonts w:ascii="Cambria Math" w:eastAsia="Cambria Math" w:hAnsi="Cambria Math" w:cs="Cambria Math"/>
              </w:rPr>
              <m:t>i</m:t>
            </m:r>
          </m:sub>
          <m:sup>
            <m:r>
              <w:rPr>
                <w:rFonts w:ascii="Cambria Math" w:eastAsia="Cambria Math" w:hAnsi="Cambria Math" w:cs="Cambria Math"/>
              </w:rPr>
              <m:t>2</m:t>
            </m:r>
          </m:sup>
        </m:sSubSup>
      </m:oMath>
      <w:r w:rsidRPr="00EB3615">
        <w:t xml:space="preserve"> là phương sai của các giá trị của </w:t>
      </w:r>
      <m:oMath>
        <m:r>
          <w:rPr>
            <w:rFonts w:ascii="Cambria Math" w:eastAsia="Cambria Math" w:hAnsi="Cambria Math" w:cs="Cambria Math"/>
          </w:rPr>
          <m:t>A</m:t>
        </m:r>
      </m:oMath>
      <w:r w:rsidRPr="00EB3615">
        <w:t xml:space="preserve"> trong lớp </w:t>
      </w:r>
      <m:oMath>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i</m:t>
            </m:r>
          </m:sub>
        </m:sSub>
      </m:oMath>
      <w:r w:rsidRPr="00EB3615">
        <w:t xml:space="preserve"> (với </w:t>
      </w:r>
      <m:oMath>
        <m:sSub>
          <m:sSubPr>
            <m:ctrlPr>
              <w:rPr>
                <w:rFonts w:ascii="Cambria Math" w:eastAsia="Cambria Math" w:hAnsi="Cambria Math" w:cs="Cambria Math"/>
              </w:rPr>
            </m:ctrlPr>
          </m:sSubPr>
          <m:e>
            <m:r>
              <w:rPr>
                <w:rFonts w:ascii="Cambria Math" w:eastAsia="Cambria Math" w:hAnsi="Cambria Math" w:cs="Cambria Math"/>
              </w:rPr>
              <m:t>N</m:t>
            </m:r>
          </m:e>
          <m:sub>
            <m:r>
              <w:rPr>
                <w:rFonts w:ascii="Cambria Math" w:eastAsia="Cambria Math" w:hAnsi="Cambria Math" w:cs="Cambria Math"/>
              </w:rPr>
              <m:t>i</m:t>
            </m:r>
          </m:sub>
        </m:sSub>
      </m:oMath>
      <w:r w:rsidRPr="00EB3615">
        <w:t xml:space="preserve"> là số mẫu thuộc lớp </w:t>
      </w:r>
      <m:oMath>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i</m:t>
            </m:r>
          </m:sub>
        </m:sSub>
      </m:oMath>
      <w:r w:rsidRPr="00EB3615">
        <w:t xml:space="preserve"> và lớp </w:t>
      </w:r>
      <m:oMath>
        <m:sSub>
          <m:sSubPr>
            <m:ctrlPr>
              <w:rPr>
                <w:rFonts w:ascii="Cambria Math" w:eastAsia="Cambria Math" w:hAnsi="Cambria Math" w:cs="Cambria Math"/>
              </w:rPr>
            </m:ctrlPr>
          </m:sSubPr>
          <m:e>
            <m:r>
              <w:rPr>
                <w:rFonts w:ascii="Cambria Math" w:eastAsia="Cambria Math" w:hAnsi="Cambria Math" w:cs="Cambria Math"/>
              </w:rPr>
              <m:t>y</m:t>
            </m:r>
          </m:e>
          <m:sub>
            <m:r>
              <w:rPr>
                <w:rFonts w:ascii="Cambria Math" w:eastAsia="Cambria Math" w:hAnsi="Cambria Math" w:cs="Cambria Math"/>
              </w:rPr>
              <m:t>i</m:t>
            </m:r>
          </m:sub>
        </m:sSub>
      </m:oMath>
      <w:r w:rsidRPr="00EB3615">
        <w:t xml:space="preserve"> là lớp của mẫu </w:t>
      </w:r>
      <m:oMath>
        <m:sSub>
          <m:sSubPr>
            <m:ctrlPr>
              <w:rPr>
                <w:rFonts w:ascii="Cambria Math" w:eastAsia="Cambria Math" w:hAnsi="Cambria Math" w:cs="Cambria Math"/>
              </w:rPr>
            </m:ctrlPr>
          </m:sSubPr>
          <m:e>
            <m:r>
              <w:rPr>
                <w:rFonts w:ascii="Cambria Math" w:eastAsia="Cambria Math" w:hAnsi="Cambria Math" w:cs="Cambria Math"/>
              </w:rPr>
              <m:t>x</m:t>
            </m:r>
          </m:e>
          <m:sub>
            <m:r>
              <w:rPr>
                <w:rFonts w:ascii="Cambria Math" w:eastAsia="Cambria Math" w:hAnsi="Cambria Math" w:cs="Cambria Math"/>
              </w:rPr>
              <m:t>i</m:t>
            </m:r>
          </m:sub>
        </m:sSub>
      </m:oMath>
      <w:r w:rsidRPr="00EB3615">
        <w:t>):</w:t>
      </w:r>
      <w:r w:rsidRPr="00EB3615">
        <w:rPr>
          <w:noProof/>
        </w:rPr>
        <mc:AlternateContent>
          <mc:Choice Requires="wps">
            <w:drawing>
              <wp:anchor distT="45720" distB="45720" distL="114300" distR="114300" simplePos="0" relativeHeight="251664384" behindDoc="0" locked="0" layoutInCell="1" hidden="0" allowOverlap="1" wp14:anchorId="12EF4EE8" wp14:editId="01B2C9B7">
                <wp:simplePos x="0" y="0"/>
                <wp:positionH relativeFrom="column">
                  <wp:posOffset>5041900</wp:posOffset>
                </wp:positionH>
                <wp:positionV relativeFrom="paragraph">
                  <wp:posOffset>1531620</wp:posOffset>
                </wp:positionV>
                <wp:extent cx="447675" cy="333375"/>
                <wp:effectExtent l="0" t="0" r="0" b="0"/>
                <wp:wrapNone/>
                <wp:docPr id="2122578791" name="Rectangle 2122578791"/>
                <wp:cNvGraphicFramePr/>
                <a:graphic xmlns:a="http://schemas.openxmlformats.org/drawingml/2006/main">
                  <a:graphicData uri="http://schemas.microsoft.com/office/word/2010/wordprocessingShape">
                    <wps:wsp>
                      <wps:cNvSpPr/>
                      <wps:spPr>
                        <a:xfrm>
                          <a:off x="5131688" y="3622838"/>
                          <a:ext cx="428625" cy="314325"/>
                        </a:xfrm>
                        <a:prstGeom prst="rect">
                          <a:avLst/>
                        </a:prstGeom>
                        <a:solidFill>
                          <a:srgbClr val="FFFFFF"/>
                        </a:solidFill>
                        <a:ln>
                          <a:noFill/>
                        </a:ln>
                      </wps:spPr>
                      <wps:txbx>
                        <w:txbxContent>
                          <w:p w14:paraId="4CF5C044" w14:textId="77777777" w:rsidR="00FA42F8" w:rsidRDefault="00FA42F8" w:rsidP="00FA42F8">
                            <w:pPr>
                              <w:spacing w:after="160" w:line="258" w:lineRule="auto"/>
                              <w:textDirection w:val="btLr"/>
                            </w:pPr>
                            <w:r>
                              <w:rPr>
                                <w:rFonts w:ascii="Calibri" w:eastAsia="Calibri" w:hAnsi="Calibri" w:cs="Calibri"/>
                                <w:color w:val="000000"/>
                                <w:sz w:val="22"/>
                              </w:rPr>
                              <w:t>(1)</w:t>
                            </w:r>
                          </w:p>
                        </w:txbxContent>
                      </wps:txbx>
                      <wps:bodyPr spcFirstLastPara="1" wrap="square" lIns="91425" tIns="45700" rIns="91425" bIns="45700" anchor="t" anchorCtr="0">
                        <a:noAutofit/>
                      </wps:bodyPr>
                    </wps:wsp>
                  </a:graphicData>
                </a:graphic>
              </wp:anchor>
            </w:drawing>
          </mc:Choice>
          <mc:Fallback>
            <w:pict>
              <v:rect w14:anchorId="12EF4EE8" id="Rectangle 2122578791" o:spid="_x0000_s1031" style="position:absolute;left:0;text-align:left;margin-left:397pt;margin-top:120.6pt;width:35.25pt;height:26.25pt;z-index:25166438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CqH0AEAAIkDAAAOAAAAZHJzL2Uyb0RvYy54bWysU9uO0zAQfUfiHyy/01x6IURNV2hXRUgr&#10;qLTwAY5jN5Yc24zdJv17xk7ZFnhD5GEy45kcnzMz2T5MgyZnAV5Z09BikVMiDLedMseGfv+2f1dR&#10;4gMzHdPWiIZehKcPu7dvtqOrRWl7qzsBBEGMr0fX0D4EV2eZ570YmF9YJwwmpYWBBQzhmHXARkQf&#10;dFbm+SYbLXQOLBfe4+nTnKS7hC+l4OGrlF4EohuK3EKykGwbbbbbsvoIzPWKX2mwf2AxMGXw0leo&#10;JxYYOYH6C2pQHKy3Miy4HTIrpeIiaUA1Rf6HmpeeOZG0YHO8e22T/3+w/Mv5xR0A2zA6X3t0o4pJ&#10;whDfyI9MDV0Xy2JT4SQvDV1uyrJaVnPjxBQIx4JVWW3KNSU8FhSrJfqImN2AHPjwSdiBRKehgHNJ&#10;7WLnZx/m0l8l8V5vter2SusUwLF91EDODGe4T88V/bcybWKxsfGzGTGeZDdZ0QtTOxHVoaQIEU9a&#10;210OQLzje4XcnpkPBwa4AwUlI+5FQ/2PEwNBif5ssPEfilVUGlKwWr/PcavgPtPeZ5jhvcV1C5TM&#10;7mNIyzdT/XgKVqqk/0blyhnnnTp43c24UPdxqrr9QbufAAAA//8DAFBLAwQUAAYACAAAACEAr5ss&#10;ZeAAAAALAQAADwAAAGRycy9kb3ducmV2LnhtbEyPQU+DQBCF7yb+h82YeLNLkbYUWRrTxJuJETV6&#10;XNgRSNlZwi4U/73jyR7fvJc338sPi+3FjKPvHClYryIQSLUzHTUK3t+e7lIQPmgyuneECn7Qw6G4&#10;vsp1ZtyZXnEuQyO4hHymFbQhDJmUvm7Rar9yAxJ73260OrAcG2lGfeZy28s4irbS6o74Q6sHPLZY&#10;n8rJKujnKPn4rDZfadk1+Hxa5qObXpS6vVkeH0AEXMJ/GP7wGR0KZqrcRMaLXsFun/CWoCBO1jEI&#10;TqTbZAOi4sv+fgeyyOXlhuIXAAD//wMAUEsBAi0AFAAGAAgAAAAhALaDOJL+AAAA4QEAABMAAAAA&#10;AAAAAAAAAAAAAAAAAFtDb250ZW50X1R5cGVzXS54bWxQSwECLQAUAAYACAAAACEAOP0h/9YAAACU&#10;AQAACwAAAAAAAAAAAAAAAAAvAQAAX3JlbHMvLnJlbHNQSwECLQAUAAYACAAAACEA55Aqh9ABAACJ&#10;AwAADgAAAAAAAAAAAAAAAAAuAgAAZHJzL2Uyb0RvYy54bWxQSwECLQAUAAYACAAAACEAr5ssZeAA&#10;AAALAQAADwAAAAAAAAAAAAAAAAAqBAAAZHJzL2Rvd25yZXYueG1sUEsFBgAAAAAEAAQA8wAAADcF&#10;AAAAAA==&#10;" stroked="f">
                <v:textbox inset="2.53958mm,1.2694mm,2.53958mm,1.2694mm">
                  <w:txbxContent>
                    <w:p w14:paraId="4CF5C044" w14:textId="77777777" w:rsidR="00FA42F8" w:rsidRDefault="00FA42F8" w:rsidP="00FA42F8">
                      <w:pPr>
                        <w:spacing w:after="160" w:line="258" w:lineRule="auto"/>
                        <w:textDirection w:val="btLr"/>
                      </w:pPr>
                      <w:r>
                        <w:rPr>
                          <w:rFonts w:ascii="Calibri" w:eastAsia="Calibri" w:hAnsi="Calibri" w:cs="Calibri"/>
                          <w:color w:val="000000"/>
                          <w:sz w:val="22"/>
                        </w:rPr>
                        <w:t>(1)</w:t>
                      </w:r>
                    </w:p>
                  </w:txbxContent>
                </v:textbox>
              </v:rect>
            </w:pict>
          </mc:Fallback>
        </mc:AlternateContent>
      </w:r>
    </w:p>
    <w:p w14:paraId="61C5B72F" w14:textId="77777777" w:rsidR="00FA42F8" w:rsidRPr="00EB3615" w:rsidRDefault="00000000" w:rsidP="00FA42F8">
      <w:pPr>
        <w:spacing w:after="160" w:line="259" w:lineRule="auto"/>
        <w:jc w:val="center"/>
        <w:rPr>
          <w:rFonts w:ascii="Cambria Math" w:eastAsia="Cambria Math" w:hAnsi="Cambria Math" w:cs="Cambria Math"/>
          <w:color w:val="000000" w:themeColor="text1"/>
        </w:rPr>
      </w:pPr>
      <m:oMathPara>
        <m:oMath>
          <m:sSub>
            <m:sSubPr>
              <m:ctrlPr>
                <w:rPr>
                  <w:rFonts w:ascii="Cambria Math" w:eastAsia="Cambria Math" w:hAnsi="Cambria Math" w:cs="Cambria Math"/>
                  <w:color w:val="000000" w:themeColor="text1"/>
                </w:rPr>
              </m:ctrlPr>
            </m:sSubPr>
            <m:e>
              <m:r>
                <w:rPr>
                  <w:rFonts w:ascii="Cambria Math" w:hAnsi="Cambria Math"/>
                  <w:color w:val="000000" w:themeColor="text1"/>
                </w:rPr>
                <m:t>μ</m:t>
              </m:r>
            </m:e>
            <m:sub>
              <m:r>
                <w:rPr>
                  <w:rFonts w:ascii="Cambria Math" w:eastAsia="Cambria Math" w:hAnsi="Cambria Math" w:cs="Cambria Math"/>
                  <w:color w:val="000000" w:themeColor="text1"/>
                </w:rPr>
                <m:t>i</m:t>
              </m:r>
            </m:sub>
          </m:sSub>
          <m:r>
            <w:rPr>
              <w:rFonts w:ascii="Cambria Math" w:eastAsia="Cambria Math" w:hAnsi="Cambria Math" w:cs="Cambria Math"/>
              <w:color w:val="000000" w:themeColor="text1"/>
            </w:rPr>
            <m:t>=</m:t>
          </m:r>
          <m:f>
            <m:fPr>
              <m:ctrlPr>
                <w:rPr>
                  <w:rFonts w:ascii="Cambria Math" w:eastAsia="Cambria Math" w:hAnsi="Cambria Math" w:cs="Cambria Math"/>
                  <w:color w:val="000000" w:themeColor="text1"/>
                </w:rPr>
              </m:ctrlPr>
            </m:fPr>
            <m:num>
              <m:r>
                <w:rPr>
                  <w:rFonts w:ascii="Cambria Math" w:eastAsia="Cambria Math" w:hAnsi="Cambria Math" w:cs="Cambria Math"/>
                  <w:color w:val="000000" w:themeColor="text1"/>
                </w:rPr>
                <m:t>1</m:t>
              </m:r>
            </m:num>
            <m:den>
              <m:sSub>
                <m:sSubPr>
                  <m:ctrlPr>
                    <w:rPr>
                      <w:rFonts w:ascii="Cambria Math" w:eastAsia="Cambria Math" w:hAnsi="Cambria Math" w:cs="Cambria Math"/>
                      <w:color w:val="000000" w:themeColor="text1"/>
                    </w:rPr>
                  </m:ctrlPr>
                </m:sSubPr>
                <m:e>
                  <m:r>
                    <w:rPr>
                      <w:rFonts w:ascii="Cambria Math" w:eastAsia="Cambria Math" w:hAnsi="Cambria Math" w:cs="Cambria Math"/>
                      <w:color w:val="000000" w:themeColor="text1"/>
                    </w:rPr>
                    <m:t>N</m:t>
                  </m:r>
                </m:e>
                <m:sub>
                  <m:r>
                    <w:rPr>
                      <w:rFonts w:ascii="Cambria Math" w:eastAsia="Cambria Math" w:hAnsi="Cambria Math" w:cs="Cambria Math"/>
                      <w:color w:val="000000" w:themeColor="text1"/>
                    </w:rPr>
                    <m:t>i</m:t>
                  </m:r>
                </m:sub>
              </m:sSub>
            </m:den>
          </m:f>
          <m:nary>
            <m:naryPr>
              <m:chr m:val="∑"/>
              <m:ctrlPr>
                <w:rPr>
                  <w:rFonts w:ascii="Cambria Math" w:eastAsia="Cambria Math" w:hAnsi="Cambria Math" w:cs="Cambria Math"/>
                  <w:color w:val="000000" w:themeColor="text1"/>
                </w:rPr>
              </m:ctrlPr>
            </m:naryPr>
            <m:sub>
              <m:sSub>
                <m:sSubPr>
                  <m:ctrlPr>
                    <w:rPr>
                      <w:rFonts w:ascii="Cambria Math" w:eastAsia="Cambria Math" w:hAnsi="Cambria Math" w:cs="Cambria Math"/>
                      <w:color w:val="000000" w:themeColor="text1"/>
                    </w:rPr>
                  </m:ctrlPr>
                </m:sSubPr>
                <m:e>
                  <m:r>
                    <w:rPr>
                      <w:rFonts w:ascii="Cambria Math" w:eastAsia="Cambria Math" w:hAnsi="Cambria Math" w:cs="Cambria Math"/>
                      <w:color w:val="000000" w:themeColor="text1"/>
                    </w:rPr>
                    <m:t>x</m:t>
                  </m:r>
                </m:e>
                <m:sub>
                  <m:r>
                    <w:rPr>
                      <w:rFonts w:ascii="Cambria Math" w:eastAsia="Cambria Math" w:hAnsi="Cambria Math" w:cs="Cambria Math"/>
                      <w:color w:val="000000" w:themeColor="text1"/>
                    </w:rPr>
                    <m:t>i</m:t>
                  </m:r>
                </m:sub>
              </m:sSub>
              <m:r>
                <w:rPr>
                  <w:rFonts w:ascii="Cambria Math" w:eastAsia="Cambria Math" w:hAnsi="Cambria Math" w:cs="Cambria Math"/>
                  <w:color w:val="000000" w:themeColor="text1"/>
                </w:rPr>
                <m:t>:</m:t>
              </m:r>
              <m:sSub>
                <m:sSubPr>
                  <m:ctrlPr>
                    <w:rPr>
                      <w:rFonts w:ascii="Cambria Math" w:eastAsia="Cambria Math" w:hAnsi="Cambria Math" w:cs="Cambria Math"/>
                      <w:color w:val="000000" w:themeColor="text1"/>
                    </w:rPr>
                  </m:ctrlPr>
                </m:sSubPr>
                <m:e>
                  <m:r>
                    <w:rPr>
                      <w:rFonts w:ascii="Cambria Math" w:eastAsia="Cambria Math" w:hAnsi="Cambria Math" w:cs="Cambria Math"/>
                      <w:color w:val="000000" w:themeColor="text1"/>
                    </w:rPr>
                    <m:t>y</m:t>
                  </m:r>
                </m:e>
                <m:sub>
                  <m:r>
                    <w:rPr>
                      <w:rFonts w:ascii="Cambria Math" w:eastAsia="Cambria Math" w:hAnsi="Cambria Math" w:cs="Cambria Math"/>
                      <w:color w:val="000000" w:themeColor="text1"/>
                    </w:rPr>
                    <m:t>i</m:t>
                  </m:r>
                </m:sub>
              </m:sSub>
              <m:r>
                <w:rPr>
                  <w:rFonts w:ascii="Cambria Math" w:eastAsia="Cambria Math" w:hAnsi="Cambria Math" w:cs="Cambria Math"/>
                  <w:color w:val="000000" w:themeColor="text1"/>
                </w:rPr>
                <m:t>=</m:t>
              </m:r>
              <m:sSub>
                <m:sSubPr>
                  <m:ctrlPr>
                    <w:rPr>
                      <w:rFonts w:ascii="Cambria Math" w:eastAsia="Cambria Math" w:hAnsi="Cambria Math" w:cs="Cambria Math"/>
                      <w:color w:val="000000" w:themeColor="text1"/>
                    </w:rPr>
                  </m:ctrlPr>
                </m:sSubPr>
                <m:e>
                  <m:r>
                    <w:rPr>
                      <w:rFonts w:ascii="Cambria Math" w:eastAsia="Cambria Math" w:hAnsi="Cambria Math" w:cs="Cambria Math"/>
                      <w:color w:val="000000" w:themeColor="text1"/>
                    </w:rPr>
                    <m:t>c</m:t>
                  </m:r>
                </m:e>
                <m:sub>
                  <m:r>
                    <w:rPr>
                      <w:rFonts w:ascii="Cambria Math" w:eastAsia="Cambria Math" w:hAnsi="Cambria Math" w:cs="Cambria Math"/>
                      <w:color w:val="000000" w:themeColor="text1"/>
                    </w:rPr>
                    <m:t>i</m:t>
                  </m:r>
                </m:sub>
              </m:sSub>
            </m:sub>
            <m:sup/>
            <m:e/>
          </m:nary>
          <m:sSub>
            <m:sSubPr>
              <m:ctrlPr>
                <w:rPr>
                  <w:rFonts w:ascii="Cambria Math" w:eastAsia="Cambria Math" w:hAnsi="Cambria Math" w:cs="Cambria Math"/>
                  <w:color w:val="000000" w:themeColor="text1"/>
                </w:rPr>
              </m:ctrlPr>
            </m:sSubPr>
            <m:e>
              <m:r>
                <w:rPr>
                  <w:rFonts w:ascii="Cambria Math" w:eastAsia="Cambria Math" w:hAnsi="Cambria Math" w:cs="Cambria Math"/>
                  <w:color w:val="000000" w:themeColor="text1"/>
                </w:rPr>
                <m:t>x</m:t>
              </m:r>
            </m:e>
            <m:sub>
              <m:r>
                <w:rPr>
                  <w:rFonts w:ascii="Cambria Math" w:eastAsia="Cambria Math" w:hAnsi="Cambria Math" w:cs="Cambria Math"/>
                  <w:color w:val="000000" w:themeColor="text1"/>
                </w:rPr>
                <m:t>i</m:t>
              </m:r>
            </m:sub>
          </m:sSub>
        </m:oMath>
      </m:oMathPara>
    </w:p>
    <w:p w14:paraId="7911678E" w14:textId="77777777" w:rsidR="00FA42F8" w:rsidRPr="00EB3615" w:rsidRDefault="00000000" w:rsidP="00FA42F8">
      <w:pPr>
        <w:spacing w:after="160" w:line="259" w:lineRule="auto"/>
        <w:jc w:val="center"/>
        <w:rPr>
          <w:rFonts w:ascii="Cambria Math" w:eastAsia="Cambria Math" w:hAnsi="Cambria Math" w:cs="Cambria Math"/>
          <w:color w:val="000000" w:themeColor="text1"/>
        </w:rPr>
      </w:pPr>
      <m:oMathPara>
        <m:oMath>
          <m:sSubSup>
            <m:sSubSupPr>
              <m:ctrlPr>
                <w:rPr>
                  <w:rFonts w:ascii="Cambria Math" w:eastAsia="Cambria Math" w:hAnsi="Cambria Math" w:cs="Cambria Math"/>
                  <w:color w:val="000000" w:themeColor="text1"/>
                </w:rPr>
              </m:ctrlPr>
            </m:sSubSupPr>
            <m:e>
              <m:r>
                <w:rPr>
                  <w:rFonts w:ascii="Cambria Math" w:hAnsi="Cambria Math"/>
                  <w:color w:val="000000" w:themeColor="text1"/>
                </w:rPr>
                <m:t>σ</m:t>
              </m:r>
            </m:e>
            <m:sub>
              <m:r>
                <w:rPr>
                  <w:rFonts w:ascii="Cambria Math" w:eastAsia="Cambria Math" w:hAnsi="Cambria Math" w:cs="Cambria Math"/>
                  <w:color w:val="000000" w:themeColor="text1"/>
                </w:rPr>
                <m:t>i</m:t>
              </m:r>
            </m:sub>
            <m:sup>
              <m:r>
                <w:rPr>
                  <w:rFonts w:ascii="Cambria Math" w:eastAsia="Cambria Math" w:hAnsi="Cambria Math" w:cs="Cambria Math"/>
                  <w:color w:val="000000" w:themeColor="text1"/>
                </w:rPr>
                <m:t>2</m:t>
              </m:r>
            </m:sup>
          </m:sSubSup>
          <m:r>
            <w:rPr>
              <w:rFonts w:ascii="Cambria Math" w:eastAsia="Cambria Math" w:hAnsi="Cambria Math" w:cs="Cambria Math"/>
              <w:color w:val="000000" w:themeColor="text1"/>
            </w:rPr>
            <m:t>=</m:t>
          </m:r>
          <m:f>
            <m:fPr>
              <m:ctrlPr>
                <w:rPr>
                  <w:rFonts w:ascii="Cambria Math" w:eastAsia="Cambria Math" w:hAnsi="Cambria Math" w:cs="Cambria Math"/>
                  <w:color w:val="000000" w:themeColor="text1"/>
                </w:rPr>
              </m:ctrlPr>
            </m:fPr>
            <m:num>
              <m:r>
                <w:rPr>
                  <w:rFonts w:ascii="Cambria Math" w:eastAsia="Cambria Math" w:hAnsi="Cambria Math" w:cs="Cambria Math"/>
                  <w:color w:val="000000" w:themeColor="text1"/>
                </w:rPr>
                <m:t>1</m:t>
              </m:r>
            </m:num>
            <m:den>
              <m:sSub>
                <m:sSubPr>
                  <m:ctrlPr>
                    <w:rPr>
                      <w:rFonts w:ascii="Cambria Math" w:eastAsia="Cambria Math" w:hAnsi="Cambria Math" w:cs="Cambria Math"/>
                      <w:color w:val="000000" w:themeColor="text1"/>
                    </w:rPr>
                  </m:ctrlPr>
                </m:sSubPr>
                <m:e>
                  <m:r>
                    <w:rPr>
                      <w:rFonts w:ascii="Cambria Math" w:eastAsia="Cambria Math" w:hAnsi="Cambria Math" w:cs="Cambria Math"/>
                      <w:color w:val="000000" w:themeColor="text1"/>
                    </w:rPr>
                    <m:t>N</m:t>
                  </m:r>
                </m:e>
                <m:sub>
                  <m:r>
                    <w:rPr>
                      <w:rFonts w:ascii="Cambria Math" w:eastAsia="Cambria Math" w:hAnsi="Cambria Math" w:cs="Cambria Math"/>
                      <w:color w:val="000000" w:themeColor="text1"/>
                    </w:rPr>
                    <m:t>i</m:t>
                  </m:r>
                </m:sub>
              </m:sSub>
              <m:r>
                <w:rPr>
                  <w:rFonts w:ascii="Cambria Math" w:eastAsia="Cambria Math" w:hAnsi="Cambria Math" w:cs="Cambria Math"/>
                  <w:color w:val="000000" w:themeColor="text1"/>
                </w:rPr>
                <m:t>-1</m:t>
              </m:r>
            </m:den>
          </m:f>
          <m:nary>
            <m:naryPr>
              <m:chr m:val="∑"/>
              <m:ctrlPr>
                <w:rPr>
                  <w:rFonts w:ascii="Cambria Math" w:eastAsia="Cambria Math" w:hAnsi="Cambria Math" w:cs="Cambria Math"/>
                  <w:color w:val="000000" w:themeColor="text1"/>
                </w:rPr>
              </m:ctrlPr>
            </m:naryPr>
            <m:sub>
              <m:sSub>
                <m:sSubPr>
                  <m:ctrlPr>
                    <w:rPr>
                      <w:rFonts w:ascii="Cambria Math" w:eastAsia="Cambria Math" w:hAnsi="Cambria Math" w:cs="Cambria Math"/>
                      <w:color w:val="000000" w:themeColor="text1"/>
                    </w:rPr>
                  </m:ctrlPr>
                </m:sSubPr>
                <m:e>
                  <m:r>
                    <w:rPr>
                      <w:rFonts w:ascii="Cambria Math" w:eastAsia="Cambria Math" w:hAnsi="Cambria Math" w:cs="Cambria Math"/>
                      <w:color w:val="000000" w:themeColor="text1"/>
                    </w:rPr>
                    <m:t>x</m:t>
                  </m:r>
                </m:e>
                <m:sub>
                  <m:r>
                    <w:rPr>
                      <w:rFonts w:ascii="Cambria Math" w:eastAsia="Cambria Math" w:hAnsi="Cambria Math" w:cs="Cambria Math"/>
                      <w:color w:val="000000" w:themeColor="text1"/>
                    </w:rPr>
                    <m:t>i</m:t>
                  </m:r>
                </m:sub>
              </m:sSub>
              <m:r>
                <w:rPr>
                  <w:rFonts w:ascii="Cambria Math" w:eastAsia="Cambria Math" w:hAnsi="Cambria Math" w:cs="Cambria Math"/>
                  <w:color w:val="000000" w:themeColor="text1"/>
                </w:rPr>
                <m:t>:</m:t>
              </m:r>
              <m:sSub>
                <m:sSubPr>
                  <m:ctrlPr>
                    <w:rPr>
                      <w:rFonts w:ascii="Cambria Math" w:eastAsia="Cambria Math" w:hAnsi="Cambria Math" w:cs="Cambria Math"/>
                      <w:color w:val="000000" w:themeColor="text1"/>
                    </w:rPr>
                  </m:ctrlPr>
                </m:sSubPr>
                <m:e>
                  <m:r>
                    <w:rPr>
                      <w:rFonts w:ascii="Cambria Math" w:eastAsia="Cambria Math" w:hAnsi="Cambria Math" w:cs="Cambria Math"/>
                      <w:color w:val="000000" w:themeColor="text1"/>
                    </w:rPr>
                    <m:t>y</m:t>
                  </m:r>
                </m:e>
                <m:sub>
                  <m:r>
                    <w:rPr>
                      <w:rFonts w:ascii="Cambria Math" w:eastAsia="Cambria Math" w:hAnsi="Cambria Math" w:cs="Cambria Math"/>
                      <w:color w:val="000000" w:themeColor="text1"/>
                    </w:rPr>
                    <m:t>i</m:t>
                  </m:r>
                </m:sub>
              </m:sSub>
              <m:r>
                <w:rPr>
                  <w:rFonts w:ascii="Cambria Math" w:eastAsia="Cambria Math" w:hAnsi="Cambria Math" w:cs="Cambria Math"/>
                  <w:color w:val="000000" w:themeColor="text1"/>
                </w:rPr>
                <m:t>=</m:t>
              </m:r>
              <m:sSub>
                <m:sSubPr>
                  <m:ctrlPr>
                    <w:rPr>
                      <w:rFonts w:ascii="Cambria Math" w:eastAsia="Cambria Math" w:hAnsi="Cambria Math" w:cs="Cambria Math"/>
                      <w:color w:val="000000" w:themeColor="text1"/>
                    </w:rPr>
                  </m:ctrlPr>
                </m:sSubPr>
                <m:e>
                  <m:r>
                    <w:rPr>
                      <w:rFonts w:ascii="Cambria Math" w:eastAsia="Cambria Math" w:hAnsi="Cambria Math" w:cs="Cambria Math"/>
                      <w:color w:val="000000" w:themeColor="text1"/>
                    </w:rPr>
                    <m:t>c</m:t>
                  </m:r>
                </m:e>
                <m:sub>
                  <m:r>
                    <w:rPr>
                      <w:rFonts w:ascii="Cambria Math" w:eastAsia="Cambria Math" w:hAnsi="Cambria Math" w:cs="Cambria Math"/>
                      <w:color w:val="000000" w:themeColor="text1"/>
                    </w:rPr>
                    <m:t>i</m:t>
                  </m:r>
                </m:sub>
              </m:sSub>
            </m:sub>
            <m:sup/>
            <m:e/>
          </m:nary>
          <m:sSup>
            <m:sSupPr>
              <m:ctrlPr>
                <w:rPr>
                  <w:rFonts w:ascii="Cambria Math" w:eastAsia="Cambria Math" w:hAnsi="Cambria Math" w:cs="Cambria Math"/>
                  <w:color w:val="000000" w:themeColor="text1"/>
                </w:rPr>
              </m:ctrlPr>
            </m:sSupPr>
            <m:e>
              <m:sSub>
                <m:sSubPr>
                  <m:ctrlPr>
                    <w:rPr>
                      <w:rFonts w:ascii="Cambria Math" w:eastAsia="Cambria Math" w:hAnsi="Cambria Math" w:cs="Cambria Math"/>
                      <w:color w:val="000000" w:themeColor="text1"/>
                    </w:rPr>
                  </m:ctrlPr>
                </m:sSubPr>
                <m:e>
                  <m:r>
                    <w:rPr>
                      <w:rFonts w:ascii="Cambria Math" w:eastAsia="Cambria Math" w:hAnsi="Cambria Math" w:cs="Cambria Math"/>
                      <w:color w:val="000000" w:themeColor="text1"/>
                    </w:rPr>
                    <m:t>(x</m:t>
                  </m:r>
                </m:e>
                <m:sub>
                  <m:r>
                    <w:rPr>
                      <w:rFonts w:ascii="Cambria Math" w:eastAsia="Cambria Math" w:hAnsi="Cambria Math" w:cs="Cambria Math"/>
                      <w:color w:val="000000" w:themeColor="text1"/>
                    </w:rPr>
                    <m:t>i</m:t>
                  </m:r>
                </m:sub>
              </m:sSub>
              <m:r>
                <w:rPr>
                  <w:rFonts w:ascii="Cambria Math" w:eastAsia="Cambria Math" w:hAnsi="Cambria Math" w:cs="Cambria Math"/>
                  <w:color w:val="000000" w:themeColor="text1"/>
                </w:rPr>
                <m:t>-</m:t>
              </m:r>
              <m:sSub>
                <m:sSubPr>
                  <m:ctrlPr>
                    <w:rPr>
                      <w:rFonts w:ascii="Cambria Math" w:eastAsia="Cambria Math" w:hAnsi="Cambria Math" w:cs="Cambria Math"/>
                      <w:color w:val="000000" w:themeColor="text1"/>
                    </w:rPr>
                  </m:ctrlPr>
                </m:sSubPr>
                <m:e>
                  <m:r>
                    <w:rPr>
                      <w:rFonts w:ascii="Cambria Math" w:eastAsia="Cambria Math" w:hAnsi="Cambria Math" w:cs="Cambria Math"/>
                      <w:color w:val="000000" w:themeColor="text1"/>
                    </w:rPr>
                    <m:t>μ</m:t>
                  </m:r>
                </m:e>
                <m:sub>
                  <m:r>
                    <w:rPr>
                      <w:rFonts w:ascii="Cambria Math" w:eastAsia="Cambria Math" w:hAnsi="Cambria Math" w:cs="Cambria Math"/>
                      <w:color w:val="000000" w:themeColor="text1"/>
                    </w:rPr>
                    <m:t>i</m:t>
                  </m:r>
                </m:sub>
              </m:sSub>
              <m:r>
                <w:rPr>
                  <w:rFonts w:ascii="Cambria Math" w:eastAsia="Cambria Math" w:hAnsi="Cambria Math" w:cs="Cambria Math"/>
                  <w:color w:val="000000" w:themeColor="text1"/>
                </w:rPr>
                <m:t>)</m:t>
              </m:r>
            </m:e>
            <m:sup>
              <m:r>
                <w:rPr>
                  <w:rFonts w:ascii="Cambria Math" w:eastAsia="Cambria Math" w:hAnsi="Cambria Math" w:cs="Cambria Math"/>
                  <w:color w:val="000000" w:themeColor="text1"/>
                </w:rPr>
                <m:t>2</m:t>
              </m:r>
            </m:sup>
          </m:sSup>
        </m:oMath>
      </m:oMathPara>
    </w:p>
    <w:p w14:paraId="2BBE987D" w14:textId="6507AF7A" w:rsidR="00FA42F8" w:rsidRPr="00EB3615" w:rsidRDefault="00FA42F8" w:rsidP="00411A95">
      <w:pPr>
        <w:pStyle w:val="ListParagraph"/>
        <w:numPr>
          <w:ilvl w:val="0"/>
          <w:numId w:val="46"/>
        </w:numPr>
      </w:pPr>
      <w:r w:rsidRPr="00EB3615">
        <w:t xml:space="preserve">Giá trị </w:t>
      </w:r>
      <m:oMath>
        <m:r>
          <w:rPr>
            <w:rFonts w:ascii="Cambria Math" w:eastAsia="Cambria Math" w:hAnsi="Cambria Math" w:cs="Cambria Math"/>
          </w:rPr>
          <m:t>P</m:t>
        </m:r>
        <m:d>
          <m:dPr>
            <m:ctrlPr>
              <w:rPr>
                <w:rFonts w:ascii="Cambria Math" w:eastAsia="Cambria Math" w:hAnsi="Cambria Math" w:cs="Cambria Math"/>
              </w:rPr>
            </m:ctrlPr>
          </m:dPr>
          <m:e>
            <m:r>
              <w:rPr>
                <w:rFonts w:ascii="Cambria Math" w:eastAsia="Cambria Math" w:hAnsi="Cambria Math" w:cs="Cambria Math"/>
              </w:rPr>
              <m:t>x|</m:t>
            </m:r>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i</m:t>
                </m:r>
              </m:sub>
            </m:sSub>
          </m:e>
        </m:d>
      </m:oMath>
      <w:r w:rsidRPr="00EB3615">
        <w:t xml:space="preserve"> khi đó gọi là phân bố xác suất của </w:t>
      </w:r>
      <m:oMath>
        <m:r>
          <w:rPr>
            <w:rFonts w:ascii="Cambria Math" w:eastAsia="Cambria Math" w:hAnsi="Cambria Math" w:cs="Cambria Math"/>
          </w:rPr>
          <m:t>x</m:t>
        </m:r>
      </m:oMath>
      <w:r w:rsidRPr="00EB3615">
        <w:t xml:space="preserve"> vào lớp </w:t>
      </w:r>
      <m:oMath>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i</m:t>
            </m:r>
          </m:sub>
        </m:sSub>
      </m:oMath>
      <w:r w:rsidRPr="00EB3615">
        <w:t xml:space="preserve"> và được tính bằng:</w:t>
      </w:r>
      <w:r w:rsidRPr="00EB3615">
        <w:rPr>
          <w:noProof/>
        </w:rPr>
        <mc:AlternateContent>
          <mc:Choice Requires="wps">
            <w:drawing>
              <wp:anchor distT="45720" distB="45720" distL="114300" distR="114300" simplePos="0" relativeHeight="251665408" behindDoc="0" locked="0" layoutInCell="1" hidden="0" allowOverlap="1" wp14:anchorId="42F12422" wp14:editId="3803FE1A">
                <wp:simplePos x="0" y="0"/>
                <wp:positionH relativeFrom="column">
                  <wp:posOffset>5067300</wp:posOffset>
                </wp:positionH>
                <wp:positionV relativeFrom="paragraph">
                  <wp:posOffset>769620</wp:posOffset>
                </wp:positionV>
                <wp:extent cx="447675" cy="333375"/>
                <wp:effectExtent l="0" t="0" r="0" b="0"/>
                <wp:wrapNone/>
                <wp:docPr id="2122578790" name="Rectangle 2122578790"/>
                <wp:cNvGraphicFramePr/>
                <a:graphic xmlns:a="http://schemas.openxmlformats.org/drawingml/2006/main">
                  <a:graphicData uri="http://schemas.microsoft.com/office/word/2010/wordprocessingShape">
                    <wps:wsp>
                      <wps:cNvSpPr/>
                      <wps:spPr>
                        <a:xfrm>
                          <a:off x="5126925" y="3618075"/>
                          <a:ext cx="438150" cy="323850"/>
                        </a:xfrm>
                        <a:prstGeom prst="rect">
                          <a:avLst/>
                        </a:prstGeom>
                        <a:solidFill>
                          <a:srgbClr val="FFFFFF"/>
                        </a:solidFill>
                        <a:ln>
                          <a:noFill/>
                        </a:ln>
                      </wps:spPr>
                      <wps:txbx>
                        <w:txbxContent>
                          <w:p w14:paraId="7956EC2D" w14:textId="77777777" w:rsidR="00FA42F8" w:rsidRDefault="00FA42F8" w:rsidP="00FA42F8">
                            <w:pPr>
                              <w:spacing w:after="160" w:line="258" w:lineRule="auto"/>
                              <w:textDirection w:val="btLr"/>
                            </w:pPr>
                            <w:r>
                              <w:rPr>
                                <w:rFonts w:ascii="Calibri" w:eastAsia="Calibri" w:hAnsi="Calibri" w:cs="Calibri"/>
                                <w:color w:val="000000"/>
                                <w:sz w:val="22"/>
                              </w:rPr>
                              <w:t>(2)</w:t>
                            </w:r>
                          </w:p>
                        </w:txbxContent>
                      </wps:txbx>
                      <wps:bodyPr spcFirstLastPara="1" wrap="square" lIns="91425" tIns="45700" rIns="91425" bIns="45700" anchor="t" anchorCtr="0">
                        <a:noAutofit/>
                      </wps:bodyPr>
                    </wps:wsp>
                  </a:graphicData>
                </a:graphic>
              </wp:anchor>
            </w:drawing>
          </mc:Choice>
          <mc:Fallback>
            <w:pict>
              <v:rect w14:anchorId="42F12422" id="Rectangle 2122578790" o:spid="_x0000_s1032" style="position:absolute;left:0;text-align:left;margin-left:399pt;margin-top:60.6pt;width:35.25pt;height:26.25pt;z-index:251665408;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Ijy0QEAAIkDAAAOAAAAZHJzL2Uyb0RvYy54bWysU8GO2yAQvVfqPyDuje0kzmatkFW1q1SV&#10;Vm2k7X4AxjhGwkAHEjt/3wGnm7S9reoDnmHGj/ce483D2GtykuCVNYwWs5wSaYRtlDkw+vpj92lN&#10;iQ/cNFxbIxk9S08fth8/bAZXybntrG4kEAQxvhoco10IrsoyLzrZcz+zThosthZ6HjCFQ9YAHxC9&#10;19k8z1fZYKFxYIX0HnefpiLdJvy2lSJ8b1svA9GMIreQVkhrHddsu+HVAbjrlLjQ4O9g0XNl8NA3&#10;qCceODmC+geqVwKst22YCdtntm2VkEkDqinyv9S8dNzJpAXN8e7NJv//YMW304vbA9owOF95DKOK&#10;sYU+vpEfGRkti/nqfl5ScmZ0sSrW+V05GSfHQAQ2LBfrokR7RWyYL9YYI2J2BXLgwxdpexIDRgHv&#10;JdnFT88+TK2/W+K53mrV7JTWKYFD/aiBnDje4S49F/Q/2rSJzcbGzybEuJNdZcUojPVIVMPoKkLE&#10;ndo25z0Q78ROIbdn7sOeA85AQcmAc8Go/3nkICnRXw0af18soxMhJcvyLkfZcFupbyvciM7iuAVK&#10;pvAxpOGbqH4+BtuqpP9K5cIZ7zs5eJnNOFC3eeq6/kHbXwAAAP//AwBQSwMEFAAGAAgAAAAhAGxu&#10;baPgAAAACwEAAA8AAABkcnMvZG93bnJldi54bWxMj81OwzAQhO9IvIO1SNyo00AbN8SpUCVuSIgA&#10;okcnXpKo/oliJw1vz3Kix50ZzX5T7Bdr2Ixj6L2TsF4lwNA1XveulfDx/nwngIWonFbGO5TwgwH2&#10;5fVVoXLtz+4N5yq2jEpcyJWELsYh5zw0HVoVVn5AR963H62KdI4t16M6U7k1PE2SLbeqd/ShUwMe&#10;OmxO1WQlmDl5+PyqN0dR9S2+nJb54KdXKW9vlqdHYBGX+B+GP3xCh5KYaj85HZiRkO0EbYlkpOsU&#10;GCXEVmyA1aRk9xnwsuCXG8pfAAAA//8DAFBLAQItABQABgAIAAAAIQC2gziS/gAAAOEBAAATAAAA&#10;AAAAAAAAAAAAAAAAAABbQ29udGVudF9UeXBlc10ueG1sUEsBAi0AFAAGAAgAAAAhADj9If/WAAAA&#10;lAEAAAsAAAAAAAAAAAAAAAAALwEAAF9yZWxzLy5yZWxzUEsBAi0AFAAGAAgAAAAhAPlYiPLRAQAA&#10;iQMAAA4AAAAAAAAAAAAAAAAALgIAAGRycy9lMm9Eb2MueG1sUEsBAi0AFAAGAAgAAAAhAGxubaPg&#10;AAAACwEAAA8AAAAAAAAAAAAAAAAAKwQAAGRycy9kb3ducmV2LnhtbFBLBQYAAAAABAAEAPMAAAA4&#10;BQAAAAA=&#10;" stroked="f">
                <v:textbox inset="2.53958mm,1.2694mm,2.53958mm,1.2694mm">
                  <w:txbxContent>
                    <w:p w14:paraId="7956EC2D" w14:textId="77777777" w:rsidR="00FA42F8" w:rsidRDefault="00FA42F8" w:rsidP="00FA42F8">
                      <w:pPr>
                        <w:spacing w:after="160" w:line="258" w:lineRule="auto"/>
                        <w:textDirection w:val="btLr"/>
                      </w:pPr>
                      <w:r>
                        <w:rPr>
                          <w:rFonts w:ascii="Calibri" w:eastAsia="Calibri" w:hAnsi="Calibri" w:cs="Calibri"/>
                          <w:color w:val="000000"/>
                          <w:sz w:val="22"/>
                        </w:rPr>
                        <w:t>(2)</w:t>
                      </w:r>
                    </w:p>
                  </w:txbxContent>
                </v:textbox>
              </v:rect>
            </w:pict>
          </mc:Fallback>
        </mc:AlternateContent>
      </w:r>
    </w:p>
    <w:p w14:paraId="49ECCE73" w14:textId="77777777" w:rsidR="00FA42F8" w:rsidRPr="00EB3615" w:rsidRDefault="00FA42F8" w:rsidP="00FA42F8">
      <w:pPr>
        <w:spacing w:after="160" w:line="259" w:lineRule="auto"/>
        <w:jc w:val="center"/>
        <w:rPr>
          <w:rFonts w:ascii="Cambria Math" w:eastAsia="Cambria Math" w:hAnsi="Cambria Math" w:cs="Cambria Math"/>
          <w:color w:val="000000" w:themeColor="text1"/>
        </w:rPr>
      </w:pPr>
      <m:oMathPara>
        <m:oMath>
          <m:r>
            <w:rPr>
              <w:rFonts w:ascii="Cambria Math" w:eastAsia="Cambria Math" w:hAnsi="Cambria Math" w:cs="Cambria Math"/>
              <w:color w:val="000000" w:themeColor="text1"/>
            </w:rPr>
            <m:t>P</m:t>
          </m:r>
          <m:d>
            <m:dPr>
              <m:ctrlPr>
                <w:rPr>
                  <w:rFonts w:ascii="Cambria Math" w:eastAsia="Cambria Math" w:hAnsi="Cambria Math" w:cs="Cambria Math"/>
                  <w:color w:val="000000" w:themeColor="text1"/>
                </w:rPr>
              </m:ctrlPr>
            </m:dPr>
            <m:e>
              <m:r>
                <w:rPr>
                  <w:rFonts w:ascii="Cambria Math" w:eastAsia="Cambria Math" w:hAnsi="Cambria Math" w:cs="Cambria Math"/>
                  <w:color w:val="000000" w:themeColor="text1"/>
                </w:rPr>
                <m:t>x|</m:t>
              </m:r>
              <m:sSub>
                <m:sSubPr>
                  <m:ctrlPr>
                    <w:rPr>
                      <w:rFonts w:ascii="Cambria Math" w:eastAsia="Cambria Math" w:hAnsi="Cambria Math" w:cs="Cambria Math"/>
                      <w:color w:val="000000" w:themeColor="text1"/>
                    </w:rPr>
                  </m:ctrlPr>
                </m:sSubPr>
                <m:e>
                  <m:r>
                    <w:rPr>
                      <w:rFonts w:ascii="Cambria Math" w:eastAsia="Cambria Math" w:hAnsi="Cambria Math" w:cs="Cambria Math"/>
                      <w:color w:val="000000" w:themeColor="text1"/>
                    </w:rPr>
                    <m:t>c</m:t>
                  </m:r>
                </m:e>
                <m:sub>
                  <m:r>
                    <w:rPr>
                      <w:rFonts w:ascii="Cambria Math" w:eastAsia="Cambria Math" w:hAnsi="Cambria Math" w:cs="Cambria Math"/>
                      <w:color w:val="000000" w:themeColor="text1"/>
                    </w:rPr>
                    <m:t>i</m:t>
                  </m:r>
                </m:sub>
              </m:sSub>
            </m:e>
          </m:d>
          <m:r>
            <w:rPr>
              <w:rFonts w:ascii="Cambria Math" w:eastAsia="Cambria Math" w:hAnsi="Cambria Math" w:cs="Cambria Math"/>
              <w:color w:val="000000" w:themeColor="text1"/>
            </w:rPr>
            <m:t>=</m:t>
          </m:r>
          <m:f>
            <m:fPr>
              <m:ctrlPr>
                <w:rPr>
                  <w:rFonts w:ascii="Cambria Math" w:eastAsia="Cambria Math" w:hAnsi="Cambria Math" w:cs="Cambria Math"/>
                  <w:color w:val="000000" w:themeColor="text1"/>
                </w:rPr>
              </m:ctrlPr>
            </m:fPr>
            <m:num>
              <m:r>
                <w:rPr>
                  <w:rFonts w:ascii="Cambria Math" w:eastAsia="Cambria Math" w:hAnsi="Cambria Math" w:cs="Cambria Math"/>
                  <w:color w:val="000000" w:themeColor="text1"/>
                </w:rPr>
                <m:t>1</m:t>
              </m:r>
            </m:num>
            <m:den>
              <m:rad>
                <m:radPr>
                  <m:degHide m:val="1"/>
                  <m:ctrlPr>
                    <w:rPr>
                      <w:rFonts w:ascii="Cambria Math" w:eastAsia="Cambria Math" w:hAnsi="Cambria Math" w:cs="Cambria Math"/>
                      <w:color w:val="000000" w:themeColor="text1"/>
                    </w:rPr>
                  </m:ctrlPr>
                </m:radPr>
                <m:deg/>
                <m:e>
                  <m:r>
                    <w:rPr>
                      <w:rFonts w:ascii="Cambria Math" w:eastAsia="Cambria Math" w:hAnsi="Cambria Math" w:cs="Cambria Math"/>
                      <w:color w:val="000000" w:themeColor="text1"/>
                    </w:rPr>
                    <m:t>2π</m:t>
                  </m:r>
                  <m:sSubSup>
                    <m:sSubSupPr>
                      <m:ctrlPr>
                        <w:rPr>
                          <w:rFonts w:ascii="Cambria Math" w:eastAsia="Cambria Math" w:hAnsi="Cambria Math" w:cs="Cambria Math"/>
                          <w:color w:val="000000" w:themeColor="text1"/>
                        </w:rPr>
                      </m:ctrlPr>
                    </m:sSubSupPr>
                    <m:e>
                      <m:r>
                        <w:rPr>
                          <w:rFonts w:ascii="Cambria Math" w:eastAsia="Cambria Math" w:hAnsi="Cambria Math" w:cs="Cambria Math"/>
                          <w:color w:val="000000" w:themeColor="text1"/>
                        </w:rPr>
                        <m:t>σ</m:t>
                      </m:r>
                    </m:e>
                    <m:sub>
                      <m:r>
                        <w:rPr>
                          <w:rFonts w:ascii="Cambria Math" w:eastAsia="Cambria Math" w:hAnsi="Cambria Math" w:cs="Cambria Math"/>
                          <w:color w:val="000000" w:themeColor="text1"/>
                        </w:rPr>
                        <m:t>i</m:t>
                      </m:r>
                    </m:sub>
                    <m:sup>
                      <m:r>
                        <w:rPr>
                          <w:rFonts w:ascii="Cambria Math" w:eastAsia="Cambria Math" w:hAnsi="Cambria Math" w:cs="Cambria Math"/>
                          <w:color w:val="000000" w:themeColor="text1"/>
                        </w:rPr>
                        <m:t>2</m:t>
                      </m:r>
                    </m:sup>
                  </m:sSubSup>
                </m:e>
              </m:rad>
            </m:den>
          </m:f>
          <m:sSup>
            <m:sSupPr>
              <m:ctrlPr>
                <w:rPr>
                  <w:rFonts w:ascii="Cambria Math" w:eastAsia="Cambria Math" w:hAnsi="Cambria Math" w:cs="Cambria Math"/>
                  <w:color w:val="000000" w:themeColor="text1"/>
                </w:rPr>
              </m:ctrlPr>
            </m:sSupPr>
            <m:e>
              <m:r>
                <w:rPr>
                  <w:rFonts w:ascii="Cambria Math" w:eastAsia="Cambria Math" w:hAnsi="Cambria Math" w:cs="Cambria Math"/>
                  <w:color w:val="000000" w:themeColor="text1"/>
                </w:rPr>
                <m:t>e</m:t>
              </m:r>
            </m:e>
            <m:sup>
              <m:r>
                <w:rPr>
                  <w:rFonts w:ascii="Cambria Math" w:eastAsia="Cambria Math" w:hAnsi="Cambria Math" w:cs="Cambria Math"/>
                  <w:color w:val="000000" w:themeColor="text1"/>
                </w:rPr>
                <m:t>-</m:t>
              </m:r>
              <m:f>
                <m:fPr>
                  <m:ctrlPr>
                    <w:rPr>
                      <w:rFonts w:ascii="Cambria Math" w:eastAsia="Cambria Math" w:hAnsi="Cambria Math" w:cs="Cambria Math"/>
                      <w:color w:val="000000" w:themeColor="text1"/>
                    </w:rPr>
                  </m:ctrlPr>
                </m:fPr>
                <m:num>
                  <m:sSup>
                    <m:sSupPr>
                      <m:ctrlPr>
                        <w:rPr>
                          <w:rFonts w:ascii="Cambria Math" w:eastAsia="Cambria Math" w:hAnsi="Cambria Math" w:cs="Cambria Math"/>
                          <w:color w:val="000000" w:themeColor="text1"/>
                        </w:rPr>
                      </m:ctrlPr>
                    </m:sSupPr>
                    <m:e>
                      <m:r>
                        <w:rPr>
                          <w:rFonts w:ascii="Cambria Math" w:eastAsia="Cambria Math" w:hAnsi="Cambria Math" w:cs="Cambria Math"/>
                          <w:color w:val="000000" w:themeColor="text1"/>
                        </w:rPr>
                        <m:t>(x-</m:t>
                      </m:r>
                      <m:sSub>
                        <m:sSubPr>
                          <m:ctrlPr>
                            <w:rPr>
                              <w:rFonts w:ascii="Cambria Math" w:eastAsia="Cambria Math" w:hAnsi="Cambria Math" w:cs="Cambria Math"/>
                              <w:color w:val="000000" w:themeColor="text1"/>
                            </w:rPr>
                          </m:ctrlPr>
                        </m:sSubPr>
                        <m:e>
                          <m:r>
                            <w:rPr>
                              <w:rFonts w:ascii="Cambria Math" w:eastAsia="Cambria Math" w:hAnsi="Cambria Math" w:cs="Cambria Math"/>
                              <w:color w:val="000000" w:themeColor="text1"/>
                            </w:rPr>
                            <m:t>μ</m:t>
                          </m:r>
                        </m:e>
                        <m:sub>
                          <m:r>
                            <w:rPr>
                              <w:rFonts w:ascii="Cambria Math" w:eastAsia="Cambria Math" w:hAnsi="Cambria Math" w:cs="Cambria Math"/>
                              <w:color w:val="000000" w:themeColor="text1"/>
                            </w:rPr>
                            <m:t>i</m:t>
                          </m:r>
                        </m:sub>
                      </m:sSub>
                      <m:r>
                        <w:rPr>
                          <w:rFonts w:ascii="Cambria Math" w:eastAsia="Cambria Math" w:hAnsi="Cambria Math" w:cs="Cambria Math"/>
                          <w:color w:val="000000" w:themeColor="text1"/>
                        </w:rPr>
                        <m:t>)</m:t>
                      </m:r>
                    </m:e>
                    <m:sup>
                      <m:r>
                        <w:rPr>
                          <w:rFonts w:ascii="Cambria Math" w:eastAsia="Cambria Math" w:hAnsi="Cambria Math" w:cs="Cambria Math"/>
                          <w:color w:val="000000" w:themeColor="text1"/>
                        </w:rPr>
                        <m:t>2</m:t>
                      </m:r>
                    </m:sup>
                  </m:sSup>
                </m:num>
                <m:den>
                  <m:r>
                    <w:rPr>
                      <w:rFonts w:ascii="Cambria Math" w:eastAsia="Cambria Math" w:hAnsi="Cambria Math" w:cs="Cambria Math"/>
                      <w:color w:val="000000" w:themeColor="text1"/>
                    </w:rPr>
                    <m:t>2</m:t>
                  </m:r>
                  <m:sSubSup>
                    <m:sSubSupPr>
                      <m:ctrlPr>
                        <w:rPr>
                          <w:rFonts w:ascii="Cambria Math" w:eastAsia="Cambria Math" w:hAnsi="Cambria Math" w:cs="Cambria Math"/>
                          <w:color w:val="000000" w:themeColor="text1"/>
                        </w:rPr>
                      </m:ctrlPr>
                    </m:sSubSupPr>
                    <m:e>
                      <m:r>
                        <w:rPr>
                          <w:rFonts w:ascii="Cambria Math" w:eastAsia="Cambria Math" w:hAnsi="Cambria Math" w:cs="Cambria Math"/>
                          <w:color w:val="000000" w:themeColor="text1"/>
                        </w:rPr>
                        <m:t>σ</m:t>
                      </m:r>
                    </m:e>
                    <m:sub>
                      <m:r>
                        <w:rPr>
                          <w:rFonts w:ascii="Cambria Math" w:eastAsia="Cambria Math" w:hAnsi="Cambria Math" w:cs="Cambria Math"/>
                          <w:color w:val="000000" w:themeColor="text1"/>
                        </w:rPr>
                        <m:t>i</m:t>
                      </m:r>
                    </m:sub>
                    <m:sup>
                      <m:r>
                        <w:rPr>
                          <w:rFonts w:ascii="Cambria Math" w:eastAsia="Cambria Math" w:hAnsi="Cambria Math" w:cs="Cambria Math"/>
                          <w:color w:val="000000" w:themeColor="text1"/>
                        </w:rPr>
                        <m:t>2</m:t>
                      </m:r>
                    </m:sup>
                  </m:sSubSup>
                </m:den>
              </m:f>
            </m:sup>
          </m:sSup>
        </m:oMath>
      </m:oMathPara>
    </w:p>
    <w:p w14:paraId="1CB8DFDB" w14:textId="00D8923C" w:rsidR="00FA42F8" w:rsidRPr="00EB3615" w:rsidRDefault="002D52C1" w:rsidP="00FA42F8">
      <w:pPr>
        <w:pStyle w:val="Heading3"/>
      </w:pPr>
      <w:bookmarkStart w:id="33" w:name="_heading=h.1ci93xb" w:colFirst="0" w:colLast="0"/>
      <w:bookmarkStart w:id="34" w:name="_Toc216459824"/>
      <w:bookmarkEnd w:id="33"/>
      <w:r>
        <w:t>1</w:t>
      </w:r>
      <w:r w:rsidR="00FA42F8" w:rsidRPr="00EB3615">
        <w:t>.3.3. Bài toán với xác suất điều kiện bằng không</w:t>
      </w:r>
      <w:bookmarkEnd w:id="34"/>
    </w:p>
    <w:p w14:paraId="7B70925F" w14:textId="77777777" w:rsidR="00FA42F8" w:rsidRPr="00EB3615" w:rsidRDefault="00FA42F8" w:rsidP="00411A95">
      <w:pPr>
        <w:pStyle w:val="ListParagraph"/>
        <w:numPr>
          <w:ilvl w:val="0"/>
          <w:numId w:val="46"/>
        </w:numPr>
      </w:pPr>
      <w:r w:rsidRPr="00EB3615">
        <w:t xml:space="preserve">Xét một mẫu dữ liệu cần phân lớp </w:t>
      </w:r>
      <m:oMath>
        <m:r>
          <w:rPr>
            <w:rFonts w:ascii="Cambria Math" w:eastAsia="Cambria Math" w:hAnsi="Cambria Math" w:cs="Cambria Math"/>
          </w:rPr>
          <m:t>x</m:t>
        </m:r>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,x</m:t>
                </m:r>
              </m:e>
              <m:sub>
                <m:r>
                  <w:rPr>
                    <w:rFonts w:ascii="Cambria Math" w:eastAsia="Cambria Math" w:hAnsi="Cambria Math" w:cs="Cambria Math"/>
                  </w:rPr>
                  <m:t>m</m:t>
                </m:r>
              </m:sub>
            </m:sSub>
          </m:e>
        </m:d>
      </m:oMath>
      <w:r w:rsidRPr="00EB3615">
        <w:t xml:space="preserve">. Xét giá trị </w:t>
      </w:r>
      <m:oMath>
        <m:sSub>
          <m:sSubPr>
            <m:ctrlPr>
              <w:rPr>
                <w:rFonts w:ascii="Cambria Math" w:eastAsia="Cambria Math" w:hAnsi="Cambria Math" w:cs="Cambria Math"/>
              </w:rPr>
            </m:ctrlPr>
          </m:sSubPr>
          <m:e>
            <m:r>
              <w:rPr>
                <w:rFonts w:ascii="Cambria Math" w:eastAsia="Cambria Math" w:hAnsi="Cambria Math" w:cs="Cambria Math"/>
              </w:rPr>
              <m:t>x</m:t>
            </m:r>
          </m:e>
          <m:sub>
            <m:r>
              <w:rPr>
                <w:rFonts w:ascii="Cambria Math" w:eastAsia="Cambria Math" w:hAnsi="Cambria Math" w:cs="Cambria Math"/>
              </w:rPr>
              <m:t>j</m:t>
            </m:r>
          </m:sub>
        </m:sSub>
      </m:oMath>
      <w:r w:rsidRPr="00EB3615">
        <w:t xml:space="preserve"> trên thuộc tính </w:t>
      </w:r>
      <m:oMath>
        <m:r>
          <w:rPr>
            <w:rFonts w:ascii="Cambria Math" w:eastAsia="Cambria Math" w:hAnsi="Cambria Math" w:cs="Cambria Math"/>
          </w:rPr>
          <m:t>j</m:t>
        </m:r>
      </m:oMath>
      <w:r w:rsidRPr="00EB3615">
        <w:t xml:space="preserve">. Nếu không có mẫu dữ liệu nào trong lớp </w:t>
      </w:r>
      <m:oMath>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i</m:t>
            </m:r>
          </m:sub>
        </m:sSub>
      </m:oMath>
      <w:r w:rsidRPr="00EB3615">
        <w:t xml:space="preserve"> có giá trị trên thuộc tính </w:t>
      </w:r>
      <m:oMath>
        <m:r>
          <w:rPr>
            <w:rFonts w:ascii="Cambria Math" w:eastAsia="Cambria Math" w:hAnsi="Cambria Math" w:cs="Cambria Math"/>
          </w:rPr>
          <m:t>j</m:t>
        </m:r>
      </m:oMath>
      <w:r w:rsidRPr="00EB3615">
        <w:t xml:space="preserve"> là </w:t>
      </w:r>
      <m:oMath>
        <m:sSub>
          <m:sSubPr>
            <m:ctrlPr>
              <w:rPr>
                <w:rFonts w:ascii="Cambria Math" w:eastAsia="Cambria Math" w:hAnsi="Cambria Math" w:cs="Cambria Math"/>
              </w:rPr>
            </m:ctrlPr>
          </m:sSubPr>
          <m:e>
            <m:r>
              <w:rPr>
                <w:rFonts w:ascii="Cambria Math" w:eastAsia="Cambria Math" w:hAnsi="Cambria Math" w:cs="Cambria Math"/>
              </w:rPr>
              <m:t>x</m:t>
            </m:r>
          </m:e>
          <m:sub>
            <m:r>
              <w:rPr>
                <w:rFonts w:ascii="Cambria Math" w:eastAsia="Cambria Math" w:hAnsi="Cambria Math" w:cs="Cambria Math"/>
              </w:rPr>
              <m:t>j</m:t>
            </m:r>
          </m:sub>
        </m:sSub>
      </m:oMath>
      <w:r w:rsidRPr="00EB3615">
        <w:t xml:space="preserve"> thì hiển nhiên </w:t>
      </w:r>
      <m:oMath>
        <m:r>
          <w:rPr>
            <w:rFonts w:ascii="Cambria Math" w:eastAsia="Cambria Math" w:hAnsi="Cambria Math" w:cs="Cambria Math"/>
          </w:rPr>
          <m:t>P</m:t>
        </m:r>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i</m:t>
                </m:r>
              </m:sub>
            </m:sSub>
          </m:e>
        </m:d>
        <m:r>
          <w:rPr>
            <w:rFonts w:ascii="Cambria Math" w:eastAsia="Cambria Math" w:hAnsi="Cambria Math" w:cs="Cambria Math"/>
          </w:rPr>
          <m:t>=0.</m:t>
        </m:r>
      </m:oMath>
      <w:r w:rsidRPr="00EB3615">
        <w:t xml:space="preserve"> Điều này kéo theo </w:t>
      </w:r>
      <m:oMath>
        <m:r>
          <w:rPr>
            <w:rFonts w:ascii="Cambria Math" w:eastAsia="Cambria Math" w:hAnsi="Cambria Math" w:cs="Cambria Math"/>
          </w:rPr>
          <m:t>P</m:t>
        </m:r>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i</m:t>
                </m:r>
              </m:sub>
            </m:sSub>
          </m:e>
        </m:d>
        <m:r>
          <w:rPr>
            <w:rFonts w:ascii="Cambria Math" w:eastAsia="Cambria Math" w:hAnsi="Cambria Math" w:cs="Cambria Math"/>
          </w:rPr>
          <m:t xml:space="preserve">× </m:t>
        </m:r>
        <m:nary>
          <m:naryPr>
            <m:chr m:val="∏"/>
            <m:ctrlPr>
              <w:rPr>
                <w:rFonts w:ascii="Cambria Math" w:eastAsia="Cambria Math" w:hAnsi="Cambria Math" w:cs="Cambria Math"/>
              </w:rPr>
            </m:ctrlPr>
          </m:naryPr>
          <m:sub>
            <m:r>
              <w:rPr>
                <w:rFonts w:ascii="Cambria Math" w:eastAsia="Cambria Math" w:hAnsi="Cambria Math" w:cs="Cambria Math"/>
              </w:rPr>
              <m:t>j=1</m:t>
            </m:r>
          </m:sub>
          <m:sup>
            <m:r>
              <w:rPr>
                <w:rFonts w:ascii="Cambria Math" w:eastAsia="Cambria Math" w:hAnsi="Cambria Math" w:cs="Cambria Math"/>
              </w:rPr>
              <m:t>m</m:t>
            </m:r>
          </m:sup>
          <m:e/>
        </m:nary>
        <m:r>
          <w:rPr>
            <w:rFonts w:ascii="Cambria Math" w:eastAsia="Cambria Math" w:hAnsi="Cambria Math" w:cs="Cambria Math"/>
          </w:rPr>
          <m:t>P</m:t>
        </m:r>
        <m:d>
          <m:dPr>
            <m:ctrlPr>
              <w:rPr>
                <w:rFonts w:ascii="Cambria Math" w:eastAsia="Cambria Math" w:hAnsi="Cambria Math" w:cs="Cambria Math"/>
              </w:rPr>
            </m:ctrlPr>
          </m:dPr>
          <m:e>
            <m:sSub>
              <m:sSubPr>
                <m:ctrlPr>
                  <w:rPr>
                    <w:rFonts w:ascii="Cambria Math" w:eastAsia="Cambria Math" w:hAnsi="Cambria Math" w:cs="Cambria Math"/>
                  </w:rPr>
                </m:ctrlPr>
              </m:sSubPr>
              <m:e>
                <m:sSub>
                  <m:sSubPr>
                    <m:ctrlPr>
                      <w:rPr>
                        <w:rFonts w:ascii="Cambria Math" w:eastAsia="Cambria Math" w:hAnsi="Cambria Math" w:cs="Cambria Math"/>
                      </w:rPr>
                    </m:ctrlPr>
                  </m:sSubPr>
                  <m:e>
                    <m:r>
                      <w:rPr>
                        <w:rFonts w:ascii="Cambria Math" w:eastAsia="Cambria Math" w:hAnsi="Cambria Math" w:cs="Cambria Math"/>
                      </w:rPr>
                      <m:t>x</m:t>
                    </m:r>
                  </m:e>
                  <m:sub>
                    <m:r>
                      <w:rPr>
                        <w:rFonts w:ascii="Cambria Math" w:eastAsia="Cambria Math" w:hAnsi="Cambria Math" w:cs="Cambria Math"/>
                      </w:rPr>
                      <m:t>i</m:t>
                    </m:r>
                  </m:sub>
                </m:sSub>
                <m:r>
                  <w:rPr>
                    <w:rFonts w:ascii="Cambria Math" w:eastAsia="Cambria Math" w:hAnsi="Cambria Math" w:cs="Cambria Math"/>
                  </w:rPr>
                  <m:t>|c</m:t>
                </m:r>
              </m:e>
              <m:sub>
                <m:r>
                  <w:rPr>
                    <w:rFonts w:ascii="Cambria Math" w:eastAsia="Cambria Math" w:hAnsi="Cambria Math" w:cs="Cambria Math"/>
                  </w:rPr>
                  <m:t>i</m:t>
                </m:r>
              </m:sub>
            </m:sSub>
          </m:e>
        </m:d>
        <m:r>
          <w:rPr>
            <w:rFonts w:ascii="Cambria Math" w:eastAsia="Cambria Math" w:hAnsi="Cambria Math" w:cs="Cambria Math"/>
          </w:rPr>
          <m:t>=0</m:t>
        </m:r>
      </m:oMath>
      <w:r w:rsidRPr="00EB3615">
        <w:t>.</w:t>
      </w:r>
    </w:p>
    <w:p w14:paraId="28AC4119" w14:textId="77777777" w:rsidR="00FA42F8" w:rsidRPr="00EB3615" w:rsidRDefault="00FA42F8" w:rsidP="00411A95">
      <w:pPr>
        <w:pStyle w:val="ListParagraph"/>
        <w:numPr>
          <w:ilvl w:val="0"/>
          <w:numId w:val="46"/>
        </w:numPr>
      </w:pPr>
      <w:r w:rsidRPr="00EB3615">
        <w:t xml:space="preserve">Giải pháp được đưa ra là sử dụng ước lượng </w:t>
      </w:r>
      <w:r w:rsidRPr="00411A95">
        <w:rPr>
          <w:i/>
        </w:rPr>
        <w:t>Laplace</w:t>
      </w:r>
      <w:r w:rsidRPr="00EB3615">
        <w:t xml:space="preserve"> để ước lượng </w:t>
      </w:r>
      <m:oMath>
        <m:r>
          <w:rPr>
            <w:rFonts w:ascii="Cambria Math" w:eastAsia="Cambria Math" w:hAnsi="Cambria Math" w:cs="Cambria Math"/>
          </w:rPr>
          <m:t>P</m:t>
        </m:r>
        <m:d>
          <m:dPr>
            <m:ctrlPr>
              <w:rPr>
                <w:rFonts w:ascii="Cambria Math" w:eastAsia="Cambria Math" w:hAnsi="Cambria Math" w:cs="Cambria Math"/>
              </w:rPr>
            </m:ctrlPr>
          </m:dPr>
          <m:e>
            <m:sSub>
              <m:sSubPr>
                <m:ctrlPr>
                  <w:rPr>
                    <w:rFonts w:ascii="Cambria Math" w:eastAsia="Cambria Math" w:hAnsi="Cambria Math" w:cs="Cambria Math"/>
                  </w:rPr>
                </m:ctrlPr>
              </m:sSubPr>
              <m:e>
                <m:sSub>
                  <m:sSubPr>
                    <m:ctrlPr>
                      <w:rPr>
                        <w:rFonts w:ascii="Cambria Math" w:eastAsia="Cambria Math" w:hAnsi="Cambria Math" w:cs="Cambria Math"/>
                      </w:rPr>
                    </m:ctrlPr>
                  </m:sSubPr>
                  <m:e>
                    <m:r>
                      <w:rPr>
                        <w:rFonts w:ascii="Cambria Math" w:eastAsia="Cambria Math" w:hAnsi="Cambria Math" w:cs="Cambria Math"/>
                      </w:rPr>
                      <m:t>x</m:t>
                    </m:r>
                  </m:e>
                  <m:sub>
                    <m:r>
                      <w:rPr>
                        <w:rFonts w:ascii="Cambria Math" w:eastAsia="Cambria Math" w:hAnsi="Cambria Math" w:cs="Cambria Math"/>
                      </w:rPr>
                      <m:t>i</m:t>
                    </m:r>
                  </m:sub>
                </m:sSub>
                <m:r>
                  <w:rPr>
                    <w:rFonts w:ascii="Cambria Math" w:eastAsia="Cambria Math" w:hAnsi="Cambria Math" w:cs="Cambria Math"/>
                  </w:rPr>
                  <m:t>|c</m:t>
                </m:r>
              </m:e>
              <m:sub>
                <m:r>
                  <w:rPr>
                    <w:rFonts w:ascii="Cambria Math" w:eastAsia="Cambria Math" w:hAnsi="Cambria Math" w:cs="Cambria Math"/>
                  </w:rPr>
                  <m:t>i</m:t>
                </m:r>
              </m:sub>
            </m:sSub>
          </m:e>
        </m:d>
      </m:oMath>
      <w:r w:rsidRPr="00EB3615">
        <w:t xml:space="preserve"> thay cho giá trị 0 đã tính được ở trên.</w:t>
      </w:r>
    </w:p>
    <w:p w14:paraId="734A15D9" w14:textId="77777777" w:rsidR="00FA42F8" w:rsidRPr="00EB3615" w:rsidRDefault="00FA42F8" w:rsidP="00411A95">
      <w:pPr>
        <w:pStyle w:val="ListParagraph"/>
        <w:numPr>
          <w:ilvl w:val="0"/>
          <w:numId w:val="46"/>
        </w:numPr>
      </w:pPr>
      <w:r w:rsidRPr="00EB3615">
        <w:t>Ta giả sử số mẫu dữ liệu trong lớp cần xét là lớn và do đó nếu ta bổ sung 1 mẫu dữ liệu cho mỗi tập thuộc tính thì việc này sẽ không ảnh hưởng nhiều tới xác suất đã tính.</w:t>
      </w:r>
    </w:p>
    <w:p w14:paraId="7C3527C1" w14:textId="243BD350" w:rsidR="00FA42F8" w:rsidRPr="00EB3615" w:rsidRDefault="002D52C1" w:rsidP="00FA42F8">
      <w:pPr>
        <w:pStyle w:val="Heading3"/>
      </w:pPr>
      <w:bookmarkStart w:id="35" w:name="_heading=h.n7uzwv4dvj41" w:colFirst="0" w:colLast="0"/>
      <w:bookmarkStart w:id="36" w:name="_Toc216459825"/>
      <w:bookmarkEnd w:id="35"/>
      <w:r>
        <w:t>1</w:t>
      </w:r>
      <w:r w:rsidR="00FA42F8" w:rsidRPr="00EB3615">
        <w:t>.3.4. Ví dụ minh hoạ</w:t>
      </w:r>
      <w:bookmarkEnd w:id="36"/>
    </w:p>
    <w:p w14:paraId="1E43161E" w14:textId="285CF144" w:rsidR="00FA42F8" w:rsidRDefault="00411A95" w:rsidP="00411A95">
      <w:pPr>
        <w:jc w:val="both"/>
      </w:pPr>
      <w:r>
        <w:tab/>
      </w:r>
      <w:r w:rsidR="00FA42F8" w:rsidRPr="00EB3615">
        <w:t>Cho bảng dữ liệu huấn luyện gồm 20 mẫu về việc có (hay không) mắc bệnh tiểu đường như trong bảng, dựa vào các quan sát về: Số lần mang thai (Preg), Nồng độ glucose trong huyết tương (Plas), Huyết áp tâm trương (Pres), Độ dày nếp gấp da cơ tam đầu (Skin), Insulin huyết thanh trong 2 giờ (Test), Chỉ số khối lượng cơ thể (Mass), Chức năng phả hệ bệnh tiểu đường (Pedi), Tuổi (Age), Thuộc tính lớp (Class).</w:t>
      </w:r>
    </w:p>
    <w:p w14:paraId="7DCCDE67" w14:textId="77777777" w:rsidR="00880262" w:rsidRDefault="00880262" w:rsidP="00411A95">
      <w:pPr>
        <w:jc w:val="both"/>
      </w:pPr>
    </w:p>
    <w:p w14:paraId="3C9173B7" w14:textId="58555FBB" w:rsidR="00880262" w:rsidRPr="00880262" w:rsidRDefault="00880262" w:rsidP="001A3C64">
      <w:pPr>
        <w:pStyle w:val="Heading5"/>
      </w:pPr>
      <w:bookmarkStart w:id="37" w:name="_Toc216270369"/>
      <w:r w:rsidRPr="00880262">
        <w:t>Bảng 1.1.</w:t>
      </w:r>
      <w:r w:rsidR="001A3C64">
        <w:rPr>
          <w:lang w:val="en-US"/>
        </w:rPr>
        <w:t xml:space="preserve"> </w:t>
      </w:r>
      <w:r w:rsidRPr="00880262">
        <w:t>Bảng dữ liệu huấn luyện</w:t>
      </w:r>
      <w:bookmarkEnd w:id="37"/>
    </w:p>
    <w:tbl>
      <w:tblPr>
        <w:tblW w:w="9070" w:type="dxa"/>
        <w:tblBorders>
          <w:top w:val="nil"/>
          <w:left w:val="nil"/>
          <w:bottom w:val="nil"/>
          <w:right w:val="nil"/>
          <w:insideH w:val="nil"/>
          <w:insideV w:val="nil"/>
        </w:tblBorders>
        <w:tblLayout w:type="fixed"/>
        <w:tblLook w:val="0600" w:firstRow="0" w:lastRow="0" w:firstColumn="0" w:lastColumn="0" w:noHBand="1" w:noVBand="1"/>
      </w:tblPr>
      <w:tblGrid>
        <w:gridCol w:w="878"/>
        <w:gridCol w:w="915"/>
        <w:gridCol w:w="853"/>
        <w:gridCol w:w="890"/>
        <w:gridCol w:w="902"/>
        <w:gridCol w:w="864"/>
        <w:gridCol w:w="976"/>
        <w:gridCol w:w="976"/>
        <w:gridCol w:w="827"/>
        <w:gridCol w:w="989"/>
      </w:tblGrid>
      <w:tr w:rsidR="00FA42F8" w:rsidRPr="00EB3615" w14:paraId="7E1F68FC" w14:textId="77777777" w:rsidTr="00623562">
        <w:trPr>
          <w:trHeight w:val="560"/>
        </w:trPr>
        <w:tc>
          <w:tcPr>
            <w:tcW w:w="87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0EB4523F" w14:textId="77777777" w:rsidR="00FA42F8" w:rsidRPr="00EB3615" w:rsidRDefault="00FA42F8" w:rsidP="00623562">
            <w:pPr>
              <w:jc w:val="center"/>
              <w:rPr>
                <w:b/>
                <w:color w:val="000000" w:themeColor="text1"/>
              </w:rPr>
            </w:pPr>
            <w:r w:rsidRPr="00EB3615">
              <w:rPr>
                <w:b/>
                <w:color w:val="000000" w:themeColor="text1"/>
              </w:rPr>
              <w:t>ID</w:t>
            </w:r>
          </w:p>
        </w:tc>
        <w:tc>
          <w:tcPr>
            <w:tcW w:w="91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36C3EA18" w14:textId="77777777" w:rsidR="00FA42F8" w:rsidRPr="00EB3615" w:rsidRDefault="00FA42F8" w:rsidP="00623562">
            <w:pPr>
              <w:jc w:val="center"/>
              <w:rPr>
                <w:b/>
                <w:color w:val="000000" w:themeColor="text1"/>
              </w:rPr>
            </w:pPr>
            <w:r w:rsidRPr="00EB3615">
              <w:rPr>
                <w:b/>
                <w:color w:val="000000" w:themeColor="text1"/>
              </w:rPr>
              <w:t>Preg</w:t>
            </w:r>
          </w:p>
        </w:tc>
        <w:tc>
          <w:tcPr>
            <w:tcW w:w="85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14F85ED5" w14:textId="77777777" w:rsidR="00FA42F8" w:rsidRPr="00EB3615" w:rsidRDefault="00FA42F8" w:rsidP="00623562">
            <w:pPr>
              <w:jc w:val="center"/>
              <w:rPr>
                <w:b/>
                <w:color w:val="000000" w:themeColor="text1"/>
              </w:rPr>
            </w:pPr>
            <w:r w:rsidRPr="00EB3615">
              <w:rPr>
                <w:b/>
                <w:color w:val="000000" w:themeColor="text1"/>
              </w:rPr>
              <w:t>Plas</w:t>
            </w:r>
          </w:p>
        </w:tc>
        <w:tc>
          <w:tcPr>
            <w:tcW w:w="88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175AC921" w14:textId="77777777" w:rsidR="00FA42F8" w:rsidRPr="00EB3615" w:rsidRDefault="00FA42F8" w:rsidP="00623562">
            <w:pPr>
              <w:jc w:val="center"/>
              <w:rPr>
                <w:b/>
                <w:color w:val="000000" w:themeColor="text1"/>
              </w:rPr>
            </w:pPr>
            <w:r w:rsidRPr="00EB3615">
              <w:rPr>
                <w:b/>
                <w:color w:val="000000" w:themeColor="text1"/>
              </w:rPr>
              <w:t>Pres</w:t>
            </w:r>
          </w:p>
        </w:tc>
        <w:tc>
          <w:tcPr>
            <w:tcW w:w="90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10E2AFDD" w14:textId="77777777" w:rsidR="00FA42F8" w:rsidRPr="00EB3615" w:rsidRDefault="00FA42F8" w:rsidP="00623562">
            <w:pPr>
              <w:jc w:val="center"/>
              <w:rPr>
                <w:b/>
                <w:color w:val="000000" w:themeColor="text1"/>
              </w:rPr>
            </w:pPr>
            <w:r w:rsidRPr="00EB3615">
              <w:rPr>
                <w:b/>
                <w:color w:val="000000" w:themeColor="text1"/>
              </w:rPr>
              <w:t>Skin</w:t>
            </w:r>
          </w:p>
        </w:tc>
        <w:tc>
          <w:tcPr>
            <w:tcW w:w="86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63815F97" w14:textId="77777777" w:rsidR="00FA42F8" w:rsidRPr="00EB3615" w:rsidRDefault="00FA42F8" w:rsidP="00623562">
            <w:pPr>
              <w:jc w:val="center"/>
              <w:rPr>
                <w:b/>
                <w:color w:val="000000" w:themeColor="text1"/>
              </w:rPr>
            </w:pPr>
            <w:r w:rsidRPr="00EB3615">
              <w:rPr>
                <w:b/>
                <w:color w:val="000000" w:themeColor="text1"/>
              </w:rPr>
              <w:t>Test</w:t>
            </w:r>
          </w:p>
        </w:tc>
        <w:tc>
          <w:tcPr>
            <w:tcW w:w="97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753D076F" w14:textId="77777777" w:rsidR="00FA42F8" w:rsidRPr="00EB3615" w:rsidRDefault="00FA42F8" w:rsidP="00623562">
            <w:pPr>
              <w:jc w:val="center"/>
              <w:rPr>
                <w:b/>
                <w:color w:val="000000" w:themeColor="text1"/>
              </w:rPr>
            </w:pPr>
            <w:r w:rsidRPr="00EB3615">
              <w:rPr>
                <w:b/>
                <w:color w:val="000000" w:themeColor="text1"/>
              </w:rPr>
              <w:t>Mass</w:t>
            </w:r>
          </w:p>
        </w:tc>
        <w:tc>
          <w:tcPr>
            <w:tcW w:w="97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41531686" w14:textId="77777777" w:rsidR="00FA42F8" w:rsidRPr="00EB3615" w:rsidRDefault="00FA42F8" w:rsidP="00623562">
            <w:pPr>
              <w:jc w:val="center"/>
              <w:rPr>
                <w:b/>
                <w:color w:val="000000" w:themeColor="text1"/>
              </w:rPr>
            </w:pPr>
            <w:r w:rsidRPr="00EB3615">
              <w:rPr>
                <w:b/>
                <w:color w:val="000000" w:themeColor="text1"/>
              </w:rPr>
              <w:t>Pedi</w:t>
            </w:r>
          </w:p>
        </w:tc>
        <w:tc>
          <w:tcPr>
            <w:tcW w:w="82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2B93ED6B" w14:textId="77777777" w:rsidR="00FA42F8" w:rsidRPr="00EB3615" w:rsidRDefault="00FA42F8" w:rsidP="00623562">
            <w:pPr>
              <w:jc w:val="center"/>
              <w:rPr>
                <w:b/>
                <w:color w:val="000000" w:themeColor="text1"/>
              </w:rPr>
            </w:pPr>
            <w:r w:rsidRPr="00EB3615">
              <w:rPr>
                <w:b/>
                <w:color w:val="000000" w:themeColor="text1"/>
              </w:rPr>
              <w:t>Age</w:t>
            </w:r>
          </w:p>
        </w:tc>
        <w:tc>
          <w:tcPr>
            <w:tcW w:w="98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6507FA6F" w14:textId="77777777" w:rsidR="00FA42F8" w:rsidRPr="00EB3615" w:rsidRDefault="00FA42F8" w:rsidP="00623562">
            <w:pPr>
              <w:jc w:val="center"/>
              <w:rPr>
                <w:b/>
                <w:color w:val="000000" w:themeColor="text1"/>
              </w:rPr>
            </w:pPr>
            <w:r w:rsidRPr="00EB3615">
              <w:rPr>
                <w:b/>
                <w:color w:val="000000" w:themeColor="text1"/>
              </w:rPr>
              <w:t>Class</w:t>
            </w:r>
          </w:p>
        </w:tc>
      </w:tr>
      <w:tr w:rsidR="00FA42F8" w:rsidRPr="00EB3615" w14:paraId="0AF8D502" w14:textId="77777777" w:rsidTr="00623562">
        <w:trPr>
          <w:trHeight w:val="560"/>
        </w:trPr>
        <w:tc>
          <w:tcPr>
            <w:tcW w:w="87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160B84A2" w14:textId="77777777" w:rsidR="00FA42F8" w:rsidRPr="00EB3615" w:rsidRDefault="00FA42F8" w:rsidP="00623562">
            <w:pPr>
              <w:jc w:val="center"/>
              <w:rPr>
                <w:color w:val="000000" w:themeColor="text1"/>
              </w:rPr>
            </w:pPr>
            <w:r w:rsidRPr="00EB3615">
              <w:rPr>
                <w:color w:val="000000" w:themeColor="text1"/>
              </w:rPr>
              <w:t>1</w:t>
            </w:r>
          </w:p>
        </w:tc>
        <w:tc>
          <w:tcPr>
            <w:tcW w:w="91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52EC02B5" w14:textId="77777777" w:rsidR="00FA42F8" w:rsidRPr="00EB3615" w:rsidRDefault="00FA42F8" w:rsidP="00623562">
            <w:pPr>
              <w:jc w:val="center"/>
              <w:rPr>
                <w:color w:val="000000" w:themeColor="text1"/>
              </w:rPr>
            </w:pPr>
            <w:r w:rsidRPr="00EB3615">
              <w:rPr>
                <w:color w:val="000000" w:themeColor="text1"/>
              </w:rPr>
              <w:t>6</w:t>
            </w:r>
          </w:p>
        </w:tc>
        <w:tc>
          <w:tcPr>
            <w:tcW w:w="85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4330BB03" w14:textId="77777777" w:rsidR="00FA42F8" w:rsidRPr="00EB3615" w:rsidRDefault="00FA42F8" w:rsidP="00623562">
            <w:pPr>
              <w:jc w:val="center"/>
              <w:rPr>
                <w:color w:val="000000" w:themeColor="text1"/>
              </w:rPr>
            </w:pPr>
            <w:r w:rsidRPr="00EB3615">
              <w:rPr>
                <w:color w:val="000000" w:themeColor="text1"/>
              </w:rPr>
              <w:t>148</w:t>
            </w:r>
          </w:p>
        </w:tc>
        <w:tc>
          <w:tcPr>
            <w:tcW w:w="88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3F833316" w14:textId="77777777" w:rsidR="00FA42F8" w:rsidRPr="00EB3615" w:rsidRDefault="00FA42F8" w:rsidP="00623562">
            <w:pPr>
              <w:jc w:val="center"/>
              <w:rPr>
                <w:color w:val="000000" w:themeColor="text1"/>
              </w:rPr>
            </w:pPr>
            <w:r w:rsidRPr="00EB3615">
              <w:rPr>
                <w:color w:val="000000" w:themeColor="text1"/>
              </w:rPr>
              <w:t>72</w:t>
            </w:r>
          </w:p>
        </w:tc>
        <w:tc>
          <w:tcPr>
            <w:tcW w:w="90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274BBA65" w14:textId="77777777" w:rsidR="00FA42F8" w:rsidRPr="00EB3615" w:rsidRDefault="00FA42F8" w:rsidP="00623562">
            <w:pPr>
              <w:jc w:val="center"/>
              <w:rPr>
                <w:color w:val="000000" w:themeColor="text1"/>
              </w:rPr>
            </w:pPr>
            <w:r w:rsidRPr="00EB3615">
              <w:rPr>
                <w:color w:val="000000" w:themeColor="text1"/>
              </w:rPr>
              <w:t>35</w:t>
            </w:r>
          </w:p>
        </w:tc>
        <w:tc>
          <w:tcPr>
            <w:tcW w:w="86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1F3A81A5" w14:textId="77777777" w:rsidR="00FA42F8" w:rsidRPr="00EB3615" w:rsidRDefault="00FA42F8" w:rsidP="00623562">
            <w:pPr>
              <w:jc w:val="center"/>
              <w:rPr>
                <w:color w:val="000000" w:themeColor="text1"/>
              </w:rPr>
            </w:pPr>
            <w:r w:rsidRPr="00EB3615">
              <w:rPr>
                <w:color w:val="000000" w:themeColor="text1"/>
              </w:rPr>
              <w:t>0</w:t>
            </w:r>
          </w:p>
        </w:tc>
        <w:tc>
          <w:tcPr>
            <w:tcW w:w="97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228C5F53" w14:textId="77777777" w:rsidR="00FA42F8" w:rsidRPr="00EB3615" w:rsidRDefault="00FA42F8" w:rsidP="00623562">
            <w:pPr>
              <w:jc w:val="center"/>
              <w:rPr>
                <w:color w:val="000000" w:themeColor="text1"/>
              </w:rPr>
            </w:pPr>
            <w:r w:rsidRPr="00EB3615">
              <w:rPr>
                <w:color w:val="000000" w:themeColor="text1"/>
              </w:rPr>
              <w:t>33.6</w:t>
            </w:r>
          </w:p>
        </w:tc>
        <w:tc>
          <w:tcPr>
            <w:tcW w:w="97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7E31B875" w14:textId="77777777" w:rsidR="00FA42F8" w:rsidRPr="00EB3615" w:rsidRDefault="00FA42F8" w:rsidP="00623562">
            <w:pPr>
              <w:jc w:val="center"/>
              <w:rPr>
                <w:color w:val="000000" w:themeColor="text1"/>
              </w:rPr>
            </w:pPr>
            <w:r w:rsidRPr="00EB3615">
              <w:rPr>
                <w:color w:val="000000" w:themeColor="text1"/>
              </w:rPr>
              <w:t>0.627</w:t>
            </w:r>
          </w:p>
        </w:tc>
        <w:tc>
          <w:tcPr>
            <w:tcW w:w="82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547E6161" w14:textId="77777777" w:rsidR="00FA42F8" w:rsidRPr="00EB3615" w:rsidRDefault="00FA42F8" w:rsidP="00623562">
            <w:pPr>
              <w:jc w:val="center"/>
              <w:rPr>
                <w:color w:val="000000" w:themeColor="text1"/>
              </w:rPr>
            </w:pPr>
            <w:r w:rsidRPr="00EB3615">
              <w:rPr>
                <w:color w:val="000000" w:themeColor="text1"/>
              </w:rPr>
              <w:t>50</w:t>
            </w:r>
          </w:p>
        </w:tc>
        <w:tc>
          <w:tcPr>
            <w:tcW w:w="98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0F6AB044" w14:textId="77777777" w:rsidR="00FA42F8" w:rsidRPr="00EB3615" w:rsidRDefault="00FA42F8" w:rsidP="00623562">
            <w:pPr>
              <w:jc w:val="center"/>
              <w:rPr>
                <w:color w:val="000000" w:themeColor="text1"/>
              </w:rPr>
            </w:pPr>
            <w:r w:rsidRPr="00EB3615">
              <w:rPr>
                <w:color w:val="000000" w:themeColor="text1"/>
              </w:rPr>
              <w:t>1</w:t>
            </w:r>
          </w:p>
        </w:tc>
      </w:tr>
      <w:tr w:rsidR="00FA42F8" w:rsidRPr="00EB3615" w14:paraId="596F467D" w14:textId="77777777" w:rsidTr="00623562">
        <w:trPr>
          <w:trHeight w:val="560"/>
        </w:trPr>
        <w:tc>
          <w:tcPr>
            <w:tcW w:w="87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071058F7" w14:textId="77777777" w:rsidR="00FA42F8" w:rsidRPr="00EB3615" w:rsidRDefault="00FA42F8" w:rsidP="00623562">
            <w:pPr>
              <w:jc w:val="center"/>
              <w:rPr>
                <w:color w:val="000000" w:themeColor="text1"/>
              </w:rPr>
            </w:pPr>
            <w:r w:rsidRPr="00EB3615">
              <w:rPr>
                <w:color w:val="000000" w:themeColor="text1"/>
              </w:rPr>
              <w:t>2</w:t>
            </w:r>
          </w:p>
        </w:tc>
        <w:tc>
          <w:tcPr>
            <w:tcW w:w="91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1931A7CA" w14:textId="77777777" w:rsidR="00FA42F8" w:rsidRPr="00EB3615" w:rsidRDefault="00FA42F8" w:rsidP="00623562">
            <w:pPr>
              <w:jc w:val="center"/>
              <w:rPr>
                <w:color w:val="000000" w:themeColor="text1"/>
              </w:rPr>
            </w:pPr>
            <w:r w:rsidRPr="00EB3615">
              <w:rPr>
                <w:color w:val="000000" w:themeColor="text1"/>
              </w:rPr>
              <w:t>1</w:t>
            </w:r>
          </w:p>
        </w:tc>
        <w:tc>
          <w:tcPr>
            <w:tcW w:w="85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20FEC2BB" w14:textId="77777777" w:rsidR="00FA42F8" w:rsidRPr="00EB3615" w:rsidRDefault="00FA42F8" w:rsidP="00623562">
            <w:pPr>
              <w:jc w:val="center"/>
              <w:rPr>
                <w:color w:val="000000" w:themeColor="text1"/>
              </w:rPr>
            </w:pPr>
            <w:r w:rsidRPr="00EB3615">
              <w:rPr>
                <w:color w:val="000000" w:themeColor="text1"/>
              </w:rPr>
              <w:t>85</w:t>
            </w:r>
          </w:p>
        </w:tc>
        <w:tc>
          <w:tcPr>
            <w:tcW w:w="88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68814B4F" w14:textId="77777777" w:rsidR="00FA42F8" w:rsidRPr="00EB3615" w:rsidRDefault="00FA42F8" w:rsidP="00623562">
            <w:pPr>
              <w:jc w:val="center"/>
              <w:rPr>
                <w:color w:val="000000" w:themeColor="text1"/>
              </w:rPr>
            </w:pPr>
            <w:r w:rsidRPr="00EB3615">
              <w:rPr>
                <w:color w:val="000000" w:themeColor="text1"/>
              </w:rPr>
              <w:t>66</w:t>
            </w:r>
          </w:p>
        </w:tc>
        <w:tc>
          <w:tcPr>
            <w:tcW w:w="90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43330B90" w14:textId="77777777" w:rsidR="00FA42F8" w:rsidRPr="00EB3615" w:rsidRDefault="00FA42F8" w:rsidP="00623562">
            <w:pPr>
              <w:jc w:val="center"/>
              <w:rPr>
                <w:color w:val="000000" w:themeColor="text1"/>
              </w:rPr>
            </w:pPr>
            <w:r w:rsidRPr="00EB3615">
              <w:rPr>
                <w:color w:val="000000" w:themeColor="text1"/>
              </w:rPr>
              <w:t>29</w:t>
            </w:r>
          </w:p>
        </w:tc>
        <w:tc>
          <w:tcPr>
            <w:tcW w:w="86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184F6271" w14:textId="77777777" w:rsidR="00FA42F8" w:rsidRPr="00EB3615" w:rsidRDefault="00FA42F8" w:rsidP="00623562">
            <w:pPr>
              <w:jc w:val="center"/>
              <w:rPr>
                <w:color w:val="000000" w:themeColor="text1"/>
              </w:rPr>
            </w:pPr>
            <w:r w:rsidRPr="00EB3615">
              <w:rPr>
                <w:color w:val="000000" w:themeColor="text1"/>
              </w:rPr>
              <w:t>0</w:t>
            </w:r>
          </w:p>
        </w:tc>
        <w:tc>
          <w:tcPr>
            <w:tcW w:w="97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38803556" w14:textId="77777777" w:rsidR="00FA42F8" w:rsidRPr="00EB3615" w:rsidRDefault="00FA42F8" w:rsidP="00623562">
            <w:pPr>
              <w:jc w:val="center"/>
              <w:rPr>
                <w:color w:val="000000" w:themeColor="text1"/>
              </w:rPr>
            </w:pPr>
            <w:r w:rsidRPr="00EB3615">
              <w:rPr>
                <w:color w:val="000000" w:themeColor="text1"/>
              </w:rPr>
              <w:t>26.6</w:t>
            </w:r>
          </w:p>
        </w:tc>
        <w:tc>
          <w:tcPr>
            <w:tcW w:w="97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298AE522" w14:textId="77777777" w:rsidR="00FA42F8" w:rsidRPr="00EB3615" w:rsidRDefault="00FA42F8" w:rsidP="00623562">
            <w:pPr>
              <w:jc w:val="center"/>
              <w:rPr>
                <w:color w:val="000000" w:themeColor="text1"/>
              </w:rPr>
            </w:pPr>
            <w:r w:rsidRPr="00EB3615">
              <w:rPr>
                <w:color w:val="000000" w:themeColor="text1"/>
              </w:rPr>
              <w:t>0.351</w:t>
            </w:r>
          </w:p>
        </w:tc>
        <w:tc>
          <w:tcPr>
            <w:tcW w:w="82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5085085E" w14:textId="77777777" w:rsidR="00FA42F8" w:rsidRPr="00EB3615" w:rsidRDefault="00FA42F8" w:rsidP="00623562">
            <w:pPr>
              <w:jc w:val="center"/>
              <w:rPr>
                <w:color w:val="000000" w:themeColor="text1"/>
              </w:rPr>
            </w:pPr>
            <w:r w:rsidRPr="00EB3615">
              <w:rPr>
                <w:color w:val="000000" w:themeColor="text1"/>
              </w:rPr>
              <w:t>31</w:t>
            </w:r>
          </w:p>
        </w:tc>
        <w:tc>
          <w:tcPr>
            <w:tcW w:w="98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1A9ECEC6" w14:textId="77777777" w:rsidR="00FA42F8" w:rsidRPr="00EB3615" w:rsidRDefault="00FA42F8" w:rsidP="00623562">
            <w:pPr>
              <w:jc w:val="center"/>
              <w:rPr>
                <w:color w:val="000000" w:themeColor="text1"/>
              </w:rPr>
            </w:pPr>
            <w:r w:rsidRPr="00EB3615">
              <w:rPr>
                <w:color w:val="000000" w:themeColor="text1"/>
              </w:rPr>
              <w:t>0</w:t>
            </w:r>
          </w:p>
        </w:tc>
      </w:tr>
      <w:tr w:rsidR="00FA42F8" w:rsidRPr="00EB3615" w14:paraId="7AB4FECD" w14:textId="77777777" w:rsidTr="00623562">
        <w:trPr>
          <w:trHeight w:val="560"/>
        </w:trPr>
        <w:tc>
          <w:tcPr>
            <w:tcW w:w="87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1CF00AF8" w14:textId="77777777" w:rsidR="00FA42F8" w:rsidRPr="00EB3615" w:rsidRDefault="00FA42F8" w:rsidP="00623562">
            <w:pPr>
              <w:jc w:val="center"/>
              <w:rPr>
                <w:color w:val="000000" w:themeColor="text1"/>
              </w:rPr>
            </w:pPr>
            <w:r w:rsidRPr="00EB3615">
              <w:rPr>
                <w:color w:val="000000" w:themeColor="text1"/>
              </w:rPr>
              <w:t>3</w:t>
            </w:r>
          </w:p>
        </w:tc>
        <w:tc>
          <w:tcPr>
            <w:tcW w:w="91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3FE1929A" w14:textId="77777777" w:rsidR="00FA42F8" w:rsidRPr="00EB3615" w:rsidRDefault="00FA42F8" w:rsidP="00623562">
            <w:pPr>
              <w:jc w:val="center"/>
              <w:rPr>
                <w:color w:val="000000" w:themeColor="text1"/>
              </w:rPr>
            </w:pPr>
            <w:r w:rsidRPr="00EB3615">
              <w:rPr>
                <w:color w:val="000000" w:themeColor="text1"/>
              </w:rPr>
              <w:t>8</w:t>
            </w:r>
          </w:p>
        </w:tc>
        <w:tc>
          <w:tcPr>
            <w:tcW w:w="85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4BC1F4DD" w14:textId="77777777" w:rsidR="00FA42F8" w:rsidRPr="00EB3615" w:rsidRDefault="00FA42F8" w:rsidP="00623562">
            <w:pPr>
              <w:jc w:val="center"/>
              <w:rPr>
                <w:color w:val="000000" w:themeColor="text1"/>
              </w:rPr>
            </w:pPr>
            <w:r w:rsidRPr="00EB3615">
              <w:rPr>
                <w:color w:val="000000" w:themeColor="text1"/>
              </w:rPr>
              <w:t>183</w:t>
            </w:r>
          </w:p>
        </w:tc>
        <w:tc>
          <w:tcPr>
            <w:tcW w:w="88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6ADB90BC" w14:textId="77777777" w:rsidR="00FA42F8" w:rsidRPr="00EB3615" w:rsidRDefault="00FA42F8" w:rsidP="00623562">
            <w:pPr>
              <w:jc w:val="center"/>
              <w:rPr>
                <w:color w:val="000000" w:themeColor="text1"/>
              </w:rPr>
            </w:pPr>
            <w:r w:rsidRPr="00EB3615">
              <w:rPr>
                <w:color w:val="000000" w:themeColor="text1"/>
              </w:rPr>
              <w:t>64</w:t>
            </w:r>
          </w:p>
        </w:tc>
        <w:tc>
          <w:tcPr>
            <w:tcW w:w="90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044C5CF5" w14:textId="77777777" w:rsidR="00FA42F8" w:rsidRPr="00EB3615" w:rsidRDefault="00FA42F8" w:rsidP="00623562">
            <w:pPr>
              <w:jc w:val="center"/>
              <w:rPr>
                <w:color w:val="000000" w:themeColor="text1"/>
              </w:rPr>
            </w:pPr>
            <w:r w:rsidRPr="00EB3615">
              <w:rPr>
                <w:color w:val="000000" w:themeColor="text1"/>
              </w:rPr>
              <w:t>0</w:t>
            </w:r>
          </w:p>
        </w:tc>
        <w:tc>
          <w:tcPr>
            <w:tcW w:w="86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0096E2C6" w14:textId="77777777" w:rsidR="00FA42F8" w:rsidRPr="00EB3615" w:rsidRDefault="00FA42F8" w:rsidP="00623562">
            <w:pPr>
              <w:jc w:val="center"/>
              <w:rPr>
                <w:color w:val="000000" w:themeColor="text1"/>
              </w:rPr>
            </w:pPr>
            <w:r w:rsidRPr="00EB3615">
              <w:rPr>
                <w:color w:val="000000" w:themeColor="text1"/>
              </w:rPr>
              <w:t>0</w:t>
            </w:r>
          </w:p>
        </w:tc>
        <w:tc>
          <w:tcPr>
            <w:tcW w:w="97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37866926" w14:textId="77777777" w:rsidR="00FA42F8" w:rsidRPr="00EB3615" w:rsidRDefault="00FA42F8" w:rsidP="00623562">
            <w:pPr>
              <w:jc w:val="center"/>
              <w:rPr>
                <w:color w:val="000000" w:themeColor="text1"/>
              </w:rPr>
            </w:pPr>
            <w:r w:rsidRPr="00EB3615">
              <w:rPr>
                <w:color w:val="000000" w:themeColor="text1"/>
              </w:rPr>
              <w:t>23.3</w:t>
            </w:r>
          </w:p>
        </w:tc>
        <w:tc>
          <w:tcPr>
            <w:tcW w:w="97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3A7C9885" w14:textId="77777777" w:rsidR="00FA42F8" w:rsidRPr="00EB3615" w:rsidRDefault="00FA42F8" w:rsidP="00623562">
            <w:pPr>
              <w:jc w:val="center"/>
              <w:rPr>
                <w:color w:val="000000" w:themeColor="text1"/>
              </w:rPr>
            </w:pPr>
            <w:r w:rsidRPr="00EB3615">
              <w:rPr>
                <w:color w:val="000000" w:themeColor="text1"/>
              </w:rPr>
              <w:t>0.672</w:t>
            </w:r>
          </w:p>
        </w:tc>
        <w:tc>
          <w:tcPr>
            <w:tcW w:w="82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58F3F0B8" w14:textId="77777777" w:rsidR="00FA42F8" w:rsidRPr="00EB3615" w:rsidRDefault="00FA42F8" w:rsidP="00623562">
            <w:pPr>
              <w:jc w:val="center"/>
              <w:rPr>
                <w:color w:val="000000" w:themeColor="text1"/>
              </w:rPr>
            </w:pPr>
            <w:r w:rsidRPr="00EB3615">
              <w:rPr>
                <w:color w:val="000000" w:themeColor="text1"/>
              </w:rPr>
              <w:t>32</w:t>
            </w:r>
          </w:p>
        </w:tc>
        <w:tc>
          <w:tcPr>
            <w:tcW w:w="98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2166AAD9" w14:textId="77777777" w:rsidR="00FA42F8" w:rsidRPr="00EB3615" w:rsidRDefault="00FA42F8" w:rsidP="00623562">
            <w:pPr>
              <w:jc w:val="center"/>
              <w:rPr>
                <w:color w:val="000000" w:themeColor="text1"/>
              </w:rPr>
            </w:pPr>
            <w:r w:rsidRPr="00EB3615">
              <w:rPr>
                <w:color w:val="000000" w:themeColor="text1"/>
              </w:rPr>
              <w:t>1</w:t>
            </w:r>
          </w:p>
        </w:tc>
      </w:tr>
      <w:tr w:rsidR="00FA42F8" w:rsidRPr="00EB3615" w14:paraId="0144EF9B" w14:textId="77777777" w:rsidTr="00623562">
        <w:trPr>
          <w:trHeight w:val="560"/>
        </w:trPr>
        <w:tc>
          <w:tcPr>
            <w:tcW w:w="87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0C9FF29D" w14:textId="77777777" w:rsidR="00FA42F8" w:rsidRPr="00EB3615" w:rsidRDefault="00FA42F8" w:rsidP="00623562">
            <w:pPr>
              <w:jc w:val="center"/>
              <w:rPr>
                <w:color w:val="000000" w:themeColor="text1"/>
              </w:rPr>
            </w:pPr>
            <w:r w:rsidRPr="00EB3615">
              <w:rPr>
                <w:color w:val="000000" w:themeColor="text1"/>
              </w:rPr>
              <w:t>4</w:t>
            </w:r>
          </w:p>
        </w:tc>
        <w:tc>
          <w:tcPr>
            <w:tcW w:w="91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6F2B397D" w14:textId="77777777" w:rsidR="00FA42F8" w:rsidRPr="00EB3615" w:rsidRDefault="00FA42F8" w:rsidP="00623562">
            <w:pPr>
              <w:jc w:val="center"/>
              <w:rPr>
                <w:color w:val="000000" w:themeColor="text1"/>
              </w:rPr>
            </w:pPr>
            <w:r w:rsidRPr="00EB3615">
              <w:rPr>
                <w:color w:val="000000" w:themeColor="text1"/>
              </w:rPr>
              <w:t>1</w:t>
            </w:r>
          </w:p>
        </w:tc>
        <w:tc>
          <w:tcPr>
            <w:tcW w:w="85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6849630C" w14:textId="77777777" w:rsidR="00FA42F8" w:rsidRPr="00EB3615" w:rsidRDefault="00FA42F8" w:rsidP="00623562">
            <w:pPr>
              <w:jc w:val="center"/>
              <w:rPr>
                <w:color w:val="000000" w:themeColor="text1"/>
              </w:rPr>
            </w:pPr>
            <w:r w:rsidRPr="00EB3615">
              <w:rPr>
                <w:color w:val="000000" w:themeColor="text1"/>
              </w:rPr>
              <w:t>89</w:t>
            </w:r>
          </w:p>
        </w:tc>
        <w:tc>
          <w:tcPr>
            <w:tcW w:w="88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6269C043" w14:textId="77777777" w:rsidR="00FA42F8" w:rsidRPr="00EB3615" w:rsidRDefault="00FA42F8" w:rsidP="00623562">
            <w:pPr>
              <w:jc w:val="center"/>
              <w:rPr>
                <w:color w:val="000000" w:themeColor="text1"/>
              </w:rPr>
            </w:pPr>
            <w:r w:rsidRPr="00EB3615">
              <w:rPr>
                <w:color w:val="000000" w:themeColor="text1"/>
              </w:rPr>
              <w:t>66</w:t>
            </w:r>
          </w:p>
        </w:tc>
        <w:tc>
          <w:tcPr>
            <w:tcW w:w="90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0E01C2AE" w14:textId="77777777" w:rsidR="00FA42F8" w:rsidRPr="00EB3615" w:rsidRDefault="00FA42F8" w:rsidP="00623562">
            <w:pPr>
              <w:jc w:val="center"/>
              <w:rPr>
                <w:color w:val="000000" w:themeColor="text1"/>
              </w:rPr>
            </w:pPr>
            <w:r w:rsidRPr="00EB3615">
              <w:rPr>
                <w:color w:val="000000" w:themeColor="text1"/>
              </w:rPr>
              <w:t>23</w:t>
            </w:r>
          </w:p>
        </w:tc>
        <w:tc>
          <w:tcPr>
            <w:tcW w:w="86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749635BF" w14:textId="77777777" w:rsidR="00FA42F8" w:rsidRPr="00EB3615" w:rsidRDefault="00FA42F8" w:rsidP="00623562">
            <w:pPr>
              <w:jc w:val="center"/>
              <w:rPr>
                <w:color w:val="000000" w:themeColor="text1"/>
              </w:rPr>
            </w:pPr>
            <w:r w:rsidRPr="00EB3615">
              <w:rPr>
                <w:color w:val="000000" w:themeColor="text1"/>
              </w:rPr>
              <w:t>94</w:t>
            </w:r>
          </w:p>
        </w:tc>
        <w:tc>
          <w:tcPr>
            <w:tcW w:w="97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4198C47E" w14:textId="77777777" w:rsidR="00FA42F8" w:rsidRPr="00EB3615" w:rsidRDefault="00FA42F8" w:rsidP="00623562">
            <w:pPr>
              <w:jc w:val="center"/>
              <w:rPr>
                <w:color w:val="000000" w:themeColor="text1"/>
              </w:rPr>
            </w:pPr>
            <w:r w:rsidRPr="00EB3615">
              <w:rPr>
                <w:color w:val="000000" w:themeColor="text1"/>
              </w:rPr>
              <w:t>28.1</w:t>
            </w:r>
          </w:p>
        </w:tc>
        <w:tc>
          <w:tcPr>
            <w:tcW w:w="97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1CB6E307" w14:textId="77777777" w:rsidR="00FA42F8" w:rsidRPr="00EB3615" w:rsidRDefault="00FA42F8" w:rsidP="00623562">
            <w:pPr>
              <w:jc w:val="center"/>
              <w:rPr>
                <w:color w:val="000000" w:themeColor="text1"/>
              </w:rPr>
            </w:pPr>
            <w:r w:rsidRPr="00EB3615">
              <w:rPr>
                <w:color w:val="000000" w:themeColor="text1"/>
              </w:rPr>
              <w:t>0.167</w:t>
            </w:r>
          </w:p>
        </w:tc>
        <w:tc>
          <w:tcPr>
            <w:tcW w:w="82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2F30416F" w14:textId="77777777" w:rsidR="00FA42F8" w:rsidRPr="00EB3615" w:rsidRDefault="00FA42F8" w:rsidP="00623562">
            <w:pPr>
              <w:jc w:val="center"/>
              <w:rPr>
                <w:color w:val="000000" w:themeColor="text1"/>
              </w:rPr>
            </w:pPr>
            <w:r w:rsidRPr="00EB3615">
              <w:rPr>
                <w:color w:val="000000" w:themeColor="text1"/>
              </w:rPr>
              <w:t>21</w:t>
            </w:r>
          </w:p>
        </w:tc>
        <w:tc>
          <w:tcPr>
            <w:tcW w:w="98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694B1A82" w14:textId="77777777" w:rsidR="00FA42F8" w:rsidRPr="00EB3615" w:rsidRDefault="00FA42F8" w:rsidP="00623562">
            <w:pPr>
              <w:jc w:val="center"/>
              <w:rPr>
                <w:color w:val="000000" w:themeColor="text1"/>
              </w:rPr>
            </w:pPr>
            <w:r w:rsidRPr="00EB3615">
              <w:rPr>
                <w:color w:val="000000" w:themeColor="text1"/>
              </w:rPr>
              <w:t>0</w:t>
            </w:r>
          </w:p>
        </w:tc>
      </w:tr>
      <w:tr w:rsidR="00FA42F8" w:rsidRPr="00EB3615" w14:paraId="01E49376" w14:textId="77777777" w:rsidTr="00623562">
        <w:trPr>
          <w:trHeight w:val="560"/>
        </w:trPr>
        <w:tc>
          <w:tcPr>
            <w:tcW w:w="87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4CA8C2E2" w14:textId="77777777" w:rsidR="00FA42F8" w:rsidRPr="00EB3615" w:rsidRDefault="00FA42F8" w:rsidP="00623562">
            <w:pPr>
              <w:jc w:val="center"/>
              <w:rPr>
                <w:color w:val="000000" w:themeColor="text1"/>
              </w:rPr>
            </w:pPr>
            <w:r w:rsidRPr="00EB3615">
              <w:rPr>
                <w:color w:val="000000" w:themeColor="text1"/>
              </w:rPr>
              <w:t>5</w:t>
            </w:r>
          </w:p>
        </w:tc>
        <w:tc>
          <w:tcPr>
            <w:tcW w:w="91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01492D13" w14:textId="77777777" w:rsidR="00FA42F8" w:rsidRPr="00EB3615" w:rsidRDefault="00FA42F8" w:rsidP="00623562">
            <w:pPr>
              <w:jc w:val="center"/>
              <w:rPr>
                <w:color w:val="000000" w:themeColor="text1"/>
              </w:rPr>
            </w:pPr>
            <w:r w:rsidRPr="00EB3615">
              <w:rPr>
                <w:color w:val="000000" w:themeColor="text1"/>
              </w:rPr>
              <w:t>0</w:t>
            </w:r>
          </w:p>
        </w:tc>
        <w:tc>
          <w:tcPr>
            <w:tcW w:w="85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6F52F017" w14:textId="77777777" w:rsidR="00FA42F8" w:rsidRPr="00EB3615" w:rsidRDefault="00FA42F8" w:rsidP="00623562">
            <w:pPr>
              <w:jc w:val="center"/>
              <w:rPr>
                <w:color w:val="000000" w:themeColor="text1"/>
              </w:rPr>
            </w:pPr>
            <w:r w:rsidRPr="00EB3615">
              <w:rPr>
                <w:color w:val="000000" w:themeColor="text1"/>
              </w:rPr>
              <w:t>137</w:t>
            </w:r>
          </w:p>
        </w:tc>
        <w:tc>
          <w:tcPr>
            <w:tcW w:w="88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5BD1996B" w14:textId="77777777" w:rsidR="00FA42F8" w:rsidRPr="00EB3615" w:rsidRDefault="00FA42F8" w:rsidP="00623562">
            <w:pPr>
              <w:jc w:val="center"/>
              <w:rPr>
                <w:color w:val="000000" w:themeColor="text1"/>
              </w:rPr>
            </w:pPr>
            <w:r w:rsidRPr="00EB3615">
              <w:rPr>
                <w:color w:val="000000" w:themeColor="text1"/>
              </w:rPr>
              <w:t>40</w:t>
            </w:r>
          </w:p>
        </w:tc>
        <w:tc>
          <w:tcPr>
            <w:tcW w:w="90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12F77504" w14:textId="77777777" w:rsidR="00FA42F8" w:rsidRPr="00EB3615" w:rsidRDefault="00FA42F8" w:rsidP="00623562">
            <w:pPr>
              <w:jc w:val="center"/>
              <w:rPr>
                <w:color w:val="000000" w:themeColor="text1"/>
              </w:rPr>
            </w:pPr>
            <w:r w:rsidRPr="00EB3615">
              <w:rPr>
                <w:color w:val="000000" w:themeColor="text1"/>
              </w:rPr>
              <w:t>35</w:t>
            </w:r>
          </w:p>
        </w:tc>
        <w:tc>
          <w:tcPr>
            <w:tcW w:w="86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3A50D772" w14:textId="77777777" w:rsidR="00FA42F8" w:rsidRPr="00EB3615" w:rsidRDefault="00FA42F8" w:rsidP="00623562">
            <w:pPr>
              <w:jc w:val="center"/>
              <w:rPr>
                <w:color w:val="000000" w:themeColor="text1"/>
              </w:rPr>
            </w:pPr>
            <w:r w:rsidRPr="00EB3615">
              <w:rPr>
                <w:color w:val="000000" w:themeColor="text1"/>
              </w:rPr>
              <w:t>168</w:t>
            </w:r>
          </w:p>
        </w:tc>
        <w:tc>
          <w:tcPr>
            <w:tcW w:w="97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4A6604B5" w14:textId="77777777" w:rsidR="00FA42F8" w:rsidRPr="00EB3615" w:rsidRDefault="00FA42F8" w:rsidP="00623562">
            <w:pPr>
              <w:jc w:val="center"/>
              <w:rPr>
                <w:color w:val="000000" w:themeColor="text1"/>
              </w:rPr>
            </w:pPr>
            <w:r w:rsidRPr="00EB3615">
              <w:rPr>
                <w:color w:val="000000" w:themeColor="text1"/>
              </w:rPr>
              <w:t>43.1</w:t>
            </w:r>
          </w:p>
        </w:tc>
        <w:tc>
          <w:tcPr>
            <w:tcW w:w="97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46CF7ADB" w14:textId="77777777" w:rsidR="00FA42F8" w:rsidRPr="00EB3615" w:rsidRDefault="00FA42F8" w:rsidP="00623562">
            <w:pPr>
              <w:jc w:val="center"/>
              <w:rPr>
                <w:color w:val="000000" w:themeColor="text1"/>
              </w:rPr>
            </w:pPr>
            <w:r w:rsidRPr="00EB3615">
              <w:rPr>
                <w:color w:val="000000" w:themeColor="text1"/>
              </w:rPr>
              <w:t>2.288</w:t>
            </w:r>
          </w:p>
        </w:tc>
        <w:tc>
          <w:tcPr>
            <w:tcW w:w="82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20A8FB01" w14:textId="77777777" w:rsidR="00FA42F8" w:rsidRPr="00EB3615" w:rsidRDefault="00FA42F8" w:rsidP="00623562">
            <w:pPr>
              <w:jc w:val="center"/>
              <w:rPr>
                <w:color w:val="000000" w:themeColor="text1"/>
              </w:rPr>
            </w:pPr>
            <w:r w:rsidRPr="00EB3615">
              <w:rPr>
                <w:color w:val="000000" w:themeColor="text1"/>
              </w:rPr>
              <w:t>33</w:t>
            </w:r>
          </w:p>
        </w:tc>
        <w:tc>
          <w:tcPr>
            <w:tcW w:w="98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0DB207DE" w14:textId="77777777" w:rsidR="00FA42F8" w:rsidRPr="00EB3615" w:rsidRDefault="00FA42F8" w:rsidP="00623562">
            <w:pPr>
              <w:jc w:val="center"/>
              <w:rPr>
                <w:color w:val="000000" w:themeColor="text1"/>
              </w:rPr>
            </w:pPr>
            <w:r w:rsidRPr="00EB3615">
              <w:rPr>
                <w:color w:val="000000" w:themeColor="text1"/>
              </w:rPr>
              <w:t>1</w:t>
            </w:r>
          </w:p>
        </w:tc>
      </w:tr>
      <w:tr w:rsidR="00FA42F8" w:rsidRPr="00EB3615" w14:paraId="2B6359F2" w14:textId="77777777" w:rsidTr="00623562">
        <w:trPr>
          <w:trHeight w:val="560"/>
        </w:trPr>
        <w:tc>
          <w:tcPr>
            <w:tcW w:w="87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38F9D81B" w14:textId="77777777" w:rsidR="00FA42F8" w:rsidRPr="00EB3615" w:rsidRDefault="00FA42F8" w:rsidP="00623562">
            <w:pPr>
              <w:jc w:val="center"/>
              <w:rPr>
                <w:color w:val="000000" w:themeColor="text1"/>
              </w:rPr>
            </w:pPr>
            <w:r w:rsidRPr="00EB3615">
              <w:rPr>
                <w:color w:val="000000" w:themeColor="text1"/>
              </w:rPr>
              <w:t>6</w:t>
            </w:r>
          </w:p>
        </w:tc>
        <w:tc>
          <w:tcPr>
            <w:tcW w:w="91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63E44D2A" w14:textId="77777777" w:rsidR="00FA42F8" w:rsidRPr="00EB3615" w:rsidRDefault="00FA42F8" w:rsidP="00623562">
            <w:pPr>
              <w:jc w:val="center"/>
              <w:rPr>
                <w:color w:val="000000" w:themeColor="text1"/>
              </w:rPr>
            </w:pPr>
            <w:r w:rsidRPr="00EB3615">
              <w:rPr>
                <w:color w:val="000000" w:themeColor="text1"/>
              </w:rPr>
              <w:t>5</w:t>
            </w:r>
          </w:p>
        </w:tc>
        <w:tc>
          <w:tcPr>
            <w:tcW w:w="85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48712E6E" w14:textId="77777777" w:rsidR="00FA42F8" w:rsidRPr="00EB3615" w:rsidRDefault="00FA42F8" w:rsidP="00623562">
            <w:pPr>
              <w:jc w:val="center"/>
              <w:rPr>
                <w:color w:val="000000" w:themeColor="text1"/>
              </w:rPr>
            </w:pPr>
            <w:r w:rsidRPr="00EB3615">
              <w:rPr>
                <w:color w:val="000000" w:themeColor="text1"/>
              </w:rPr>
              <w:t>116</w:t>
            </w:r>
          </w:p>
        </w:tc>
        <w:tc>
          <w:tcPr>
            <w:tcW w:w="88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390F1A90" w14:textId="77777777" w:rsidR="00FA42F8" w:rsidRPr="00EB3615" w:rsidRDefault="00FA42F8" w:rsidP="00623562">
            <w:pPr>
              <w:jc w:val="center"/>
              <w:rPr>
                <w:color w:val="000000" w:themeColor="text1"/>
              </w:rPr>
            </w:pPr>
            <w:r w:rsidRPr="00EB3615">
              <w:rPr>
                <w:color w:val="000000" w:themeColor="text1"/>
              </w:rPr>
              <w:t>74</w:t>
            </w:r>
          </w:p>
        </w:tc>
        <w:tc>
          <w:tcPr>
            <w:tcW w:w="90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137ACFAC" w14:textId="77777777" w:rsidR="00FA42F8" w:rsidRPr="00EB3615" w:rsidRDefault="00FA42F8" w:rsidP="00623562">
            <w:pPr>
              <w:jc w:val="center"/>
              <w:rPr>
                <w:color w:val="000000" w:themeColor="text1"/>
              </w:rPr>
            </w:pPr>
            <w:r w:rsidRPr="00EB3615">
              <w:rPr>
                <w:color w:val="000000" w:themeColor="text1"/>
              </w:rPr>
              <w:t>0</w:t>
            </w:r>
          </w:p>
        </w:tc>
        <w:tc>
          <w:tcPr>
            <w:tcW w:w="86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697DA64A" w14:textId="77777777" w:rsidR="00FA42F8" w:rsidRPr="00EB3615" w:rsidRDefault="00FA42F8" w:rsidP="00623562">
            <w:pPr>
              <w:jc w:val="center"/>
              <w:rPr>
                <w:color w:val="000000" w:themeColor="text1"/>
              </w:rPr>
            </w:pPr>
            <w:r w:rsidRPr="00EB3615">
              <w:rPr>
                <w:color w:val="000000" w:themeColor="text1"/>
              </w:rPr>
              <w:t>0</w:t>
            </w:r>
          </w:p>
        </w:tc>
        <w:tc>
          <w:tcPr>
            <w:tcW w:w="97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1461568D" w14:textId="77777777" w:rsidR="00FA42F8" w:rsidRPr="00EB3615" w:rsidRDefault="00FA42F8" w:rsidP="00623562">
            <w:pPr>
              <w:jc w:val="center"/>
              <w:rPr>
                <w:color w:val="000000" w:themeColor="text1"/>
              </w:rPr>
            </w:pPr>
            <w:r w:rsidRPr="00EB3615">
              <w:rPr>
                <w:color w:val="000000" w:themeColor="text1"/>
              </w:rPr>
              <w:t>25.6</w:t>
            </w:r>
          </w:p>
        </w:tc>
        <w:tc>
          <w:tcPr>
            <w:tcW w:w="97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754227C0" w14:textId="77777777" w:rsidR="00FA42F8" w:rsidRPr="00EB3615" w:rsidRDefault="00FA42F8" w:rsidP="00623562">
            <w:pPr>
              <w:jc w:val="center"/>
              <w:rPr>
                <w:color w:val="000000" w:themeColor="text1"/>
              </w:rPr>
            </w:pPr>
            <w:r w:rsidRPr="00EB3615">
              <w:rPr>
                <w:color w:val="000000" w:themeColor="text1"/>
              </w:rPr>
              <w:t>0.201</w:t>
            </w:r>
          </w:p>
        </w:tc>
        <w:tc>
          <w:tcPr>
            <w:tcW w:w="82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05FBEA5D" w14:textId="77777777" w:rsidR="00FA42F8" w:rsidRPr="00EB3615" w:rsidRDefault="00FA42F8" w:rsidP="00623562">
            <w:pPr>
              <w:jc w:val="center"/>
              <w:rPr>
                <w:color w:val="000000" w:themeColor="text1"/>
              </w:rPr>
            </w:pPr>
            <w:r w:rsidRPr="00EB3615">
              <w:rPr>
                <w:color w:val="000000" w:themeColor="text1"/>
              </w:rPr>
              <w:t>30</w:t>
            </w:r>
          </w:p>
        </w:tc>
        <w:tc>
          <w:tcPr>
            <w:tcW w:w="98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2C5A9DC5" w14:textId="77777777" w:rsidR="00FA42F8" w:rsidRPr="00EB3615" w:rsidRDefault="00FA42F8" w:rsidP="00623562">
            <w:pPr>
              <w:jc w:val="center"/>
              <w:rPr>
                <w:color w:val="000000" w:themeColor="text1"/>
              </w:rPr>
            </w:pPr>
            <w:r w:rsidRPr="00EB3615">
              <w:rPr>
                <w:color w:val="000000" w:themeColor="text1"/>
              </w:rPr>
              <w:t>0</w:t>
            </w:r>
          </w:p>
        </w:tc>
      </w:tr>
      <w:tr w:rsidR="00FA42F8" w:rsidRPr="00EB3615" w14:paraId="5C6CDD6B" w14:textId="77777777" w:rsidTr="00623562">
        <w:trPr>
          <w:trHeight w:val="560"/>
        </w:trPr>
        <w:tc>
          <w:tcPr>
            <w:tcW w:w="87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1D7E686A" w14:textId="77777777" w:rsidR="00FA42F8" w:rsidRPr="00EB3615" w:rsidRDefault="00FA42F8" w:rsidP="00623562">
            <w:pPr>
              <w:jc w:val="center"/>
              <w:rPr>
                <w:color w:val="000000" w:themeColor="text1"/>
              </w:rPr>
            </w:pPr>
            <w:r w:rsidRPr="00EB3615">
              <w:rPr>
                <w:color w:val="000000" w:themeColor="text1"/>
              </w:rPr>
              <w:t>7</w:t>
            </w:r>
          </w:p>
        </w:tc>
        <w:tc>
          <w:tcPr>
            <w:tcW w:w="91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157879A3" w14:textId="77777777" w:rsidR="00FA42F8" w:rsidRPr="00EB3615" w:rsidRDefault="00FA42F8" w:rsidP="00623562">
            <w:pPr>
              <w:jc w:val="center"/>
              <w:rPr>
                <w:color w:val="000000" w:themeColor="text1"/>
              </w:rPr>
            </w:pPr>
            <w:r w:rsidRPr="00EB3615">
              <w:rPr>
                <w:color w:val="000000" w:themeColor="text1"/>
              </w:rPr>
              <w:t>3</w:t>
            </w:r>
          </w:p>
        </w:tc>
        <w:tc>
          <w:tcPr>
            <w:tcW w:w="85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49DF0E7F" w14:textId="77777777" w:rsidR="00FA42F8" w:rsidRPr="00EB3615" w:rsidRDefault="00FA42F8" w:rsidP="00623562">
            <w:pPr>
              <w:jc w:val="center"/>
              <w:rPr>
                <w:color w:val="000000" w:themeColor="text1"/>
              </w:rPr>
            </w:pPr>
            <w:r w:rsidRPr="00EB3615">
              <w:rPr>
                <w:color w:val="000000" w:themeColor="text1"/>
              </w:rPr>
              <w:t>78</w:t>
            </w:r>
          </w:p>
        </w:tc>
        <w:tc>
          <w:tcPr>
            <w:tcW w:w="88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0D3C0564" w14:textId="77777777" w:rsidR="00FA42F8" w:rsidRPr="00EB3615" w:rsidRDefault="00FA42F8" w:rsidP="00623562">
            <w:pPr>
              <w:jc w:val="center"/>
              <w:rPr>
                <w:color w:val="000000" w:themeColor="text1"/>
              </w:rPr>
            </w:pPr>
            <w:r w:rsidRPr="00EB3615">
              <w:rPr>
                <w:color w:val="000000" w:themeColor="text1"/>
              </w:rPr>
              <w:t>50</w:t>
            </w:r>
          </w:p>
        </w:tc>
        <w:tc>
          <w:tcPr>
            <w:tcW w:w="90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52A78C58" w14:textId="77777777" w:rsidR="00FA42F8" w:rsidRPr="00EB3615" w:rsidRDefault="00FA42F8" w:rsidP="00623562">
            <w:pPr>
              <w:jc w:val="center"/>
              <w:rPr>
                <w:color w:val="000000" w:themeColor="text1"/>
              </w:rPr>
            </w:pPr>
            <w:r w:rsidRPr="00EB3615">
              <w:rPr>
                <w:color w:val="000000" w:themeColor="text1"/>
              </w:rPr>
              <w:t>32</w:t>
            </w:r>
          </w:p>
        </w:tc>
        <w:tc>
          <w:tcPr>
            <w:tcW w:w="86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00BFDC99" w14:textId="77777777" w:rsidR="00FA42F8" w:rsidRPr="00EB3615" w:rsidRDefault="00FA42F8" w:rsidP="00623562">
            <w:pPr>
              <w:jc w:val="center"/>
              <w:rPr>
                <w:color w:val="000000" w:themeColor="text1"/>
              </w:rPr>
            </w:pPr>
            <w:r w:rsidRPr="00EB3615">
              <w:rPr>
                <w:color w:val="000000" w:themeColor="text1"/>
              </w:rPr>
              <w:t>88</w:t>
            </w:r>
          </w:p>
        </w:tc>
        <w:tc>
          <w:tcPr>
            <w:tcW w:w="97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5B7E77C7" w14:textId="77777777" w:rsidR="00FA42F8" w:rsidRPr="00EB3615" w:rsidRDefault="00FA42F8" w:rsidP="00623562">
            <w:pPr>
              <w:jc w:val="center"/>
              <w:rPr>
                <w:color w:val="000000" w:themeColor="text1"/>
              </w:rPr>
            </w:pPr>
            <w:r w:rsidRPr="00EB3615">
              <w:rPr>
                <w:color w:val="000000" w:themeColor="text1"/>
              </w:rPr>
              <w:t>31.0</w:t>
            </w:r>
          </w:p>
        </w:tc>
        <w:tc>
          <w:tcPr>
            <w:tcW w:w="97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1DC5EEDA" w14:textId="77777777" w:rsidR="00FA42F8" w:rsidRPr="00EB3615" w:rsidRDefault="00FA42F8" w:rsidP="00623562">
            <w:pPr>
              <w:jc w:val="center"/>
              <w:rPr>
                <w:color w:val="000000" w:themeColor="text1"/>
              </w:rPr>
            </w:pPr>
            <w:r w:rsidRPr="00EB3615">
              <w:rPr>
                <w:color w:val="000000" w:themeColor="text1"/>
              </w:rPr>
              <w:t>0.248</w:t>
            </w:r>
          </w:p>
        </w:tc>
        <w:tc>
          <w:tcPr>
            <w:tcW w:w="82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4D68F32B" w14:textId="77777777" w:rsidR="00FA42F8" w:rsidRPr="00EB3615" w:rsidRDefault="00FA42F8" w:rsidP="00623562">
            <w:pPr>
              <w:jc w:val="center"/>
              <w:rPr>
                <w:color w:val="000000" w:themeColor="text1"/>
              </w:rPr>
            </w:pPr>
            <w:r w:rsidRPr="00EB3615">
              <w:rPr>
                <w:color w:val="000000" w:themeColor="text1"/>
              </w:rPr>
              <w:t>26</w:t>
            </w:r>
          </w:p>
        </w:tc>
        <w:tc>
          <w:tcPr>
            <w:tcW w:w="98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4E458785" w14:textId="77777777" w:rsidR="00FA42F8" w:rsidRPr="00EB3615" w:rsidRDefault="00FA42F8" w:rsidP="00623562">
            <w:pPr>
              <w:jc w:val="center"/>
              <w:rPr>
                <w:color w:val="000000" w:themeColor="text1"/>
              </w:rPr>
            </w:pPr>
            <w:r w:rsidRPr="00EB3615">
              <w:rPr>
                <w:color w:val="000000" w:themeColor="text1"/>
              </w:rPr>
              <w:t>1</w:t>
            </w:r>
          </w:p>
        </w:tc>
      </w:tr>
      <w:tr w:rsidR="00FA42F8" w:rsidRPr="00EB3615" w14:paraId="161194C0" w14:textId="77777777" w:rsidTr="00623562">
        <w:trPr>
          <w:trHeight w:val="560"/>
        </w:trPr>
        <w:tc>
          <w:tcPr>
            <w:tcW w:w="87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5777457C" w14:textId="77777777" w:rsidR="00FA42F8" w:rsidRPr="00EB3615" w:rsidRDefault="00FA42F8" w:rsidP="00623562">
            <w:pPr>
              <w:jc w:val="center"/>
              <w:rPr>
                <w:color w:val="000000" w:themeColor="text1"/>
              </w:rPr>
            </w:pPr>
            <w:r w:rsidRPr="00EB3615">
              <w:rPr>
                <w:color w:val="000000" w:themeColor="text1"/>
              </w:rPr>
              <w:t>8</w:t>
            </w:r>
          </w:p>
        </w:tc>
        <w:tc>
          <w:tcPr>
            <w:tcW w:w="91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15B18A4E" w14:textId="77777777" w:rsidR="00FA42F8" w:rsidRPr="00EB3615" w:rsidRDefault="00FA42F8" w:rsidP="00623562">
            <w:pPr>
              <w:jc w:val="center"/>
              <w:rPr>
                <w:color w:val="000000" w:themeColor="text1"/>
              </w:rPr>
            </w:pPr>
            <w:r w:rsidRPr="00EB3615">
              <w:rPr>
                <w:color w:val="000000" w:themeColor="text1"/>
              </w:rPr>
              <w:t>10</w:t>
            </w:r>
          </w:p>
        </w:tc>
        <w:tc>
          <w:tcPr>
            <w:tcW w:w="85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57138729" w14:textId="77777777" w:rsidR="00FA42F8" w:rsidRPr="00EB3615" w:rsidRDefault="00FA42F8" w:rsidP="00623562">
            <w:pPr>
              <w:jc w:val="center"/>
              <w:rPr>
                <w:color w:val="000000" w:themeColor="text1"/>
              </w:rPr>
            </w:pPr>
            <w:r w:rsidRPr="00EB3615">
              <w:rPr>
                <w:color w:val="000000" w:themeColor="text1"/>
              </w:rPr>
              <w:t>115</w:t>
            </w:r>
          </w:p>
        </w:tc>
        <w:tc>
          <w:tcPr>
            <w:tcW w:w="88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23350BE9" w14:textId="77777777" w:rsidR="00FA42F8" w:rsidRPr="00EB3615" w:rsidRDefault="00FA42F8" w:rsidP="00623562">
            <w:pPr>
              <w:jc w:val="center"/>
              <w:rPr>
                <w:color w:val="000000" w:themeColor="text1"/>
              </w:rPr>
            </w:pPr>
            <w:r w:rsidRPr="00EB3615">
              <w:rPr>
                <w:color w:val="000000" w:themeColor="text1"/>
              </w:rPr>
              <w:t>0</w:t>
            </w:r>
          </w:p>
        </w:tc>
        <w:tc>
          <w:tcPr>
            <w:tcW w:w="90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45169F38" w14:textId="77777777" w:rsidR="00FA42F8" w:rsidRPr="00EB3615" w:rsidRDefault="00FA42F8" w:rsidP="00623562">
            <w:pPr>
              <w:jc w:val="center"/>
              <w:rPr>
                <w:color w:val="000000" w:themeColor="text1"/>
              </w:rPr>
            </w:pPr>
            <w:r w:rsidRPr="00EB3615">
              <w:rPr>
                <w:color w:val="000000" w:themeColor="text1"/>
              </w:rPr>
              <w:t>0</w:t>
            </w:r>
          </w:p>
        </w:tc>
        <w:tc>
          <w:tcPr>
            <w:tcW w:w="86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0FE6FC51" w14:textId="77777777" w:rsidR="00FA42F8" w:rsidRPr="00EB3615" w:rsidRDefault="00FA42F8" w:rsidP="00623562">
            <w:pPr>
              <w:jc w:val="center"/>
              <w:rPr>
                <w:color w:val="000000" w:themeColor="text1"/>
              </w:rPr>
            </w:pPr>
            <w:r w:rsidRPr="00EB3615">
              <w:rPr>
                <w:color w:val="000000" w:themeColor="text1"/>
              </w:rPr>
              <w:t>0</w:t>
            </w:r>
          </w:p>
        </w:tc>
        <w:tc>
          <w:tcPr>
            <w:tcW w:w="97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2B6A6227" w14:textId="77777777" w:rsidR="00FA42F8" w:rsidRPr="00EB3615" w:rsidRDefault="00FA42F8" w:rsidP="00623562">
            <w:pPr>
              <w:jc w:val="center"/>
              <w:rPr>
                <w:color w:val="000000" w:themeColor="text1"/>
              </w:rPr>
            </w:pPr>
            <w:r w:rsidRPr="00EB3615">
              <w:rPr>
                <w:color w:val="000000" w:themeColor="text1"/>
              </w:rPr>
              <w:t>35.3</w:t>
            </w:r>
          </w:p>
        </w:tc>
        <w:tc>
          <w:tcPr>
            <w:tcW w:w="97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2B444AE2" w14:textId="77777777" w:rsidR="00FA42F8" w:rsidRPr="00EB3615" w:rsidRDefault="00FA42F8" w:rsidP="00623562">
            <w:pPr>
              <w:jc w:val="center"/>
              <w:rPr>
                <w:color w:val="000000" w:themeColor="text1"/>
              </w:rPr>
            </w:pPr>
            <w:r w:rsidRPr="00EB3615">
              <w:rPr>
                <w:color w:val="000000" w:themeColor="text1"/>
              </w:rPr>
              <w:t>0.134</w:t>
            </w:r>
          </w:p>
        </w:tc>
        <w:tc>
          <w:tcPr>
            <w:tcW w:w="82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75F99C56" w14:textId="77777777" w:rsidR="00FA42F8" w:rsidRPr="00EB3615" w:rsidRDefault="00FA42F8" w:rsidP="00623562">
            <w:pPr>
              <w:jc w:val="center"/>
              <w:rPr>
                <w:color w:val="000000" w:themeColor="text1"/>
              </w:rPr>
            </w:pPr>
            <w:r w:rsidRPr="00EB3615">
              <w:rPr>
                <w:color w:val="000000" w:themeColor="text1"/>
              </w:rPr>
              <w:t>29</w:t>
            </w:r>
          </w:p>
        </w:tc>
        <w:tc>
          <w:tcPr>
            <w:tcW w:w="98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03EF8017" w14:textId="77777777" w:rsidR="00FA42F8" w:rsidRPr="00EB3615" w:rsidRDefault="00FA42F8" w:rsidP="00623562">
            <w:pPr>
              <w:jc w:val="center"/>
              <w:rPr>
                <w:color w:val="000000" w:themeColor="text1"/>
              </w:rPr>
            </w:pPr>
            <w:r w:rsidRPr="00EB3615">
              <w:rPr>
                <w:color w:val="000000" w:themeColor="text1"/>
              </w:rPr>
              <w:t>0</w:t>
            </w:r>
          </w:p>
        </w:tc>
      </w:tr>
      <w:tr w:rsidR="00FA42F8" w:rsidRPr="00EB3615" w14:paraId="73230417" w14:textId="77777777" w:rsidTr="00623562">
        <w:trPr>
          <w:trHeight w:val="560"/>
        </w:trPr>
        <w:tc>
          <w:tcPr>
            <w:tcW w:w="87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3B844B8A" w14:textId="77777777" w:rsidR="00FA42F8" w:rsidRPr="00EB3615" w:rsidRDefault="00FA42F8" w:rsidP="00623562">
            <w:pPr>
              <w:jc w:val="center"/>
              <w:rPr>
                <w:color w:val="000000" w:themeColor="text1"/>
              </w:rPr>
            </w:pPr>
            <w:r w:rsidRPr="00EB3615">
              <w:rPr>
                <w:color w:val="000000" w:themeColor="text1"/>
              </w:rPr>
              <w:t>9</w:t>
            </w:r>
          </w:p>
        </w:tc>
        <w:tc>
          <w:tcPr>
            <w:tcW w:w="91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5D52B30A" w14:textId="77777777" w:rsidR="00FA42F8" w:rsidRPr="00EB3615" w:rsidRDefault="00FA42F8" w:rsidP="00623562">
            <w:pPr>
              <w:jc w:val="center"/>
              <w:rPr>
                <w:color w:val="000000" w:themeColor="text1"/>
              </w:rPr>
            </w:pPr>
            <w:r w:rsidRPr="00EB3615">
              <w:rPr>
                <w:color w:val="000000" w:themeColor="text1"/>
              </w:rPr>
              <w:t>2</w:t>
            </w:r>
          </w:p>
        </w:tc>
        <w:tc>
          <w:tcPr>
            <w:tcW w:w="85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48AB7288" w14:textId="77777777" w:rsidR="00FA42F8" w:rsidRPr="00EB3615" w:rsidRDefault="00FA42F8" w:rsidP="00623562">
            <w:pPr>
              <w:jc w:val="center"/>
              <w:rPr>
                <w:color w:val="000000" w:themeColor="text1"/>
              </w:rPr>
            </w:pPr>
            <w:r w:rsidRPr="00EB3615">
              <w:rPr>
                <w:color w:val="000000" w:themeColor="text1"/>
              </w:rPr>
              <w:t>197</w:t>
            </w:r>
          </w:p>
        </w:tc>
        <w:tc>
          <w:tcPr>
            <w:tcW w:w="88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74559475" w14:textId="77777777" w:rsidR="00FA42F8" w:rsidRPr="00EB3615" w:rsidRDefault="00FA42F8" w:rsidP="00623562">
            <w:pPr>
              <w:jc w:val="center"/>
              <w:rPr>
                <w:color w:val="000000" w:themeColor="text1"/>
              </w:rPr>
            </w:pPr>
            <w:r w:rsidRPr="00EB3615">
              <w:rPr>
                <w:color w:val="000000" w:themeColor="text1"/>
              </w:rPr>
              <w:t>70</w:t>
            </w:r>
          </w:p>
        </w:tc>
        <w:tc>
          <w:tcPr>
            <w:tcW w:w="90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122D5088" w14:textId="77777777" w:rsidR="00FA42F8" w:rsidRPr="00EB3615" w:rsidRDefault="00FA42F8" w:rsidP="00623562">
            <w:pPr>
              <w:jc w:val="center"/>
              <w:rPr>
                <w:color w:val="000000" w:themeColor="text1"/>
              </w:rPr>
            </w:pPr>
            <w:r w:rsidRPr="00EB3615">
              <w:rPr>
                <w:color w:val="000000" w:themeColor="text1"/>
              </w:rPr>
              <w:t>45</w:t>
            </w:r>
          </w:p>
        </w:tc>
        <w:tc>
          <w:tcPr>
            <w:tcW w:w="86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6F7726FA" w14:textId="77777777" w:rsidR="00FA42F8" w:rsidRPr="00EB3615" w:rsidRDefault="00FA42F8" w:rsidP="00623562">
            <w:pPr>
              <w:jc w:val="center"/>
              <w:rPr>
                <w:color w:val="000000" w:themeColor="text1"/>
              </w:rPr>
            </w:pPr>
            <w:r w:rsidRPr="00EB3615">
              <w:rPr>
                <w:color w:val="000000" w:themeColor="text1"/>
              </w:rPr>
              <w:t>543</w:t>
            </w:r>
          </w:p>
        </w:tc>
        <w:tc>
          <w:tcPr>
            <w:tcW w:w="97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491F4027" w14:textId="77777777" w:rsidR="00FA42F8" w:rsidRPr="00EB3615" w:rsidRDefault="00FA42F8" w:rsidP="00623562">
            <w:pPr>
              <w:jc w:val="center"/>
              <w:rPr>
                <w:color w:val="000000" w:themeColor="text1"/>
              </w:rPr>
            </w:pPr>
            <w:r w:rsidRPr="00EB3615">
              <w:rPr>
                <w:color w:val="000000" w:themeColor="text1"/>
              </w:rPr>
              <w:t>30.5</w:t>
            </w:r>
          </w:p>
        </w:tc>
        <w:tc>
          <w:tcPr>
            <w:tcW w:w="97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4EECF168" w14:textId="77777777" w:rsidR="00FA42F8" w:rsidRPr="00EB3615" w:rsidRDefault="00FA42F8" w:rsidP="00623562">
            <w:pPr>
              <w:jc w:val="center"/>
              <w:rPr>
                <w:color w:val="000000" w:themeColor="text1"/>
              </w:rPr>
            </w:pPr>
            <w:r w:rsidRPr="00EB3615">
              <w:rPr>
                <w:color w:val="000000" w:themeColor="text1"/>
              </w:rPr>
              <w:t>0.158</w:t>
            </w:r>
          </w:p>
        </w:tc>
        <w:tc>
          <w:tcPr>
            <w:tcW w:w="82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72F6096E" w14:textId="77777777" w:rsidR="00FA42F8" w:rsidRPr="00EB3615" w:rsidRDefault="00FA42F8" w:rsidP="00623562">
            <w:pPr>
              <w:jc w:val="center"/>
              <w:rPr>
                <w:color w:val="000000" w:themeColor="text1"/>
              </w:rPr>
            </w:pPr>
            <w:r w:rsidRPr="00EB3615">
              <w:rPr>
                <w:color w:val="000000" w:themeColor="text1"/>
              </w:rPr>
              <w:t>53</w:t>
            </w:r>
          </w:p>
        </w:tc>
        <w:tc>
          <w:tcPr>
            <w:tcW w:w="98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63D4BB51" w14:textId="77777777" w:rsidR="00FA42F8" w:rsidRPr="00EB3615" w:rsidRDefault="00FA42F8" w:rsidP="00623562">
            <w:pPr>
              <w:jc w:val="center"/>
              <w:rPr>
                <w:color w:val="000000" w:themeColor="text1"/>
              </w:rPr>
            </w:pPr>
            <w:r w:rsidRPr="00EB3615">
              <w:rPr>
                <w:color w:val="000000" w:themeColor="text1"/>
              </w:rPr>
              <w:t>1</w:t>
            </w:r>
          </w:p>
        </w:tc>
      </w:tr>
      <w:tr w:rsidR="00FA42F8" w:rsidRPr="00EB3615" w14:paraId="46CE4812" w14:textId="77777777" w:rsidTr="00623562">
        <w:trPr>
          <w:trHeight w:val="560"/>
        </w:trPr>
        <w:tc>
          <w:tcPr>
            <w:tcW w:w="87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2160D540" w14:textId="77777777" w:rsidR="00FA42F8" w:rsidRPr="00EB3615" w:rsidRDefault="00FA42F8" w:rsidP="00623562">
            <w:pPr>
              <w:jc w:val="center"/>
              <w:rPr>
                <w:color w:val="000000" w:themeColor="text1"/>
              </w:rPr>
            </w:pPr>
            <w:r w:rsidRPr="00EB3615">
              <w:rPr>
                <w:color w:val="000000" w:themeColor="text1"/>
              </w:rPr>
              <w:t>10</w:t>
            </w:r>
          </w:p>
        </w:tc>
        <w:tc>
          <w:tcPr>
            <w:tcW w:w="91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1AE1CB7F" w14:textId="77777777" w:rsidR="00FA42F8" w:rsidRPr="00EB3615" w:rsidRDefault="00FA42F8" w:rsidP="00623562">
            <w:pPr>
              <w:jc w:val="center"/>
              <w:rPr>
                <w:color w:val="000000" w:themeColor="text1"/>
              </w:rPr>
            </w:pPr>
            <w:r w:rsidRPr="00EB3615">
              <w:rPr>
                <w:color w:val="000000" w:themeColor="text1"/>
              </w:rPr>
              <w:t>8</w:t>
            </w:r>
          </w:p>
        </w:tc>
        <w:tc>
          <w:tcPr>
            <w:tcW w:w="85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63489968" w14:textId="77777777" w:rsidR="00FA42F8" w:rsidRPr="00EB3615" w:rsidRDefault="00FA42F8" w:rsidP="00623562">
            <w:pPr>
              <w:jc w:val="center"/>
              <w:rPr>
                <w:color w:val="000000" w:themeColor="text1"/>
              </w:rPr>
            </w:pPr>
            <w:r w:rsidRPr="00EB3615">
              <w:rPr>
                <w:color w:val="000000" w:themeColor="text1"/>
              </w:rPr>
              <w:t>125</w:t>
            </w:r>
          </w:p>
        </w:tc>
        <w:tc>
          <w:tcPr>
            <w:tcW w:w="88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7332158D" w14:textId="77777777" w:rsidR="00FA42F8" w:rsidRPr="00EB3615" w:rsidRDefault="00FA42F8" w:rsidP="00623562">
            <w:pPr>
              <w:jc w:val="center"/>
              <w:rPr>
                <w:color w:val="000000" w:themeColor="text1"/>
              </w:rPr>
            </w:pPr>
            <w:r w:rsidRPr="00EB3615">
              <w:rPr>
                <w:color w:val="000000" w:themeColor="text1"/>
              </w:rPr>
              <w:t>96</w:t>
            </w:r>
          </w:p>
        </w:tc>
        <w:tc>
          <w:tcPr>
            <w:tcW w:w="90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6371BC34" w14:textId="77777777" w:rsidR="00FA42F8" w:rsidRPr="00EB3615" w:rsidRDefault="00FA42F8" w:rsidP="00623562">
            <w:pPr>
              <w:jc w:val="center"/>
              <w:rPr>
                <w:color w:val="000000" w:themeColor="text1"/>
              </w:rPr>
            </w:pPr>
            <w:r w:rsidRPr="00EB3615">
              <w:rPr>
                <w:color w:val="000000" w:themeColor="text1"/>
              </w:rPr>
              <w:t>0</w:t>
            </w:r>
          </w:p>
        </w:tc>
        <w:tc>
          <w:tcPr>
            <w:tcW w:w="86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1D4E0C02" w14:textId="77777777" w:rsidR="00FA42F8" w:rsidRPr="00EB3615" w:rsidRDefault="00FA42F8" w:rsidP="00623562">
            <w:pPr>
              <w:jc w:val="center"/>
              <w:rPr>
                <w:color w:val="000000" w:themeColor="text1"/>
              </w:rPr>
            </w:pPr>
            <w:r w:rsidRPr="00EB3615">
              <w:rPr>
                <w:color w:val="000000" w:themeColor="text1"/>
              </w:rPr>
              <w:t>0</w:t>
            </w:r>
          </w:p>
        </w:tc>
        <w:tc>
          <w:tcPr>
            <w:tcW w:w="97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562F5888" w14:textId="77777777" w:rsidR="00FA42F8" w:rsidRPr="00EB3615" w:rsidRDefault="00FA42F8" w:rsidP="00623562">
            <w:pPr>
              <w:jc w:val="center"/>
              <w:rPr>
                <w:color w:val="000000" w:themeColor="text1"/>
              </w:rPr>
            </w:pPr>
            <w:r w:rsidRPr="00EB3615">
              <w:rPr>
                <w:color w:val="000000" w:themeColor="text1"/>
              </w:rPr>
              <w:t>0.0</w:t>
            </w:r>
          </w:p>
        </w:tc>
        <w:tc>
          <w:tcPr>
            <w:tcW w:w="97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71642EE6" w14:textId="77777777" w:rsidR="00FA42F8" w:rsidRPr="00EB3615" w:rsidRDefault="00FA42F8" w:rsidP="00623562">
            <w:pPr>
              <w:jc w:val="center"/>
              <w:rPr>
                <w:color w:val="000000" w:themeColor="text1"/>
              </w:rPr>
            </w:pPr>
            <w:r w:rsidRPr="00EB3615">
              <w:rPr>
                <w:color w:val="000000" w:themeColor="text1"/>
              </w:rPr>
              <w:t>0.232</w:t>
            </w:r>
          </w:p>
        </w:tc>
        <w:tc>
          <w:tcPr>
            <w:tcW w:w="82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2B681110" w14:textId="77777777" w:rsidR="00FA42F8" w:rsidRPr="00EB3615" w:rsidRDefault="00FA42F8" w:rsidP="00623562">
            <w:pPr>
              <w:jc w:val="center"/>
              <w:rPr>
                <w:color w:val="000000" w:themeColor="text1"/>
              </w:rPr>
            </w:pPr>
            <w:r w:rsidRPr="00EB3615">
              <w:rPr>
                <w:color w:val="000000" w:themeColor="text1"/>
              </w:rPr>
              <w:t>54</w:t>
            </w:r>
          </w:p>
        </w:tc>
        <w:tc>
          <w:tcPr>
            <w:tcW w:w="98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52634EAE" w14:textId="77777777" w:rsidR="00FA42F8" w:rsidRPr="00EB3615" w:rsidRDefault="00FA42F8" w:rsidP="00623562">
            <w:pPr>
              <w:jc w:val="center"/>
              <w:rPr>
                <w:color w:val="000000" w:themeColor="text1"/>
              </w:rPr>
            </w:pPr>
            <w:r w:rsidRPr="00EB3615">
              <w:rPr>
                <w:color w:val="000000" w:themeColor="text1"/>
              </w:rPr>
              <w:t>1</w:t>
            </w:r>
          </w:p>
        </w:tc>
      </w:tr>
      <w:tr w:rsidR="00FA42F8" w:rsidRPr="00EB3615" w14:paraId="411AB37D" w14:textId="77777777" w:rsidTr="00623562">
        <w:trPr>
          <w:trHeight w:val="560"/>
        </w:trPr>
        <w:tc>
          <w:tcPr>
            <w:tcW w:w="87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72AFB2BA" w14:textId="77777777" w:rsidR="00FA42F8" w:rsidRPr="00EB3615" w:rsidRDefault="00FA42F8" w:rsidP="00623562">
            <w:pPr>
              <w:jc w:val="center"/>
              <w:rPr>
                <w:color w:val="000000" w:themeColor="text1"/>
              </w:rPr>
            </w:pPr>
            <w:r w:rsidRPr="00EB3615">
              <w:rPr>
                <w:color w:val="000000" w:themeColor="text1"/>
              </w:rPr>
              <w:t>11</w:t>
            </w:r>
          </w:p>
        </w:tc>
        <w:tc>
          <w:tcPr>
            <w:tcW w:w="91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596881C1" w14:textId="77777777" w:rsidR="00FA42F8" w:rsidRPr="00EB3615" w:rsidRDefault="00FA42F8" w:rsidP="00623562">
            <w:pPr>
              <w:jc w:val="center"/>
              <w:rPr>
                <w:color w:val="000000" w:themeColor="text1"/>
              </w:rPr>
            </w:pPr>
            <w:r w:rsidRPr="00EB3615">
              <w:rPr>
                <w:color w:val="000000" w:themeColor="text1"/>
              </w:rPr>
              <w:t>4</w:t>
            </w:r>
          </w:p>
        </w:tc>
        <w:tc>
          <w:tcPr>
            <w:tcW w:w="85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1946B071" w14:textId="77777777" w:rsidR="00FA42F8" w:rsidRPr="00EB3615" w:rsidRDefault="00FA42F8" w:rsidP="00623562">
            <w:pPr>
              <w:jc w:val="center"/>
              <w:rPr>
                <w:color w:val="000000" w:themeColor="text1"/>
              </w:rPr>
            </w:pPr>
            <w:r w:rsidRPr="00EB3615">
              <w:rPr>
                <w:color w:val="000000" w:themeColor="text1"/>
              </w:rPr>
              <w:t>110</w:t>
            </w:r>
          </w:p>
        </w:tc>
        <w:tc>
          <w:tcPr>
            <w:tcW w:w="88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47EBA509" w14:textId="77777777" w:rsidR="00FA42F8" w:rsidRPr="00EB3615" w:rsidRDefault="00FA42F8" w:rsidP="00623562">
            <w:pPr>
              <w:jc w:val="center"/>
              <w:rPr>
                <w:color w:val="000000" w:themeColor="text1"/>
              </w:rPr>
            </w:pPr>
            <w:r w:rsidRPr="00EB3615">
              <w:rPr>
                <w:color w:val="000000" w:themeColor="text1"/>
              </w:rPr>
              <w:t>92</w:t>
            </w:r>
          </w:p>
        </w:tc>
        <w:tc>
          <w:tcPr>
            <w:tcW w:w="90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362716C6" w14:textId="77777777" w:rsidR="00FA42F8" w:rsidRPr="00EB3615" w:rsidRDefault="00FA42F8" w:rsidP="00623562">
            <w:pPr>
              <w:jc w:val="center"/>
              <w:rPr>
                <w:color w:val="000000" w:themeColor="text1"/>
              </w:rPr>
            </w:pPr>
            <w:r w:rsidRPr="00EB3615">
              <w:rPr>
                <w:color w:val="000000" w:themeColor="text1"/>
              </w:rPr>
              <w:t>0</w:t>
            </w:r>
          </w:p>
        </w:tc>
        <w:tc>
          <w:tcPr>
            <w:tcW w:w="86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14A16EDE" w14:textId="77777777" w:rsidR="00FA42F8" w:rsidRPr="00EB3615" w:rsidRDefault="00FA42F8" w:rsidP="00623562">
            <w:pPr>
              <w:jc w:val="center"/>
              <w:rPr>
                <w:color w:val="000000" w:themeColor="text1"/>
              </w:rPr>
            </w:pPr>
            <w:r w:rsidRPr="00EB3615">
              <w:rPr>
                <w:color w:val="000000" w:themeColor="text1"/>
              </w:rPr>
              <w:t>0</w:t>
            </w:r>
          </w:p>
        </w:tc>
        <w:tc>
          <w:tcPr>
            <w:tcW w:w="97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1026F253" w14:textId="77777777" w:rsidR="00FA42F8" w:rsidRPr="00EB3615" w:rsidRDefault="00FA42F8" w:rsidP="00623562">
            <w:pPr>
              <w:jc w:val="center"/>
              <w:rPr>
                <w:color w:val="000000" w:themeColor="text1"/>
              </w:rPr>
            </w:pPr>
            <w:r w:rsidRPr="00EB3615">
              <w:rPr>
                <w:color w:val="000000" w:themeColor="text1"/>
              </w:rPr>
              <w:t>37.6</w:t>
            </w:r>
          </w:p>
        </w:tc>
        <w:tc>
          <w:tcPr>
            <w:tcW w:w="97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412B0C0E" w14:textId="77777777" w:rsidR="00FA42F8" w:rsidRPr="00EB3615" w:rsidRDefault="00FA42F8" w:rsidP="00623562">
            <w:pPr>
              <w:jc w:val="center"/>
              <w:rPr>
                <w:color w:val="000000" w:themeColor="text1"/>
              </w:rPr>
            </w:pPr>
            <w:r w:rsidRPr="00EB3615">
              <w:rPr>
                <w:color w:val="000000" w:themeColor="text1"/>
              </w:rPr>
              <w:t>0.191</w:t>
            </w:r>
          </w:p>
        </w:tc>
        <w:tc>
          <w:tcPr>
            <w:tcW w:w="82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2B7A4DE1" w14:textId="77777777" w:rsidR="00FA42F8" w:rsidRPr="00EB3615" w:rsidRDefault="00FA42F8" w:rsidP="00623562">
            <w:pPr>
              <w:jc w:val="center"/>
              <w:rPr>
                <w:color w:val="000000" w:themeColor="text1"/>
              </w:rPr>
            </w:pPr>
            <w:r w:rsidRPr="00EB3615">
              <w:rPr>
                <w:color w:val="000000" w:themeColor="text1"/>
              </w:rPr>
              <w:t>30</w:t>
            </w:r>
          </w:p>
        </w:tc>
        <w:tc>
          <w:tcPr>
            <w:tcW w:w="98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0E0A6D95" w14:textId="77777777" w:rsidR="00FA42F8" w:rsidRPr="00EB3615" w:rsidRDefault="00FA42F8" w:rsidP="00623562">
            <w:pPr>
              <w:jc w:val="center"/>
              <w:rPr>
                <w:color w:val="000000" w:themeColor="text1"/>
              </w:rPr>
            </w:pPr>
            <w:r w:rsidRPr="00EB3615">
              <w:rPr>
                <w:color w:val="000000" w:themeColor="text1"/>
              </w:rPr>
              <w:t>0</w:t>
            </w:r>
          </w:p>
        </w:tc>
      </w:tr>
      <w:tr w:rsidR="00FA42F8" w:rsidRPr="00EB3615" w14:paraId="041117AC" w14:textId="77777777" w:rsidTr="00623562">
        <w:trPr>
          <w:trHeight w:val="560"/>
        </w:trPr>
        <w:tc>
          <w:tcPr>
            <w:tcW w:w="87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38648B64" w14:textId="77777777" w:rsidR="00FA42F8" w:rsidRPr="00EB3615" w:rsidRDefault="00FA42F8" w:rsidP="00623562">
            <w:pPr>
              <w:jc w:val="center"/>
              <w:rPr>
                <w:color w:val="000000" w:themeColor="text1"/>
              </w:rPr>
            </w:pPr>
            <w:r w:rsidRPr="00EB3615">
              <w:rPr>
                <w:color w:val="000000" w:themeColor="text1"/>
              </w:rPr>
              <w:t>12</w:t>
            </w:r>
          </w:p>
        </w:tc>
        <w:tc>
          <w:tcPr>
            <w:tcW w:w="91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04445206" w14:textId="77777777" w:rsidR="00FA42F8" w:rsidRPr="00EB3615" w:rsidRDefault="00FA42F8" w:rsidP="00623562">
            <w:pPr>
              <w:jc w:val="center"/>
              <w:rPr>
                <w:color w:val="000000" w:themeColor="text1"/>
              </w:rPr>
            </w:pPr>
            <w:r w:rsidRPr="00EB3615">
              <w:rPr>
                <w:color w:val="000000" w:themeColor="text1"/>
              </w:rPr>
              <w:t>10</w:t>
            </w:r>
          </w:p>
        </w:tc>
        <w:tc>
          <w:tcPr>
            <w:tcW w:w="85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4C0B69B9" w14:textId="77777777" w:rsidR="00FA42F8" w:rsidRPr="00EB3615" w:rsidRDefault="00FA42F8" w:rsidP="00623562">
            <w:pPr>
              <w:jc w:val="center"/>
              <w:rPr>
                <w:color w:val="000000" w:themeColor="text1"/>
              </w:rPr>
            </w:pPr>
            <w:r w:rsidRPr="00EB3615">
              <w:rPr>
                <w:color w:val="000000" w:themeColor="text1"/>
              </w:rPr>
              <w:t>168</w:t>
            </w:r>
          </w:p>
        </w:tc>
        <w:tc>
          <w:tcPr>
            <w:tcW w:w="88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6CE3CB3A" w14:textId="77777777" w:rsidR="00FA42F8" w:rsidRPr="00EB3615" w:rsidRDefault="00FA42F8" w:rsidP="00623562">
            <w:pPr>
              <w:jc w:val="center"/>
              <w:rPr>
                <w:color w:val="000000" w:themeColor="text1"/>
              </w:rPr>
            </w:pPr>
            <w:r w:rsidRPr="00EB3615">
              <w:rPr>
                <w:color w:val="000000" w:themeColor="text1"/>
              </w:rPr>
              <w:t>74</w:t>
            </w:r>
          </w:p>
        </w:tc>
        <w:tc>
          <w:tcPr>
            <w:tcW w:w="90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79F854EC" w14:textId="77777777" w:rsidR="00FA42F8" w:rsidRPr="00EB3615" w:rsidRDefault="00FA42F8" w:rsidP="00623562">
            <w:pPr>
              <w:jc w:val="center"/>
              <w:rPr>
                <w:color w:val="000000" w:themeColor="text1"/>
              </w:rPr>
            </w:pPr>
            <w:r w:rsidRPr="00EB3615">
              <w:rPr>
                <w:color w:val="000000" w:themeColor="text1"/>
              </w:rPr>
              <w:t>0</w:t>
            </w:r>
          </w:p>
        </w:tc>
        <w:tc>
          <w:tcPr>
            <w:tcW w:w="86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46DECE75" w14:textId="77777777" w:rsidR="00FA42F8" w:rsidRPr="00EB3615" w:rsidRDefault="00FA42F8" w:rsidP="00623562">
            <w:pPr>
              <w:jc w:val="center"/>
              <w:rPr>
                <w:color w:val="000000" w:themeColor="text1"/>
              </w:rPr>
            </w:pPr>
            <w:r w:rsidRPr="00EB3615">
              <w:rPr>
                <w:color w:val="000000" w:themeColor="text1"/>
              </w:rPr>
              <w:t>0</w:t>
            </w:r>
          </w:p>
        </w:tc>
        <w:tc>
          <w:tcPr>
            <w:tcW w:w="97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6CA3278E" w14:textId="77777777" w:rsidR="00FA42F8" w:rsidRPr="00EB3615" w:rsidRDefault="00FA42F8" w:rsidP="00623562">
            <w:pPr>
              <w:jc w:val="center"/>
              <w:rPr>
                <w:color w:val="000000" w:themeColor="text1"/>
              </w:rPr>
            </w:pPr>
            <w:r w:rsidRPr="00EB3615">
              <w:rPr>
                <w:color w:val="000000" w:themeColor="text1"/>
              </w:rPr>
              <w:t>38.0</w:t>
            </w:r>
          </w:p>
        </w:tc>
        <w:tc>
          <w:tcPr>
            <w:tcW w:w="97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4A31769C" w14:textId="77777777" w:rsidR="00FA42F8" w:rsidRPr="00EB3615" w:rsidRDefault="00FA42F8" w:rsidP="00623562">
            <w:pPr>
              <w:jc w:val="center"/>
              <w:rPr>
                <w:color w:val="000000" w:themeColor="text1"/>
              </w:rPr>
            </w:pPr>
            <w:r w:rsidRPr="00EB3615">
              <w:rPr>
                <w:color w:val="000000" w:themeColor="text1"/>
              </w:rPr>
              <w:t>0.537</w:t>
            </w:r>
          </w:p>
        </w:tc>
        <w:tc>
          <w:tcPr>
            <w:tcW w:w="82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66A01A9B" w14:textId="77777777" w:rsidR="00FA42F8" w:rsidRPr="00EB3615" w:rsidRDefault="00FA42F8" w:rsidP="00623562">
            <w:pPr>
              <w:jc w:val="center"/>
              <w:rPr>
                <w:color w:val="000000" w:themeColor="text1"/>
              </w:rPr>
            </w:pPr>
            <w:r w:rsidRPr="00EB3615">
              <w:rPr>
                <w:color w:val="000000" w:themeColor="text1"/>
              </w:rPr>
              <w:t>34</w:t>
            </w:r>
          </w:p>
        </w:tc>
        <w:tc>
          <w:tcPr>
            <w:tcW w:w="98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2729A7A4" w14:textId="77777777" w:rsidR="00FA42F8" w:rsidRPr="00EB3615" w:rsidRDefault="00FA42F8" w:rsidP="00623562">
            <w:pPr>
              <w:jc w:val="center"/>
              <w:rPr>
                <w:color w:val="000000" w:themeColor="text1"/>
              </w:rPr>
            </w:pPr>
            <w:r w:rsidRPr="00EB3615">
              <w:rPr>
                <w:color w:val="000000" w:themeColor="text1"/>
              </w:rPr>
              <w:t>1</w:t>
            </w:r>
          </w:p>
        </w:tc>
      </w:tr>
      <w:tr w:rsidR="00FA42F8" w:rsidRPr="00EB3615" w14:paraId="44FAEEA5" w14:textId="77777777" w:rsidTr="00623562">
        <w:trPr>
          <w:trHeight w:val="560"/>
        </w:trPr>
        <w:tc>
          <w:tcPr>
            <w:tcW w:w="87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1EC5D3D7" w14:textId="77777777" w:rsidR="00FA42F8" w:rsidRPr="00EB3615" w:rsidRDefault="00FA42F8" w:rsidP="00623562">
            <w:pPr>
              <w:jc w:val="center"/>
              <w:rPr>
                <w:color w:val="000000" w:themeColor="text1"/>
              </w:rPr>
            </w:pPr>
            <w:r w:rsidRPr="00EB3615">
              <w:rPr>
                <w:color w:val="000000" w:themeColor="text1"/>
              </w:rPr>
              <w:t>13</w:t>
            </w:r>
          </w:p>
        </w:tc>
        <w:tc>
          <w:tcPr>
            <w:tcW w:w="91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265C94FB" w14:textId="77777777" w:rsidR="00FA42F8" w:rsidRPr="00EB3615" w:rsidRDefault="00FA42F8" w:rsidP="00623562">
            <w:pPr>
              <w:jc w:val="center"/>
              <w:rPr>
                <w:color w:val="000000" w:themeColor="text1"/>
              </w:rPr>
            </w:pPr>
            <w:r w:rsidRPr="00EB3615">
              <w:rPr>
                <w:color w:val="000000" w:themeColor="text1"/>
              </w:rPr>
              <w:t>10</w:t>
            </w:r>
          </w:p>
        </w:tc>
        <w:tc>
          <w:tcPr>
            <w:tcW w:w="85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48CC2BA9" w14:textId="77777777" w:rsidR="00FA42F8" w:rsidRPr="00EB3615" w:rsidRDefault="00FA42F8" w:rsidP="00623562">
            <w:pPr>
              <w:jc w:val="center"/>
              <w:rPr>
                <w:color w:val="000000" w:themeColor="text1"/>
              </w:rPr>
            </w:pPr>
            <w:r w:rsidRPr="00EB3615">
              <w:rPr>
                <w:color w:val="000000" w:themeColor="text1"/>
              </w:rPr>
              <w:t>139</w:t>
            </w:r>
          </w:p>
        </w:tc>
        <w:tc>
          <w:tcPr>
            <w:tcW w:w="88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5BB3E15D" w14:textId="77777777" w:rsidR="00FA42F8" w:rsidRPr="00EB3615" w:rsidRDefault="00FA42F8" w:rsidP="00623562">
            <w:pPr>
              <w:jc w:val="center"/>
              <w:rPr>
                <w:color w:val="000000" w:themeColor="text1"/>
              </w:rPr>
            </w:pPr>
            <w:r w:rsidRPr="00EB3615">
              <w:rPr>
                <w:color w:val="000000" w:themeColor="text1"/>
              </w:rPr>
              <w:t>80</w:t>
            </w:r>
          </w:p>
        </w:tc>
        <w:tc>
          <w:tcPr>
            <w:tcW w:w="90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1ED98700" w14:textId="77777777" w:rsidR="00FA42F8" w:rsidRPr="00EB3615" w:rsidRDefault="00FA42F8" w:rsidP="00623562">
            <w:pPr>
              <w:jc w:val="center"/>
              <w:rPr>
                <w:color w:val="000000" w:themeColor="text1"/>
              </w:rPr>
            </w:pPr>
            <w:r w:rsidRPr="00EB3615">
              <w:rPr>
                <w:color w:val="000000" w:themeColor="text1"/>
              </w:rPr>
              <w:t>0</w:t>
            </w:r>
          </w:p>
        </w:tc>
        <w:tc>
          <w:tcPr>
            <w:tcW w:w="86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1A1CD927" w14:textId="77777777" w:rsidR="00FA42F8" w:rsidRPr="00EB3615" w:rsidRDefault="00FA42F8" w:rsidP="00623562">
            <w:pPr>
              <w:jc w:val="center"/>
              <w:rPr>
                <w:color w:val="000000" w:themeColor="text1"/>
              </w:rPr>
            </w:pPr>
            <w:r w:rsidRPr="00EB3615">
              <w:rPr>
                <w:color w:val="000000" w:themeColor="text1"/>
              </w:rPr>
              <w:t>0</w:t>
            </w:r>
          </w:p>
        </w:tc>
        <w:tc>
          <w:tcPr>
            <w:tcW w:w="97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5FC371F3" w14:textId="77777777" w:rsidR="00FA42F8" w:rsidRPr="00EB3615" w:rsidRDefault="00FA42F8" w:rsidP="00623562">
            <w:pPr>
              <w:jc w:val="center"/>
              <w:rPr>
                <w:color w:val="000000" w:themeColor="text1"/>
              </w:rPr>
            </w:pPr>
            <w:r w:rsidRPr="00EB3615">
              <w:rPr>
                <w:color w:val="000000" w:themeColor="text1"/>
              </w:rPr>
              <w:t>27.1</w:t>
            </w:r>
          </w:p>
        </w:tc>
        <w:tc>
          <w:tcPr>
            <w:tcW w:w="97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67F76DBD" w14:textId="77777777" w:rsidR="00FA42F8" w:rsidRPr="00EB3615" w:rsidRDefault="00FA42F8" w:rsidP="00623562">
            <w:pPr>
              <w:jc w:val="center"/>
              <w:rPr>
                <w:color w:val="000000" w:themeColor="text1"/>
              </w:rPr>
            </w:pPr>
            <w:r w:rsidRPr="00EB3615">
              <w:rPr>
                <w:color w:val="000000" w:themeColor="text1"/>
              </w:rPr>
              <w:t>1.441</w:t>
            </w:r>
          </w:p>
        </w:tc>
        <w:tc>
          <w:tcPr>
            <w:tcW w:w="82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1A39CC2C" w14:textId="77777777" w:rsidR="00FA42F8" w:rsidRPr="00EB3615" w:rsidRDefault="00FA42F8" w:rsidP="00623562">
            <w:pPr>
              <w:jc w:val="center"/>
              <w:rPr>
                <w:color w:val="000000" w:themeColor="text1"/>
              </w:rPr>
            </w:pPr>
            <w:r w:rsidRPr="00EB3615">
              <w:rPr>
                <w:color w:val="000000" w:themeColor="text1"/>
              </w:rPr>
              <w:t>57</w:t>
            </w:r>
          </w:p>
        </w:tc>
        <w:tc>
          <w:tcPr>
            <w:tcW w:w="98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365A65AA" w14:textId="77777777" w:rsidR="00FA42F8" w:rsidRPr="00EB3615" w:rsidRDefault="00FA42F8" w:rsidP="00623562">
            <w:pPr>
              <w:jc w:val="center"/>
              <w:rPr>
                <w:color w:val="000000" w:themeColor="text1"/>
              </w:rPr>
            </w:pPr>
            <w:r w:rsidRPr="00EB3615">
              <w:rPr>
                <w:color w:val="000000" w:themeColor="text1"/>
              </w:rPr>
              <w:t>0</w:t>
            </w:r>
          </w:p>
        </w:tc>
      </w:tr>
      <w:tr w:rsidR="00FA42F8" w:rsidRPr="00EB3615" w14:paraId="3DC476D0" w14:textId="77777777" w:rsidTr="00623562">
        <w:trPr>
          <w:trHeight w:val="560"/>
        </w:trPr>
        <w:tc>
          <w:tcPr>
            <w:tcW w:w="87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69A1F925" w14:textId="77777777" w:rsidR="00FA42F8" w:rsidRPr="00EB3615" w:rsidRDefault="00FA42F8" w:rsidP="00623562">
            <w:pPr>
              <w:jc w:val="center"/>
              <w:rPr>
                <w:color w:val="000000" w:themeColor="text1"/>
              </w:rPr>
            </w:pPr>
            <w:r w:rsidRPr="00EB3615">
              <w:rPr>
                <w:color w:val="000000" w:themeColor="text1"/>
              </w:rPr>
              <w:t>14</w:t>
            </w:r>
          </w:p>
        </w:tc>
        <w:tc>
          <w:tcPr>
            <w:tcW w:w="91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05DFEC0B" w14:textId="77777777" w:rsidR="00FA42F8" w:rsidRPr="00EB3615" w:rsidRDefault="00FA42F8" w:rsidP="00623562">
            <w:pPr>
              <w:jc w:val="center"/>
              <w:rPr>
                <w:color w:val="000000" w:themeColor="text1"/>
              </w:rPr>
            </w:pPr>
            <w:r w:rsidRPr="00EB3615">
              <w:rPr>
                <w:color w:val="000000" w:themeColor="text1"/>
              </w:rPr>
              <w:t>1</w:t>
            </w:r>
          </w:p>
        </w:tc>
        <w:tc>
          <w:tcPr>
            <w:tcW w:w="85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7A6F0F2D" w14:textId="77777777" w:rsidR="00FA42F8" w:rsidRPr="00EB3615" w:rsidRDefault="00FA42F8" w:rsidP="00623562">
            <w:pPr>
              <w:jc w:val="center"/>
              <w:rPr>
                <w:color w:val="000000" w:themeColor="text1"/>
              </w:rPr>
            </w:pPr>
            <w:r w:rsidRPr="00EB3615">
              <w:rPr>
                <w:color w:val="000000" w:themeColor="text1"/>
              </w:rPr>
              <w:t>189</w:t>
            </w:r>
          </w:p>
        </w:tc>
        <w:tc>
          <w:tcPr>
            <w:tcW w:w="88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11A61F7F" w14:textId="77777777" w:rsidR="00FA42F8" w:rsidRPr="00EB3615" w:rsidRDefault="00FA42F8" w:rsidP="00623562">
            <w:pPr>
              <w:jc w:val="center"/>
              <w:rPr>
                <w:color w:val="000000" w:themeColor="text1"/>
              </w:rPr>
            </w:pPr>
            <w:r w:rsidRPr="00EB3615">
              <w:rPr>
                <w:color w:val="000000" w:themeColor="text1"/>
              </w:rPr>
              <w:t>60</w:t>
            </w:r>
          </w:p>
        </w:tc>
        <w:tc>
          <w:tcPr>
            <w:tcW w:w="90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2D12FF37" w14:textId="77777777" w:rsidR="00FA42F8" w:rsidRPr="00EB3615" w:rsidRDefault="00FA42F8" w:rsidP="00623562">
            <w:pPr>
              <w:jc w:val="center"/>
              <w:rPr>
                <w:color w:val="000000" w:themeColor="text1"/>
              </w:rPr>
            </w:pPr>
            <w:r w:rsidRPr="00EB3615">
              <w:rPr>
                <w:color w:val="000000" w:themeColor="text1"/>
              </w:rPr>
              <w:t>23</w:t>
            </w:r>
          </w:p>
        </w:tc>
        <w:tc>
          <w:tcPr>
            <w:tcW w:w="86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4CD59DAC" w14:textId="77777777" w:rsidR="00FA42F8" w:rsidRPr="00EB3615" w:rsidRDefault="00FA42F8" w:rsidP="00623562">
            <w:pPr>
              <w:jc w:val="center"/>
              <w:rPr>
                <w:color w:val="000000" w:themeColor="text1"/>
              </w:rPr>
            </w:pPr>
            <w:r w:rsidRPr="00EB3615">
              <w:rPr>
                <w:color w:val="000000" w:themeColor="text1"/>
              </w:rPr>
              <w:t>846</w:t>
            </w:r>
          </w:p>
        </w:tc>
        <w:tc>
          <w:tcPr>
            <w:tcW w:w="97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3A0EAE45" w14:textId="77777777" w:rsidR="00FA42F8" w:rsidRPr="00EB3615" w:rsidRDefault="00FA42F8" w:rsidP="00623562">
            <w:pPr>
              <w:jc w:val="center"/>
              <w:rPr>
                <w:color w:val="000000" w:themeColor="text1"/>
              </w:rPr>
            </w:pPr>
            <w:r w:rsidRPr="00EB3615">
              <w:rPr>
                <w:color w:val="000000" w:themeColor="text1"/>
              </w:rPr>
              <w:t>30.1</w:t>
            </w:r>
          </w:p>
        </w:tc>
        <w:tc>
          <w:tcPr>
            <w:tcW w:w="97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60405E49" w14:textId="77777777" w:rsidR="00FA42F8" w:rsidRPr="00EB3615" w:rsidRDefault="00FA42F8" w:rsidP="00623562">
            <w:pPr>
              <w:jc w:val="center"/>
              <w:rPr>
                <w:color w:val="000000" w:themeColor="text1"/>
              </w:rPr>
            </w:pPr>
            <w:r w:rsidRPr="00EB3615">
              <w:rPr>
                <w:color w:val="000000" w:themeColor="text1"/>
              </w:rPr>
              <w:t>0.398</w:t>
            </w:r>
          </w:p>
        </w:tc>
        <w:tc>
          <w:tcPr>
            <w:tcW w:w="82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206E12D4" w14:textId="77777777" w:rsidR="00FA42F8" w:rsidRPr="00EB3615" w:rsidRDefault="00FA42F8" w:rsidP="00623562">
            <w:pPr>
              <w:jc w:val="center"/>
              <w:rPr>
                <w:color w:val="000000" w:themeColor="text1"/>
              </w:rPr>
            </w:pPr>
            <w:r w:rsidRPr="00EB3615">
              <w:rPr>
                <w:color w:val="000000" w:themeColor="text1"/>
              </w:rPr>
              <w:t>59</w:t>
            </w:r>
          </w:p>
        </w:tc>
        <w:tc>
          <w:tcPr>
            <w:tcW w:w="98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39D50F9B" w14:textId="77777777" w:rsidR="00FA42F8" w:rsidRPr="00EB3615" w:rsidRDefault="00FA42F8" w:rsidP="00623562">
            <w:pPr>
              <w:jc w:val="center"/>
              <w:rPr>
                <w:color w:val="000000" w:themeColor="text1"/>
              </w:rPr>
            </w:pPr>
            <w:r w:rsidRPr="00EB3615">
              <w:rPr>
                <w:color w:val="000000" w:themeColor="text1"/>
              </w:rPr>
              <w:t>1</w:t>
            </w:r>
          </w:p>
        </w:tc>
      </w:tr>
      <w:tr w:rsidR="00FA42F8" w:rsidRPr="00EB3615" w14:paraId="302D151E" w14:textId="77777777" w:rsidTr="00623562">
        <w:trPr>
          <w:trHeight w:val="560"/>
        </w:trPr>
        <w:tc>
          <w:tcPr>
            <w:tcW w:w="87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350EEAAC" w14:textId="77777777" w:rsidR="00FA42F8" w:rsidRPr="00EB3615" w:rsidRDefault="00FA42F8" w:rsidP="00623562">
            <w:pPr>
              <w:jc w:val="center"/>
              <w:rPr>
                <w:color w:val="000000" w:themeColor="text1"/>
              </w:rPr>
            </w:pPr>
            <w:r w:rsidRPr="00EB3615">
              <w:rPr>
                <w:color w:val="000000" w:themeColor="text1"/>
              </w:rPr>
              <w:t>15</w:t>
            </w:r>
          </w:p>
        </w:tc>
        <w:tc>
          <w:tcPr>
            <w:tcW w:w="91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184D8B8C" w14:textId="77777777" w:rsidR="00FA42F8" w:rsidRPr="00EB3615" w:rsidRDefault="00FA42F8" w:rsidP="00623562">
            <w:pPr>
              <w:jc w:val="center"/>
              <w:rPr>
                <w:color w:val="000000" w:themeColor="text1"/>
              </w:rPr>
            </w:pPr>
            <w:r w:rsidRPr="00EB3615">
              <w:rPr>
                <w:color w:val="000000" w:themeColor="text1"/>
              </w:rPr>
              <w:t>5</w:t>
            </w:r>
          </w:p>
        </w:tc>
        <w:tc>
          <w:tcPr>
            <w:tcW w:w="85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71EF4323" w14:textId="77777777" w:rsidR="00FA42F8" w:rsidRPr="00EB3615" w:rsidRDefault="00FA42F8" w:rsidP="00623562">
            <w:pPr>
              <w:jc w:val="center"/>
              <w:rPr>
                <w:color w:val="000000" w:themeColor="text1"/>
              </w:rPr>
            </w:pPr>
            <w:r w:rsidRPr="00EB3615">
              <w:rPr>
                <w:color w:val="000000" w:themeColor="text1"/>
              </w:rPr>
              <w:t>166</w:t>
            </w:r>
          </w:p>
        </w:tc>
        <w:tc>
          <w:tcPr>
            <w:tcW w:w="88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02EF8849" w14:textId="77777777" w:rsidR="00FA42F8" w:rsidRPr="00EB3615" w:rsidRDefault="00FA42F8" w:rsidP="00623562">
            <w:pPr>
              <w:jc w:val="center"/>
              <w:rPr>
                <w:color w:val="000000" w:themeColor="text1"/>
              </w:rPr>
            </w:pPr>
            <w:r w:rsidRPr="00EB3615">
              <w:rPr>
                <w:color w:val="000000" w:themeColor="text1"/>
              </w:rPr>
              <w:t>72</w:t>
            </w:r>
          </w:p>
        </w:tc>
        <w:tc>
          <w:tcPr>
            <w:tcW w:w="90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3A4C01A8" w14:textId="77777777" w:rsidR="00FA42F8" w:rsidRPr="00EB3615" w:rsidRDefault="00FA42F8" w:rsidP="00623562">
            <w:pPr>
              <w:jc w:val="center"/>
              <w:rPr>
                <w:color w:val="000000" w:themeColor="text1"/>
              </w:rPr>
            </w:pPr>
            <w:r w:rsidRPr="00EB3615">
              <w:rPr>
                <w:color w:val="000000" w:themeColor="text1"/>
              </w:rPr>
              <w:t>19</w:t>
            </w:r>
          </w:p>
        </w:tc>
        <w:tc>
          <w:tcPr>
            <w:tcW w:w="86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10E85929" w14:textId="77777777" w:rsidR="00FA42F8" w:rsidRPr="00EB3615" w:rsidRDefault="00FA42F8" w:rsidP="00623562">
            <w:pPr>
              <w:jc w:val="center"/>
              <w:rPr>
                <w:color w:val="000000" w:themeColor="text1"/>
              </w:rPr>
            </w:pPr>
            <w:r w:rsidRPr="00EB3615">
              <w:rPr>
                <w:color w:val="000000" w:themeColor="text1"/>
              </w:rPr>
              <w:t>175</w:t>
            </w:r>
          </w:p>
        </w:tc>
        <w:tc>
          <w:tcPr>
            <w:tcW w:w="97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3CB13D2E" w14:textId="77777777" w:rsidR="00FA42F8" w:rsidRPr="00EB3615" w:rsidRDefault="00FA42F8" w:rsidP="00623562">
            <w:pPr>
              <w:jc w:val="center"/>
              <w:rPr>
                <w:color w:val="000000" w:themeColor="text1"/>
              </w:rPr>
            </w:pPr>
            <w:r w:rsidRPr="00EB3615">
              <w:rPr>
                <w:color w:val="000000" w:themeColor="text1"/>
              </w:rPr>
              <w:t>25.8</w:t>
            </w:r>
          </w:p>
        </w:tc>
        <w:tc>
          <w:tcPr>
            <w:tcW w:w="97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7684EBE5" w14:textId="77777777" w:rsidR="00FA42F8" w:rsidRPr="00EB3615" w:rsidRDefault="00FA42F8" w:rsidP="00623562">
            <w:pPr>
              <w:jc w:val="center"/>
              <w:rPr>
                <w:color w:val="000000" w:themeColor="text1"/>
              </w:rPr>
            </w:pPr>
            <w:r w:rsidRPr="00EB3615">
              <w:rPr>
                <w:color w:val="000000" w:themeColor="text1"/>
              </w:rPr>
              <w:t>0.587</w:t>
            </w:r>
          </w:p>
        </w:tc>
        <w:tc>
          <w:tcPr>
            <w:tcW w:w="82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645A9664" w14:textId="77777777" w:rsidR="00FA42F8" w:rsidRPr="00EB3615" w:rsidRDefault="00FA42F8" w:rsidP="00623562">
            <w:pPr>
              <w:jc w:val="center"/>
              <w:rPr>
                <w:color w:val="000000" w:themeColor="text1"/>
              </w:rPr>
            </w:pPr>
            <w:r w:rsidRPr="00EB3615">
              <w:rPr>
                <w:color w:val="000000" w:themeColor="text1"/>
              </w:rPr>
              <w:t>51</w:t>
            </w:r>
          </w:p>
        </w:tc>
        <w:tc>
          <w:tcPr>
            <w:tcW w:w="98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0248713E" w14:textId="77777777" w:rsidR="00FA42F8" w:rsidRPr="00EB3615" w:rsidRDefault="00FA42F8" w:rsidP="00623562">
            <w:pPr>
              <w:jc w:val="center"/>
              <w:rPr>
                <w:color w:val="000000" w:themeColor="text1"/>
              </w:rPr>
            </w:pPr>
            <w:r w:rsidRPr="00EB3615">
              <w:rPr>
                <w:color w:val="000000" w:themeColor="text1"/>
              </w:rPr>
              <w:t>1</w:t>
            </w:r>
          </w:p>
        </w:tc>
      </w:tr>
      <w:tr w:rsidR="00FA42F8" w:rsidRPr="00EB3615" w14:paraId="1C8C4DA3" w14:textId="77777777" w:rsidTr="00623562">
        <w:trPr>
          <w:trHeight w:val="560"/>
        </w:trPr>
        <w:tc>
          <w:tcPr>
            <w:tcW w:w="87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4C8FDF37" w14:textId="77777777" w:rsidR="00FA42F8" w:rsidRPr="00EB3615" w:rsidRDefault="00FA42F8" w:rsidP="00623562">
            <w:pPr>
              <w:jc w:val="center"/>
              <w:rPr>
                <w:color w:val="000000" w:themeColor="text1"/>
              </w:rPr>
            </w:pPr>
            <w:r w:rsidRPr="00EB3615">
              <w:rPr>
                <w:color w:val="000000" w:themeColor="text1"/>
              </w:rPr>
              <w:t>16</w:t>
            </w:r>
          </w:p>
        </w:tc>
        <w:tc>
          <w:tcPr>
            <w:tcW w:w="91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46731E1E" w14:textId="77777777" w:rsidR="00FA42F8" w:rsidRPr="00EB3615" w:rsidRDefault="00FA42F8" w:rsidP="00623562">
            <w:pPr>
              <w:jc w:val="center"/>
              <w:rPr>
                <w:color w:val="000000" w:themeColor="text1"/>
              </w:rPr>
            </w:pPr>
            <w:r w:rsidRPr="00EB3615">
              <w:rPr>
                <w:color w:val="000000" w:themeColor="text1"/>
              </w:rPr>
              <w:t>7</w:t>
            </w:r>
          </w:p>
        </w:tc>
        <w:tc>
          <w:tcPr>
            <w:tcW w:w="85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49573645" w14:textId="77777777" w:rsidR="00FA42F8" w:rsidRPr="00EB3615" w:rsidRDefault="00FA42F8" w:rsidP="00623562">
            <w:pPr>
              <w:jc w:val="center"/>
              <w:rPr>
                <w:color w:val="000000" w:themeColor="text1"/>
              </w:rPr>
            </w:pPr>
            <w:r w:rsidRPr="00EB3615">
              <w:rPr>
                <w:color w:val="000000" w:themeColor="text1"/>
              </w:rPr>
              <w:t>100</w:t>
            </w:r>
          </w:p>
        </w:tc>
        <w:tc>
          <w:tcPr>
            <w:tcW w:w="88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31C9D8F2" w14:textId="77777777" w:rsidR="00FA42F8" w:rsidRPr="00EB3615" w:rsidRDefault="00FA42F8" w:rsidP="00623562">
            <w:pPr>
              <w:jc w:val="center"/>
              <w:rPr>
                <w:color w:val="000000" w:themeColor="text1"/>
              </w:rPr>
            </w:pPr>
            <w:r w:rsidRPr="00EB3615">
              <w:rPr>
                <w:color w:val="000000" w:themeColor="text1"/>
              </w:rPr>
              <w:t>0</w:t>
            </w:r>
          </w:p>
        </w:tc>
        <w:tc>
          <w:tcPr>
            <w:tcW w:w="90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27949AA0" w14:textId="77777777" w:rsidR="00FA42F8" w:rsidRPr="00EB3615" w:rsidRDefault="00FA42F8" w:rsidP="00623562">
            <w:pPr>
              <w:jc w:val="center"/>
              <w:rPr>
                <w:color w:val="000000" w:themeColor="text1"/>
              </w:rPr>
            </w:pPr>
            <w:r w:rsidRPr="00EB3615">
              <w:rPr>
                <w:color w:val="000000" w:themeColor="text1"/>
              </w:rPr>
              <w:t>0</w:t>
            </w:r>
          </w:p>
        </w:tc>
        <w:tc>
          <w:tcPr>
            <w:tcW w:w="86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0AFCB662" w14:textId="77777777" w:rsidR="00FA42F8" w:rsidRPr="00EB3615" w:rsidRDefault="00FA42F8" w:rsidP="00623562">
            <w:pPr>
              <w:jc w:val="center"/>
              <w:rPr>
                <w:color w:val="000000" w:themeColor="text1"/>
              </w:rPr>
            </w:pPr>
            <w:r w:rsidRPr="00EB3615">
              <w:rPr>
                <w:color w:val="000000" w:themeColor="text1"/>
              </w:rPr>
              <w:t>0</w:t>
            </w:r>
          </w:p>
        </w:tc>
        <w:tc>
          <w:tcPr>
            <w:tcW w:w="97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1BED814E" w14:textId="77777777" w:rsidR="00FA42F8" w:rsidRPr="00EB3615" w:rsidRDefault="00FA42F8" w:rsidP="00623562">
            <w:pPr>
              <w:jc w:val="center"/>
              <w:rPr>
                <w:color w:val="000000" w:themeColor="text1"/>
              </w:rPr>
            </w:pPr>
            <w:r w:rsidRPr="00EB3615">
              <w:rPr>
                <w:color w:val="000000" w:themeColor="text1"/>
              </w:rPr>
              <w:t>30.0</w:t>
            </w:r>
          </w:p>
        </w:tc>
        <w:tc>
          <w:tcPr>
            <w:tcW w:w="97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01864D8E" w14:textId="77777777" w:rsidR="00FA42F8" w:rsidRPr="00EB3615" w:rsidRDefault="00FA42F8" w:rsidP="00623562">
            <w:pPr>
              <w:jc w:val="center"/>
              <w:rPr>
                <w:color w:val="000000" w:themeColor="text1"/>
              </w:rPr>
            </w:pPr>
            <w:r w:rsidRPr="00EB3615">
              <w:rPr>
                <w:color w:val="000000" w:themeColor="text1"/>
              </w:rPr>
              <w:t>0.484</w:t>
            </w:r>
          </w:p>
        </w:tc>
        <w:tc>
          <w:tcPr>
            <w:tcW w:w="82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1859E740" w14:textId="77777777" w:rsidR="00FA42F8" w:rsidRPr="00EB3615" w:rsidRDefault="00FA42F8" w:rsidP="00623562">
            <w:pPr>
              <w:jc w:val="center"/>
              <w:rPr>
                <w:color w:val="000000" w:themeColor="text1"/>
              </w:rPr>
            </w:pPr>
            <w:r w:rsidRPr="00EB3615">
              <w:rPr>
                <w:color w:val="000000" w:themeColor="text1"/>
              </w:rPr>
              <w:t>32</w:t>
            </w:r>
          </w:p>
        </w:tc>
        <w:tc>
          <w:tcPr>
            <w:tcW w:w="98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4C09519A" w14:textId="77777777" w:rsidR="00FA42F8" w:rsidRPr="00EB3615" w:rsidRDefault="00FA42F8" w:rsidP="00623562">
            <w:pPr>
              <w:jc w:val="center"/>
              <w:rPr>
                <w:color w:val="000000" w:themeColor="text1"/>
              </w:rPr>
            </w:pPr>
            <w:r w:rsidRPr="00EB3615">
              <w:rPr>
                <w:color w:val="000000" w:themeColor="text1"/>
              </w:rPr>
              <w:t>1</w:t>
            </w:r>
          </w:p>
        </w:tc>
      </w:tr>
      <w:tr w:rsidR="00FA42F8" w:rsidRPr="00EB3615" w14:paraId="19D7B2F0" w14:textId="77777777" w:rsidTr="00623562">
        <w:trPr>
          <w:trHeight w:val="560"/>
        </w:trPr>
        <w:tc>
          <w:tcPr>
            <w:tcW w:w="87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4D8B295A" w14:textId="77777777" w:rsidR="00FA42F8" w:rsidRPr="00EB3615" w:rsidRDefault="00FA42F8" w:rsidP="00623562">
            <w:pPr>
              <w:jc w:val="center"/>
              <w:rPr>
                <w:color w:val="000000" w:themeColor="text1"/>
              </w:rPr>
            </w:pPr>
            <w:r w:rsidRPr="00EB3615">
              <w:rPr>
                <w:color w:val="000000" w:themeColor="text1"/>
              </w:rPr>
              <w:t>17</w:t>
            </w:r>
          </w:p>
        </w:tc>
        <w:tc>
          <w:tcPr>
            <w:tcW w:w="91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6EBE31F1" w14:textId="77777777" w:rsidR="00FA42F8" w:rsidRPr="00EB3615" w:rsidRDefault="00FA42F8" w:rsidP="00623562">
            <w:pPr>
              <w:jc w:val="center"/>
              <w:rPr>
                <w:color w:val="000000" w:themeColor="text1"/>
              </w:rPr>
            </w:pPr>
            <w:r w:rsidRPr="00EB3615">
              <w:rPr>
                <w:color w:val="000000" w:themeColor="text1"/>
              </w:rPr>
              <w:t>0</w:t>
            </w:r>
          </w:p>
        </w:tc>
        <w:tc>
          <w:tcPr>
            <w:tcW w:w="85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118ED900" w14:textId="77777777" w:rsidR="00FA42F8" w:rsidRPr="00EB3615" w:rsidRDefault="00FA42F8" w:rsidP="00623562">
            <w:pPr>
              <w:jc w:val="center"/>
              <w:rPr>
                <w:color w:val="000000" w:themeColor="text1"/>
              </w:rPr>
            </w:pPr>
            <w:r w:rsidRPr="00EB3615">
              <w:rPr>
                <w:color w:val="000000" w:themeColor="text1"/>
              </w:rPr>
              <w:t>118</w:t>
            </w:r>
          </w:p>
        </w:tc>
        <w:tc>
          <w:tcPr>
            <w:tcW w:w="88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30277E96" w14:textId="77777777" w:rsidR="00FA42F8" w:rsidRPr="00EB3615" w:rsidRDefault="00FA42F8" w:rsidP="00623562">
            <w:pPr>
              <w:jc w:val="center"/>
              <w:rPr>
                <w:color w:val="000000" w:themeColor="text1"/>
              </w:rPr>
            </w:pPr>
            <w:r w:rsidRPr="00EB3615">
              <w:rPr>
                <w:color w:val="000000" w:themeColor="text1"/>
              </w:rPr>
              <w:t>84</w:t>
            </w:r>
          </w:p>
        </w:tc>
        <w:tc>
          <w:tcPr>
            <w:tcW w:w="90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7630130F" w14:textId="77777777" w:rsidR="00FA42F8" w:rsidRPr="00EB3615" w:rsidRDefault="00FA42F8" w:rsidP="00623562">
            <w:pPr>
              <w:jc w:val="center"/>
              <w:rPr>
                <w:color w:val="000000" w:themeColor="text1"/>
              </w:rPr>
            </w:pPr>
            <w:r w:rsidRPr="00EB3615">
              <w:rPr>
                <w:color w:val="000000" w:themeColor="text1"/>
              </w:rPr>
              <w:t>47</w:t>
            </w:r>
          </w:p>
        </w:tc>
        <w:tc>
          <w:tcPr>
            <w:tcW w:w="86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2D582D19" w14:textId="77777777" w:rsidR="00FA42F8" w:rsidRPr="00EB3615" w:rsidRDefault="00FA42F8" w:rsidP="00623562">
            <w:pPr>
              <w:jc w:val="center"/>
              <w:rPr>
                <w:color w:val="000000" w:themeColor="text1"/>
              </w:rPr>
            </w:pPr>
            <w:r w:rsidRPr="00EB3615">
              <w:rPr>
                <w:color w:val="000000" w:themeColor="text1"/>
              </w:rPr>
              <w:t>230</w:t>
            </w:r>
          </w:p>
        </w:tc>
        <w:tc>
          <w:tcPr>
            <w:tcW w:w="97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2AC6DB4B" w14:textId="77777777" w:rsidR="00FA42F8" w:rsidRPr="00EB3615" w:rsidRDefault="00FA42F8" w:rsidP="00623562">
            <w:pPr>
              <w:jc w:val="center"/>
              <w:rPr>
                <w:color w:val="000000" w:themeColor="text1"/>
              </w:rPr>
            </w:pPr>
            <w:r w:rsidRPr="00EB3615">
              <w:rPr>
                <w:color w:val="000000" w:themeColor="text1"/>
              </w:rPr>
              <w:t>45.8</w:t>
            </w:r>
          </w:p>
        </w:tc>
        <w:tc>
          <w:tcPr>
            <w:tcW w:w="97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29D7A377" w14:textId="77777777" w:rsidR="00FA42F8" w:rsidRPr="00EB3615" w:rsidRDefault="00FA42F8" w:rsidP="00623562">
            <w:pPr>
              <w:jc w:val="center"/>
              <w:rPr>
                <w:color w:val="000000" w:themeColor="text1"/>
              </w:rPr>
            </w:pPr>
            <w:r w:rsidRPr="00EB3615">
              <w:rPr>
                <w:color w:val="000000" w:themeColor="text1"/>
              </w:rPr>
              <w:t>0.551</w:t>
            </w:r>
          </w:p>
        </w:tc>
        <w:tc>
          <w:tcPr>
            <w:tcW w:w="82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50A6D031" w14:textId="77777777" w:rsidR="00FA42F8" w:rsidRPr="00EB3615" w:rsidRDefault="00FA42F8" w:rsidP="00623562">
            <w:pPr>
              <w:jc w:val="center"/>
              <w:rPr>
                <w:color w:val="000000" w:themeColor="text1"/>
              </w:rPr>
            </w:pPr>
            <w:r w:rsidRPr="00EB3615">
              <w:rPr>
                <w:color w:val="000000" w:themeColor="text1"/>
              </w:rPr>
              <w:t>31</w:t>
            </w:r>
          </w:p>
        </w:tc>
        <w:tc>
          <w:tcPr>
            <w:tcW w:w="98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2A8DB7FA" w14:textId="77777777" w:rsidR="00FA42F8" w:rsidRPr="00EB3615" w:rsidRDefault="00FA42F8" w:rsidP="00623562">
            <w:pPr>
              <w:jc w:val="center"/>
              <w:rPr>
                <w:color w:val="000000" w:themeColor="text1"/>
              </w:rPr>
            </w:pPr>
            <w:r w:rsidRPr="00EB3615">
              <w:rPr>
                <w:color w:val="000000" w:themeColor="text1"/>
              </w:rPr>
              <w:t>1</w:t>
            </w:r>
          </w:p>
        </w:tc>
      </w:tr>
      <w:tr w:rsidR="00FA42F8" w:rsidRPr="00EB3615" w14:paraId="115F0D1C" w14:textId="77777777" w:rsidTr="00623562">
        <w:trPr>
          <w:trHeight w:val="560"/>
        </w:trPr>
        <w:tc>
          <w:tcPr>
            <w:tcW w:w="87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02F84EBF" w14:textId="77777777" w:rsidR="00FA42F8" w:rsidRPr="00EB3615" w:rsidRDefault="00FA42F8" w:rsidP="00623562">
            <w:pPr>
              <w:jc w:val="center"/>
              <w:rPr>
                <w:color w:val="000000" w:themeColor="text1"/>
              </w:rPr>
            </w:pPr>
            <w:r w:rsidRPr="00EB3615">
              <w:rPr>
                <w:color w:val="000000" w:themeColor="text1"/>
              </w:rPr>
              <w:t>18</w:t>
            </w:r>
          </w:p>
        </w:tc>
        <w:tc>
          <w:tcPr>
            <w:tcW w:w="91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0AF1B9A6" w14:textId="77777777" w:rsidR="00FA42F8" w:rsidRPr="00EB3615" w:rsidRDefault="00FA42F8" w:rsidP="00623562">
            <w:pPr>
              <w:jc w:val="center"/>
              <w:rPr>
                <w:color w:val="000000" w:themeColor="text1"/>
              </w:rPr>
            </w:pPr>
            <w:r w:rsidRPr="00EB3615">
              <w:rPr>
                <w:color w:val="000000" w:themeColor="text1"/>
              </w:rPr>
              <w:t>7</w:t>
            </w:r>
          </w:p>
        </w:tc>
        <w:tc>
          <w:tcPr>
            <w:tcW w:w="85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766BDAFD" w14:textId="77777777" w:rsidR="00FA42F8" w:rsidRPr="00EB3615" w:rsidRDefault="00FA42F8" w:rsidP="00623562">
            <w:pPr>
              <w:jc w:val="center"/>
              <w:rPr>
                <w:color w:val="000000" w:themeColor="text1"/>
              </w:rPr>
            </w:pPr>
            <w:r w:rsidRPr="00EB3615">
              <w:rPr>
                <w:color w:val="000000" w:themeColor="text1"/>
              </w:rPr>
              <w:t>107</w:t>
            </w:r>
          </w:p>
        </w:tc>
        <w:tc>
          <w:tcPr>
            <w:tcW w:w="88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22BD09E6" w14:textId="77777777" w:rsidR="00FA42F8" w:rsidRPr="00EB3615" w:rsidRDefault="00FA42F8" w:rsidP="00623562">
            <w:pPr>
              <w:jc w:val="center"/>
              <w:rPr>
                <w:color w:val="000000" w:themeColor="text1"/>
              </w:rPr>
            </w:pPr>
            <w:r w:rsidRPr="00EB3615">
              <w:rPr>
                <w:color w:val="000000" w:themeColor="text1"/>
              </w:rPr>
              <w:t>74</w:t>
            </w:r>
          </w:p>
        </w:tc>
        <w:tc>
          <w:tcPr>
            <w:tcW w:w="90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493179C5" w14:textId="77777777" w:rsidR="00FA42F8" w:rsidRPr="00EB3615" w:rsidRDefault="00FA42F8" w:rsidP="00623562">
            <w:pPr>
              <w:jc w:val="center"/>
              <w:rPr>
                <w:color w:val="000000" w:themeColor="text1"/>
              </w:rPr>
            </w:pPr>
            <w:r w:rsidRPr="00EB3615">
              <w:rPr>
                <w:color w:val="000000" w:themeColor="text1"/>
              </w:rPr>
              <w:t>0</w:t>
            </w:r>
          </w:p>
        </w:tc>
        <w:tc>
          <w:tcPr>
            <w:tcW w:w="86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0A1963C5" w14:textId="77777777" w:rsidR="00FA42F8" w:rsidRPr="00EB3615" w:rsidRDefault="00FA42F8" w:rsidP="00623562">
            <w:pPr>
              <w:jc w:val="center"/>
              <w:rPr>
                <w:color w:val="000000" w:themeColor="text1"/>
              </w:rPr>
            </w:pPr>
            <w:r w:rsidRPr="00EB3615">
              <w:rPr>
                <w:color w:val="000000" w:themeColor="text1"/>
              </w:rPr>
              <w:t>0</w:t>
            </w:r>
          </w:p>
        </w:tc>
        <w:tc>
          <w:tcPr>
            <w:tcW w:w="97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0B1530F2" w14:textId="77777777" w:rsidR="00FA42F8" w:rsidRPr="00EB3615" w:rsidRDefault="00FA42F8" w:rsidP="00623562">
            <w:pPr>
              <w:jc w:val="center"/>
              <w:rPr>
                <w:color w:val="000000" w:themeColor="text1"/>
              </w:rPr>
            </w:pPr>
            <w:r w:rsidRPr="00EB3615">
              <w:rPr>
                <w:color w:val="000000" w:themeColor="text1"/>
              </w:rPr>
              <w:t>29.6</w:t>
            </w:r>
          </w:p>
        </w:tc>
        <w:tc>
          <w:tcPr>
            <w:tcW w:w="97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4703661E" w14:textId="77777777" w:rsidR="00FA42F8" w:rsidRPr="00EB3615" w:rsidRDefault="00FA42F8" w:rsidP="00623562">
            <w:pPr>
              <w:jc w:val="center"/>
              <w:rPr>
                <w:color w:val="000000" w:themeColor="text1"/>
              </w:rPr>
            </w:pPr>
            <w:r w:rsidRPr="00EB3615">
              <w:rPr>
                <w:color w:val="000000" w:themeColor="text1"/>
              </w:rPr>
              <w:t>0.254</w:t>
            </w:r>
          </w:p>
        </w:tc>
        <w:tc>
          <w:tcPr>
            <w:tcW w:w="82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68715B32" w14:textId="77777777" w:rsidR="00FA42F8" w:rsidRPr="00EB3615" w:rsidRDefault="00FA42F8" w:rsidP="00623562">
            <w:pPr>
              <w:jc w:val="center"/>
              <w:rPr>
                <w:color w:val="000000" w:themeColor="text1"/>
              </w:rPr>
            </w:pPr>
            <w:r w:rsidRPr="00EB3615">
              <w:rPr>
                <w:color w:val="000000" w:themeColor="text1"/>
              </w:rPr>
              <w:t>31</w:t>
            </w:r>
          </w:p>
        </w:tc>
        <w:tc>
          <w:tcPr>
            <w:tcW w:w="98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5FC4863F" w14:textId="77777777" w:rsidR="00FA42F8" w:rsidRPr="00EB3615" w:rsidRDefault="00FA42F8" w:rsidP="00623562">
            <w:pPr>
              <w:jc w:val="center"/>
              <w:rPr>
                <w:color w:val="000000" w:themeColor="text1"/>
              </w:rPr>
            </w:pPr>
            <w:r w:rsidRPr="00EB3615">
              <w:rPr>
                <w:color w:val="000000" w:themeColor="text1"/>
              </w:rPr>
              <w:t>1</w:t>
            </w:r>
          </w:p>
        </w:tc>
      </w:tr>
      <w:tr w:rsidR="00FA42F8" w:rsidRPr="00EB3615" w14:paraId="56F04A3C" w14:textId="77777777" w:rsidTr="00623562">
        <w:trPr>
          <w:trHeight w:val="560"/>
        </w:trPr>
        <w:tc>
          <w:tcPr>
            <w:tcW w:w="87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0686A612" w14:textId="77777777" w:rsidR="00FA42F8" w:rsidRPr="00EB3615" w:rsidRDefault="00FA42F8" w:rsidP="00623562">
            <w:pPr>
              <w:jc w:val="center"/>
              <w:rPr>
                <w:color w:val="000000" w:themeColor="text1"/>
              </w:rPr>
            </w:pPr>
            <w:r w:rsidRPr="00EB3615">
              <w:rPr>
                <w:color w:val="000000" w:themeColor="text1"/>
              </w:rPr>
              <w:t>19</w:t>
            </w:r>
          </w:p>
        </w:tc>
        <w:tc>
          <w:tcPr>
            <w:tcW w:w="91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769DAB2C" w14:textId="77777777" w:rsidR="00FA42F8" w:rsidRPr="00EB3615" w:rsidRDefault="00FA42F8" w:rsidP="00623562">
            <w:pPr>
              <w:jc w:val="center"/>
              <w:rPr>
                <w:color w:val="000000" w:themeColor="text1"/>
              </w:rPr>
            </w:pPr>
            <w:r w:rsidRPr="00EB3615">
              <w:rPr>
                <w:color w:val="000000" w:themeColor="text1"/>
              </w:rPr>
              <w:t>1</w:t>
            </w:r>
          </w:p>
        </w:tc>
        <w:tc>
          <w:tcPr>
            <w:tcW w:w="85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19BC9E63" w14:textId="77777777" w:rsidR="00FA42F8" w:rsidRPr="00EB3615" w:rsidRDefault="00FA42F8" w:rsidP="00623562">
            <w:pPr>
              <w:jc w:val="center"/>
              <w:rPr>
                <w:color w:val="000000" w:themeColor="text1"/>
              </w:rPr>
            </w:pPr>
            <w:r w:rsidRPr="00EB3615">
              <w:rPr>
                <w:color w:val="000000" w:themeColor="text1"/>
              </w:rPr>
              <w:t>103</w:t>
            </w:r>
          </w:p>
        </w:tc>
        <w:tc>
          <w:tcPr>
            <w:tcW w:w="88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741508EA" w14:textId="77777777" w:rsidR="00FA42F8" w:rsidRPr="00EB3615" w:rsidRDefault="00FA42F8" w:rsidP="00623562">
            <w:pPr>
              <w:jc w:val="center"/>
              <w:rPr>
                <w:color w:val="000000" w:themeColor="text1"/>
              </w:rPr>
            </w:pPr>
            <w:r w:rsidRPr="00EB3615">
              <w:rPr>
                <w:color w:val="000000" w:themeColor="text1"/>
              </w:rPr>
              <w:t>30</w:t>
            </w:r>
          </w:p>
        </w:tc>
        <w:tc>
          <w:tcPr>
            <w:tcW w:w="90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6603E7C0" w14:textId="77777777" w:rsidR="00FA42F8" w:rsidRPr="00EB3615" w:rsidRDefault="00FA42F8" w:rsidP="00623562">
            <w:pPr>
              <w:jc w:val="center"/>
              <w:rPr>
                <w:color w:val="000000" w:themeColor="text1"/>
              </w:rPr>
            </w:pPr>
            <w:r w:rsidRPr="00EB3615">
              <w:rPr>
                <w:color w:val="000000" w:themeColor="text1"/>
              </w:rPr>
              <w:t>38</w:t>
            </w:r>
          </w:p>
        </w:tc>
        <w:tc>
          <w:tcPr>
            <w:tcW w:w="86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3EDE9C92" w14:textId="77777777" w:rsidR="00FA42F8" w:rsidRPr="00EB3615" w:rsidRDefault="00FA42F8" w:rsidP="00623562">
            <w:pPr>
              <w:jc w:val="center"/>
              <w:rPr>
                <w:color w:val="000000" w:themeColor="text1"/>
              </w:rPr>
            </w:pPr>
            <w:r w:rsidRPr="00EB3615">
              <w:rPr>
                <w:color w:val="000000" w:themeColor="text1"/>
              </w:rPr>
              <w:t>83</w:t>
            </w:r>
          </w:p>
        </w:tc>
        <w:tc>
          <w:tcPr>
            <w:tcW w:w="97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7D29757C" w14:textId="77777777" w:rsidR="00FA42F8" w:rsidRPr="00EB3615" w:rsidRDefault="00FA42F8" w:rsidP="00623562">
            <w:pPr>
              <w:jc w:val="center"/>
              <w:rPr>
                <w:color w:val="000000" w:themeColor="text1"/>
              </w:rPr>
            </w:pPr>
            <w:r w:rsidRPr="00EB3615">
              <w:rPr>
                <w:color w:val="000000" w:themeColor="text1"/>
              </w:rPr>
              <w:t>43.3</w:t>
            </w:r>
          </w:p>
        </w:tc>
        <w:tc>
          <w:tcPr>
            <w:tcW w:w="97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3A8D1E31" w14:textId="77777777" w:rsidR="00FA42F8" w:rsidRPr="00EB3615" w:rsidRDefault="00FA42F8" w:rsidP="00623562">
            <w:pPr>
              <w:jc w:val="center"/>
              <w:rPr>
                <w:color w:val="000000" w:themeColor="text1"/>
              </w:rPr>
            </w:pPr>
            <w:r w:rsidRPr="00EB3615">
              <w:rPr>
                <w:color w:val="000000" w:themeColor="text1"/>
              </w:rPr>
              <w:t>0.183</w:t>
            </w:r>
          </w:p>
        </w:tc>
        <w:tc>
          <w:tcPr>
            <w:tcW w:w="82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52CC194A" w14:textId="77777777" w:rsidR="00FA42F8" w:rsidRPr="00EB3615" w:rsidRDefault="00FA42F8" w:rsidP="00623562">
            <w:pPr>
              <w:jc w:val="center"/>
              <w:rPr>
                <w:color w:val="000000" w:themeColor="text1"/>
              </w:rPr>
            </w:pPr>
            <w:r w:rsidRPr="00EB3615">
              <w:rPr>
                <w:color w:val="000000" w:themeColor="text1"/>
              </w:rPr>
              <w:t>33</w:t>
            </w:r>
          </w:p>
        </w:tc>
        <w:tc>
          <w:tcPr>
            <w:tcW w:w="98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7AF2FD67" w14:textId="77777777" w:rsidR="00FA42F8" w:rsidRPr="00EB3615" w:rsidRDefault="00FA42F8" w:rsidP="00623562">
            <w:pPr>
              <w:jc w:val="center"/>
              <w:rPr>
                <w:color w:val="000000" w:themeColor="text1"/>
              </w:rPr>
            </w:pPr>
            <w:r w:rsidRPr="00EB3615">
              <w:rPr>
                <w:color w:val="000000" w:themeColor="text1"/>
              </w:rPr>
              <w:t>0</w:t>
            </w:r>
          </w:p>
        </w:tc>
      </w:tr>
      <w:tr w:rsidR="00FA42F8" w:rsidRPr="00EB3615" w14:paraId="5AD8BB4B" w14:textId="77777777" w:rsidTr="00623562">
        <w:trPr>
          <w:trHeight w:val="560"/>
        </w:trPr>
        <w:tc>
          <w:tcPr>
            <w:tcW w:w="87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5B5CB656" w14:textId="77777777" w:rsidR="00FA42F8" w:rsidRPr="00EB3615" w:rsidRDefault="00FA42F8" w:rsidP="00623562">
            <w:pPr>
              <w:jc w:val="center"/>
              <w:rPr>
                <w:color w:val="000000" w:themeColor="text1"/>
              </w:rPr>
            </w:pPr>
            <w:r w:rsidRPr="00EB3615">
              <w:rPr>
                <w:color w:val="000000" w:themeColor="text1"/>
              </w:rPr>
              <w:t>20</w:t>
            </w:r>
          </w:p>
        </w:tc>
        <w:tc>
          <w:tcPr>
            <w:tcW w:w="91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0ECBF995" w14:textId="77777777" w:rsidR="00FA42F8" w:rsidRPr="00EB3615" w:rsidRDefault="00FA42F8" w:rsidP="00623562">
            <w:pPr>
              <w:jc w:val="center"/>
              <w:rPr>
                <w:color w:val="000000" w:themeColor="text1"/>
              </w:rPr>
            </w:pPr>
            <w:r w:rsidRPr="00EB3615">
              <w:rPr>
                <w:color w:val="000000" w:themeColor="text1"/>
              </w:rPr>
              <w:t>3</w:t>
            </w:r>
          </w:p>
        </w:tc>
        <w:tc>
          <w:tcPr>
            <w:tcW w:w="85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423271AA" w14:textId="77777777" w:rsidR="00FA42F8" w:rsidRPr="00EB3615" w:rsidRDefault="00FA42F8" w:rsidP="00623562">
            <w:pPr>
              <w:jc w:val="center"/>
              <w:rPr>
                <w:color w:val="000000" w:themeColor="text1"/>
              </w:rPr>
            </w:pPr>
            <w:r w:rsidRPr="00EB3615">
              <w:rPr>
                <w:color w:val="000000" w:themeColor="text1"/>
              </w:rPr>
              <w:t>126</w:t>
            </w:r>
          </w:p>
        </w:tc>
        <w:tc>
          <w:tcPr>
            <w:tcW w:w="88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243F6ADD" w14:textId="77777777" w:rsidR="00FA42F8" w:rsidRPr="00EB3615" w:rsidRDefault="00FA42F8" w:rsidP="00623562">
            <w:pPr>
              <w:jc w:val="center"/>
              <w:rPr>
                <w:color w:val="000000" w:themeColor="text1"/>
              </w:rPr>
            </w:pPr>
            <w:r w:rsidRPr="00EB3615">
              <w:rPr>
                <w:color w:val="000000" w:themeColor="text1"/>
              </w:rPr>
              <w:t>88</w:t>
            </w:r>
          </w:p>
        </w:tc>
        <w:tc>
          <w:tcPr>
            <w:tcW w:w="90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2FF36D8A" w14:textId="77777777" w:rsidR="00FA42F8" w:rsidRPr="00EB3615" w:rsidRDefault="00FA42F8" w:rsidP="00623562">
            <w:pPr>
              <w:jc w:val="center"/>
              <w:rPr>
                <w:color w:val="000000" w:themeColor="text1"/>
              </w:rPr>
            </w:pPr>
            <w:r w:rsidRPr="00EB3615">
              <w:rPr>
                <w:color w:val="000000" w:themeColor="text1"/>
              </w:rPr>
              <w:t>41</w:t>
            </w:r>
          </w:p>
        </w:tc>
        <w:tc>
          <w:tcPr>
            <w:tcW w:w="86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28BE0506" w14:textId="77777777" w:rsidR="00FA42F8" w:rsidRPr="00EB3615" w:rsidRDefault="00FA42F8" w:rsidP="00623562">
            <w:pPr>
              <w:jc w:val="center"/>
              <w:rPr>
                <w:color w:val="000000" w:themeColor="text1"/>
              </w:rPr>
            </w:pPr>
            <w:r w:rsidRPr="00EB3615">
              <w:rPr>
                <w:color w:val="000000" w:themeColor="text1"/>
              </w:rPr>
              <w:t>235</w:t>
            </w:r>
          </w:p>
        </w:tc>
        <w:tc>
          <w:tcPr>
            <w:tcW w:w="97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1CD3925F" w14:textId="77777777" w:rsidR="00FA42F8" w:rsidRPr="00EB3615" w:rsidRDefault="00FA42F8" w:rsidP="00623562">
            <w:pPr>
              <w:jc w:val="center"/>
              <w:rPr>
                <w:color w:val="000000" w:themeColor="text1"/>
              </w:rPr>
            </w:pPr>
            <w:r w:rsidRPr="00EB3615">
              <w:rPr>
                <w:color w:val="000000" w:themeColor="text1"/>
              </w:rPr>
              <w:t>39.3</w:t>
            </w:r>
          </w:p>
        </w:tc>
        <w:tc>
          <w:tcPr>
            <w:tcW w:w="97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7BA2FC28" w14:textId="77777777" w:rsidR="00FA42F8" w:rsidRPr="00EB3615" w:rsidRDefault="00FA42F8" w:rsidP="00623562">
            <w:pPr>
              <w:jc w:val="center"/>
              <w:rPr>
                <w:color w:val="000000" w:themeColor="text1"/>
              </w:rPr>
            </w:pPr>
            <w:r w:rsidRPr="00EB3615">
              <w:rPr>
                <w:color w:val="000000" w:themeColor="text1"/>
              </w:rPr>
              <w:t>0.704</w:t>
            </w:r>
          </w:p>
        </w:tc>
        <w:tc>
          <w:tcPr>
            <w:tcW w:w="82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36B08CD5" w14:textId="77777777" w:rsidR="00FA42F8" w:rsidRPr="00EB3615" w:rsidRDefault="00FA42F8" w:rsidP="00623562">
            <w:pPr>
              <w:jc w:val="center"/>
              <w:rPr>
                <w:color w:val="000000" w:themeColor="text1"/>
              </w:rPr>
            </w:pPr>
            <w:r w:rsidRPr="00EB3615">
              <w:rPr>
                <w:color w:val="000000" w:themeColor="text1"/>
              </w:rPr>
              <w:t>27</w:t>
            </w:r>
          </w:p>
        </w:tc>
        <w:tc>
          <w:tcPr>
            <w:tcW w:w="98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2E179C6D" w14:textId="77777777" w:rsidR="00FA42F8" w:rsidRPr="00EB3615" w:rsidRDefault="00FA42F8" w:rsidP="00623562">
            <w:pPr>
              <w:jc w:val="center"/>
              <w:rPr>
                <w:color w:val="000000" w:themeColor="text1"/>
              </w:rPr>
            </w:pPr>
            <w:r w:rsidRPr="00EB3615">
              <w:rPr>
                <w:color w:val="000000" w:themeColor="text1"/>
              </w:rPr>
              <w:t>0</w:t>
            </w:r>
          </w:p>
        </w:tc>
      </w:tr>
      <w:tr w:rsidR="00FA42F8" w:rsidRPr="00EB3615" w14:paraId="3FF8556E" w14:textId="77777777" w:rsidTr="00623562">
        <w:trPr>
          <w:trHeight w:val="560"/>
        </w:trPr>
        <w:tc>
          <w:tcPr>
            <w:tcW w:w="87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479600D7" w14:textId="77777777" w:rsidR="00FA42F8" w:rsidRPr="00EB3615" w:rsidRDefault="00FA42F8" w:rsidP="00623562">
            <w:pPr>
              <w:jc w:val="center"/>
              <w:rPr>
                <w:color w:val="000000" w:themeColor="text1"/>
              </w:rPr>
            </w:pPr>
            <w:r w:rsidRPr="00EB3615">
              <w:rPr>
                <w:color w:val="000000" w:themeColor="text1"/>
              </w:rPr>
              <w:t>X</w:t>
            </w:r>
          </w:p>
        </w:tc>
        <w:tc>
          <w:tcPr>
            <w:tcW w:w="91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60AB14B7" w14:textId="77777777" w:rsidR="00FA42F8" w:rsidRPr="00EB3615" w:rsidRDefault="00FA42F8" w:rsidP="00623562">
            <w:pPr>
              <w:jc w:val="center"/>
              <w:rPr>
                <w:color w:val="000000" w:themeColor="text1"/>
              </w:rPr>
            </w:pPr>
            <w:r w:rsidRPr="00EB3615">
              <w:rPr>
                <w:color w:val="000000" w:themeColor="text1"/>
              </w:rPr>
              <w:t>9</w:t>
            </w:r>
          </w:p>
        </w:tc>
        <w:tc>
          <w:tcPr>
            <w:tcW w:w="85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1E469DCE" w14:textId="77777777" w:rsidR="00FA42F8" w:rsidRPr="00EB3615" w:rsidRDefault="00FA42F8" w:rsidP="00623562">
            <w:pPr>
              <w:jc w:val="center"/>
              <w:rPr>
                <w:color w:val="000000" w:themeColor="text1"/>
              </w:rPr>
            </w:pPr>
            <w:r w:rsidRPr="00EB3615">
              <w:rPr>
                <w:color w:val="000000" w:themeColor="text1"/>
              </w:rPr>
              <w:t>171</w:t>
            </w:r>
          </w:p>
        </w:tc>
        <w:tc>
          <w:tcPr>
            <w:tcW w:w="88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16209BD7" w14:textId="77777777" w:rsidR="00FA42F8" w:rsidRPr="00EB3615" w:rsidRDefault="00FA42F8" w:rsidP="00623562">
            <w:pPr>
              <w:jc w:val="center"/>
              <w:rPr>
                <w:color w:val="000000" w:themeColor="text1"/>
              </w:rPr>
            </w:pPr>
            <w:r w:rsidRPr="00EB3615">
              <w:rPr>
                <w:color w:val="000000" w:themeColor="text1"/>
              </w:rPr>
              <w:t>110</w:t>
            </w:r>
          </w:p>
        </w:tc>
        <w:tc>
          <w:tcPr>
            <w:tcW w:w="90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7C073CD3" w14:textId="77777777" w:rsidR="00FA42F8" w:rsidRPr="00EB3615" w:rsidRDefault="00FA42F8" w:rsidP="00623562">
            <w:pPr>
              <w:jc w:val="center"/>
              <w:rPr>
                <w:color w:val="000000" w:themeColor="text1"/>
              </w:rPr>
            </w:pPr>
            <w:r w:rsidRPr="00EB3615">
              <w:rPr>
                <w:color w:val="000000" w:themeColor="text1"/>
              </w:rPr>
              <w:t>24</w:t>
            </w:r>
          </w:p>
        </w:tc>
        <w:tc>
          <w:tcPr>
            <w:tcW w:w="86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3CB573EC" w14:textId="77777777" w:rsidR="00FA42F8" w:rsidRPr="00EB3615" w:rsidRDefault="00FA42F8" w:rsidP="00623562">
            <w:pPr>
              <w:jc w:val="center"/>
              <w:rPr>
                <w:color w:val="000000" w:themeColor="text1"/>
              </w:rPr>
            </w:pPr>
            <w:r w:rsidRPr="00EB3615">
              <w:rPr>
                <w:color w:val="000000" w:themeColor="text1"/>
              </w:rPr>
              <w:t>240</w:t>
            </w:r>
          </w:p>
        </w:tc>
        <w:tc>
          <w:tcPr>
            <w:tcW w:w="97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182CF596" w14:textId="77777777" w:rsidR="00FA42F8" w:rsidRPr="00EB3615" w:rsidRDefault="00FA42F8" w:rsidP="00623562">
            <w:pPr>
              <w:jc w:val="center"/>
              <w:rPr>
                <w:color w:val="000000" w:themeColor="text1"/>
              </w:rPr>
            </w:pPr>
            <w:r w:rsidRPr="00EB3615">
              <w:rPr>
                <w:color w:val="000000" w:themeColor="text1"/>
              </w:rPr>
              <w:t>45.4</w:t>
            </w:r>
          </w:p>
        </w:tc>
        <w:tc>
          <w:tcPr>
            <w:tcW w:w="97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0FD62E99" w14:textId="77777777" w:rsidR="00FA42F8" w:rsidRPr="00EB3615" w:rsidRDefault="00FA42F8" w:rsidP="00623562">
            <w:pPr>
              <w:jc w:val="center"/>
              <w:rPr>
                <w:color w:val="000000" w:themeColor="text1"/>
              </w:rPr>
            </w:pPr>
            <w:r w:rsidRPr="00EB3615">
              <w:rPr>
                <w:color w:val="000000" w:themeColor="text1"/>
              </w:rPr>
              <w:t>0.721</w:t>
            </w:r>
          </w:p>
        </w:tc>
        <w:tc>
          <w:tcPr>
            <w:tcW w:w="82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26C6526A" w14:textId="77777777" w:rsidR="00FA42F8" w:rsidRPr="00EB3615" w:rsidRDefault="00FA42F8" w:rsidP="00623562">
            <w:pPr>
              <w:jc w:val="center"/>
              <w:rPr>
                <w:color w:val="000000" w:themeColor="text1"/>
              </w:rPr>
            </w:pPr>
            <w:r w:rsidRPr="00EB3615">
              <w:rPr>
                <w:color w:val="000000" w:themeColor="text1"/>
              </w:rPr>
              <w:t>54</w:t>
            </w:r>
          </w:p>
        </w:tc>
        <w:tc>
          <w:tcPr>
            <w:tcW w:w="98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21547424" w14:textId="77777777" w:rsidR="00FA42F8" w:rsidRPr="00EB3615" w:rsidRDefault="00FA42F8" w:rsidP="00623562">
            <w:pPr>
              <w:jc w:val="center"/>
              <w:rPr>
                <w:color w:val="000000" w:themeColor="text1"/>
              </w:rPr>
            </w:pPr>
            <w:r w:rsidRPr="00EB3615">
              <w:rPr>
                <w:color w:val="000000" w:themeColor="text1"/>
              </w:rPr>
              <w:t>?</w:t>
            </w:r>
          </w:p>
        </w:tc>
      </w:tr>
    </w:tbl>
    <w:p w14:paraId="5C2CE6D9" w14:textId="77777777" w:rsidR="002D52C1" w:rsidRPr="00EB3615" w:rsidRDefault="002D52C1" w:rsidP="002D52C1">
      <w:pPr>
        <w:jc w:val="center"/>
      </w:pPr>
    </w:p>
    <w:p w14:paraId="4BB44211" w14:textId="62784C17" w:rsidR="00FA42F8" w:rsidRPr="00EB3615" w:rsidRDefault="00411A95" w:rsidP="00411A95">
      <w:r>
        <w:tab/>
      </w:r>
      <w:r w:rsidR="00FA42F8" w:rsidRPr="00EB3615">
        <w:t xml:space="preserve">Cho mẫu dữ liệu cần phân lớp là X. Xác định xem một bệnh nhân có dữ liệu </w:t>
      </w:r>
      <w:r w:rsidR="00FA42F8" w:rsidRPr="00411A95">
        <w:t>như trên có mắc bệnh tiểu đường hay không.</w:t>
      </w:r>
    </w:p>
    <w:p w14:paraId="5D575DB1" w14:textId="18DECC24" w:rsidR="00FA42F8" w:rsidRPr="00EB3615" w:rsidRDefault="00411A95" w:rsidP="001A3C64">
      <w:pPr>
        <w:jc w:val="both"/>
      </w:pPr>
      <w:r>
        <w:tab/>
      </w:r>
      <w:r w:rsidR="00FA42F8" w:rsidRPr="00EB3615">
        <w:t>Thấy số mẫu dữ liệu n = 20, số thuộc tính của dữ liệu m = 8 (do không xét thuộc tính ID), thuộc tính lớp là Class với các lớp C = {0,1} (2 lớp). Quá trình xác định lớp cho dữ liệu X trải qua hai bước:</w:t>
      </w:r>
    </w:p>
    <w:p w14:paraId="7BB22F21" w14:textId="77777777" w:rsidR="00FA42F8" w:rsidRPr="00EB3615" w:rsidRDefault="00FA42F8" w:rsidP="00FA42F8">
      <w:pPr>
        <w:numPr>
          <w:ilvl w:val="0"/>
          <w:numId w:val="9"/>
        </w:numPr>
        <w:spacing w:before="0" w:after="0" w:line="259" w:lineRule="auto"/>
        <w:rPr>
          <w:color w:val="000000" w:themeColor="text1"/>
        </w:rPr>
      </w:pPr>
      <w:r w:rsidRPr="00EB3615">
        <w:rPr>
          <w:b/>
          <w:color w:val="000000" w:themeColor="text1"/>
        </w:rPr>
        <w:t>Bước 1:</w:t>
      </w:r>
      <w:r w:rsidRPr="00EB3615">
        <w:rPr>
          <w:color w:val="000000" w:themeColor="text1"/>
        </w:rPr>
        <w:t xml:space="preserve"> Xét các thuộc tính Preg, Plas, Pres, Skin, Test, Mass, Pedi, Age với các giá trị liên tục. Khi đó, ta phân đoạn các giá trị của các thuộc tính theo từng lớp. Với mỗi lớp </w:t>
      </w:r>
      <w:r w:rsidRPr="00EB3615">
        <w:rPr>
          <w:rFonts w:ascii="Cambria Math" w:eastAsia="Cambria Math" w:hAnsi="Cambria Math" w:cs="Cambria Math"/>
          <w:color w:val="000000" w:themeColor="text1"/>
        </w:rPr>
        <w:t>ci</w:t>
      </w:r>
      <w:r w:rsidRPr="00EB3615">
        <w:rPr>
          <w:color w:val="000000" w:themeColor="text1"/>
        </w:rPr>
        <w:t xml:space="preserve"> (</w:t>
      </w:r>
      <w:r w:rsidRPr="00EB3615">
        <w:rPr>
          <w:i/>
          <w:color w:val="000000" w:themeColor="text1"/>
        </w:rPr>
        <w:t>c</w:t>
      </w:r>
      <w:r w:rsidRPr="00EB3615">
        <w:rPr>
          <w:i/>
          <w:color w:val="000000" w:themeColor="text1"/>
          <w:vertAlign w:val="subscript"/>
        </w:rPr>
        <w:t>1</w:t>
      </w:r>
      <w:r w:rsidRPr="00EB3615">
        <w:rPr>
          <w:i/>
          <w:color w:val="000000" w:themeColor="text1"/>
        </w:rPr>
        <w:t xml:space="preserve"> = 0; c</w:t>
      </w:r>
      <w:r w:rsidRPr="00EB3615">
        <w:rPr>
          <w:i/>
          <w:color w:val="000000" w:themeColor="text1"/>
          <w:vertAlign w:val="subscript"/>
        </w:rPr>
        <w:t>2</w:t>
      </w:r>
      <w:r w:rsidRPr="00EB3615">
        <w:rPr>
          <w:i/>
          <w:color w:val="000000" w:themeColor="text1"/>
        </w:rPr>
        <w:t xml:space="preserve"> = 1)</w:t>
      </w:r>
      <w:r w:rsidRPr="00EB3615">
        <w:rPr>
          <w:color w:val="000000" w:themeColor="text1"/>
        </w:rPr>
        <w:t xml:space="preserve">, ta tính </w:t>
      </w:r>
      <w:r w:rsidRPr="00EB3615">
        <w:rPr>
          <w:rFonts w:ascii="Cambria Math" w:eastAsia="Cambria Math" w:hAnsi="Cambria Math" w:cs="Cambria Math"/>
          <w:color w:val="000000" w:themeColor="text1"/>
        </w:rPr>
        <w:t>i</w:t>
      </w:r>
      <w:r w:rsidRPr="00EB3615">
        <w:rPr>
          <w:color w:val="000000" w:themeColor="text1"/>
        </w:rPr>
        <w:t xml:space="preserve"> là giá trị trung bình và </w:t>
      </w:r>
      <w:r w:rsidRPr="00EB3615">
        <w:rPr>
          <w:rFonts w:ascii="Cambria Math" w:eastAsia="Cambria Math" w:hAnsi="Cambria Math" w:cs="Cambria Math"/>
          <w:color w:val="000000" w:themeColor="text1"/>
        </w:rPr>
        <w:t>i2</w:t>
      </w:r>
      <w:r w:rsidRPr="00EB3615">
        <w:rPr>
          <w:color w:val="000000" w:themeColor="text1"/>
        </w:rPr>
        <w:t xml:space="preserve"> là phương sai của các giá trị của các thuộc tính trong lớp </w:t>
      </w:r>
      <w:r w:rsidRPr="00EB3615">
        <w:rPr>
          <w:rFonts w:ascii="Cambria Math" w:eastAsia="Cambria Math" w:hAnsi="Cambria Math" w:cs="Cambria Math"/>
          <w:color w:val="000000" w:themeColor="text1"/>
        </w:rPr>
        <w:t>ci</w:t>
      </w:r>
      <w:r w:rsidRPr="00EB3615">
        <w:rPr>
          <w:color w:val="000000" w:themeColor="text1"/>
        </w:rPr>
        <w:t xml:space="preserve"> (với </w:t>
      </w:r>
      <w:r w:rsidRPr="00EB3615">
        <w:rPr>
          <w:rFonts w:ascii="Cambria Math" w:eastAsia="Cambria Math" w:hAnsi="Cambria Math" w:cs="Cambria Math"/>
          <w:color w:val="000000" w:themeColor="text1"/>
        </w:rPr>
        <w:t>Ni</w:t>
      </w:r>
      <w:r w:rsidRPr="00EB3615">
        <w:rPr>
          <w:color w:val="000000" w:themeColor="text1"/>
        </w:rPr>
        <w:t xml:space="preserve"> là số mẫu thuộc lớp </w:t>
      </w:r>
      <w:r w:rsidRPr="00EB3615">
        <w:rPr>
          <w:rFonts w:ascii="Cambria Math" w:eastAsia="Cambria Math" w:hAnsi="Cambria Math" w:cs="Cambria Math"/>
          <w:color w:val="000000" w:themeColor="text1"/>
        </w:rPr>
        <w:t>ci</w:t>
      </w:r>
      <w:r w:rsidRPr="00EB3615">
        <w:rPr>
          <w:color w:val="000000" w:themeColor="text1"/>
        </w:rPr>
        <w:t xml:space="preserve"> và lớp </w:t>
      </w:r>
      <w:r w:rsidRPr="00EB3615">
        <w:rPr>
          <w:rFonts w:ascii="Cambria Math" w:eastAsia="Cambria Math" w:hAnsi="Cambria Math" w:cs="Cambria Math"/>
          <w:color w:val="000000" w:themeColor="text1"/>
        </w:rPr>
        <w:t>yi</w:t>
      </w:r>
      <w:r w:rsidRPr="00EB3615">
        <w:rPr>
          <w:color w:val="000000" w:themeColor="text1"/>
        </w:rPr>
        <w:t xml:space="preserve"> là lớp của mẫu </w:t>
      </w:r>
      <w:r w:rsidRPr="00EB3615">
        <w:rPr>
          <w:rFonts w:ascii="Cambria Math" w:eastAsia="Cambria Math" w:hAnsi="Cambria Math" w:cs="Cambria Math"/>
          <w:color w:val="000000" w:themeColor="text1"/>
        </w:rPr>
        <w:t>xi</w:t>
      </w:r>
      <w:r w:rsidRPr="00EB3615">
        <w:rPr>
          <w:color w:val="000000" w:themeColor="text1"/>
        </w:rPr>
        <w:t>):</w:t>
      </w:r>
    </w:p>
    <w:p w14:paraId="7DC71167" w14:textId="77777777" w:rsidR="00FA42F8" w:rsidRPr="00EB3615" w:rsidRDefault="00FA42F8" w:rsidP="00411A95">
      <w:pPr>
        <w:jc w:val="center"/>
        <w:rPr>
          <w:rFonts w:eastAsia="Cambria Math"/>
        </w:rPr>
      </w:pPr>
      <w:r w:rsidRPr="00EB3615">
        <w:rPr>
          <w:rFonts w:eastAsia="Cambria Math"/>
        </w:rPr>
        <w:t>i=1Nixi:yi=cixi</w:t>
      </w:r>
    </w:p>
    <w:p w14:paraId="58F3858B" w14:textId="77777777" w:rsidR="00FA42F8" w:rsidRPr="00EB3615" w:rsidRDefault="00FA42F8" w:rsidP="00411A95">
      <w:pPr>
        <w:jc w:val="center"/>
        <w:rPr>
          <w:rFonts w:eastAsia="Cambria Math"/>
        </w:rPr>
      </w:pPr>
      <w:r w:rsidRPr="00EB3615">
        <w:rPr>
          <w:rFonts w:eastAsia="Cambria Math"/>
        </w:rPr>
        <w:t>i2=1Ni-1xi:yi=ci(xi-i)2</w:t>
      </w:r>
    </w:p>
    <w:p w14:paraId="1156F958" w14:textId="77777777" w:rsidR="00FA42F8" w:rsidRDefault="00FA42F8" w:rsidP="00411A95">
      <w:r w:rsidRPr="00EB3615">
        <w:t>Sau khi thực hiện tính toán, ta có bảng sau:</w:t>
      </w:r>
    </w:p>
    <w:p w14:paraId="32FF82A4" w14:textId="77777777" w:rsidR="001A3C64" w:rsidRDefault="001A3C64" w:rsidP="00411A95"/>
    <w:p w14:paraId="5212A4C5" w14:textId="3A6C4B42" w:rsidR="00880262" w:rsidRPr="00EB3615" w:rsidRDefault="001A3C64" w:rsidP="001A3C64">
      <w:pPr>
        <w:pStyle w:val="Heading5"/>
      </w:pPr>
      <w:bookmarkStart w:id="38" w:name="_Toc216270370"/>
      <w:r>
        <w:t>Bảng 1.2. Bảng giá trị các thuộc tính</w:t>
      </w:r>
      <w:bookmarkEnd w:id="38"/>
    </w:p>
    <w:tbl>
      <w:tblPr>
        <w:tblW w:w="9070" w:type="dxa"/>
        <w:tblBorders>
          <w:top w:val="nil"/>
          <w:left w:val="nil"/>
          <w:bottom w:val="nil"/>
          <w:right w:val="nil"/>
          <w:insideH w:val="nil"/>
          <w:insideV w:val="nil"/>
        </w:tblBorders>
        <w:tblLayout w:type="fixed"/>
        <w:tblLook w:val="0600" w:firstRow="0" w:lastRow="0" w:firstColumn="0" w:lastColumn="0" w:noHBand="1" w:noVBand="1"/>
      </w:tblPr>
      <w:tblGrid>
        <w:gridCol w:w="1798"/>
        <w:gridCol w:w="1811"/>
        <w:gridCol w:w="1825"/>
        <w:gridCol w:w="1811"/>
        <w:gridCol w:w="1825"/>
      </w:tblGrid>
      <w:tr w:rsidR="00FA42F8" w:rsidRPr="00EB3615" w14:paraId="5C931063" w14:textId="77777777" w:rsidTr="00623562">
        <w:trPr>
          <w:trHeight w:val="575"/>
        </w:trPr>
        <w:tc>
          <w:tcPr>
            <w:tcW w:w="179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50A86242" w14:textId="77777777" w:rsidR="00FA42F8" w:rsidRPr="00EB3615" w:rsidRDefault="00FA42F8" w:rsidP="00623562">
            <w:pPr>
              <w:rPr>
                <w:b/>
                <w:color w:val="000000" w:themeColor="text1"/>
              </w:rPr>
            </w:pPr>
            <w:r w:rsidRPr="00EB3615">
              <w:rPr>
                <w:b/>
                <w:color w:val="000000" w:themeColor="text1"/>
              </w:rPr>
              <w:t>Class</w:t>
            </w:r>
          </w:p>
        </w:tc>
        <w:tc>
          <w:tcPr>
            <w:tcW w:w="3636" w:type="dxa"/>
            <w:gridSpan w:val="2"/>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66CE6E24" w14:textId="77777777" w:rsidR="00FA42F8" w:rsidRPr="00EB3615" w:rsidRDefault="00FA42F8" w:rsidP="00623562">
            <w:pPr>
              <w:jc w:val="center"/>
              <w:rPr>
                <w:color w:val="000000" w:themeColor="text1"/>
              </w:rPr>
            </w:pPr>
            <w:r w:rsidRPr="00EB3615">
              <w:rPr>
                <w:color w:val="000000" w:themeColor="text1"/>
              </w:rPr>
              <w:t>0</w:t>
            </w:r>
          </w:p>
        </w:tc>
        <w:tc>
          <w:tcPr>
            <w:tcW w:w="3636" w:type="dxa"/>
            <w:gridSpan w:val="2"/>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18645810" w14:textId="77777777" w:rsidR="00FA42F8" w:rsidRPr="00EB3615" w:rsidRDefault="00FA42F8" w:rsidP="00623562">
            <w:pPr>
              <w:jc w:val="center"/>
              <w:rPr>
                <w:color w:val="000000" w:themeColor="text1"/>
              </w:rPr>
            </w:pPr>
            <w:r w:rsidRPr="00EB3615">
              <w:rPr>
                <w:color w:val="000000" w:themeColor="text1"/>
              </w:rPr>
              <w:t>1</w:t>
            </w:r>
          </w:p>
        </w:tc>
      </w:tr>
      <w:tr w:rsidR="00FA42F8" w:rsidRPr="00EB3615" w14:paraId="62B4D69E" w14:textId="77777777" w:rsidTr="00623562">
        <w:trPr>
          <w:trHeight w:val="575"/>
        </w:trPr>
        <w:tc>
          <w:tcPr>
            <w:tcW w:w="179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10E8971C" w14:textId="77777777" w:rsidR="00FA42F8" w:rsidRPr="00EB3615" w:rsidRDefault="00FA42F8" w:rsidP="00623562">
            <w:pPr>
              <w:rPr>
                <w:b/>
                <w:color w:val="000000" w:themeColor="text1"/>
              </w:rPr>
            </w:pPr>
            <w:r w:rsidRPr="00EB3615">
              <w:rPr>
                <w:b/>
                <w:color w:val="000000" w:themeColor="text1"/>
              </w:rPr>
              <w:t>Giá trị</w:t>
            </w:r>
          </w:p>
        </w:tc>
        <w:tc>
          <w:tcPr>
            <w:tcW w:w="181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45F9CB4A" w14:textId="77777777" w:rsidR="00FA42F8" w:rsidRPr="00EB3615" w:rsidRDefault="00FA42F8" w:rsidP="00623562">
            <w:pPr>
              <w:spacing w:before="240" w:after="240" w:line="259" w:lineRule="auto"/>
              <w:rPr>
                <w:color w:val="000000" w:themeColor="text1"/>
              </w:rPr>
            </w:pPr>
          </w:p>
        </w:tc>
        <w:tc>
          <w:tcPr>
            <w:tcW w:w="182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1AF89F9D" w14:textId="77777777" w:rsidR="00FA42F8" w:rsidRPr="00EB3615" w:rsidRDefault="00FA42F8" w:rsidP="00623562">
            <w:pPr>
              <w:jc w:val="center"/>
              <w:rPr>
                <w:rFonts w:ascii="Cambria Math" w:eastAsia="Cambria Math" w:hAnsi="Cambria Math" w:cs="Cambria Math"/>
                <w:color w:val="000000" w:themeColor="text1"/>
              </w:rPr>
            </w:pPr>
            <w:r w:rsidRPr="00EB3615">
              <w:rPr>
                <w:rFonts w:ascii="Cambria Math" w:eastAsia="Cambria Math" w:hAnsi="Cambria Math" w:cs="Cambria Math"/>
                <w:color w:val="000000" w:themeColor="text1"/>
              </w:rPr>
              <w:t>i2</w:t>
            </w:r>
          </w:p>
        </w:tc>
        <w:tc>
          <w:tcPr>
            <w:tcW w:w="181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4F1019AF" w14:textId="77777777" w:rsidR="00FA42F8" w:rsidRPr="00EB3615" w:rsidRDefault="00FA42F8" w:rsidP="00623562">
            <w:pPr>
              <w:spacing w:before="240" w:after="240" w:line="259" w:lineRule="auto"/>
              <w:rPr>
                <w:color w:val="000000" w:themeColor="text1"/>
              </w:rPr>
            </w:pPr>
          </w:p>
        </w:tc>
        <w:tc>
          <w:tcPr>
            <w:tcW w:w="182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37B62BA3" w14:textId="77777777" w:rsidR="00FA42F8" w:rsidRPr="00EB3615" w:rsidRDefault="00FA42F8" w:rsidP="00623562">
            <w:pPr>
              <w:jc w:val="center"/>
              <w:rPr>
                <w:rFonts w:ascii="Cambria Math" w:eastAsia="Cambria Math" w:hAnsi="Cambria Math" w:cs="Cambria Math"/>
                <w:color w:val="000000" w:themeColor="text1"/>
              </w:rPr>
            </w:pPr>
            <w:r w:rsidRPr="00EB3615">
              <w:rPr>
                <w:rFonts w:ascii="Cambria Math" w:eastAsia="Cambria Math" w:hAnsi="Cambria Math" w:cs="Cambria Math"/>
                <w:color w:val="000000" w:themeColor="text1"/>
              </w:rPr>
              <w:t>i2</w:t>
            </w:r>
          </w:p>
        </w:tc>
      </w:tr>
      <w:tr w:rsidR="00FA42F8" w:rsidRPr="00EB3615" w14:paraId="6CFC3FCB" w14:textId="77777777" w:rsidTr="00623562">
        <w:trPr>
          <w:trHeight w:val="575"/>
        </w:trPr>
        <w:tc>
          <w:tcPr>
            <w:tcW w:w="179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4E9A5366" w14:textId="77777777" w:rsidR="00FA42F8" w:rsidRPr="00EB3615" w:rsidRDefault="00FA42F8" w:rsidP="00623562">
            <w:pPr>
              <w:rPr>
                <w:b/>
                <w:color w:val="000000" w:themeColor="text1"/>
              </w:rPr>
            </w:pPr>
            <w:r w:rsidRPr="00EB3615">
              <w:rPr>
                <w:b/>
                <w:color w:val="000000" w:themeColor="text1"/>
              </w:rPr>
              <w:t>Preg</w:t>
            </w:r>
          </w:p>
        </w:tc>
        <w:tc>
          <w:tcPr>
            <w:tcW w:w="181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117E4E64" w14:textId="77777777" w:rsidR="00FA42F8" w:rsidRPr="00EB3615" w:rsidRDefault="00FA42F8" w:rsidP="00623562">
            <w:pPr>
              <w:jc w:val="center"/>
              <w:rPr>
                <w:color w:val="000000" w:themeColor="text1"/>
              </w:rPr>
            </w:pPr>
            <w:r w:rsidRPr="00EB3615">
              <w:rPr>
                <w:color w:val="000000" w:themeColor="text1"/>
              </w:rPr>
              <w:t>4.375</w:t>
            </w:r>
          </w:p>
        </w:tc>
        <w:tc>
          <w:tcPr>
            <w:tcW w:w="182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3592201B" w14:textId="77777777" w:rsidR="00FA42F8" w:rsidRPr="00EB3615" w:rsidRDefault="00FA42F8" w:rsidP="00623562">
            <w:pPr>
              <w:jc w:val="center"/>
              <w:rPr>
                <w:color w:val="000000" w:themeColor="text1"/>
              </w:rPr>
            </w:pPr>
            <w:r w:rsidRPr="00EB3615">
              <w:rPr>
                <w:color w:val="000000" w:themeColor="text1"/>
              </w:rPr>
              <w:t>14.2679</w:t>
            </w:r>
          </w:p>
        </w:tc>
        <w:tc>
          <w:tcPr>
            <w:tcW w:w="181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41E6741D" w14:textId="77777777" w:rsidR="00FA42F8" w:rsidRPr="00EB3615" w:rsidRDefault="00FA42F8" w:rsidP="00623562">
            <w:pPr>
              <w:jc w:val="center"/>
              <w:rPr>
                <w:color w:val="000000" w:themeColor="text1"/>
              </w:rPr>
            </w:pPr>
            <w:r w:rsidRPr="00EB3615">
              <w:rPr>
                <w:color w:val="000000" w:themeColor="text1"/>
              </w:rPr>
              <w:t>4.75</w:t>
            </w:r>
          </w:p>
        </w:tc>
        <w:tc>
          <w:tcPr>
            <w:tcW w:w="182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4101613D" w14:textId="77777777" w:rsidR="00FA42F8" w:rsidRPr="00EB3615" w:rsidRDefault="00FA42F8" w:rsidP="00623562">
            <w:pPr>
              <w:jc w:val="center"/>
              <w:rPr>
                <w:color w:val="000000" w:themeColor="text1"/>
              </w:rPr>
            </w:pPr>
            <w:r w:rsidRPr="00EB3615">
              <w:rPr>
                <w:color w:val="000000" w:themeColor="text1"/>
              </w:rPr>
              <w:t>11.841</w:t>
            </w:r>
          </w:p>
        </w:tc>
      </w:tr>
      <w:tr w:rsidR="00FA42F8" w:rsidRPr="00EB3615" w14:paraId="39D963D1" w14:textId="77777777" w:rsidTr="00623562">
        <w:trPr>
          <w:trHeight w:val="560"/>
        </w:trPr>
        <w:tc>
          <w:tcPr>
            <w:tcW w:w="179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24283866" w14:textId="77777777" w:rsidR="00FA42F8" w:rsidRPr="00EB3615" w:rsidRDefault="00FA42F8" w:rsidP="00623562">
            <w:pPr>
              <w:rPr>
                <w:b/>
                <w:color w:val="000000" w:themeColor="text1"/>
              </w:rPr>
            </w:pPr>
            <w:r w:rsidRPr="00EB3615">
              <w:rPr>
                <w:b/>
                <w:color w:val="000000" w:themeColor="text1"/>
              </w:rPr>
              <w:t>Plas</w:t>
            </w:r>
          </w:p>
        </w:tc>
        <w:tc>
          <w:tcPr>
            <w:tcW w:w="181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36085907" w14:textId="77777777" w:rsidR="00FA42F8" w:rsidRPr="00EB3615" w:rsidRDefault="00FA42F8" w:rsidP="00623562">
            <w:pPr>
              <w:jc w:val="center"/>
              <w:rPr>
                <w:color w:val="000000" w:themeColor="text1"/>
              </w:rPr>
            </w:pPr>
            <w:r w:rsidRPr="00EB3615">
              <w:rPr>
                <w:color w:val="000000" w:themeColor="text1"/>
              </w:rPr>
              <w:t>110.375</w:t>
            </w:r>
          </w:p>
        </w:tc>
        <w:tc>
          <w:tcPr>
            <w:tcW w:w="182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794C2F51" w14:textId="77777777" w:rsidR="00FA42F8" w:rsidRPr="00EB3615" w:rsidRDefault="00FA42F8" w:rsidP="00623562">
            <w:pPr>
              <w:jc w:val="center"/>
              <w:rPr>
                <w:color w:val="000000" w:themeColor="text1"/>
              </w:rPr>
            </w:pPr>
            <w:r w:rsidRPr="00EB3615">
              <w:rPr>
                <w:color w:val="000000" w:themeColor="text1"/>
              </w:rPr>
              <w:t>324.5536</w:t>
            </w:r>
          </w:p>
        </w:tc>
        <w:tc>
          <w:tcPr>
            <w:tcW w:w="181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7AC02517" w14:textId="77777777" w:rsidR="00FA42F8" w:rsidRPr="00EB3615" w:rsidRDefault="00FA42F8" w:rsidP="00623562">
            <w:pPr>
              <w:jc w:val="center"/>
              <w:rPr>
                <w:color w:val="000000" w:themeColor="text1"/>
              </w:rPr>
            </w:pPr>
            <w:r w:rsidRPr="00EB3615">
              <w:rPr>
                <w:color w:val="000000" w:themeColor="text1"/>
              </w:rPr>
              <w:t>143</w:t>
            </w:r>
          </w:p>
        </w:tc>
        <w:tc>
          <w:tcPr>
            <w:tcW w:w="182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385BEE80" w14:textId="77777777" w:rsidR="00FA42F8" w:rsidRPr="00EB3615" w:rsidRDefault="00FA42F8" w:rsidP="00623562">
            <w:pPr>
              <w:jc w:val="center"/>
              <w:rPr>
                <w:color w:val="000000" w:themeColor="text1"/>
              </w:rPr>
            </w:pPr>
            <w:r w:rsidRPr="00EB3615">
              <w:rPr>
                <w:color w:val="000000" w:themeColor="text1"/>
              </w:rPr>
              <w:t>1469.6363</w:t>
            </w:r>
          </w:p>
        </w:tc>
      </w:tr>
      <w:tr w:rsidR="00FA42F8" w:rsidRPr="00EB3615" w14:paraId="4D385810" w14:textId="77777777" w:rsidTr="00623562">
        <w:trPr>
          <w:trHeight w:val="575"/>
        </w:trPr>
        <w:tc>
          <w:tcPr>
            <w:tcW w:w="179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63D70F0F" w14:textId="77777777" w:rsidR="00FA42F8" w:rsidRPr="00EB3615" w:rsidRDefault="00FA42F8" w:rsidP="00623562">
            <w:pPr>
              <w:rPr>
                <w:b/>
                <w:color w:val="000000" w:themeColor="text1"/>
              </w:rPr>
            </w:pPr>
            <w:r w:rsidRPr="00EB3615">
              <w:rPr>
                <w:b/>
                <w:color w:val="000000" w:themeColor="text1"/>
              </w:rPr>
              <w:t>Pres</w:t>
            </w:r>
          </w:p>
        </w:tc>
        <w:tc>
          <w:tcPr>
            <w:tcW w:w="181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4C698CE3" w14:textId="77777777" w:rsidR="00FA42F8" w:rsidRPr="00EB3615" w:rsidRDefault="00FA42F8" w:rsidP="00623562">
            <w:pPr>
              <w:jc w:val="center"/>
              <w:rPr>
                <w:color w:val="000000" w:themeColor="text1"/>
              </w:rPr>
            </w:pPr>
            <w:r w:rsidRPr="00EB3615">
              <w:rPr>
                <w:color w:val="000000" w:themeColor="text1"/>
              </w:rPr>
              <w:t>62</w:t>
            </w:r>
          </w:p>
        </w:tc>
        <w:tc>
          <w:tcPr>
            <w:tcW w:w="182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084EC386" w14:textId="77777777" w:rsidR="00FA42F8" w:rsidRPr="00EB3615" w:rsidRDefault="00FA42F8" w:rsidP="00623562">
            <w:pPr>
              <w:jc w:val="center"/>
              <w:rPr>
                <w:color w:val="000000" w:themeColor="text1"/>
              </w:rPr>
            </w:pPr>
            <w:r w:rsidRPr="00EB3615">
              <w:rPr>
                <w:color w:val="000000" w:themeColor="text1"/>
              </w:rPr>
              <w:t>992</w:t>
            </w:r>
          </w:p>
        </w:tc>
        <w:tc>
          <w:tcPr>
            <w:tcW w:w="181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50AFA41A" w14:textId="77777777" w:rsidR="00FA42F8" w:rsidRPr="00EB3615" w:rsidRDefault="00FA42F8" w:rsidP="00623562">
            <w:pPr>
              <w:jc w:val="center"/>
              <w:rPr>
                <w:color w:val="000000" w:themeColor="text1"/>
              </w:rPr>
            </w:pPr>
            <w:r w:rsidRPr="00EB3615">
              <w:rPr>
                <w:color w:val="000000" w:themeColor="text1"/>
              </w:rPr>
              <w:t>63</w:t>
            </w:r>
          </w:p>
        </w:tc>
        <w:tc>
          <w:tcPr>
            <w:tcW w:w="182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7D374AAA" w14:textId="77777777" w:rsidR="00FA42F8" w:rsidRPr="00EB3615" w:rsidRDefault="00FA42F8" w:rsidP="00623562">
            <w:pPr>
              <w:jc w:val="center"/>
              <w:rPr>
                <w:color w:val="000000" w:themeColor="text1"/>
              </w:rPr>
            </w:pPr>
            <w:r w:rsidRPr="00EB3615">
              <w:rPr>
                <w:color w:val="000000" w:themeColor="text1"/>
              </w:rPr>
              <w:t>605.4545</w:t>
            </w:r>
          </w:p>
        </w:tc>
      </w:tr>
      <w:tr w:rsidR="00FA42F8" w:rsidRPr="00EB3615" w14:paraId="18091E25" w14:textId="77777777" w:rsidTr="00623562">
        <w:trPr>
          <w:trHeight w:val="575"/>
        </w:trPr>
        <w:tc>
          <w:tcPr>
            <w:tcW w:w="179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059744D8" w14:textId="77777777" w:rsidR="00FA42F8" w:rsidRPr="00EB3615" w:rsidRDefault="00FA42F8" w:rsidP="00623562">
            <w:pPr>
              <w:rPr>
                <w:b/>
                <w:color w:val="000000" w:themeColor="text1"/>
              </w:rPr>
            </w:pPr>
            <w:r w:rsidRPr="00EB3615">
              <w:rPr>
                <w:b/>
                <w:color w:val="000000" w:themeColor="text1"/>
              </w:rPr>
              <w:t>Skin</w:t>
            </w:r>
          </w:p>
        </w:tc>
        <w:tc>
          <w:tcPr>
            <w:tcW w:w="181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1738BC95" w14:textId="77777777" w:rsidR="00FA42F8" w:rsidRPr="00EB3615" w:rsidRDefault="00FA42F8" w:rsidP="00623562">
            <w:pPr>
              <w:jc w:val="center"/>
              <w:rPr>
                <w:color w:val="000000" w:themeColor="text1"/>
              </w:rPr>
            </w:pPr>
            <w:r w:rsidRPr="00EB3615">
              <w:rPr>
                <w:color w:val="000000" w:themeColor="text1"/>
              </w:rPr>
              <w:t>16.375</w:t>
            </w:r>
          </w:p>
        </w:tc>
        <w:tc>
          <w:tcPr>
            <w:tcW w:w="182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76A756C0" w14:textId="77777777" w:rsidR="00FA42F8" w:rsidRPr="00EB3615" w:rsidRDefault="00FA42F8" w:rsidP="00623562">
            <w:pPr>
              <w:jc w:val="center"/>
              <w:rPr>
                <w:color w:val="000000" w:themeColor="text1"/>
              </w:rPr>
            </w:pPr>
            <w:r w:rsidRPr="00EB3615">
              <w:rPr>
                <w:color w:val="000000" w:themeColor="text1"/>
              </w:rPr>
              <w:t>335.6964</w:t>
            </w:r>
          </w:p>
        </w:tc>
        <w:tc>
          <w:tcPr>
            <w:tcW w:w="181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0CB7ED8D" w14:textId="77777777" w:rsidR="00FA42F8" w:rsidRPr="00EB3615" w:rsidRDefault="00FA42F8" w:rsidP="00623562">
            <w:pPr>
              <w:jc w:val="center"/>
              <w:rPr>
                <w:color w:val="000000" w:themeColor="text1"/>
              </w:rPr>
            </w:pPr>
            <w:r w:rsidRPr="00EB3615">
              <w:rPr>
                <w:color w:val="000000" w:themeColor="text1"/>
              </w:rPr>
              <w:t>19.6667</w:t>
            </w:r>
          </w:p>
        </w:tc>
        <w:tc>
          <w:tcPr>
            <w:tcW w:w="182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0720FFFC" w14:textId="77777777" w:rsidR="00FA42F8" w:rsidRPr="00EB3615" w:rsidRDefault="00FA42F8" w:rsidP="00623562">
            <w:pPr>
              <w:jc w:val="center"/>
              <w:rPr>
                <w:color w:val="000000" w:themeColor="text1"/>
              </w:rPr>
            </w:pPr>
            <w:r w:rsidRPr="00EB3615">
              <w:rPr>
                <w:color w:val="000000" w:themeColor="text1"/>
              </w:rPr>
              <w:t>359.6969</w:t>
            </w:r>
          </w:p>
        </w:tc>
      </w:tr>
      <w:tr w:rsidR="00FA42F8" w:rsidRPr="00EB3615" w14:paraId="286EBB54" w14:textId="77777777" w:rsidTr="00623562">
        <w:trPr>
          <w:trHeight w:val="575"/>
        </w:trPr>
        <w:tc>
          <w:tcPr>
            <w:tcW w:w="179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30D642BD" w14:textId="77777777" w:rsidR="00FA42F8" w:rsidRPr="00EB3615" w:rsidRDefault="00FA42F8" w:rsidP="00623562">
            <w:pPr>
              <w:rPr>
                <w:b/>
                <w:color w:val="000000" w:themeColor="text1"/>
              </w:rPr>
            </w:pPr>
            <w:r w:rsidRPr="00EB3615">
              <w:rPr>
                <w:b/>
                <w:color w:val="000000" w:themeColor="text1"/>
              </w:rPr>
              <w:t>Test</w:t>
            </w:r>
          </w:p>
        </w:tc>
        <w:tc>
          <w:tcPr>
            <w:tcW w:w="181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26CB2993" w14:textId="77777777" w:rsidR="00FA42F8" w:rsidRPr="00EB3615" w:rsidRDefault="00FA42F8" w:rsidP="00623562">
            <w:pPr>
              <w:jc w:val="center"/>
              <w:rPr>
                <w:color w:val="000000" w:themeColor="text1"/>
              </w:rPr>
            </w:pPr>
            <w:r w:rsidRPr="00EB3615">
              <w:rPr>
                <w:color w:val="000000" w:themeColor="text1"/>
              </w:rPr>
              <w:t>51.5</w:t>
            </w:r>
          </w:p>
        </w:tc>
        <w:tc>
          <w:tcPr>
            <w:tcW w:w="182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5B06A8DE" w14:textId="77777777" w:rsidR="00FA42F8" w:rsidRPr="00EB3615" w:rsidRDefault="00FA42F8" w:rsidP="00623562">
            <w:pPr>
              <w:jc w:val="center"/>
              <w:rPr>
                <w:color w:val="000000" w:themeColor="text1"/>
              </w:rPr>
            </w:pPr>
            <w:r w:rsidRPr="00EB3615">
              <w:rPr>
                <w:color w:val="000000" w:themeColor="text1"/>
              </w:rPr>
              <w:t>7104.5714</w:t>
            </w:r>
          </w:p>
        </w:tc>
        <w:tc>
          <w:tcPr>
            <w:tcW w:w="181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29893CE5" w14:textId="77777777" w:rsidR="00FA42F8" w:rsidRPr="00EB3615" w:rsidRDefault="00FA42F8" w:rsidP="00623562">
            <w:pPr>
              <w:jc w:val="center"/>
              <w:rPr>
                <w:color w:val="000000" w:themeColor="text1"/>
              </w:rPr>
            </w:pPr>
            <w:r w:rsidRPr="00EB3615">
              <w:rPr>
                <w:color w:val="000000" w:themeColor="text1"/>
              </w:rPr>
              <w:t>170.8333</w:t>
            </w:r>
          </w:p>
        </w:tc>
        <w:tc>
          <w:tcPr>
            <w:tcW w:w="182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10F1D46B" w14:textId="77777777" w:rsidR="00FA42F8" w:rsidRPr="00EB3615" w:rsidRDefault="00FA42F8" w:rsidP="00623562">
            <w:pPr>
              <w:jc w:val="center"/>
              <w:rPr>
                <w:color w:val="000000" w:themeColor="text1"/>
              </w:rPr>
            </w:pPr>
            <w:r w:rsidRPr="00EB3615">
              <w:rPr>
                <w:color w:val="000000" w:themeColor="text1"/>
              </w:rPr>
              <w:t>70895.4242</w:t>
            </w:r>
          </w:p>
        </w:tc>
      </w:tr>
      <w:tr w:rsidR="00FA42F8" w:rsidRPr="00EB3615" w14:paraId="3EBAD697" w14:textId="77777777" w:rsidTr="00623562">
        <w:trPr>
          <w:trHeight w:val="560"/>
        </w:trPr>
        <w:tc>
          <w:tcPr>
            <w:tcW w:w="179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3B1550AB" w14:textId="77777777" w:rsidR="00FA42F8" w:rsidRPr="00EB3615" w:rsidRDefault="00FA42F8" w:rsidP="00623562">
            <w:pPr>
              <w:rPr>
                <w:b/>
                <w:color w:val="000000" w:themeColor="text1"/>
              </w:rPr>
            </w:pPr>
            <w:r w:rsidRPr="00EB3615">
              <w:rPr>
                <w:b/>
                <w:color w:val="000000" w:themeColor="text1"/>
              </w:rPr>
              <w:t>Mass</w:t>
            </w:r>
          </w:p>
        </w:tc>
        <w:tc>
          <w:tcPr>
            <w:tcW w:w="181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3BC49114" w14:textId="77777777" w:rsidR="00FA42F8" w:rsidRPr="00EB3615" w:rsidRDefault="00FA42F8" w:rsidP="00623562">
            <w:pPr>
              <w:jc w:val="center"/>
              <w:rPr>
                <w:color w:val="000000" w:themeColor="text1"/>
              </w:rPr>
            </w:pPr>
            <w:r w:rsidRPr="00EB3615">
              <w:rPr>
                <w:color w:val="000000" w:themeColor="text1"/>
              </w:rPr>
              <w:t>32.8625</w:t>
            </w:r>
          </w:p>
        </w:tc>
        <w:tc>
          <w:tcPr>
            <w:tcW w:w="182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7EFE87C0" w14:textId="77777777" w:rsidR="00FA42F8" w:rsidRPr="00EB3615" w:rsidRDefault="00FA42F8" w:rsidP="00623562">
            <w:pPr>
              <w:jc w:val="center"/>
              <w:rPr>
                <w:color w:val="000000" w:themeColor="text1"/>
              </w:rPr>
            </w:pPr>
            <w:r w:rsidRPr="00EB3615">
              <w:rPr>
                <w:color w:val="000000" w:themeColor="text1"/>
              </w:rPr>
              <w:t>46.6598</w:t>
            </w:r>
          </w:p>
        </w:tc>
        <w:tc>
          <w:tcPr>
            <w:tcW w:w="181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05AAC8A4" w14:textId="77777777" w:rsidR="00FA42F8" w:rsidRPr="00EB3615" w:rsidRDefault="00FA42F8" w:rsidP="00623562">
            <w:pPr>
              <w:jc w:val="center"/>
              <w:rPr>
                <w:color w:val="000000" w:themeColor="text1"/>
              </w:rPr>
            </w:pPr>
            <w:r w:rsidRPr="00EB3615">
              <w:rPr>
                <w:color w:val="000000" w:themeColor="text1"/>
              </w:rPr>
              <w:t>30.0667</w:t>
            </w:r>
          </w:p>
        </w:tc>
        <w:tc>
          <w:tcPr>
            <w:tcW w:w="182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03DFE0AC" w14:textId="77777777" w:rsidR="00FA42F8" w:rsidRPr="00EB3615" w:rsidRDefault="00FA42F8" w:rsidP="00623562">
            <w:pPr>
              <w:jc w:val="center"/>
              <w:rPr>
                <w:color w:val="000000" w:themeColor="text1"/>
              </w:rPr>
            </w:pPr>
            <w:r w:rsidRPr="00EB3615">
              <w:rPr>
                <w:color w:val="000000" w:themeColor="text1"/>
              </w:rPr>
              <w:t>132.9188</w:t>
            </w:r>
          </w:p>
        </w:tc>
      </w:tr>
      <w:tr w:rsidR="00FA42F8" w:rsidRPr="00EB3615" w14:paraId="3F526A52" w14:textId="77777777" w:rsidTr="00623562">
        <w:trPr>
          <w:trHeight w:val="575"/>
        </w:trPr>
        <w:tc>
          <w:tcPr>
            <w:tcW w:w="179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20C729DC" w14:textId="77777777" w:rsidR="00FA42F8" w:rsidRPr="00EB3615" w:rsidRDefault="00FA42F8" w:rsidP="00623562">
            <w:pPr>
              <w:rPr>
                <w:b/>
                <w:color w:val="000000" w:themeColor="text1"/>
              </w:rPr>
            </w:pPr>
            <w:r w:rsidRPr="00EB3615">
              <w:rPr>
                <w:b/>
                <w:color w:val="000000" w:themeColor="text1"/>
              </w:rPr>
              <w:t>Pedi</w:t>
            </w:r>
          </w:p>
        </w:tc>
        <w:tc>
          <w:tcPr>
            <w:tcW w:w="181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139DAFF2" w14:textId="77777777" w:rsidR="00FA42F8" w:rsidRPr="00EB3615" w:rsidRDefault="00FA42F8" w:rsidP="00623562">
            <w:pPr>
              <w:jc w:val="center"/>
              <w:rPr>
                <w:color w:val="000000" w:themeColor="text1"/>
              </w:rPr>
            </w:pPr>
            <w:r w:rsidRPr="00EB3615">
              <w:rPr>
                <w:color w:val="000000" w:themeColor="text1"/>
              </w:rPr>
              <w:t>0.4215</w:t>
            </w:r>
          </w:p>
        </w:tc>
        <w:tc>
          <w:tcPr>
            <w:tcW w:w="182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23739448" w14:textId="77777777" w:rsidR="00FA42F8" w:rsidRPr="00EB3615" w:rsidRDefault="00FA42F8" w:rsidP="00623562">
            <w:pPr>
              <w:jc w:val="center"/>
              <w:rPr>
                <w:color w:val="000000" w:themeColor="text1"/>
              </w:rPr>
            </w:pPr>
            <w:r w:rsidRPr="00EB3615">
              <w:rPr>
                <w:color w:val="000000" w:themeColor="text1"/>
              </w:rPr>
              <w:t>0.2043</w:t>
            </w:r>
          </w:p>
        </w:tc>
        <w:tc>
          <w:tcPr>
            <w:tcW w:w="181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240C5EEE" w14:textId="77777777" w:rsidR="00FA42F8" w:rsidRPr="00EB3615" w:rsidRDefault="00FA42F8" w:rsidP="00623562">
            <w:pPr>
              <w:jc w:val="center"/>
              <w:rPr>
                <w:color w:val="000000" w:themeColor="text1"/>
              </w:rPr>
            </w:pPr>
            <w:r w:rsidRPr="00EB3615">
              <w:rPr>
                <w:color w:val="000000" w:themeColor="text1"/>
              </w:rPr>
              <w:t>0.5863</w:t>
            </w:r>
          </w:p>
        </w:tc>
        <w:tc>
          <w:tcPr>
            <w:tcW w:w="182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09A2A2F6" w14:textId="77777777" w:rsidR="00FA42F8" w:rsidRPr="00EB3615" w:rsidRDefault="00FA42F8" w:rsidP="00623562">
            <w:pPr>
              <w:jc w:val="center"/>
              <w:rPr>
                <w:color w:val="000000" w:themeColor="text1"/>
              </w:rPr>
            </w:pPr>
            <w:r w:rsidRPr="00EB3615">
              <w:rPr>
                <w:color w:val="000000" w:themeColor="text1"/>
              </w:rPr>
              <w:t>0.3171</w:t>
            </w:r>
          </w:p>
        </w:tc>
      </w:tr>
      <w:tr w:rsidR="00FA42F8" w:rsidRPr="00EB3615" w14:paraId="1655B643" w14:textId="77777777" w:rsidTr="00623562">
        <w:trPr>
          <w:trHeight w:val="575"/>
        </w:trPr>
        <w:tc>
          <w:tcPr>
            <w:tcW w:w="179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57C5930B" w14:textId="77777777" w:rsidR="00FA42F8" w:rsidRPr="00EB3615" w:rsidRDefault="00FA42F8" w:rsidP="00623562">
            <w:pPr>
              <w:rPr>
                <w:b/>
                <w:color w:val="000000" w:themeColor="text1"/>
              </w:rPr>
            </w:pPr>
            <w:r w:rsidRPr="00EB3615">
              <w:rPr>
                <w:b/>
                <w:color w:val="000000" w:themeColor="text1"/>
              </w:rPr>
              <w:t>Age</w:t>
            </w:r>
          </w:p>
        </w:tc>
        <w:tc>
          <w:tcPr>
            <w:tcW w:w="181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51A7033B" w14:textId="77777777" w:rsidR="00FA42F8" w:rsidRPr="00EB3615" w:rsidRDefault="00FA42F8" w:rsidP="00623562">
            <w:pPr>
              <w:jc w:val="center"/>
              <w:rPr>
                <w:color w:val="000000" w:themeColor="text1"/>
              </w:rPr>
            </w:pPr>
            <w:r w:rsidRPr="00EB3615">
              <w:rPr>
                <w:color w:val="000000" w:themeColor="text1"/>
              </w:rPr>
              <w:t>32.25</w:t>
            </w:r>
          </w:p>
        </w:tc>
        <w:tc>
          <w:tcPr>
            <w:tcW w:w="182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0F33E067" w14:textId="77777777" w:rsidR="00FA42F8" w:rsidRPr="00EB3615" w:rsidRDefault="00FA42F8" w:rsidP="00623562">
            <w:pPr>
              <w:jc w:val="center"/>
              <w:rPr>
                <w:color w:val="000000" w:themeColor="text1"/>
              </w:rPr>
            </w:pPr>
            <w:r w:rsidRPr="00EB3615">
              <w:rPr>
                <w:color w:val="000000" w:themeColor="text1"/>
              </w:rPr>
              <w:t>112.7857</w:t>
            </w:r>
          </w:p>
        </w:tc>
        <w:tc>
          <w:tcPr>
            <w:tcW w:w="181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54348D75" w14:textId="77777777" w:rsidR="00FA42F8" w:rsidRPr="00EB3615" w:rsidRDefault="00FA42F8" w:rsidP="00623562">
            <w:pPr>
              <w:jc w:val="center"/>
              <w:rPr>
                <w:color w:val="000000" w:themeColor="text1"/>
              </w:rPr>
            </w:pPr>
            <w:r w:rsidRPr="00EB3615">
              <w:rPr>
                <w:color w:val="000000" w:themeColor="text1"/>
              </w:rPr>
              <w:t>40.5</w:t>
            </w:r>
          </w:p>
        </w:tc>
        <w:tc>
          <w:tcPr>
            <w:tcW w:w="182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7F23AAA0" w14:textId="77777777" w:rsidR="00FA42F8" w:rsidRPr="00EB3615" w:rsidRDefault="00FA42F8" w:rsidP="00623562">
            <w:pPr>
              <w:jc w:val="center"/>
              <w:rPr>
                <w:color w:val="000000" w:themeColor="text1"/>
              </w:rPr>
            </w:pPr>
            <w:r w:rsidRPr="00EB3615">
              <w:rPr>
                <w:color w:val="000000" w:themeColor="text1"/>
              </w:rPr>
              <w:t>137.7272</w:t>
            </w:r>
          </w:p>
        </w:tc>
      </w:tr>
    </w:tbl>
    <w:p w14:paraId="713DDECF" w14:textId="77777777" w:rsidR="00FA42F8" w:rsidRPr="00EB3615" w:rsidRDefault="00FA42F8" w:rsidP="00411A95"/>
    <w:p w14:paraId="6D99AD6C" w14:textId="77777777" w:rsidR="00FA42F8" w:rsidRPr="00EB3615" w:rsidRDefault="00FA42F8" w:rsidP="00FA42F8">
      <w:pPr>
        <w:numPr>
          <w:ilvl w:val="0"/>
          <w:numId w:val="14"/>
        </w:numPr>
        <w:spacing w:before="0" w:after="0" w:line="259" w:lineRule="auto"/>
        <w:ind w:left="680"/>
        <w:rPr>
          <w:color w:val="000000" w:themeColor="text1"/>
        </w:rPr>
      </w:pPr>
      <w:r w:rsidRPr="00EB3615">
        <w:rPr>
          <w:b/>
          <w:color w:val="000000" w:themeColor="text1"/>
        </w:rPr>
        <w:t>Bước 2:</w:t>
      </w:r>
    </w:p>
    <w:p w14:paraId="3B9EFCC0" w14:textId="393F1609" w:rsidR="00FA42F8" w:rsidRPr="00EB3615" w:rsidRDefault="009533DD" w:rsidP="009533DD">
      <w:r>
        <w:tab/>
      </w:r>
      <w:r w:rsidR="00FA42F8" w:rsidRPr="00EB3615">
        <w:t xml:space="preserve">Giá trị </w:t>
      </w:r>
      <w:r w:rsidR="00FA42F8" w:rsidRPr="00EB3615">
        <w:rPr>
          <w:rFonts w:ascii="Cambria Math" w:eastAsia="Cambria Math" w:hAnsi="Cambria Math" w:cs="Cambria Math"/>
        </w:rPr>
        <w:t>Px|ci</w:t>
      </w:r>
      <w:r w:rsidR="00FA42F8" w:rsidRPr="00EB3615">
        <w:t xml:space="preserve"> khi đó gọi là phân bố xác suất của </w:t>
      </w:r>
      <w:r w:rsidR="00FA42F8" w:rsidRPr="00EB3615">
        <w:rPr>
          <w:rFonts w:ascii="Cambria Math" w:eastAsia="Cambria Math" w:hAnsi="Cambria Math" w:cs="Cambria Math"/>
        </w:rPr>
        <w:t>x</w:t>
      </w:r>
      <w:r w:rsidR="00FA42F8" w:rsidRPr="00EB3615">
        <w:t xml:space="preserve"> vào lớp </w:t>
      </w:r>
      <w:r w:rsidR="00FA42F8" w:rsidRPr="00EB3615">
        <w:rPr>
          <w:rFonts w:ascii="Cambria Math" w:eastAsia="Cambria Math" w:hAnsi="Cambria Math" w:cs="Cambria Math"/>
        </w:rPr>
        <w:t>ci</w:t>
      </w:r>
      <w:r w:rsidR="00FA42F8" w:rsidRPr="00EB3615">
        <w:t xml:space="preserve"> và được tính bằng:</w:t>
      </w:r>
    </w:p>
    <w:p w14:paraId="5D53169C" w14:textId="77777777" w:rsidR="00FA42F8" w:rsidRPr="00EB3615" w:rsidRDefault="00FA42F8" w:rsidP="009533DD">
      <w:pPr>
        <w:jc w:val="center"/>
        <w:rPr>
          <w:rFonts w:ascii="Cambria Math" w:eastAsia="Cambria Math" w:hAnsi="Cambria Math" w:cs="Cambria Math"/>
        </w:rPr>
      </w:pPr>
      <w:r w:rsidRPr="00EB3615">
        <w:rPr>
          <w:rFonts w:ascii="Cambria Math" w:eastAsia="Cambria Math" w:hAnsi="Cambria Math" w:cs="Cambria Math"/>
        </w:rPr>
        <w:t>Px|ci=12πi2e-(x-i)22i2</w:t>
      </w:r>
    </w:p>
    <w:p w14:paraId="579735BD" w14:textId="77777777" w:rsidR="00FA42F8" w:rsidRDefault="00FA42F8" w:rsidP="009533DD">
      <w:r w:rsidRPr="00EB3615">
        <w:t>Sau khi thực hiện tính toán, ta có bảng sau:</w:t>
      </w:r>
    </w:p>
    <w:p w14:paraId="30863089" w14:textId="77777777" w:rsidR="001A3C64" w:rsidRDefault="001A3C64" w:rsidP="009533DD"/>
    <w:p w14:paraId="66257774" w14:textId="65EEF509" w:rsidR="001A3C64" w:rsidRPr="00EB3615" w:rsidRDefault="001A3C64" w:rsidP="001A3C64">
      <w:pPr>
        <w:pStyle w:val="Heading5"/>
      </w:pPr>
      <w:bookmarkStart w:id="39" w:name="_Toc216270371"/>
      <w:r>
        <w:t>Bảng 1.3. Bảng phân bố xác suất vào các lớp</w:t>
      </w:r>
      <w:bookmarkEnd w:id="39"/>
    </w:p>
    <w:tbl>
      <w:tblPr>
        <w:tblW w:w="9070" w:type="dxa"/>
        <w:tblBorders>
          <w:top w:val="nil"/>
          <w:left w:val="nil"/>
          <w:bottom w:val="nil"/>
          <w:right w:val="nil"/>
          <w:insideH w:val="nil"/>
          <w:insideV w:val="nil"/>
        </w:tblBorders>
        <w:tblLayout w:type="fixed"/>
        <w:tblLook w:val="0600" w:firstRow="0" w:lastRow="0" w:firstColumn="0" w:lastColumn="0" w:noHBand="1" w:noVBand="1"/>
      </w:tblPr>
      <w:tblGrid>
        <w:gridCol w:w="3019"/>
        <w:gridCol w:w="3033"/>
        <w:gridCol w:w="3018"/>
      </w:tblGrid>
      <w:tr w:rsidR="00FA42F8" w:rsidRPr="00EB3615" w14:paraId="371DCEE5" w14:textId="77777777" w:rsidTr="001A3C64">
        <w:trPr>
          <w:trHeight w:val="830"/>
        </w:trPr>
        <w:tc>
          <w:tcPr>
            <w:tcW w:w="301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bottom"/>
          </w:tcPr>
          <w:p w14:paraId="5EF5700C" w14:textId="77777777" w:rsidR="00FA42F8" w:rsidRPr="00EB3615" w:rsidRDefault="00FA42F8" w:rsidP="001A3C64">
            <w:pPr>
              <w:rPr>
                <w:b/>
                <w:color w:val="000000" w:themeColor="text1"/>
              </w:rPr>
            </w:pPr>
            <w:r w:rsidRPr="00EB3615">
              <w:rPr>
                <w:b/>
                <w:color w:val="000000" w:themeColor="text1"/>
              </w:rPr>
              <w:t>Class</w:t>
            </w:r>
          </w:p>
          <w:p w14:paraId="08D854C7" w14:textId="77777777" w:rsidR="00FA42F8" w:rsidRPr="00EB3615" w:rsidRDefault="00FA42F8" w:rsidP="001A3C64">
            <w:pPr>
              <w:spacing w:before="240" w:after="240" w:line="259" w:lineRule="auto"/>
              <w:rPr>
                <w:color w:val="000000" w:themeColor="text1"/>
              </w:rPr>
            </w:pPr>
          </w:p>
        </w:tc>
        <w:tc>
          <w:tcPr>
            <w:tcW w:w="303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6E3916A7" w14:textId="77777777" w:rsidR="00FA42F8" w:rsidRPr="00EB3615" w:rsidRDefault="00FA42F8" w:rsidP="00623562">
            <w:pPr>
              <w:jc w:val="center"/>
              <w:rPr>
                <w:color w:val="000000" w:themeColor="text1"/>
              </w:rPr>
            </w:pPr>
            <w:r w:rsidRPr="00EB3615">
              <w:rPr>
                <w:color w:val="000000" w:themeColor="text1"/>
              </w:rPr>
              <w:t>0</w:t>
            </w:r>
          </w:p>
        </w:tc>
        <w:tc>
          <w:tcPr>
            <w:tcW w:w="301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1F2705FF" w14:textId="77777777" w:rsidR="00FA42F8" w:rsidRPr="00EB3615" w:rsidRDefault="00FA42F8" w:rsidP="00623562">
            <w:pPr>
              <w:jc w:val="center"/>
              <w:rPr>
                <w:color w:val="000000" w:themeColor="text1"/>
              </w:rPr>
            </w:pPr>
            <w:r w:rsidRPr="00EB3615">
              <w:rPr>
                <w:color w:val="000000" w:themeColor="text1"/>
              </w:rPr>
              <w:t>1</w:t>
            </w:r>
          </w:p>
        </w:tc>
      </w:tr>
      <w:tr w:rsidR="00FA42F8" w:rsidRPr="00EB3615" w14:paraId="15E0D5CB" w14:textId="77777777" w:rsidTr="00623562">
        <w:trPr>
          <w:trHeight w:val="560"/>
        </w:trPr>
        <w:tc>
          <w:tcPr>
            <w:tcW w:w="301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0D96F712" w14:textId="77777777" w:rsidR="00FA42F8" w:rsidRPr="00EB3615" w:rsidRDefault="00FA42F8" w:rsidP="00623562">
            <w:pPr>
              <w:rPr>
                <w:b/>
                <w:color w:val="000000" w:themeColor="text1"/>
              </w:rPr>
            </w:pPr>
            <w:r w:rsidRPr="00EB3615">
              <w:rPr>
                <w:b/>
                <w:color w:val="000000" w:themeColor="text1"/>
              </w:rPr>
              <w:t>Preg</w:t>
            </w:r>
          </w:p>
        </w:tc>
        <w:tc>
          <w:tcPr>
            <w:tcW w:w="303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739112C7" w14:textId="77777777" w:rsidR="00FA42F8" w:rsidRPr="00EB3615" w:rsidRDefault="00FA42F8" w:rsidP="00623562">
            <w:pPr>
              <w:jc w:val="center"/>
              <w:rPr>
                <w:color w:val="000000" w:themeColor="text1"/>
              </w:rPr>
            </w:pPr>
            <w:r w:rsidRPr="00EB3615">
              <w:rPr>
                <w:color w:val="000000" w:themeColor="text1"/>
              </w:rPr>
              <w:t>0.0499</w:t>
            </w:r>
          </w:p>
        </w:tc>
        <w:tc>
          <w:tcPr>
            <w:tcW w:w="301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1F8A40B3" w14:textId="77777777" w:rsidR="00FA42F8" w:rsidRPr="00EB3615" w:rsidRDefault="00FA42F8" w:rsidP="00623562">
            <w:pPr>
              <w:jc w:val="center"/>
              <w:rPr>
                <w:color w:val="000000" w:themeColor="text1"/>
              </w:rPr>
            </w:pPr>
            <w:r w:rsidRPr="00EB3615">
              <w:rPr>
                <w:color w:val="000000" w:themeColor="text1"/>
              </w:rPr>
              <w:t>0.0541</w:t>
            </w:r>
          </w:p>
        </w:tc>
      </w:tr>
      <w:tr w:rsidR="00FA42F8" w:rsidRPr="00EB3615" w14:paraId="5D82C43C" w14:textId="77777777" w:rsidTr="00623562">
        <w:trPr>
          <w:trHeight w:val="560"/>
        </w:trPr>
        <w:tc>
          <w:tcPr>
            <w:tcW w:w="301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6D767A26" w14:textId="77777777" w:rsidR="00FA42F8" w:rsidRPr="00EB3615" w:rsidRDefault="00FA42F8" w:rsidP="00623562">
            <w:pPr>
              <w:rPr>
                <w:b/>
                <w:color w:val="000000" w:themeColor="text1"/>
              </w:rPr>
            </w:pPr>
            <w:r w:rsidRPr="00EB3615">
              <w:rPr>
                <w:b/>
                <w:color w:val="000000" w:themeColor="text1"/>
              </w:rPr>
              <w:t>Plas</w:t>
            </w:r>
          </w:p>
        </w:tc>
        <w:tc>
          <w:tcPr>
            <w:tcW w:w="303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753906DA" w14:textId="77777777" w:rsidR="00FA42F8" w:rsidRPr="00EB3615" w:rsidRDefault="00FA42F8" w:rsidP="00623562">
            <w:pPr>
              <w:jc w:val="center"/>
              <w:rPr>
                <w:color w:val="000000" w:themeColor="text1"/>
                <w:vertAlign w:val="superscript"/>
              </w:rPr>
            </w:pPr>
            <w:r w:rsidRPr="00EB3615">
              <w:rPr>
                <w:color w:val="000000" w:themeColor="text1"/>
              </w:rPr>
              <w:t>7.694x10</w:t>
            </w:r>
            <w:r w:rsidRPr="00EB3615">
              <w:rPr>
                <w:color w:val="000000" w:themeColor="text1"/>
                <w:vertAlign w:val="superscript"/>
              </w:rPr>
              <w:t>-5</w:t>
            </w:r>
          </w:p>
        </w:tc>
        <w:tc>
          <w:tcPr>
            <w:tcW w:w="301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27C8CD90" w14:textId="77777777" w:rsidR="00FA42F8" w:rsidRPr="00EB3615" w:rsidRDefault="00FA42F8" w:rsidP="00623562">
            <w:pPr>
              <w:jc w:val="center"/>
              <w:rPr>
                <w:color w:val="000000" w:themeColor="text1"/>
              </w:rPr>
            </w:pPr>
            <w:r w:rsidRPr="00EB3615">
              <w:rPr>
                <w:color w:val="000000" w:themeColor="text1"/>
              </w:rPr>
              <w:t>0.0079</w:t>
            </w:r>
          </w:p>
        </w:tc>
      </w:tr>
      <w:tr w:rsidR="00FA42F8" w:rsidRPr="00EB3615" w14:paraId="32CE8C75" w14:textId="77777777" w:rsidTr="00623562">
        <w:trPr>
          <w:trHeight w:val="560"/>
        </w:trPr>
        <w:tc>
          <w:tcPr>
            <w:tcW w:w="301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7CAF111A" w14:textId="77777777" w:rsidR="00FA42F8" w:rsidRPr="00EB3615" w:rsidRDefault="00FA42F8" w:rsidP="00623562">
            <w:pPr>
              <w:rPr>
                <w:b/>
                <w:color w:val="000000" w:themeColor="text1"/>
              </w:rPr>
            </w:pPr>
            <w:r w:rsidRPr="00EB3615">
              <w:rPr>
                <w:b/>
                <w:color w:val="000000" w:themeColor="text1"/>
              </w:rPr>
              <w:t>Pres</w:t>
            </w:r>
          </w:p>
        </w:tc>
        <w:tc>
          <w:tcPr>
            <w:tcW w:w="303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63301472" w14:textId="77777777" w:rsidR="00FA42F8" w:rsidRPr="00EB3615" w:rsidRDefault="00FA42F8" w:rsidP="00623562">
            <w:pPr>
              <w:jc w:val="center"/>
              <w:rPr>
                <w:color w:val="000000" w:themeColor="text1"/>
              </w:rPr>
            </w:pPr>
            <w:r w:rsidRPr="00EB3615">
              <w:rPr>
                <w:color w:val="000000" w:themeColor="text1"/>
              </w:rPr>
              <w:t>0.0039</w:t>
            </w:r>
          </w:p>
        </w:tc>
        <w:tc>
          <w:tcPr>
            <w:tcW w:w="301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468D38F3" w14:textId="77777777" w:rsidR="00FA42F8" w:rsidRPr="00EB3615" w:rsidRDefault="00FA42F8" w:rsidP="00623562">
            <w:pPr>
              <w:jc w:val="center"/>
              <w:rPr>
                <w:color w:val="000000" w:themeColor="text1"/>
              </w:rPr>
            </w:pPr>
            <w:r w:rsidRPr="00EB3615">
              <w:rPr>
                <w:color w:val="000000" w:themeColor="text1"/>
              </w:rPr>
              <w:t>0.0026</w:t>
            </w:r>
          </w:p>
        </w:tc>
      </w:tr>
      <w:tr w:rsidR="00FA42F8" w:rsidRPr="00EB3615" w14:paraId="35420112" w14:textId="77777777" w:rsidTr="00623562">
        <w:trPr>
          <w:trHeight w:val="560"/>
        </w:trPr>
        <w:tc>
          <w:tcPr>
            <w:tcW w:w="301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38EF379A" w14:textId="77777777" w:rsidR="00FA42F8" w:rsidRPr="00EB3615" w:rsidRDefault="00FA42F8" w:rsidP="00623562">
            <w:pPr>
              <w:rPr>
                <w:b/>
                <w:color w:val="000000" w:themeColor="text1"/>
              </w:rPr>
            </w:pPr>
            <w:r w:rsidRPr="00EB3615">
              <w:rPr>
                <w:b/>
                <w:color w:val="000000" w:themeColor="text1"/>
              </w:rPr>
              <w:t>Skin</w:t>
            </w:r>
          </w:p>
        </w:tc>
        <w:tc>
          <w:tcPr>
            <w:tcW w:w="303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4C34D348" w14:textId="77777777" w:rsidR="00FA42F8" w:rsidRPr="00EB3615" w:rsidRDefault="00FA42F8" w:rsidP="00623562">
            <w:pPr>
              <w:jc w:val="center"/>
              <w:rPr>
                <w:color w:val="000000" w:themeColor="text1"/>
              </w:rPr>
            </w:pPr>
            <w:r w:rsidRPr="00EB3615">
              <w:rPr>
                <w:color w:val="000000" w:themeColor="text1"/>
              </w:rPr>
              <w:t>0.0199</w:t>
            </w:r>
          </w:p>
        </w:tc>
        <w:tc>
          <w:tcPr>
            <w:tcW w:w="301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219A3DCF" w14:textId="77777777" w:rsidR="00FA42F8" w:rsidRPr="00EB3615" w:rsidRDefault="00FA42F8" w:rsidP="00623562">
            <w:pPr>
              <w:jc w:val="center"/>
              <w:rPr>
                <w:color w:val="000000" w:themeColor="text1"/>
              </w:rPr>
            </w:pPr>
            <w:r w:rsidRPr="00EB3615">
              <w:rPr>
                <w:color w:val="000000" w:themeColor="text1"/>
              </w:rPr>
              <w:t>0.0204</w:t>
            </w:r>
          </w:p>
        </w:tc>
      </w:tr>
      <w:tr w:rsidR="00FA42F8" w:rsidRPr="00EB3615" w14:paraId="3A4AA78C" w14:textId="77777777" w:rsidTr="00623562">
        <w:trPr>
          <w:trHeight w:val="560"/>
        </w:trPr>
        <w:tc>
          <w:tcPr>
            <w:tcW w:w="301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402FE555" w14:textId="77777777" w:rsidR="00FA42F8" w:rsidRPr="00EB3615" w:rsidRDefault="00FA42F8" w:rsidP="00623562">
            <w:pPr>
              <w:rPr>
                <w:b/>
                <w:color w:val="000000" w:themeColor="text1"/>
              </w:rPr>
            </w:pPr>
            <w:r w:rsidRPr="00EB3615">
              <w:rPr>
                <w:b/>
                <w:color w:val="000000" w:themeColor="text1"/>
              </w:rPr>
              <w:t>Test</w:t>
            </w:r>
          </w:p>
        </w:tc>
        <w:tc>
          <w:tcPr>
            <w:tcW w:w="303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087DC6E6" w14:textId="77777777" w:rsidR="00FA42F8" w:rsidRPr="00EB3615" w:rsidRDefault="00FA42F8" w:rsidP="00623562">
            <w:pPr>
              <w:jc w:val="center"/>
              <w:rPr>
                <w:color w:val="000000" w:themeColor="text1"/>
                <w:vertAlign w:val="superscript"/>
              </w:rPr>
            </w:pPr>
            <w:r w:rsidRPr="00EB3615">
              <w:rPr>
                <w:color w:val="000000" w:themeColor="text1"/>
              </w:rPr>
              <w:t>3.883x10</w:t>
            </w:r>
            <w:r w:rsidRPr="00EB3615">
              <w:rPr>
                <w:color w:val="000000" w:themeColor="text1"/>
                <w:vertAlign w:val="superscript"/>
              </w:rPr>
              <w:t>-4</w:t>
            </w:r>
          </w:p>
        </w:tc>
        <w:tc>
          <w:tcPr>
            <w:tcW w:w="301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5C4410F0" w14:textId="77777777" w:rsidR="00FA42F8" w:rsidRPr="00EB3615" w:rsidRDefault="00FA42F8" w:rsidP="00623562">
            <w:pPr>
              <w:jc w:val="center"/>
              <w:rPr>
                <w:color w:val="000000" w:themeColor="text1"/>
              </w:rPr>
            </w:pPr>
            <w:r w:rsidRPr="00EB3615">
              <w:rPr>
                <w:color w:val="000000" w:themeColor="text1"/>
              </w:rPr>
              <w:t>0.0014</w:t>
            </w:r>
          </w:p>
        </w:tc>
      </w:tr>
      <w:tr w:rsidR="00FA42F8" w:rsidRPr="00EB3615" w14:paraId="4B14C797" w14:textId="77777777" w:rsidTr="00623562">
        <w:trPr>
          <w:trHeight w:val="560"/>
        </w:trPr>
        <w:tc>
          <w:tcPr>
            <w:tcW w:w="301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5D0A6FF6" w14:textId="77777777" w:rsidR="00FA42F8" w:rsidRPr="00EB3615" w:rsidRDefault="00FA42F8" w:rsidP="00623562">
            <w:pPr>
              <w:rPr>
                <w:b/>
                <w:color w:val="000000" w:themeColor="text1"/>
              </w:rPr>
            </w:pPr>
            <w:r w:rsidRPr="00EB3615">
              <w:rPr>
                <w:b/>
                <w:color w:val="000000" w:themeColor="text1"/>
              </w:rPr>
              <w:t>Mass</w:t>
            </w:r>
          </w:p>
        </w:tc>
        <w:tc>
          <w:tcPr>
            <w:tcW w:w="303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747622DB" w14:textId="77777777" w:rsidR="00FA42F8" w:rsidRPr="00EB3615" w:rsidRDefault="00FA42F8" w:rsidP="00623562">
            <w:pPr>
              <w:jc w:val="center"/>
              <w:rPr>
                <w:color w:val="000000" w:themeColor="text1"/>
              </w:rPr>
            </w:pPr>
            <w:r w:rsidRPr="00EB3615">
              <w:rPr>
                <w:color w:val="000000" w:themeColor="text1"/>
              </w:rPr>
              <w:t>0.0108</w:t>
            </w:r>
          </w:p>
        </w:tc>
        <w:tc>
          <w:tcPr>
            <w:tcW w:w="301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73241A60" w14:textId="77777777" w:rsidR="00FA42F8" w:rsidRPr="00EB3615" w:rsidRDefault="00FA42F8" w:rsidP="00623562">
            <w:pPr>
              <w:jc w:val="center"/>
              <w:rPr>
                <w:color w:val="000000" w:themeColor="text1"/>
              </w:rPr>
            </w:pPr>
            <w:r w:rsidRPr="00EB3615">
              <w:rPr>
                <w:color w:val="000000" w:themeColor="text1"/>
              </w:rPr>
              <w:t>0.0143</w:t>
            </w:r>
          </w:p>
        </w:tc>
      </w:tr>
      <w:tr w:rsidR="00FA42F8" w:rsidRPr="00EB3615" w14:paraId="34CBF1A0" w14:textId="77777777" w:rsidTr="00623562">
        <w:trPr>
          <w:trHeight w:val="560"/>
        </w:trPr>
        <w:tc>
          <w:tcPr>
            <w:tcW w:w="301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7739C94A" w14:textId="77777777" w:rsidR="00FA42F8" w:rsidRPr="00EB3615" w:rsidRDefault="00FA42F8" w:rsidP="00623562">
            <w:pPr>
              <w:rPr>
                <w:b/>
                <w:color w:val="000000" w:themeColor="text1"/>
              </w:rPr>
            </w:pPr>
            <w:r w:rsidRPr="00EB3615">
              <w:rPr>
                <w:b/>
                <w:color w:val="000000" w:themeColor="text1"/>
              </w:rPr>
              <w:t>Pedi</w:t>
            </w:r>
          </w:p>
        </w:tc>
        <w:tc>
          <w:tcPr>
            <w:tcW w:w="303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7EEC0920" w14:textId="77777777" w:rsidR="00FA42F8" w:rsidRPr="00EB3615" w:rsidRDefault="00FA42F8" w:rsidP="00623562">
            <w:pPr>
              <w:jc w:val="center"/>
              <w:rPr>
                <w:color w:val="000000" w:themeColor="text1"/>
              </w:rPr>
            </w:pPr>
            <w:r w:rsidRPr="00EB3615">
              <w:rPr>
                <w:color w:val="000000" w:themeColor="text1"/>
              </w:rPr>
              <w:t>0.7087</w:t>
            </w:r>
          </w:p>
        </w:tc>
        <w:tc>
          <w:tcPr>
            <w:tcW w:w="301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40270A89" w14:textId="77777777" w:rsidR="00FA42F8" w:rsidRPr="00EB3615" w:rsidRDefault="00FA42F8" w:rsidP="00623562">
            <w:pPr>
              <w:jc w:val="center"/>
              <w:rPr>
                <w:color w:val="000000" w:themeColor="text1"/>
              </w:rPr>
            </w:pPr>
            <w:r w:rsidRPr="00EB3615">
              <w:rPr>
                <w:color w:val="000000" w:themeColor="text1"/>
              </w:rPr>
              <w:t>0.6885</w:t>
            </w:r>
          </w:p>
        </w:tc>
      </w:tr>
      <w:tr w:rsidR="00FA42F8" w:rsidRPr="00EB3615" w14:paraId="7B0D1C7F" w14:textId="77777777" w:rsidTr="00623562">
        <w:trPr>
          <w:trHeight w:val="560"/>
        </w:trPr>
        <w:tc>
          <w:tcPr>
            <w:tcW w:w="301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0F016863" w14:textId="77777777" w:rsidR="00FA42F8" w:rsidRPr="00EB3615" w:rsidRDefault="00FA42F8" w:rsidP="00623562">
            <w:pPr>
              <w:rPr>
                <w:b/>
                <w:color w:val="000000" w:themeColor="text1"/>
              </w:rPr>
            </w:pPr>
            <w:r w:rsidRPr="00EB3615">
              <w:rPr>
                <w:b/>
                <w:color w:val="000000" w:themeColor="text1"/>
              </w:rPr>
              <w:t>Age</w:t>
            </w:r>
          </w:p>
        </w:tc>
        <w:tc>
          <w:tcPr>
            <w:tcW w:w="303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440E4899" w14:textId="77777777" w:rsidR="00FA42F8" w:rsidRPr="00EB3615" w:rsidRDefault="00FA42F8" w:rsidP="00623562">
            <w:pPr>
              <w:jc w:val="center"/>
              <w:rPr>
                <w:color w:val="000000" w:themeColor="text1"/>
              </w:rPr>
            </w:pPr>
            <w:r w:rsidRPr="00EB3615">
              <w:rPr>
                <w:color w:val="000000" w:themeColor="text1"/>
              </w:rPr>
              <w:t>0.0046</w:t>
            </w:r>
          </w:p>
        </w:tc>
        <w:tc>
          <w:tcPr>
            <w:tcW w:w="301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7303FCFB" w14:textId="77777777" w:rsidR="00FA42F8" w:rsidRPr="00EB3615" w:rsidRDefault="00FA42F8" w:rsidP="00623562">
            <w:pPr>
              <w:jc w:val="center"/>
              <w:rPr>
                <w:color w:val="000000" w:themeColor="text1"/>
              </w:rPr>
            </w:pPr>
            <w:r w:rsidRPr="00EB3615">
              <w:rPr>
                <w:color w:val="000000" w:themeColor="text1"/>
              </w:rPr>
              <w:t>0.0174</w:t>
            </w:r>
          </w:p>
        </w:tc>
      </w:tr>
    </w:tbl>
    <w:p w14:paraId="410B22F5" w14:textId="77777777" w:rsidR="00FA42F8" w:rsidRPr="00EB3615" w:rsidRDefault="00FA42F8" w:rsidP="009533DD">
      <w:r w:rsidRPr="00EB3615">
        <w:t xml:space="preserve">Do đó, </w:t>
      </w:r>
    </w:p>
    <w:p w14:paraId="6348DD5B" w14:textId="77777777" w:rsidR="00FA42F8" w:rsidRPr="00EB3615" w:rsidRDefault="00FA42F8" w:rsidP="009533DD">
      <w:r w:rsidRPr="00EB3615">
        <w:rPr>
          <w:i/>
        </w:rPr>
        <w:t>P(x|c</w:t>
      </w:r>
      <w:r w:rsidRPr="00EB3615">
        <w:rPr>
          <w:i/>
          <w:vertAlign w:val="subscript"/>
        </w:rPr>
        <w:t>1</w:t>
      </w:r>
      <w:r w:rsidRPr="00EB3615">
        <w:rPr>
          <w:i/>
        </w:rPr>
        <w:t xml:space="preserve">) </w:t>
      </w:r>
      <w:r w:rsidRPr="00EB3615">
        <w:t>= 0.0499*7.694x10</w:t>
      </w:r>
      <w:r w:rsidRPr="00EB3615">
        <w:rPr>
          <w:vertAlign w:val="superscript"/>
        </w:rPr>
        <w:t>-5</w:t>
      </w:r>
      <w:r w:rsidRPr="00EB3615">
        <w:t>*0.0039*0.0199*3.883x10</w:t>
      </w:r>
      <w:r w:rsidRPr="00EB3615">
        <w:rPr>
          <w:vertAlign w:val="superscript"/>
        </w:rPr>
        <w:t>-4</w:t>
      </w:r>
      <w:r w:rsidRPr="00EB3615">
        <w:t>*0.0108*0.7087*0.0046</w:t>
      </w:r>
    </w:p>
    <w:p w14:paraId="7D60C96A" w14:textId="77777777" w:rsidR="00FA42F8" w:rsidRPr="00EB3615" w:rsidRDefault="00FA42F8" w:rsidP="009533DD">
      <w:pPr>
        <w:rPr>
          <w:vertAlign w:val="superscript"/>
        </w:rPr>
      </w:pPr>
      <w:r w:rsidRPr="00EB3615">
        <w:tab/>
        <w:t xml:space="preserve"> = 4.0736x10</w:t>
      </w:r>
      <w:r w:rsidRPr="00EB3615">
        <w:rPr>
          <w:vertAlign w:val="superscript"/>
        </w:rPr>
        <w:t>-18</w:t>
      </w:r>
    </w:p>
    <w:p w14:paraId="051BF427" w14:textId="77777777" w:rsidR="00FA42F8" w:rsidRPr="00EB3615" w:rsidRDefault="00FA42F8" w:rsidP="009533DD">
      <w:r w:rsidRPr="00EB3615">
        <w:rPr>
          <w:i/>
        </w:rPr>
        <w:t>P(x|c</w:t>
      </w:r>
      <w:r w:rsidRPr="00EB3615">
        <w:rPr>
          <w:i/>
          <w:vertAlign w:val="subscript"/>
        </w:rPr>
        <w:t>2</w:t>
      </w:r>
      <w:r w:rsidRPr="00EB3615">
        <w:rPr>
          <w:i/>
        </w:rPr>
        <w:t xml:space="preserve">) </w:t>
      </w:r>
      <w:r w:rsidRPr="00EB3615">
        <w:t>= 0.0541*0.0079*0.0026*0.0204*0.0014*0.0143*0.6885*0.0174</w:t>
      </w:r>
    </w:p>
    <w:p w14:paraId="1C722D66" w14:textId="77777777" w:rsidR="00FA42F8" w:rsidRPr="00EB3615" w:rsidRDefault="00FA42F8" w:rsidP="009533DD">
      <w:pPr>
        <w:rPr>
          <w:vertAlign w:val="superscript"/>
        </w:rPr>
      </w:pPr>
      <w:r w:rsidRPr="00EB3615">
        <w:rPr>
          <w:i/>
        </w:rPr>
        <w:tab/>
        <w:t xml:space="preserve"> </w:t>
      </w:r>
      <w:r w:rsidRPr="00EB3615">
        <w:t>= 5.4368x10</w:t>
      </w:r>
      <w:r w:rsidRPr="00EB3615">
        <w:rPr>
          <w:vertAlign w:val="superscript"/>
        </w:rPr>
        <w:t>-15</w:t>
      </w:r>
    </w:p>
    <w:p w14:paraId="51835DB4" w14:textId="132D99F7" w:rsidR="00FA42F8" w:rsidRPr="009533DD" w:rsidRDefault="00FA42F8" w:rsidP="009533DD">
      <w:pPr>
        <w:spacing w:line="259" w:lineRule="auto"/>
      </w:pPr>
      <w:r w:rsidRPr="00EB3615">
        <w:t>Vậy mẫu dữ liệu X được phân vào lớp c</w:t>
      </w:r>
      <w:r w:rsidRPr="00EB3615">
        <w:rPr>
          <w:vertAlign w:val="subscript"/>
        </w:rPr>
        <w:t>2</w:t>
      </w:r>
      <w:r w:rsidRPr="00EB3615">
        <w:t xml:space="preserve"> (lớp 1) là lớp có mắc bệnh tiểu đường.</w:t>
      </w:r>
    </w:p>
    <w:p w14:paraId="37AEABBE" w14:textId="2D2D6EDD" w:rsidR="00FA42F8" w:rsidRPr="00EB3615" w:rsidRDefault="002D52C1" w:rsidP="00FA42F8">
      <w:pPr>
        <w:pStyle w:val="Heading3"/>
      </w:pPr>
      <w:bookmarkStart w:id="40" w:name="_heading=h.cxe8leyv4cpq" w:colFirst="0" w:colLast="0"/>
      <w:bookmarkStart w:id="41" w:name="_Toc216459826"/>
      <w:bookmarkEnd w:id="40"/>
      <w:r>
        <w:t>1</w:t>
      </w:r>
      <w:r w:rsidR="00FA42F8" w:rsidRPr="00EB3615">
        <w:t>.3.5. Ưu điểm</w:t>
      </w:r>
      <w:bookmarkEnd w:id="41"/>
    </w:p>
    <w:p w14:paraId="42FF5A56" w14:textId="77777777" w:rsidR="00FA42F8" w:rsidRPr="00EB3615" w:rsidRDefault="00FA42F8" w:rsidP="009533DD">
      <w:r w:rsidRPr="00EB3615">
        <w:t>Giả định độc lập: hoạt động tốt cho nhiều bài toán/miền dữ liệu và ứng dụng.</w:t>
      </w:r>
    </w:p>
    <w:p w14:paraId="59396590" w14:textId="77777777" w:rsidR="00FA42F8" w:rsidRPr="00EB3615" w:rsidRDefault="00FA42F8" w:rsidP="009533DD">
      <w:r w:rsidRPr="00EB3615">
        <w:t>Đơn giản nhưng đủ tốt để giải quyết nhiều bài toán như phân lớp văn bản, lọc spam,..</w:t>
      </w:r>
    </w:p>
    <w:p w14:paraId="09FA3ABB" w14:textId="77777777" w:rsidR="00FA42F8" w:rsidRPr="00EB3615" w:rsidRDefault="00FA42F8" w:rsidP="009533DD">
      <w:r w:rsidRPr="00EB3615">
        <w:t>Cho phép kết hợp tri thức tiền nghiệm (prior knowledge) và dữ liệu quan sát được (observed data).</w:t>
      </w:r>
    </w:p>
    <w:p w14:paraId="5FABBD3F" w14:textId="77777777" w:rsidR="00FA42F8" w:rsidRPr="00EB3615" w:rsidRDefault="00FA42F8" w:rsidP="009533DD">
      <w:r w:rsidRPr="00EB3615">
        <w:t>Tốt khi có sự chênh lệch số lượng giữa các lớp phân loại.</w:t>
      </w:r>
    </w:p>
    <w:p w14:paraId="5A880542" w14:textId="77777777" w:rsidR="00FA42F8" w:rsidRPr="00EB3615" w:rsidRDefault="00FA42F8" w:rsidP="009533DD">
      <w:r w:rsidRPr="00EB3615">
        <w:t>Huấn luyện mô hình (ước lượng tham số) dễ và nhanh.</w:t>
      </w:r>
    </w:p>
    <w:p w14:paraId="2F3E99FB" w14:textId="60B9F747" w:rsidR="00FA42F8" w:rsidRPr="00EB3615" w:rsidRDefault="002D52C1" w:rsidP="00FA42F8">
      <w:pPr>
        <w:pStyle w:val="Heading3"/>
      </w:pPr>
      <w:bookmarkStart w:id="42" w:name="_heading=h.aftcoawxmszk" w:colFirst="0" w:colLast="0"/>
      <w:bookmarkStart w:id="43" w:name="_Toc216459827"/>
      <w:bookmarkEnd w:id="42"/>
      <w:r>
        <w:t>1</w:t>
      </w:r>
      <w:r w:rsidR="00FA42F8" w:rsidRPr="00EB3615">
        <w:t>.3.6. Nhược điểm</w:t>
      </w:r>
      <w:bookmarkEnd w:id="43"/>
    </w:p>
    <w:p w14:paraId="0FA60655" w14:textId="77777777" w:rsidR="00FA42F8" w:rsidRPr="00EB3615" w:rsidRDefault="00FA42F8" w:rsidP="009533DD">
      <w:r w:rsidRPr="00EB3615">
        <w:t>Giả định độc lập (ưu điểm cũng chính là nhược điểm)</w:t>
      </w:r>
    </w:p>
    <w:p w14:paraId="6F4D9DAD" w14:textId="77777777" w:rsidR="00FA42F8" w:rsidRPr="00EB3615" w:rsidRDefault="00FA42F8" w:rsidP="009533DD">
      <w:r w:rsidRPr="00EB3615">
        <w:t>hầu hết các trường hợp thực tế trong đó có các thuộc tính trong các đối tượng thường phụ thuộc lẫn nhau.</w:t>
      </w:r>
    </w:p>
    <w:p w14:paraId="0FA6FBE6" w14:textId="77777777" w:rsidR="00FA42F8" w:rsidRPr="00EB3615" w:rsidRDefault="00FA42F8" w:rsidP="009533DD">
      <w:r w:rsidRPr="00EB3615">
        <w:t>Vấn đề zero (đã nêu cách giải quyết ở phía trên)</w:t>
      </w:r>
    </w:p>
    <w:p w14:paraId="141A5863" w14:textId="77777777" w:rsidR="00FA42F8" w:rsidRPr="00EB3615" w:rsidRDefault="00FA42F8" w:rsidP="009533DD">
      <w:r w:rsidRPr="00EB3615">
        <w:t>Mô hình không được huấn luyện bằng phương pháp tối ưu mạnh và chặt chẽ.</w:t>
      </w:r>
    </w:p>
    <w:p w14:paraId="51BD796C" w14:textId="77777777" w:rsidR="00FA42F8" w:rsidRPr="00EB3615" w:rsidRDefault="00FA42F8" w:rsidP="009533DD">
      <w:r w:rsidRPr="00EB3615">
        <w:t>Tham số của mô hình là các ước lượng xác suất điều kiện đơn lẻ.</w:t>
      </w:r>
    </w:p>
    <w:p w14:paraId="6CE80B8F" w14:textId="77777777" w:rsidR="00FA42F8" w:rsidRDefault="00FA42F8" w:rsidP="009533DD">
      <w:r w:rsidRPr="00EB3615">
        <w:t>Không tính đến sự tương tác giữa các ước lượng này.</w:t>
      </w:r>
    </w:p>
    <w:p w14:paraId="1D10594C" w14:textId="41D381F6" w:rsidR="00FA42F8" w:rsidRDefault="00FA42F8" w:rsidP="00FA42F8">
      <w:pPr>
        <w:pStyle w:val="Heading2"/>
      </w:pPr>
      <w:bookmarkStart w:id="44" w:name="_Toc216459828"/>
      <w:r w:rsidRPr="00EB3615">
        <w:t>Kết luận</w:t>
      </w:r>
      <w:r w:rsidR="00D60515">
        <w:t xml:space="preserve"> chương 1</w:t>
      </w:r>
      <w:r w:rsidRPr="00EB3615">
        <w:t>:</w:t>
      </w:r>
      <w:bookmarkEnd w:id="44"/>
    </w:p>
    <w:p w14:paraId="173E8544" w14:textId="6EDE267B" w:rsidR="009533DD" w:rsidRDefault="009533DD" w:rsidP="00D60515">
      <w:pPr>
        <w:jc w:val="both"/>
      </w:pPr>
      <w:r>
        <w:tab/>
      </w:r>
      <w:r w:rsidR="00FA42F8" w:rsidRPr="00EB3615">
        <w:t xml:space="preserve">Chương </w:t>
      </w:r>
      <w:r w:rsidR="00D60515">
        <w:t>1</w:t>
      </w:r>
      <w:r w:rsidR="00FA42F8" w:rsidRPr="00EB3615">
        <w:t xml:space="preserve"> đã tổng hợp những kiến thức quan trọng về Python, lý thuyết xác suất và cơ chế của thuật toán Naive Bayes. Đây là cơ sở giúp người đọc nắm rõ nguyên lý phân lớp của thuật toán và làm tiền đề cho việc ứng dụng vào bài toán thực nghiệm trong chương sau.</w:t>
      </w:r>
    </w:p>
    <w:p w14:paraId="21FFFA6F" w14:textId="77777777" w:rsidR="009533DD" w:rsidRDefault="009533DD">
      <w:r>
        <w:br w:type="page"/>
      </w:r>
    </w:p>
    <w:p w14:paraId="48F406E8" w14:textId="3DECE363" w:rsidR="009533DD" w:rsidRDefault="009533DD" w:rsidP="009533DD">
      <w:pPr>
        <w:pStyle w:val="Heading1"/>
      </w:pPr>
      <w:bookmarkStart w:id="45" w:name="_Toc216459829"/>
      <w:r>
        <w:t>C</w:t>
      </w:r>
      <w:r w:rsidR="001626E3">
        <w:t>HƯƠNG</w:t>
      </w:r>
      <w:r w:rsidRPr="00270D02">
        <w:t xml:space="preserve"> </w:t>
      </w:r>
      <w:r w:rsidR="002D52C1">
        <w:t>2</w:t>
      </w:r>
      <w:r w:rsidRPr="00270D02">
        <w:t>. Ứ</w:t>
      </w:r>
      <w:r w:rsidR="001626E3">
        <w:t>NG DỤNG</w:t>
      </w:r>
      <w:r w:rsidRPr="00270D02">
        <w:t xml:space="preserve"> N</w:t>
      </w:r>
      <w:r w:rsidR="001626E3">
        <w:t>AIVE</w:t>
      </w:r>
      <w:r w:rsidRPr="00270D02">
        <w:t xml:space="preserve"> B</w:t>
      </w:r>
      <w:r w:rsidR="001626E3">
        <w:t>AYES</w:t>
      </w:r>
      <w:r w:rsidRPr="00270D02">
        <w:t xml:space="preserve"> </w:t>
      </w:r>
      <w:r w:rsidR="001626E3">
        <w:t>TRONG BÀI TOÁN CHUẨN ĐOÁN BỆNH TIỂU ĐƯỜNG</w:t>
      </w:r>
      <w:bookmarkEnd w:id="45"/>
    </w:p>
    <w:p w14:paraId="3CB5785F" w14:textId="77777777" w:rsidR="001626E3" w:rsidRPr="001626E3" w:rsidRDefault="001626E3" w:rsidP="001626E3"/>
    <w:p w14:paraId="54B9C740" w14:textId="26C1136D" w:rsidR="009533DD" w:rsidRDefault="009533DD" w:rsidP="009533DD">
      <w:pPr>
        <w:jc w:val="both"/>
      </w:pPr>
      <w:bookmarkStart w:id="46" w:name="_heading=h.3cgwf9xko6qs" w:colFirst="0" w:colLast="0"/>
      <w:bookmarkEnd w:id="46"/>
      <w:r>
        <w:tab/>
        <w:t xml:space="preserve">Chương </w:t>
      </w:r>
      <w:r w:rsidR="001626E3">
        <w:t>2</w:t>
      </w:r>
      <w:r>
        <w:t xml:space="preserve"> trình bày việc ứng dụng thuật toán Naive Bayes trong bài toán chẩn đoán bệnh tiểu đường. Nội dung gồm: phát biểu bài toán và các thuộc tính y khoa sử dụng cho phân loại; giới thiệu thuật toán Gauss Naive Bayes cho dữ liệu liên tục; mô tả tập dữ liệu từ Kaggle; và quy trình cài đặt mô hình bằng Python, từ xử lý dữ liệu, tính toán tham số đến dự đoán kết quả.</w:t>
      </w:r>
    </w:p>
    <w:p w14:paraId="761DBB56" w14:textId="14545F7C" w:rsidR="009533DD" w:rsidRPr="00270D02" w:rsidRDefault="002D52C1" w:rsidP="009533DD">
      <w:pPr>
        <w:pStyle w:val="Heading2"/>
      </w:pPr>
      <w:bookmarkStart w:id="47" w:name="_Toc216459830"/>
      <w:r>
        <w:t>2</w:t>
      </w:r>
      <w:r w:rsidR="009533DD" w:rsidRPr="00270D02">
        <w:t>.1. Bài Toán</w:t>
      </w:r>
      <w:bookmarkEnd w:id="47"/>
    </w:p>
    <w:p w14:paraId="6DA8D151" w14:textId="3F8097F5" w:rsidR="009533DD" w:rsidRPr="00270D02" w:rsidRDefault="002D52C1" w:rsidP="009533DD">
      <w:pPr>
        <w:pStyle w:val="Heading3"/>
      </w:pPr>
      <w:bookmarkStart w:id="48" w:name="_heading=h.ya3tttypgsoi" w:colFirst="0" w:colLast="0"/>
      <w:bookmarkStart w:id="49" w:name="_Toc216459831"/>
      <w:bookmarkEnd w:id="48"/>
      <w:r>
        <w:t>2</w:t>
      </w:r>
      <w:r w:rsidR="009533DD" w:rsidRPr="00270D02">
        <w:t>.1.1. Phát biểu bài toán</w:t>
      </w:r>
      <w:bookmarkEnd w:id="49"/>
    </w:p>
    <w:p w14:paraId="00731308" w14:textId="41925E08" w:rsidR="009533DD" w:rsidRPr="00270D02" w:rsidRDefault="009533DD" w:rsidP="009533DD">
      <w:pPr>
        <w:jc w:val="both"/>
      </w:pPr>
      <w:r>
        <w:tab/>
      </w:r>
      <w:r w:rsidRPr="00270D02">
        <w:t>Bài toán chấn đoán bệnh tiểu đường (có bị bệnh hay không) sử dụng phương pháp Naive Bayes để phân ra hai lớp là một người có bị bệnh tiểu đường hay không bị bệnh tiểu đường dựa trên các thông số:</w:t>
      </w:r>
    </w:p>
    <w:p w14:paraId="59ADBE18" w14:textId="77777777" w:rsidR="009533DD" w:rsidRPr="00270D02" w:rsidRDefault="009533DD" w:rsidP="009533DD">
      <w:pPr>
        <w:pStyle w:val="ListParagraph"/>
        <w:numPr>
          <w:ilvl w:val="0"/>
          <w:numId w:val="51"/>
        </w:numPr>
      </w:pPr>
      <w:r w:rsidRPr="00270D02">
        <w:t xml:space="preserve">Số lần mang thai </w:t>
      </w:r>
    </w:p>
    <w:p w14:paraId="796294A7" w14:textId="77777777" w:rsidR="009533DD" w:rsidRPr="00270D02" w:rsidRDefault="009533DD" w:rsidP="009533DD">
      <w:pPr>
        <w:pStyle w:val="ListParagraph"/>
        <w:numPr>
          <w:ilvl w:val="0"/>
          <w:numId w:val="51"/>
        </w:numPr>
      </w:pPr>
      <w:r w:rsidRPr="00270D02">
        <w:t>Nồng độ glucose trong huyết tương</w:t>
      </w:r>
    </w:p>
    <w:p w14:paraId="55EDD296" w14:textId="4F998B46" w:rsidR="009533DD" w:rsidRPr="00270D02" w:rsidRDefault="009533DD" w:rsidP="009533DD">
      <w:pPr>
        <w:pStyle w:val="ListParagraph"/>
        <w:numPr>
          <w:ilvl w:val="0"/>
          <w:numId w:val="51"/>
        </w:numPr>
      </w:pPr>
      <w:r w:rsidRPr="00270D02">
        <w:t xml:space="preserve">Huyết áp tâm trương </w:t>
      </w:r>
    </w:p>
    <w:p w14:paraId="1FB4B184" w14:textId="22C8C234" w:rsidR="009533DD" w:rsidRPr="00270D02" w:rsidRDefault="009533DD" w:rsidP="009533DD">
      <w:pPr>
        <w:pStyle w:val="ListParagraph"/>
        <w:numPr>
          <w:ilvl w:val="0"/>
          <w:numId w:val="51"/>
        </w:numPr>
      </w:pPr>
      <w:r w:rsidRPr="00270D02">
        <w:t xml:space="preserve">Độ dày nếp gấp da cơ tam đầu </w:t>
      </w:r>
    </w:p>
    <w:p w14:paraId="720AD371" w14:textId="77777777" w:rsidR="009533DD" w:rsidRPr="00270D02" w:rsidRDefault="009533DD" w:rsidP="009533DD">
      <w:pPr>
        <w:pStyle w:val="ListParagraph"/>
        <w:numPr>
          <w:ilvl w:val="0"/>
          <w:numId w:val="51"/>
        </w:numPr>
      </w:pPr>
      <w:r w:rsidRPr="00270D02">
        <w:t xml:space="preserve">Insulin huyết thanh trong 2 giờ </w:t>
      </w:r>
    </w:p>
    <w:p w14:paraId="245E82A0" w14:textId="59116190" w:rsidR="009533DD" w:rsidRPr="00270D02" w:rsidRDefault="009533DD" w:rsidP="009533DD">
      <w:pPr>
        <w:pStyle w:val="ListParagraph"/>
        <w:numPr>
          <w:ilvl w:val="0"/>
          <w:numId w:val="51"/>
        </w:numPr>
      </w:pPr>
      <w:r w:rsidRPr="00270D02">
        <w:t xml:space="preserve">Chỉ số khối lượng cơ thể </w:t>
      </w:r>
    </w:p>
    <w:p w14:paraId="58C5EF3E" w14:textId="77777777" w:rsidR="009533DD" w:rsidRPr="00270D02" w:rsidRDefault="009533DD" w:rsidP="009533DD">
      <w:pPr>
        <w:pStyle w:val="ListParagraph"/>
        <w:numPr>
          <w:ilvl w:val="0"/>
          <w:numId w:val="51"/>
        </w:numPr>
      </w:pPr>
      <w:r w:rsidRPr="00270D02">
        <w:t xml:space="preserve">Chức năng phả hệ bệnh tiểu đường </w:t>
      </w:r>
    </w:p>
    <w:p w14:paraId="3C78036D" w14:textId="62264F5A" w:rsidR="009533DD" w:rsidRPr="00270D02" w:rsidRDefault="009533DD" w:rsidP="009533DD">
      <w:pPr>
        <w:pStyle w:val="ListParagraph"/>
        <w:numPr>
          <w:ilvl w:val="0"/>
          <w:numId w:val="51"/>
        </w:numPr>
      </w:pPr>
      <w:r w:rsidRPr="00270D02">
        <w:t xml:space="preserve">Tuổi </w:t>
      </w:r>
    </w:p>
    <w:p w14:paraId="632847A2" w14:textId="4DA0DC63" w:rsidR="009533DD" w:rsidRPr="00270D02" w:rsidRDefault="002D52C1" w:rsidP="009533DD">
      <w:pPr>
        <w:pStyle w:val="Heading3"/>
      </w:pPr>
      <w:bookmarkStart w:id="50" w:name="_heading=h.udp90zr5cro2" w:colFirst="0" w:colLast="0"/>
      <w:bookmarkStart w:id="51" w:name="_Toc216459832"/>
      <w:bookmarkEnd w:id="50"/>
      <w:r>
        <w:t>2</w:t>
      </w:r>
      <w:r w:rsidR="009533DD" w:rsidRPr="00270D02">
        <w:t>.1.2. Thuật toán áp dụng</w:t>
      </w:r>
      <w:bookmarkEnd w:id="51"/>
    </w:p>
    <w:p w14:paraId="1B51064B" w14:textId="5D5D8602" w:rsidR="009533DD" w:rsidRPr="00270D02" w:rsidRDefault="009533DD" w:rsidP="009533DD">
      <w:pPr>
        <w:jc w:val="both"/>
      </w:pPr>
      <w:r>
        <w:tab/>
      </w:r>
      <w:r w:rsidRPr="00270D02">
        <w:t xml:space="preserve">Bài toán áp dụng thuật toán Naive Bayes trong trường hợp dữ liệu liên tục (Gauss Naive Bayes). Bằng cách tính </w:t>
      </w:r>
      <m:oMath>
        <m:sSub>
          <m:sSubPr>
            <m:ctrlPr>
              <w:rPr>
                <w:rFonts w:ascii="Cambria Math" w:eastAsia="Cambria Math" w:hAnsi="Cambria Math"/>
              </w:rPr>
            </m:ctrlPr>
          </m:sSubPr>
          <m:e>
            <m:r>
              <w:rPr>
                <w:rFonts w:ascii="Cambria Math" w:hAnsi="Cambria Math"/>
              </w:rPr>
              <m:t>μ</m:t>
            </m:r>
          </m:e>
          <m:sub>
            <m:r>
              <w:rPr>
                <w:rFonts w:ascii="Cambria Math" w:eastAsia="Cambria Math" w:hAnsi="Cambria Math"/>
              </w:rPr>
              <m:t>i</m:t>
            </m:r>
          </m:sub>
        </m:sSub>
      </m:oMath>
      <w:r w:rsidRPr="00270D02">
        <w:t xml:space="preserve"> là giá trị trung bình và </w:t>
      </w:r>
      <m:oMath>
        <m:sSubSup>
          <m:sSubSupPr>
            <m:ctrlPr>
              <w:rPr>
                <w:rFonts w:ascii="Cambria Math" w:eastAsia="Cambria Math" w:hAnsi="Cambria Math"/>
              </w:rPr>
            </m:ctrlPr>
          </m:sSubSupPr>
          <m:e>
            <m:r>
              <w:rPr>
                <w:rFonts w:ascii="Cambria Math" w:hAnsi="Cambria Math"/>
              </w:rPr>
              <m:t>σ</m:t>
            </m:r>
          </m:e>
          <m:sub>
            <m:r>
              <w:rPr>
                <w:rFonts w:ascii="Cambria Math" w:eastAsia="Cambria Math" w:hAnsi="Cambria Math"/>
              </w:rPr>
              <m:t>i</m:t>
            </m:r>
          </m:sub>
          <m:sup>
            <m:r>
              <w:rPr>
                <w:rFonts w:ascii="Cambria Math" w:eastAsia="Cambria Math" w:hAnsi="Cambria Math"/>
              </w:rPr>
              <m:t>2</m:t>
            </m:r>
          </m:sup>
        </m:sSubSup>
      </m:oMath>
      <w:r w:rsidRPr="00270D02">
        <w:t xml:space="preserve"> là phương sai của các giá trị trong mỗi lớp </w:t>
      </w:r>
      <m:oMath>
        <m:sSub>
          <m:sSubPr>
            <m:ctrlPr>
              <w:rPr>
                <w:rFonts w:ascii="Cambria Math" w:eastAsia="Cambria Math" w:hAnsi="Cambria Math"/>
              </w:rPr>
            </m:ctrlPr>
          </m:sSubPr>
          <m:e>
            <m:r>
              <w:rPr>
                <w:rFonts w:ascii="Cambria Math" w:eastAsia="Cambria Math" w:hAnsi="Cambria Math"/>
              </w:rPr>
              <m:t>c</m:t>
            </m:r>
          </m:e>
          <m:sub>
            <m:r>
              <w:rPr>
                <w:rFonts w:ascii="Cambria Math" w:eastAsia="Cambria Math" w:hAnsi="Cambria Math"/>
              </w:rPr>
              <m:t>i</m:t>
            </m:r>
          </m:sub>
        </m:sSub>
      </m:oMath>
      <w:r w:rsidRPr="00270D02">
        <w:t xml:space="preserve">. Sau đó, phân bố xác suất của </w:t>
      </w:r>
      <m:oMath>
        <m:r>
          <w:rPr>
            <w:rFonts w:ascii="Cambria Math" w:eastAsia="Cambria Math" w:hAnsi="Cambria Math"/>
          </w:rPr>
          <m:t>x</m:t>
        </m:r>
      </m:oMath>
      <w:r w:rsidRPr="00270D02">
        <w:t xml:space="preserve"> vào lớp </w:t>
      </w:r>
      <m:oMath>
        <m:sSub>
          <m:sSubPr>
            <m:ctrlPr>
              <w:rPr>
                <w:rFonts w:ascii="Cambria Math" w:eastAsia="Cambria Math" w:hAnsi="Cambria Math"/>
              </w:rPr>
            </m:ctrlPr>
          </m:sSubPr>
          <m:e>
            <m:r>
              <w:rPr>
                <w:rFonts w:ascii="Cambria Math" w:eastAsia="Cambria Math" w:hAnsi="Cambria Math"/>
              </w:rPr>
              <m:t>c</m:t>
            </m:r>
          </m:e>
          <m:sub>
            <m:r>
              <w:rPr>
                <w:rFonts w:ascii="Cambria Math" w:eastAsia="Cambria Math" w:hAnsi="Cambria Math"/>
              </w:rPr>
              <m:t>i</m:t>
            </m:r>
          </m:sub>
        </m:sSub>
      </m:oMath>
      <w:r w:rsidRPr="00270D02">
        <w:t>. Và cuối cùng là tính xác suất cho mỗi thuộc tính phân chia theo class để xác định dữ liệu cần kiểm tra thuộc class nào, có mắc bệnh hay không.</w:t>
      </w:r>
    </w:p>
    <w:p w14:paraId="0E6B2911" w14:textId="67EAE4E6" w:rsidR="009533DD" w:rsidRPr="00270D02" w:rsidRDefault="009533DD" w:rsidP="009533DD">
      <w:pPr>
        <w:jc w:val="both"/>
      </w:pPr>
      <w:r>
        <w:tab/>
      </w:r>
      <w:r w:rsidRPr="00270D02">
        <w:t>Bài toán được làm bằng ngôn ngữ lập trình Python – một ngôn ngữ lập trình bậc cao cho các mục đích lập trình đa năng. Python có bộ thư viện chuẩn rộng lớn – đó là một trong những điểm lớn mạnh của ngôn ngữ lập trình này. Trong bài toán này chúng em thực hiện dựa theo công thức phân phối Gauss để giải quyết.</w:t>
      </w:r>
    </w:p>
    <w:p w14:paraId="40131F08" w14:textId="6C4B8438" w:rsidR="009533DD" w:rsidRPr="00270D02" w:rsidRDefault="002D52C1" w:rsidP="009533DD">
      <w:pPr>
        <w:pStyle w:val="Heading2"/>
      </w:pPr>
      <w:bookmarkStart w:id="52" w:name="_heading=h.ftbjl8so17a9" w:colFirst="0" w:colLast="0"/>
      <w:bookmarkStart w:id="53" w:name="_Toc216459833"/>
      <w:bookmarkEnd w:id="52"/>
      <w:r>
        <w:t>2</w:t>
      </w:r>
      <w:r w:rsidR="009533DD" w:rsidRPr="00270D02">
        <w:t>.2. Cơ sở dữ liệu</w:t>
      </w:r>
      <w:bookmarkEnd w:id="53"/>
    </w:p>
    <w:p w14:paraId="389A560A" w14:textId="29AAB598" w:rsidR="009533DD" w:rsidRPr="00270D02" w:rsidRDefault="009533DD" w:rsidP="009533DD">
      <w:pPr>
        <w:jc w:val="both"/>
      </w:pPr>
      <w:r>
        <w:tab/>
      </w:r>
      <w:r w:rsidRPr="00270D02">
        <w:t>Cơ sở dữ liệu được lấy từ website kaggle. Được đóng góp bởi một thành viên có tên là KUMAR. Cơ sở dữ liệu này mô tả hồ sơ y tế của hơn 700 bệnh nhân có hoặc không có nguy cơ mắc bệnh tiểu đường trong vòng 5 năm.</w:t>
      </w:r>
    </w:p>
    <w:p w14:paraId="13E39933" w14:textId="65BA90A5" w:rsidR="009533DD" w:rsidRPr="00270D02" w:rsidRDefault="009533DD" w:rsidP="009533DD">
      <w:r>
        <w:tab/>
      </w:r>
      <w:r w:rsidRPr="00270D02">
        <w:t>Thông tin, ký hiệu các thuộc tính của các bản ghi trong cơ sở dữ liệu:</w:t>
      </w:r>
    </w:p>
    <w:p w14:paraId="1D78EBA8" w14:textId="77777777" w:rsidR="009533DD" w:rsidRPr="00270D02" w:rsidRDefault="009533DD" w:rsidP="009533DD">
      <w:pPr>
        <w:pStyle w:val="ListParagraph"/>
        <w:numPr>
          <w:ilvl w:val="0"/>
          <w:numId w:val="52"/>
        </w:numPr>
      </w:pPr>
      <w:r w:rsidRPr="00270D02">
        <w:t>Số lần mang thai.</w:t>
      </w:r>
    </w:p>
    <w:p w14:paraId="42F5535D" w14:textId="77777777" w:rsidR="009533DD" w:rsidRPr="00270D02" w:rsidRDefault="009533DD" w:rsidP="009533DD">
      <w:pPr>
        <w:pStyle w:val="ListParagraph"/>
        <w:numPr>
          <w:ilvl w:val="0"/>
          <w:numId w:val="52"/>
        </w:numPr>
      </w:pPr>
      <w:r w:rsidRPr="00270D02">
        <w:t>Nồng độ glucose trong huyết tương sau 2 giờ trong xét nghiệm dung nạp glucose qua đường uống.</w:t>
      </w:r>
    </w:p>
    <w:p w14:paraId="588BEDA0" w14:textId="77777777" w:rsidR="009533DD" w:rsidRPr="00270D02" w:rsidRDefault="009533DD" w:rsidP="009533DD">
      <w:pPr>
        <w:pStyle w:val="ListParagraph"/>
        <w:numPr>
          <w:ilvl w:val="0"/>
          <w:numId w:val="52"/>
        </w:numPr>
      </w:pPr>
      <w:r w:rsidRPr="00270D02">
        <w:t>Huyết áp tâm trương (mm Hg).</w:t>
      </w:r>
    </w:p>
    <w:p w14:paraId="0B2800F9" w14:textId="77777777" w:rsidR="009533DD" w:rsidRPr="00270D02" w:rsidRDefault="009533DD" w:rsidP="009533DD">
      <w:pPr>
        <w:pStyle w:val="ListParagraph"/>
        <w:numPr>
          <w:ilvl w:val="0"/>
          <w:numId w:val="52"/>
        </w:numPr>
      </w:pPr>
      <w:r w:rsidRPr="00270D02">
        <w:t>Độ dày nếp gấp da cơ tam đầu (mm).</w:t>
      </w:r>
    </w:p>
    <w:p w14:paraId="18BA0EE0" w14:textId="77777777" w:rsidR="009533DD" w:rsidRPr="00270D02" w:rsidRDefault="009533DD" w:rsidP="009533DD">
      <w:pPr>
        <w:pStyle w:val="ListParagraph"/>
        <w:numPr>
          <w:ilvl w:val="0"/>
          <w:numId w:val="52"/>
        </w:numPr>
      </w:pPr>
      <w:r w:rsidRPr="00270D02">
        <w:t>Insulin huyết thanh trong 2 giờ (mu U / ml).</w:t>
      </w:r>
    </w:p>
    <w:p w14:paraId="34D9669E" w14:textId="77777777" w:rsidR="009533DD" w:rsidRPr="00270D02" w:rsidRDefault="009533DD" w:rsidP="009533DD">
      <w:pPr>
        <w:pStyle w:val="ListParagraph"/>
        <w:numPr>
          <w:ilvl w:val="0"/>
          <w:numId w:val="52"/>
        </w:numPr>
      </w:pPr>
      <w:r w:rsidRPr="00270D02">
        <w:t>Chỉ số khối lượng cơ thể (trọng lượng tính bằng kg / (chiều cao tính bằng m)²).</w:t>
      </w:r>
    </w:p>
    <w:p w14:paraId="13427A91" w14:textId="77777777" w:rsidR="009533DD" w:rsidRPr="00270D02" w:rsidRDefault="009533DD" w:rsidP="009533DD">
      <w:pPr>
        <w:pStyle w:val="ListParagraph"/>
        <w:numPr>
          <w:ilvl w:val="0"/>
          <w:numId w:val="52"/>
        </w:numPr>
      </w:pPr>
      <w:r w:rsidRPr="00270D02">
        <w:t>Chức năng phả hệ bệnh tiểu đường.</w:t>
      </w:r>
    </w:p>
    <w:p w14:paraId="7864C4DE" w14:textId="77777777" w:rsidR="009533DD" w:rsidRPr="00270D02" w:rsidRDefault="009533DD" w:rsidP="009533DD">
      <w:pPr>
        <w:pStyle w:val="ListParagraph"/>
        <w:numPr>
          <w:ilvl w:val="0"/>
          <w:numId w:val="52"/>
        </w:numPr>
      </w:pPr>
      <w:r w:rsidRPr="00270D02">
        <w:t>Tuổi (năm).</w:t>
      </w:r>
    </w:p>
    <w:p w14:paraId="4CE181B1" w14:textId="77777777" w:rsidR="009533DD" w:rsidRPr="00270D02" w:rsidRDefault="009533DD" w:rsidP="009533DD">
      <w:pPr>
        <w:pStyle w:val="ListParagraph"/>
        <w:numPr>
          <w:ilvl w:val="0"/>
          <w:numId w:val="52"/>
        </w:numPr>
      </w:pPr>
      <w:r w:rsidRPr="00270D02">
        <w:t>Lớp (0 – Không bệnh, 1 – Có bệnh).</w:t>
      </w:r>
    </w:p>
    <w:p w14:paraId="023945B0" w14:textId="3B85F6BE" w:rsidR="009533DD" w:rsidRPr="00270D02" w:rsidRDefault="009533DD" w:rsidP="009533DD">
      <w:r>
        <w:tab/>
      </w:r>
      <w:r w:rsidRPr="00270D02">
        <w:t>Tập dữ liệu được lưu dưới dạng file CSV trong đó các cột tương ứng với các thuộc tính trên.</w:t>
      </w:r>
    </w:p>
    <w:p w14:paraId="24431F7D" w14:textId="77777777" w:rsidR="000E30C8" w:rsidRDefault="009533DD" w:rsidP="009533DD">
      <w:pPr>
        <w:spacing w:before="240" w:line="259" w:lineRule="auto"/>
        <w:ind w:firstLine="708"/>
        <w:jc w:val="center"/>
        <w:rPr>
          <w:rStyle w:val="Heading6Char"/>
          <w:lang w:val="en-US"/>
        </w:rPr>
      </w:pPr>
      <w:r w:rsidRPr="00270D02">
        <w:rPr>
          <w:noProof/>
          <w:sz w:val="28"/>
          <w:szCs w:val="28"/>
        </w:rPr>
        <w:drawing>
          <wp:inline distT="114300" distB="114300" distL="114300" distR="114300" wp14:anchorId="121A4E2E" wp14:editId="1635FFDF">
            <wp:extent cx="5196840" cy="2857500"/>
            <wp:effectExtent l="0" t="0" r="3810" b="0"/>
            <wp:docPr id="2122578809"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5"/>
                    <a:srcRect/>
                    <a:stretch>
                      <a:fillRect/>
                    </a:stretch>
                  </pic:blipFill>
                  <pic:spPr>
                    <a:xfrm>
                      <a:off x="0" y="0"/>
                      <a:ext cx="5197444" cy="2857832"/>
                    </a:xfrm>
                    <a:prstGeom prst="rect">
                      <a:avLst/>
                    </a:prstGeom>
                    <a:ln/>
                  </pic:spPr>
                </pic:pic>
              </a:graphicData>
            </a:graphic>
          </wp:inline>
        </w:drawing>
      </w:r>
    </w:p>
    <w:p w14:paraId="6A331101" w14:textId="49306FDE" w:rsidR="009533DD" w:rsidRDefault="009533DD" w:rsidP="000D2B9A">
      <w:pPr>
        <w:pStyle w:val="Heading6"/>
        <w:rPr>
          <w:rStyle w:val="Heading6Char"/>
          <w:b/>
          <w:bCs/>
          <w:iCs/>
          <w:lang w:val="en-US"/>
        </w:rPr>
      </w:pPr>
      <w:bookmarkStart w:id="54" w:name="_Toc216270892"/>
      <w:r w:rsidRPr="000E30C8">
        <w:rPr>
          <w:rStyle w:val="Heading6Char"/>
          <w:b/>
          <w:bCs/>
          <w:iCs/>
        </w:rPr>
        <w:t xml:space="preserve">Hình </w:t>
      </w:r>
      <w:r w:rsidR="001A3C64" w:rsidRPr="000E30C8">
        <w:rPr>
          <w:rStyle w:val="Heading6Char"/>
          <w:b/>
          <w:bCs/>
          <w:iCs/>
        </w:rPr>
        <w:t>2</w:t>
      </w:r>
      <w:r w:rsidRPr="000E30C8">
        <w:rPr>
          <w:rStyle w:val="Heading6Char"/>
          <w:b/>
          <w:bCs/>
          <w:iCs/>
        </w:rPr>
        <w:t>.1. Mẫu tập dữ liệu trong file CSV</w:t>
      </w:r>
      <w:bookmarkEnd w:id="54"/>
    </w:p>
    <w:p w14:paraId="4C038315" w14:textId="77777777" w:rsidR="000D2B9A" w:rsidRPr="000D2B9A" w:rsidRDefault="000D2B9A" w:rsidP="000D2B9A">
      <w:pPr>
        <w:rPr>
          <w:lang w:eastAsia="vi-VN"/>
        </w:rPr>
      </w:pPr>
    </w:p>
    <w:p w14:paraId="442049AD" w14:textId="5E985168" w:rsidR="009533DD" w:rsidRPr="00270D02" w:rsidRDefault="002D52C1" w:rsidP="009533DD">
      <w:pPr>
        <w:pStyle w:val="Heading2"/>
      </w:pPr>
      <w:bookmarkStart w:id="55" w:name="_heading=h.7wbe9aep2h3w" w:colFirst="0" w:colLast="0"/>
      <w:bookmarkStart w:id="56" w:name="_Toc216459834"/>
      <w:bookmarkEnd w:id="55"/>
      <w:r>
        <w:t>2</w:t>
      </w:r>
      <w:r w:rsidR="009533DD" w:rsidRPr="00270D02">
        <w:t>.3. Cài đặt</w:t>
      </w:r>
      <w:bookmarkEnd w:id="56"/>
    </w:p>
    <w:p w14:paraId="25B75B6C" w14:textId="56DB9FF9" w:rsidR="009533DD" w:rsidRPr="00270D02" w:rsidRDefault="002D52C1" w:rsidP="009533DD">
      <w:pPr>
        <w:pStyle w:val="Heading3"/>
      </w:pPr>
      <w:bookmarkStart w:id="57" w:name="_heading=h.3nopx8ly9nib" w:colFirst="0" w:colLast="0"/>
      <w:bookmarkStart w:id="58" w:name="_Toc216459835"/>
      <w:bookmarkEnd w:id="57"/>
      <w:r>
        <w:t>2</w:t>
      </w:r>
      <w:r w:rsidR="009533DD" w:rsidRPr="00270D02">
        <w:t>.3.1. Thuật toán</w:t>
      </w:r>
      <w:bookmarkEnd w:id="58"/>
    </w:p>
    <w:p w14:paraId="063B1574" w14:textId="5DB5C83B" w:rsidR="009533DD" w:rsidRPr="00270D02" w:rsidRDefault="009533DD" w:rsidP="009533DD">
      <w:r>
        <w:tab/>
      </w:r>
      <w:r w:rsidRPr="00270D02">
        <w:t xml:space="preserve">- Đầu vào: </w:t>
      </w:r>
    </w:p>
    <w:p w14:paraId="23B2C71A" w14:textId="77777777" w:rsidR="009533DD" w:rsidRPr="00270D02" w:rsidRDefault="009533DD" w:rsidP="009533DD">
      <w:pPr>
        <w:pStyle w:val="ListParagraph"/>
        <w:numPr>
          <w:ilvl w:val="1"/>
          <w:numId w:val="55"/>
        </w:numPr>
      </w:pPr>
      <w:r w:rsidRPr="00270D02">
        <w:t>Tập dữ liệu được chia thành 80% dữ liệu được sử dụng để Train và 20% dữ liệu được sử dụng để Test.</w:t>
      </w:r>
    </w:p>
    <w:p w14:paraId="1C8D009F" w14:textId="77777777" w:rsidR="009533DD" w:rsidRPr="00270D02" w:rsidRDefault="009533DD" w:rsidP="009533DD">
      <w:pPr>
        <w:pStyle w:val="ListParagraph"/>
        <w:numPr>
          <w:ilvl w:val="1"/>
          <w:numId w:val="55"/>
        </w:numPr>
      </w:pPr>
      <w:r w:rsidRPr="00270D02">
        <w:t>Bộ dữ liệu để chấn đoán bệnh.</w:t>
      </w:r>
    </w:p>
    <w:p w14:paraId="685D94DF" w14:textId="7250198F" w:rsidR="009533DD" w:rsidRPr="00270D02" w:rsidRDefault="009533DD" w:rsidP="009533DD">
      <w:r>
        <w:tab/>
      </w:r>
      <w:r w:rsidRPr="00270D02">
        <w:t>- Đầu ra:</w:t>
      </w:r>
    </w:p>
    <w:p w14:paraId="6925294B" w14:textId="77777777" w:rsidR="009533DD" w:rsidRPr="00270D02" w:rsidRDefault="009533DD" w:rsidP="009533DD">
      <w:pPr>
        <w:pStyle w:val="ListParagraph"/>
        <w:numPr>
          <w:ilvl w:val="1"/>
          <w:numId w:val="57"/>
        </w:numPr>
      </w:pPr>
      <w:r w:rsidRPr="00270D02">
        <w:t>Độ chính xác của thuật toán.</w:t>
      </w:r>
    </w:p>
    <w:p w14:paraId="51AE0CDE" w14:textId="77777777" w:rsidR="009533DD" w:rsidRPr="00270D02" w:rsidRDefault="009533DD" w:rsidP="009533DD">
      <w:pPr>
        <w:pStyle w:val="ListParagraph"/>
        <w:numPr>
          <w:ilvl w:val="1"/>
          <w:numId w:val="57"/>
        </w:numPr>
      </w:pPr>
      <w:r w:rsidRPr="00270D02">
        <w:t>Phân lớp của bệnh nhân cần chấn đoán.</w:t>
      </w:r>
    </w:p>
    <w:p w14:paraId="1D308CB3" w14:textId="22E88390" w:rsidR="009533DD" w:rsidRPr="00270D02" w:rsidRDefault="009533DD" w:rsidP="009533DD">
      <w:r>
        <w:tab/>
      </w:r>
      <w:r w:rsidRPr="00270D02">
        <w:t>- Phương pháp sử dụng phân phối Gauss với x là trường dữ liệu tương ứng cần chấn đoán, mean là giá trị trung bình, stdev là độ lệch chuẩn.</w:t>
      </w:r>
    </w:p>
    <w:p w14:paraId="6A925FA7" w14:textId="77777777" w:rsidR="009533DD" w:rsidRPr="00270D02" w:rsidRDefault="009533DD" w:rsidP="009533DD">
      <w:r w:rsidRPr="00270D02">
        <w:t>def calculate_prob(x, mean, stdev):</w:t>
      </w:r>
    </w:p>
    <w:p w14:paraId="0C6C8574" w14:textId="77777777" w:rsidR="009533DD" w:rsidRPr="00270D02" w:rsidRDefault="009533DD" w:rsidP="009533DD">
      <w:r w:rsidRPr="00270D02">
        <w:tab/>
        <w:t>exponent = math.exp(-(math.pow(x - mean, 2) / (2 * math.pow(stdev, 2))))</w:t>
      </w:r>
    </w:p>
    <w:p w14:paraId="3A486951" w14:textId="77777777" w:rsidR="009533DD" w:rsidRPr="00270D02" w:rsidRDefault="009533DD" w:rsidP="009533DD">
      <w:r w:rsidRPr="00270D02">
        <w:tab/>
        <w:t>return (1 / (math.sqrt(2 * math.pi) * stdev)) * exponent</w:t>
      </w:r>
    </w:p>
    <w:p w14:paraId="06FD086B" w14:textId="692C0E14" w:rsidR="009533DD" w:rsidRPr="00270D02" w:rsidRDefault="002D52C1" w:rsidP="009533DD">
      <w:pPr>
        <w:pStyle w:val="Heading3"/>
      </w:pPr>
      <w:bookmarkStart w:id="59" w:name="_heading=h.2zfee3ity0f9" w:colFirst="0" w:colLast="0"/>
      <w:bookmarkStart w:id="60" w:name="_Toc216459836"/>
      <w:bookmarkEnd w:id="59"/>
      <w:r>
        <w:t>2</w:t>
      </w:r>
      <w:r w:rsidR="009533DD" w:rsidRPr="00270D02">
        <w:t>.3.2. Cài đặt</w:t>
      </w:r>
      <w:bookmarkEnd w:id="60"/>
    </w:p>
    <w:p w14:paraId="188A5112" w14:textId="5178BC54" w:rsidR="000D2B9A" w:rsidRDefault="009533DD" w:rsidP="000D2B9A">
      <w:r w:rsidRPr="00270D02">
        <w:t>- Đọc dữ liệu từ file CSV.</w:t>
      </w:r>
    </w:p>
    <w:p w14:paraId="7CB7F3FB" w14:textId="27E95E86" w:rsidR="009533DD" w:rsidRPr="000D2B9A" w:rsidRDefault="009533DD" w:rsidP="00D60515">
      <w:pPr>
        <w:jc w:val="center"/>
      </w:pPr>
      <w:r w:rsidRPr="00270D02">
        <w:rPr>
          <w:noProof/>
          <w:sz w:val="28"/>
          <w:szCs w:val="28"/>
        </w:rPr>
        <w:drawing>
          <wp:inline distT="114300" distB="114300" distL="114300" distR="114300" wp14:anchorId="30A5DA97" wp14:editId="65BF9EC1">
            <wp:extent cx="5309910" cy="1803400"/>
            <wp:effectExtent l="0" t="0" r="0" b="0"/>
            <wp:docPr id="2122578810"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6"/>
                    <a:srcRect/>
                    <a:stretch>
                      <a:fillRect/>
                    </a:stretch>
                  </pic:blipFill>
                  <pic:spPr>
                    <a:xfrm>
                      <a:off x="0" y="0"/>
                      <a:ext cx="5309910" cy="1803400"/>
                    </a:xfrm>
                    <a:prstGeom prst="rect">
                      <a:avLst/>
                    </a:prstGeom>
                    <a:ln/>
                  </pic:spPr>
                </pic:pic>
              </a:graphicData>
            </a:graphic>
          </wp:inline>
        </w:drawing>
      </w:r>
    </w:p>
    <w:p w14:paraId="1767AE0E" w14:textId="7F8D0495" w:rsidR="000D2B9A" w:rsidRPr="000D2B9A" w:rsidRDefault="009533DD" w:rsidP="000D2B9A">
      <w:pPr>
        <w:pStyle w:val="Heading6"/>
        <w:rPr>
          <w:lang w:val="en-US"/>
        </w:rPr>
      </w:pPr>
      <w:bookmarkStart w:id="61" w:name="_Toc216270893"/>
      <w:r>
        <w:t xml:space="preserve">Hình </w:t>
      </w:r>
      <w:r w:rsidR="001A3C64">
        <w:rPr>
          <w:lang w:val="en-US"/>
        </w:rPr>
        <w:t>2</w:t>
      </w:r>
      <w:r>
        <w:t>.2.</w:t>
      </w:r>
      <w:r w:rsidRPr="002070A3">
        <w:t xml:space="preserve"> Đọc dữ liệu từ file CSV</w:t>
      </w:r>
      <w:bookmarkEnd w:id="61"/>
    </w:p>
    <w:p w14:paraId="285E4D2D" w14:textId="77777777" w:rsidR="000D2B9A" w:rsidRDefault="009533DD" w:rsidP="000D2B9A">
      <w:r w:rsidRPr="00270D02">
        <w:t>- Phân chia chia tập dữ liệu theo class (class 0 và class 1).</w:t>
      </w:r>
    </w:p>
    <w:p w14:paraId="06523FA6" w14:textId="77777777" w:rsidR="000D2B9A" w:rsidRDefault="000D2B9A" w:rsidP="000D2B9A"/>
    <w:p w14:paraId="3D7A1427" w14:textId="77777777" w:rsidR="000D2B9A" w:rsidRDefault="000D2B9A" w:rsidP="000D2B9A"/>
    <w:p w14:paraId="1AE84FAB" w14:textId="2FB7CB79" w:rsidR="000D2B9A" w:rsidRDefault="000D2B9A" w:rsidP="003F6CBD">
      <w:pPr>
        <w:jc w:val="center"/>
      </w:pPr>
      <w:r w:rsidRPr="00270D02">
        <w:rPr>
          <w:noProof/>
          <w:sz w:val="28"/>
          <w:szCs w:val="28"/>
        </w:rPr>
        <w:drawing>
          <wp:inline distT="114300" distB="114300" distL="114300" distR="114300" wp14:anchorId="3905BE65" wp14:editId="2C65EF93">
            <wp:extent cx="5309910" cy="1943100"/>
            <wp:effectExtent l="0" t="0" r="0" b="0"/>
            <wp:docPr id="212257880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7"/>
                    <a:srcRect/>
                    <a:stretch>
                      <a:fillRect/>
                    </a:stretch>
                  </pic:blipFill>
                  <pic:spPr>
                    <a:xfrm>
                      <a:off x="0" y="0"/>
                      <a:ext cx="5309910" cy="1943100"/>
                    </a:xfrm>
                    <a:prstGeom prst="rect">
                      <a:avLst/>
                    </a:prstGeom>
                    <a:ln/>
                  </pic:spPr>
                </pic:pic>
              </a:graphicData>
            </a:graphic>
          </wp:inline>
        </w:drawing>
      </w:r>
    </w:p>
    <w:p w14:paraId="02237907" w14:textId="0F63FEDA" w:rsidR="000D2B9A" w:rsidRDefault="009533DD" w:rsidP="000D2B9A">
      <w:pPr>
        <w:pStyle w:val="Heading6"/>
        <w:rPr>
          <w:rStyle w:val="Heading6Char"/>
          <w:b/>
          <w:bCs/>
          <w:lang w:val="en-US"/>
        </w:rPr>
      </w:pPr>
      <w:r w:rsidRPr="00270D02">
        <w:rPr>
          <w:sz w:val="28"/>
          <w:szCs w:val="28"/>
        </w:rPr>
        <w:t xml:space="preserve"> </w:t>
      </w:r>
      <w:bookmarkStart w:id="62" w:name="_Toc216270894"/>
      <w:r w:rsidRPr="000D2B9A">
        <w:rPr>
          <w:rStyle w:val="Heading6Char"/>
          <w:b/>
          <w:bCs/>
        </w:rPr>
        <w:t xml:space="preserve">Hình </w:t>
      </w:r>
      <w:r w:rsidR="001A3C64" w:rsidRPr="000D2B9A">
        <w:rPr>
          <w:rStyle w:val="Heading6Char"/>
          <w:b/>
          <w:bCs/>
          <w:lang w:val="en-US"/>
        </w:rPr>
        <w:t>2</w:t>
      </w:r>
      <w:r w:rsidRPr="000D2B9A">
        <w:rPr>
          <w:rStyle w:val="Heading6Char"/>
          <w:b/>
          <w:bCs/>
        </w:rPr>
        <w:t>.3. Chia dữ liệu theo class</w:t>
      </w:r>
      <w:bookmarkEnd w:id="62"/>
    </w:p>
    <w:p w14:paraId="21E2FD8B" w14:textId="77777777" w:rsidR="000D2B9A" w:rsidRPr="000D2B9A" w:rsidRDefault="000D2B9A" w:rsidP="000D2B9A">
      <w:pPr>
        <w:rPr>
          <w:lang w:eastAsia="vi-VN"/>
        </w:rPr>
      </w:pPr>
    </w:p>
    <w:p w14:paraId="1306157E" w14:textId="3A1C5488" w:rsidR="009533DD" w:rsidRPr="00270D02" w:rsidRDefault="009533DD" w:rsidP="009533DD">
      <w:r>
        <w:tab/>
      </w:r>
      <w:r w:rsidRPr="00270D02">
        <w:t>- Phân chia tập dữ liệu thành Training và Testing</w:t>
      </w:r>
    </w:p>
    <w:p w14:paraId="6B733EB7" w14:textId="77777777" w:rsidR="009533DD" w:rsidRPr="00270D02" w:rsidRDefault="009533DD" w:rsidP="009533DD">
      <w:pPr>
        <w:spacing w:before="240" w:line="259" w:lineRule="auto"/>
        <w:ind w:left="425"/>
        <w:rPr>
          <w:sz w:val="28"/>
          <w:szCs w:val="28"/>
        </w:rPr>
      </w:pPr>
      <w:r w:rsidRPr="00270D02">
        <w:rPr>
          <w:sz w:val="28"/>
          <w:szCs w:val="28"/>
        </w:rPr>
        <w:t xml:space="preserve"> </w:t>
      </w:r>
      <w:r w:rsidRPr="00270D02">
        <w:rPr>
          <w:noProof/>
          <w:sz w:val="28"/>
          <w:szCs w:val="28"/>
        </w:rPr>
        <w:drawing>
          <wp:inline distT="114300" distB="114300" distL="114300" distR="114300" wp14:anchorId="5B1A655D" wp14:editId="1EAF8677">
            <wp:extent cx="5309910" cy="1803400"/>
            <wp:effectExtent l="0" t="0" r="0" b="0"/>
            <wp:docPr id="212257880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8"/>
                    <a:srcRect/>
                    <a:stretch>
                      <a:fillRect/>
                    </a:stretch>
                  </pic:blipFill>
                  <pic:spPr>
                    <a:xfrm>
                      <a:off x="0" y="0"/>
                      <a:ext cx="5309910" cy="1803400"/>
                    </a:xfrm>
                    <a:prstGeom prst="rect">
                      <a:avLst/>
                    </a:prstGeom>
                    <a:ln/>
                  </pic:spPr>
                </pic:pic>
              </a:graphicData>
            </a:graphic>
          </wp:inline>
        </w:drawing>
      </w:r>
    </w:p>
    <w:p w14:paraId="3F39D84F" w14:textId="106CABE0" w:rsidR="009533DD" w:rsidRDefault="009533DD" w:rsidP="000D2B9A">
      <w:pPr>
        <w:pStyle w:val="Heading6"/>
        <w:rPr>
          <w:lang w:val="en-US"/>
        </w:rPr>
      </w:pPr>
      <w:bookmarkStart w:id="63" w:name="_Toc216270895"/>
      <w:r>
        <w:t xml:space="preserve">Hình </w:t>
      </w:r>
      <w:r w:rsidR="001A3C64">
        <w:rPr>
          <w:lang w:val="en-US"/>
        </w:rPr>
        <w:t>2</w:t>
      </w:r>
      <w:r>
        <w:t>.4.</w:t>
      </w:r>
      <w:r w:rsidRPr="002070A3">
        <w:t xml:space="preserve"> Chia tập dữ liệu thành Training và Testing</w:t>
      </w:r>
      <w:bookmarkEnd w:id="63"/>
    </w:p>
    <w:p w14:paraId="0C6C21F8" w14:textId="77777777" w:rsidR="001A3C64" w:rsidRPr="001A3C64" w:rsidRDefault="001A3C64" w:rsidP="001A3C64">
      <w:pPr>
        <w:rPr>
          <w:lang w:eastAsia="vi-VN"/>
        </w:rPr>
      </w:pPr>
    </w:p>
    <w:p w14:paraId="1733F38B" w14:textId="77777777" w:rsidR="009533DD" w:rsidRDefault="009533DD" w:rsidP="009533DD">
      <w:r>
        <w:tab/>
      </w:r>
      <w:r w:rsidRPr="00270D02">
        <w:t>- Tính giá trị trung bình và độ lệch chuẩn cho từng thuộc tính.</w:t>
      </w:r>
    </w:p>
    <w:p w14:paraId="54CFF6BF" w14:textId="77777777" w:rsidR="001626E3" w:rsidRDefault="009533DD" w:rsidP="001A3C64">
      <w:pPr>
        <w:jc w:val="center"/>
        <w:rPr>
          <w:rStyle w:val="Heading6Char"/>
          <w:lang w:val="en-US"/>
        </w:rPr>
      </w:pPr>
      <w:r w:rsidRPr="00270D02">
        <w:rPr>
          <w:noProof/>
          <w:sz w:val="28"/>
          <w:szCs w:val="28"/>
        </w:rPr>
        <w:drawing>
          <wp:inline distT="114300" distB="114300" distL="114300" distR="114300" wp14:anchorId="4EC6495D" wp14:editId="70D162AF">
            <wp:extent cx="5730240" cy="1993900"/>
            <wp:effectExtent l="0" t="0" r="3810" b="6350"/>
            <wp:docPr id="212257879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9"/>
                    <a:srcRect/>
                    <a:stretch>
                      <a:fillRect/>
                    </a:stretch>
                  </pic:blipFill>
                  <pic:spPr>
                    <a:xfrm>
                      <a:off x="0" y="0"/>
                      <a:ext cx="5731808" cy="1994446"/>
                    </a:xfrm>
                    <a:prstGeom prst="rect">
                      <a:avLst/>
                    </a:prstGeom>
                    <a:ln/>
                  </pic:spPr>
                </pic:pic>
              </a:graphicData>
            </a:graphic>
          </wp:inline>
        </w:drawing>
      </w:r>
    </w:p>
    <w:p w14:paraId="1D4191A3" w14:textId="16805880" w:rsidR="009533DD" w:rsidRPr="001626E3" w:rsidRDefault="009533DD" w:rsidP="000D2B9A">
      <w:pPr>
        <w:pStyle w:val="Heading6"/>
        <w:rPr>
          <w:rStyle w:val="Heading6Char"/>
          <w:b/>
          <w:bCs/>
          <w:lang w:val="en-US"/>
        </w:rPr>
      </w:pPr>
      <w:bookmarkStart w:id="64" w:name="_Toc216270896"/>
      <w:r w:rsidRPr="001626E3">
        <w:rPr>
          <w:rStyle w:val="Heading6Char"/>
          <w:b/>
          <w:bCs/>
        </w:rPr>
        <w:t xml:space="preserve">Hình </w:t>
      </w:r>
      <w:r w:rsidR="001626E3" w:rsidRPr="001626E3">
        <w:rPr>
          <w:rStyle w:val="Heading6Char"/>
          <w:b/>
          <w:bCs/>
          <w:lang w:val="en-US"/>
        </w:rPr>
        <w:t>2</w:t>
      </w:r>
      <w:r w:rsidRPr="001626E3">
        <w:rPr>
          <w:rStyle w:val="Heading6Char"/>
          <w:b/>
          <w:bCs/>
        </w:rPr>
        <w:t>.5. Tính giá trị trung bình và độ lệch chuẩn</w:t>
      </w:r>
      <w:bookmarkEnd w:id="64"/>
    </w:p>
    <w:p w14:paraId="75391978" w14:textId="77777777" w:rsidR="001A3C64" w:rsidRPr="001A3C64" w:rsidRDefault="001A3C64" w:rsidP="001A3C64">
      <w:pPr>
        <w:jc w:val="center"/>
      </w:pPr>
    </w:p>
    <w:p w14:paraId="23E583F7" w14:textId="77777777" w:rsidR="000D2B9A" w:rsidRDefault="009533DD" w:rsidP="000D2B9A">
      <w:r>
        <w:tab/>
      </w:r>
      <w:r w:rsidRPr="00270D02">
        <w:t>- Sử dụng 2 hàm ở trên để tính giá trị trung bình và độ lệch chuẩn của tất cả các bộ dữ liệu trong tập dữ liệu.</w:t>
      </w:r>
    </w:p>
    <w:p w14:paraId="63532E9A" w14:textId="77777777" w:rsidR="000D2B9A" w:rsidRDefault="000D2B9A" w:rsidP="000D2B9A"/>
    <w:p w14:paraId="20021E62" w14:textId="71AEF987" w:rsidR="000D2B9A" w:rsidRPr="000D2B9A" w:rsidRDefault="000D2B9A" w:rsidP="000D2B9A">
      <w:pPr>
        <w:jc w:val="center"/>
      </w:pPr>
      <w:r w:rsidRPr="00270D02">
        <w:rPr>
          <w:noProof/>
          <w:sz w:val="28"/>
          <w:szCs w:val="28"/>
        </w:rPr>
        <w:drawing>
          <wp:inline distT="114300" distB="114300" distL="114300" distR="114300" wp14:anchorId="554882F7" wp14:editId="59D51B9D">
            <wp:extent cx="5309910" cy="1778000"/>
            <wp:effectExtent l="0" t="0" r="0" b="0"/>
            <wp:docPr id="2122578808"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0"/>
                    <a:srcRect/>
                    <a:stretch>
                      <a:fillRect/>
                    </a:stretch>
                  </pic:blipFill>
                  <pic:spPr>
                    <a:xfrm>
                      <a:off x="0" y="0"/>
                      <a:ext cx="5309910" cy="1778000"/>
                    </a:xfrm>
                    <a:prstGeom prst="rect">
                      <a:avLst/>
                    </a:prstGeom>
                    <a:ln/>
                  </pic:spPr>
                </pic:pic>
              </a:graphicData>
            </a:graphic>
          </wp:inline>
        </w:drawing>
      </w:r>
    </w:p>
    <w:p w14:paraId="0F42FD0F" w14:textId="76547F56" w:rsidR="000D2B9A" w:rsidRDefault="009533DD" w:rsidP="000D2B9A">
      <w:pPr>
        <w:pStyle w:val="Heading6"/>
        <w:rPr>
          <w:rStyle w:val="Heading6Char"/>
          <w:b/>
          <w:bCs/>
          <w:lang w:val="en-US"/>
        </w:rPr>
      </w:pPr>
      <w:bookmarkStart w:id="65" w:name="_Toc216270897"/>
      <w:r w:rsidRPr="000D2B9A">
        <w:rPr>
          <w:rStyle w:val="Heading6Char"/>
          <w:b/>
          <w:bCs/>
        </w:rPr>
        <w:t xml:space="preserve">Hình </w:t>
      </w:r>
      <w:r w:rsidR="001626E3" w:rsidRPr="000D2B9A">
        <w:rPr>
          <w:rStyle w:val="Heading6Char"/>
          <w:b/>
          <w:bCs/>
        </w:rPr>
        <w:t>2</w:t>
      </w:r>
      <w:r w:rsidRPr="000D2B9A">
        <w:rPr>
          <w:rStyle w:val="Heading6Char"/>
          <w:b/>
          <w:bCs/>
        </w:rPr>
        <w:t>.6</w:t>
      </w:r>
      <w:r w:rsidR="001626E3" w:rsidRPr="000D2B9A">
        <w:rPr>
          <w:rStyle w:val="Heading6Char"/>
          <w:b/>
          <w:bCs/>
        </w:rPr>
        <w:t>.</w:t>
      </w:r>
      <w:r w:rsidRPr="000D2B9A">
        <w:rPr>
          <w:rStyle w:val="Heading6Char"/>
          <w:b/>
          <w:bCs/>
        </w:rPr>
        <w:t xml:space="preserve"> Tính giá trị trung bình và độ lệch chuẩn cho tập dữ liệu</w:t>
      </w:r>
      <w:bookmarkEnd w:id="65"/>
    </w:p>
    <w:p w14:paraId="573DCA8E" w14:textId="77777777" w:rsidR="000D2B9A" w:rsidRPr="000D2B9A" w:rsidRDefault="000D2B9A" w:rsidP="000D2B9A">
      <w:pPr>
        <w:rPr>
          <w:lang w:eastAsia="vi-VN"/>
        </w:rPr>
      </w:pPr>
    </w:p>
    <w:p w14:paraId="5030FD51" w14:textId="12D56179" w:rsidR="009533DD" w:rsidRPr="00270D02" w:rsidRDefault="009533DD" w:rsidP="009533DD">
      <w:r>
        <w:tab/>
      </w:r>
      <w:r w:rsidRPr="00270D02">
        <w:t>- Tính phân phối Gauss của biến liên tục và tính xác suất cho mỗi thuộc tính được chia theo class (0 và 1).</w:t>
      </w:r>
    </w:p>
    <w:p w14:paraId="51DCC708" w14:textId="4F2165E5" w:rsidR="000D2B9A" w:rsidRDefault="009533DD" w:rsidP="000D2B9A">
      <w:pPr>
        <w:spacing w:before="240" w:line="259" w:lineRule="auto"/>
        <w:jc w:val="center"/>
        <w:rPr>
          <w:rStyle w:val="Heading6Char"/>
          <w:lang w:val="en-US"/>
        </w:rPr>
      </w:pPr>
      <w:r w:rsidRPr="00270D02">
        <w:rPr>
          <w:noProof/>
          <w:sz w:val="28"/>
          <w:szCs w:val="28"/>
        </w:rPr>
        <w:drawing>
          <wp:inline distT="114300" distB="114300" distL="114300" distR="114300" wp14:anchorId="4BBB4659" wp14:editId="6A869A46">
            <wp:extent cx="5309910" cy="2692400"/>
            <wp:effectExtent l="0" t="0" r="0" b="0"/>
            <wp:docPr id="212257880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1"/>
                    <a:srcRect/>
                    <a:stretch>
                      <a:fillRect/>
                    </a:stretch>
                  </pic:blipFill>
                  <pic:spPr>
                    <a:xfrm>
                      <a:off x="0" y="0"/>
                      <a:ext cx="5309910" cy="2692400"/>
                    </a:xfrm>
                    <a:prstGeom prst="rect">
                      <a:avLst/>
                    </a:prstGeom>
                    <a:ln/>
                  </pic:spPr>
                </pic:pic>
              </a:graphicData>
            </a:graphic>
          </wp:inline>
        </w:drawing>
      </w:r>
    </w:p>
    <w:p w14:paraId="134EA6F9" w14:textId="28C3B134" w:rsidR="001626E3" w:rsidRPr="000D2B9A" w:rsidRDefault="009533DD" w:rsidP="000D2B9A">
      <w:pPr>
        <w:pStyle w:val="Heading6"/>
        <w:rPr>
          <w:rStyle w:val="Heading6Char"/>
          <w:b/>
          <w:bCs/>
          <w:lang w:val="en-US"/>
        </w:rPr>
      </w:pPr>
      <w:bookmarkStart w:id="66" w:name="_Toc216270898"/>
      <w:r w:rsidRPr="000D2B9A">
        <w:rPr>
          <w:rStyle w:val="Heading6Char"/>
          <w:b/>
          <w:bCs/>
        </w:rPr>
        <w:t xml:space="preserve">Hình </w:t>
      </w:r>
      <w:r w:rsidR="001626E3" w:rsidRPr="000D2B9A">
        <w:rPr>
          <w:rStyle w:val="Heading6Char"/>
          <w:b/>
          <w:bCs/>
        </w:rPr>
        <w:t>2</w:t>
      </w:r>
      <w:r w:rsidRPr="000D2B9A">
        <w:rPr>
          <w:rStyle w:val="Heading6Char"/>
          <w:b/>
          <w:bCs/>
        </w:rPr>
        <w:t>.7. Tính phân phối Gaus</w:t>
      </w:r>
      <w:bookmarkEnd w:id="66"/>
    </w:p>
    <w:p w14:paraId="08D84CB3" w14:textId="2DF8ED65" w:rsidR="000D2B9A" w:rsidRPr="000D2B9A" w:rsidRDefault="000D2B9A" w:rsidP="000D2B9A">
      <w:pPr>
        <w:rPr>
          <w:lang w:eastAsia="vi-VN"/>
        </w:rPr>
      </w:pPr>
    </w:p>
    <w:p w14:paraId="0F9C11FD" w14:textId="21FF7120" w:rsidR="009533DD" w:rsidRPr="00270D02" w:rsidRDefault="009533DD" w:rsidP="009533DD">
      <w:r>
        <w:tab/>
      </w:r>
      <w:r w:rsidRPr="00270D02">
        <w:t>- Dự đoán tập dữ liệu thuộc class nào (0 và 1).</w:t>
      </w:r>
    </w:p>
    <w:p w14:paraId="716AC092" w14:textId="77777777" w:rsidR="009533DD" w:rsidRDefault="009533DD" w:rsidP="000D2B9A">
      <w:pPr>
        <w:spacing w:before="240" w:line="259" w:lineRule="auto"/>
        <w:jc w:val="center"/>
        <w:rPr>
          <w:i/>
          <w:sz w:val="28"/>
          <w:szCs w:val="28"/>
        </w:rPr>
      </w:pPr>
      <w:r w:rsidRPr="00270D02">
        <w:rPr>
          <w:noProof/>
          <w:sz w:val="28"/>
          <w:szCs w:val="28"/>
        </w:rPr>
        <w:drawing>
          <wp:inline distT="114300" distB="114300" distL="114300" distR="114300" wp14:anchorId="48D96D62" wp14:editId="58462F67">
            <wp:extent cx="5309910" cy="3022600"/>
            <wp:effectExtent l="0" t="0" r="0" b="0"/>
            <wp:docPr id="212257879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2"/>
                    <a:srcRect/>
                    <a:stretch>
                      <a:fillRect/>
                    </a:stretch>
                  </pic:blipFill>
                  <pic:spPr>
                    <a:xfrm>
                      <a:off x="0" y="0"/>
                      <a:ext cx="5309910" cy="3022600"/>
                    </a:xfrm>
                    <a:prstGeom prst="rect">
                      <a:avLst/>
                    </a:prstGeom>
                    <a:ln/>
                  </pic:spPr>
                </pic:pic>
              </a:graphicData>
            </a:graphic>
          </wp:inline>
        </w:drawing>
      </w:r>
    </w:p>
    <w:p w14:paraId="276A9195" w14:textId="19491C65" w:rsidR="009533DD" w:rsidRDefault="009533DD" w:rsidP="000D2B9A">
      <w:pPr>
        <w:pStyle w:val="Heading6"/>
        <w:rPr>
          <w:lang w:val="en-US"/>
        </w:rPr>
      </w:pPr>
      <w:bookmarkStart w:id="67" w:name="_Toc216270899"/>
      <w:r>
        <w:t xml:space="preserve">Hình </w:t>
      </w:r>
      <w:r w:rsidR="001626E3">
        <w:rPr>
          <w:lang w:val="en-US"/>
        </w:rPr>
        <w:t>2</w:t>
      </w:r>
      <w:r>
        <w:t>.8.</w:t>
      </w:r>
      <w:r w:rsidRPr="002070A3">
        <w:t xml:space="preserve"> Dự đoán dữ liệu vào class nào</w:t>
      </w:r>
      <w:bookmarkEnd w:id="67"/>
    </w:p>
    <w:p w14:paraId="500F45E2" w14:textId="77777777" w:rsidR="001626E3" w:rsidRPr="001626E3" w:rsidRDefault="001626E3" w:rsidP="001626E3">
      <w:pPr>
        <w:rPr>
          <w:lang w:eastAsia="vi-VN"/>
        </w:rPr>
      </w:pPr>
    </w:p>
    <w:p w14:paraId="3E5FD460" w14:textId="0960D006" w:rsidR="009533DD" w:rsidRDefault="009533DD" w:rsidP="009533DD">
      <w:r>
        <w:tab/>
      </w:r>
      <w:r w:rsidRPr="00270D02">
        <w:t>- Hàm main thực hiện xử lý.</w:t>
      </w:r>
    </w:p>
    <w:p w14:paraId="7D633925" w14:textId="77777777" w:rsidR="009533DD" w:rsidRDefault="009533DD" w:rsidP="002D52C1">
      <w:pPr>
        <w:spacing w:before="240" w:line="259" w:lineRule="auto"/>
        <w:rPr>
          <w:sz w:val="28"/>
          <w:szCs w:val="28"/>
        </w:rPr>
      </w:pPr>
      <w:r w:rsidRPr="00116343">
        <w:rPr>
          <w:noProof/>
          <w:sz w:val="28"/>
          <w:szCs w:val="28"/>
        </w:rPr>
        <w:drawing>
          <wp:inline distT="0" distB="0" distL="0" distR="0" wp14:anchorId="1795645A" wp14:editId="4470D5BC">
            <wp:extent cx="5669280" cy="4726940"/>
            <wp:effectExtent l="0" t="0" r="7620" b="0"/>
            <wp:docPr id="17719636" name="Picture 17719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669280" cy="4726940"/>
                    </a:xfrm>
                    <a:prstGeom prst="rect">
                      <a:avLst/>
                    </a:prstGeom>
                  </pic:spPr>
                </pic:pic>
              </a:graphicData>
            </a:graphic>
          </wp:inline>
        </w:drawing>
      </w:r>
    </w:p>
    <w:p w14:paraId="62942B36" w14:textId="5BFF9302" w:rsidR="009533DD" w:rsidRPr="00116343" w:rsidRDefault="009533DD" w:rsidP="000D2B9A">
      <w:pPr>
        <w:pStyle w:val="Heading6"/>
      </w:pPr>
      <w:bookmarkStart w:id="68" w:name="_Toc216270900"/>
      <w:r>
        <w:t xml:space="preserve">Hình </w:t>
      </w:r>
      <w:r w:rsidR="001626E3">
        <w:rPr>
          <w:lang w:val="en-US"/>
        </w:rPr>
        <w:t>2</w:t>
      </w:r>
      <w:r>
        <w:t>.9. Hàm main nhập dữ liệu</w:t>
      </w:r>
      <w:bookmarkEnd w:id="68"/>
    </w:p>
    <w:p w14:paraId="694AB0AC" w14:textId="77777777" w:rsidR="009533DD" w:rsidRPr="00270D02" w:rsidRDefault="009533DD" w:rsidP="002D52C1">
      <w:pPr>
        <w:spacing w:before="240" w:line="259" w:lineRule="auto"/>
        <w:rPr>
          <w:sz w:val="28"/>
          <w:szCs w:val="28"/>
        </w:rPr>
      </w:pPr>
      <w:r w:rsidRPr="00116343">
        <w:rPr>
          <w:noProof/>
          <w:sz w:val="28"/>
          <w:szCs w:val="28"/>
        </w:rPr>
        <w:drawing>
          <wp:inline distT="0" distB="0" distL="0" distR="0" wp14:anchorId="442962E3" wp14:editId="792D0566">
            <wp:extent cx="5684520" cy="23139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684520" cy="2313940"/>
                    </a:xfrm>
                    <a:prstGeom prst="rect">
                      <a:avLst/>
                    </a:prstGeom>
                  </pic:spPr>
                </pic:pic>
              </a:graphicData>
            </a:graphic>
          </wp:inline>
        </w:drawing>
      </w:r>
    </w:p>
    <w:p w14:paraId="7168B290" w14:textId="3F3799B3" w:rsidR="009533DD" w:rsidRPr="00270D02" w:rsidRDefault="009533DD" w:rsidP="000D2B9A">
      <w:pPr>
        <w:pStyle w:val="Heading6"/>
        <w:rPr>
          <w:i/>
        </w:rPr>
      </w:pPr>
      <w:r w:rsidRPr="00270D02">
        <w:t xml:space="preserve"> </w:t>
      </w:r>
      <w:bookmarkStart w:id="69" w:name="_Toc216270901"/>
      <w:r>
        <w:t xml:space="preserve">Hình </w:t>
      </w:r>
      <w:r w:rsidR="001626E3">
        <w:rPr>
          <w:lang w:val="en-US"/>
        </w:rPr>
        <w:t>2</w:t>
      </w:r>
      <w:r>
        <w:t xml:space="preserve">.10. </w:t>
      </w:r>
      <w:r w:rsidRPr="002070A3">
        <w:t>Hàm main</w:t>
      </w:r>
      <w:r>
        <w:t xml:space="preserve"> in ra kết quả</w:t>
      </w:r>
      <w:bookmarkEnd w:id="69"/>
    </w:p>
    <w:p w14:paraId="589736B9" w14:textId="616974C1" w:rsidR="009533DD" w:rsidRDefault="009533DD" w:rsidP="009533DD">
      <w:r>
        <w:tab/>
      </w:r>
      <w:r w:rsidRPr="00270D02">
        <w:t>- Kết quả sau khi chạy.</w:t>
      </w:r>
    </w:p>
    <w:p w14:paraId="3C1B2D26" w14:textId="77777777" w:rsidR="009533DD" w:rsidRPr="00270D02" w:rsidRDefault="009533DD" w:rsidP="002D52C1">
      <w:pPr>
        <w:spacing w:before="240" w:line="259" w:lineRule="auto"/>
        <w:ind w:right="474"/>
        <w:rPr>
          <w:sz w:val="28"/>
          <w:szCs w:val="28"/>
        </w:rPr>
      </w:pPr>
      <w:r w:rsidRPr="00116343">
        <w:rPr>
          <w:noProof/>
          <w:sz w:val="28"/>
          <w:szCs w:val="28"/>
        </w:rPr>
        <w:drawing>
          <wp:inline distT="0" distB="0" distL="0" distR="0" wp14:anchorId="1E7E0A6F" wp14:editId="43171711">
            <wp:extent cx="5684520" cy="19519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684520" cy="1951990"/>
                    </a:xfrm>
                    <a:prstGeom prst="rect">
                      <a:avLst/>
                    </a:prstGeom>
                  </pic:spPr>
                </pic:pic>
              </a:graphicData>
            </a:graphic>
          </wp:inline>
        </w:drawing>
      </w:r>
    </w:p>
    <w:p w14:paraId="799FF1C1" w14:textId="30180634" w:rsidR="009533DD" w:rsidRPr="00186A49" w:rsidRDefault="009533DD" w:rsidP="000D2B9A">
      <w:pPr>
        <w:pStyle w:val="Heading6"/>
      </w:pPr>
      <w:r w:rsidRPr="00270D02">
        <w:t xml:space="preserve"> </w:t>
      </w:r>
      <w:bookmarkStart w:id="70" w:name="_Toc216270902"/>
      <w:r>
        <w:t xml:space="preserve">Hình </w:t>
      </w:r>
      <w:r w:rsidR="001626E3">
        <w:t>2</w:t>
      </w:r>
      <w:r>
        <w:t>.11.</w:t>
      </w:r>
      <w:r w:rsidRPr="00186A49">
        <w:t xml:space="preserve"> Kết quả sau khi chạy</w:t>
      </w:r>
      <w:bookmarkEnd w:id="70"/>
    </w:p>
    <w:p w14:paraId="080A68FC" w14:textId="18E2FF47" w:rsidR="009533DD" w:rsidRPr="009076B2" w:rsidRDefault="009533DD" w:rsidP="009533DD">
      <w:pPr>
        <w:pStyle w:val="Heading2"/>
        <w:rPr>
          <w:lang w:val="vi-VN"/>
        </w:rPr>
      </w:pPr>
      <w:bookmarkStart w:id="71" w:name="_Toc216459837"/>
      <w:r w:rsidRPr="009076B2">
        <w:rPr>
          <w:lang w:val="vi-VN"/>
        </w:rPr>
        <w:t xml:space="preserve">Kết luận chương </w:t>
      </w:r>
      <w:r w:rsidR="002D52C1" w:rsidRPr="009076B2">
        <w:rPr>
          <w:lang w:val="vi-VN"/>
        </w:rPr>
        <w:t>2</w:t>
      </w:r>
      <w:bookmarkEnd w:id="71"/>
    </w:p>
    <w:p w14:paraId="126A465E" w14:textId="36322D73" w:rsidR="009533DD" w:rsidRPr="009076B2" w:rsidRDefault="009533DD" w:rsidP="009533DD">
      <w:pPr>
        <w:jc w:val="both"/>
        <w:rPr>
          <w:lang w:val="vi-VN"/>
        </w:rPr>
      </w:pPr>
      <w:r w:rsidRPr="009076B2">
        <w:rPr>
          <w:lang w:val="vi-VN"/>
        </w:rPr>
        <w:tab/>
        <w:t>Tóm lại, chương đã trình bày đầy đủ quá trình xây dựng mô hình Gauss Naive Bayes cho bài toán chẩn đoán tiểu đường. Các bước tính toán xác suất và phân lớp cho thấy mô hình đạt độ chính xác nhất định và có thể sử dụng như một phương pháp hỗ trợ phân loại trong lĩnh vực y khoa.</w:t>
      </w:r>
    </w:p>
    <w:p w14:paraId="3E06561E" w14:textId="77777777" w:rsidR="009533DD" w:rsidRPr="009076B2" w:rsidRDefault="009533DD">
      <w:pPr>
        <w:spacing w:before="0" w:after="160" w:line="259" w:lineRule="auto"/>
        <w:rPr>
          <w:lang w:val="vi-VN"/>
        </w:rPr>
      </w:pPr>
      <w:r w:rsidRPr="009076B2">
        <w:rPr>
          <w:lang w:val="vi-VN"/>
        </w:rPr>
        <w:br w:type="page"/>
      </w:r>
    </w:p>
    <w:p w14:paraId="524B84CA" w14:textId="7AAA849F" w:rsidR="002D52C1" w:rsidRPr="009076B2" w:rsidRDefault="002D52C1" w:rsidP="002D52C1">
      <w:pPr>
        <w:pStyle w:val="Heading1"/>
        <w:rPr>
          <w:lang w:val="vi-VN"/>
        </w:rPr>
      </w:pPr>
      <w:bookmarkStart w:id="72" w:name="_Toc216459838"/>
      <w:r w:rsidRPr="009076B2">
        <w:rPr>
          <w:lang w:val="vi-VN"/>
        </w:rPr>
        <w:t>KẾT LUẬN</w:t>
      </w:r>
      <w:bookmarkEnd w:id="72"/>
    </w:p>
    <w:p w14:paraId="1937AD9F" w14:textId="77777777" w:rsidR="005D19EA" w:rsidRPr="009076B2" w:rsidRDefault="005D19EA" w:rsidP="005D19EA">
      <w:pPr>
        <w:rPr>
          <w:lang w:val="vi-VN"/>
        </w:rPr>
      </w:pPr>
    </w:p>
    <w:p w14:paraId="267DF13A" w14:textId="2B4CD095" w:rsidR="005D19EA" w:rsidRPr="009076B2" w:rsidRDefault="005D19EA" w:rsidP="005D19EA">
      <w:pPr>
        <w:jc w:val="both"/>
        <w:rPr>
          <w:lang w:val="vi-VN"/>
        </w:rPr>
      </w:pPr>
      <w:r w:rsidRPr="009076B2">
        <w:rPr>
          <w:lang w:val="vi-VN"/>
        </w:rPr>
        <w:tab/>
        <w:t>Bài báo cáo đã hoàn thành mục tiêu nghiên cứu cơ sở lý thuyết của thuật toán Naive Bayes và ứng dụng thành công ngôn ngữ lập trình Python để giải quyết bài toán chẩn đoán bệnh tiểu đường. Nhóm chúng em đã hệ thống hóa được các kiến thức nền tảng về xác suất thống kê, đồng thời áp dụng mô hình Gaussian Naive Bayes để xử lý hiệu quả các dữ liệu y khoa có giá trị liên tục. Về mặt thực nghiệm, hệ thống đã được xây dựng hoàn chỉnh từ khâu xử lý dữ liệu đầu vào đến việc đưa ra kết quả dự đoán, đạt độ chính xác khoảng 70.78% trên tập dữ liệu kiểm thử. Kết quả này bước đầu chứng minh tính khả thi và tiềm năng của việc ứng dụng các thuật toán học máy trong việc hỗ trợ bác sĩ đưa ra các quyết định lâm sàng.</w:t>
      </w:r>
    </w:p>
    <w:p w14:paraId="27063A8D" w14:textId="027EE616" w:rsidR="005D19EA" w:rsidRPr="009076B2" w:rsidRDefault="005D19EA" w:rsidP="005D19EA">
      <w:pPr>
        <w:jc w:val="both"/>
        <w:rPr>
          <w:lang w:val="vi-VN"/>
        </w:rPr>
      </w:pPr>
      <w:r w:rsidRPr="009076B2">
        <w:rPr>
          <w:lang w:val="vi-VN"/>
        </w:rPr>
        <w:tab/>
        <w:t>Tuy nhiên, nghiên cứu vẫn còn tồn tại một số hạn chế nhất định. Do đặc thù của thuật toán Naive Bayes dựa trên giả định rằng các thuộc tính là độc lập với nhau, mô hình chưa phản ánh hết mối tương quan phức tạp giữa các chỉ số sinh học trong thực tế, điều này phần nào ảnh hưởng đến độ chính xác tuyệt đối của kết quả chẩn đoán. Bên cạnh đó, số lượng mẫu trong tập dữ liệu huấn luyện còn khá khiêm tốn, dẫn đến khả năng tổng quát hóa của mô hình chưa thực sự tối ưu khi so sánh với các thuật toán phức tạp hơn trong các trường hợp bệnh lý đa dạng.</w:t>
      </w:r>
    </w:p>
    <w:p w14:paraId="37C9C68D" w14:textId="28F73B61" w:rsidR="005D19EA" w:rsidRPr="009076B2" w:rsidRDefault="005D19EA" w:rsidP="005D19EA">
      <w:pPr>
        <w:jc w:val="both"/>
        <w:rPr>
          <w:lang w:val="vi-VN"/>
        </w:rPr>
      </w:pPr>
      <w:r w:rsidRPr="009076B2">
        <w:rPr>
          <w:lang w:val="vi-VN"/>
        </w:rPr>
        <w:tab/>
        <w:t>Trong tương lai, nhóm chúng em đề xuất hướng phát triển tập trung vào việc mở rộng dữ liệu và cải tiến thuật toán để xử lý tốt hơn sự phụ thuộc giữa các biến. Đặc biệt, nhóm sẽ ưu tiên xây dựng giao diện người dùng (Web hoặc App) trực quan thay vì sử dụng dòng lệnh, giúp các bác sĩ và người dùng phổ thông dễ dàng nhập liệu và nhận kết quả chẩn đoán một cách nhanh chóng, thuận tiện nhất.</w:t>
      </w:r>
    </w:p>
    <w:p w14:paraId="02A1216E" w14:textId="4AAFDCF0" w:rsidR="005D19EA" w:rsidRPr="009076B2" w:rsidRDefault="002D52C1">
      <w:pPr>
        <w:spacing w:before="0" w:after="160" w:line="259" w:lineRule="auto"/>
        <w:rPr>
          <w:lang w:val="vi-VN"/>
        </w:rPr>
      </w:pPr>
      <w:r w:rsidRPr="005D19EA">
        <w:rPr>
          <w:lang w:val="vi-VN"/>
        </w:rPr>
        <w:br w:type="page"/>
      </w:r>
    </w:p>
    <w:p w14:paraId="21D16F60" w14:textId="2D8E8DC4" w:rsidR="009533DD" w:rsidRDefault="002D52C1" w:rsidP="002D52C1">
      <w:pPr>
        <w:pStyle w:val="Heading1"/>
      </w:pPr>
      <w:bookmarkStart w:id="73" w:name="_Toc216459839"/>
      <w:r>
        <w:t>TÀI LIỆU THAM KHẢO</w:t>
      </w:r>
      <w:bookmarkEnd w:id="73"/>
    </w:p>
    <w:p w14:paraId="3D81D5D9" w14:textId="77777777" w:rsidR="000D75AD" w:rsidRPr="000D75AD" w:rsidRDefault="000D75AD" w:rsidP="000D75AD"/>
    <w:p w14:paraId="6B8FEEFC" w14:textId="7B3C98CC" w:rsidR="00717F97" w:rsidRPr="00717F97" w:rsidRDefault="00717F97" w:rsidP="00717F97">
      <w:r w:rsidRPr="00717F97">
        <w:t>[1]</w:t>
      </w:r>
      <w:r>
        <w:t>.</w:t>
      </w:r>
      <w:r w:rsidRPr="00717F97">
        <w:t xml:space="preserve"> A. D. Khare, "Diabetes Dataset," </w:t>
      </w:r>
      <w:r w:rsidRPr="00717F97">
        <w:rPr>
          <w:i/>
          <w:iCs/>
        </w:rPr>
        <w:t>Kaggle.com</w:t>
      </w:r>
      <w:r w:rsidRPr="00717F97">
        <w:t xml:space="preserve">. [Online]. Available: </w:t>
      </w:r>
      <w:hyperlink r:id="rId26" w:tgtFrame="_blank" w:history="1">
        <w:r w:rsidRPr="00717F97">
          <w:rPr>
            <w:rStyle w:val="Hyperlink"/>
          </w:rPr>
          <w:t>https://www.kaggle.com/datasets/akshaydattatraykhare/diabetes-dataset</w:t>
        </w:r>
      </w:hyperlink>
      <w:r w:rsidRPr="00717F97">
        <w:t>. [Truy cập ngày 10/12/2025].</w:t>
      </w:r>
    </w:p>
    <w:p w14:paraId="0BD01B08" w14:textId="5EBEB8A1" w:rsidR="00717F97" w:rsidRPr="00717F97" w:rsidRDefault="00717F97" w:rsidP="00717F97">
      <w:r w:rsidRPr="00717F97">
        <w:t>[2]</w:t>
      </w:r>
      <w:r>
        <w:t>.</w:t>
      </w:r>
      <w:r w:rsidRPr="00717F97">
        <w:t xml:space="preserve"> Kumar, "Pima Indians Diabetes Database," </w:t>
      </w:r>
      <w:r w:rsidRPr="00717F97">
        <w:rPr>
          <w:i/>
          <w:iCs/>
        </w:rPr>
        <w:t>Kaggle.com</w:t>
      </w:r>
      <w:r w:rsidRPr="00717F97">
        <w:t xml:space="preserve">. [Online]. Available: </w:t>
      </w:r>
      <w:hyperlink r:id="rId27" w:tgtFrame="_blank" w:history="1">
        <w:r w:rsidRPr="00717F97">
          <w:rPr>
            <w:rStyle w:val="Hyperlink"/>
          </w:rPr>
          <w:t>https://www.kaggle.com/datasets/kumargh/pimaindiansdiabetescsv</w:t>
        </w:r>
      </w:hyperlink>
      <w:r w:rsidRPr="00717F97">
        <w:t>. [Truy cập ngày 10/12/2025].</w:t>
      </w:r>
    </w:p>
    <w:p w14:paraId="49A9C185" w14:textId="55BDCF54" w:rsidR="00717F97" w:rsidRPr="00717F97" w:rsidRDefault="00717F97" w:rsidP="00717F97">
      <w:r w:rsidRPr="00717F97">
        <w:t>[3]</w:t>
      </w:r>
      <w:r>
        <w:t>.</w:t>
      </w:r>
      <w:r w:rsidRPr="00717F97">
        <w:t xml:space="preserve"> W3Schools, "Python Tutorial," </w:t>
      </w:r>
      <w:r w:rsidRPr="00717F97">
        <w:rPr>
          <w:i/>
          <w:iCs/>
        </w:rPr>
        <w:t>W3schools.com</w:t>
      </w:r>
      <w:r w:rsidRPr="00717F97">
        <w:t xml:space="preserve">. [Online]. Available: </w:t>
      </w:r>
      <w:hyperlink r:id="rId28" w:tgtFrame="_blank" w:history="1">
        <w:r w:rsidRPr="00717F97">
          <w:rPr>
            <w:rStyle w:val="Hyperlink"/>
          </w:rPr>
          <w:t>https://www.w3schools.com/python/default.asp</w:t>
        </w:r>
      </w:hyperlink>
      <w:r w:rsidRPr="00717F97">
        <w:t>. [Truy cập ngày 10/12/2025].</w:t>
      </w:r>
    </w:p>
    <w:p w14:paraId="4BFD36AA" w14:textId="6DC7B75C" w:rsidR="00717F97" w:rsidRPr="00717F97" w:rsidRDefault="00717F97" w:rsidP="00717F97">
      <w:r w:rsidRPr="00717F97">
        <w:t>[4]</w:t>
      </w:r>
      <w:r>
        <w:t>.</w:t>
      </w:r>
      <w:r w:rsidRPr="00717F97">
        <w:t xml:space="preserve"> Trần Hùng Cường và Nguyễn Phương Nga, </w:t>
      </w:r>
      <w:r w:rsidRPr="00717F97">
        <w:rPr>
          <w:i/>
          <w:iCs/>
        </w:rPr>
        <w:t>Giáo trình Trí tuệ nhân tạo</w:t>
      </w:r>
      <w:r w:rsidRPr="00717F97">
        <w:t>, Nhà xuất bản Trường Đại học Công nghiệp Hà Nội.</w:t>
      </w:r>
    </w:p>
    <w:p w14:paraId="4C26ED1A" w14:textId="21D22934" w:rsidR="00717F97" w:rsidRPr="00717F97" w:rsidRDefault="00717F97" w:rsidP="00717F97">
      <w:r w:rsidRPr="00717F97">
        <w:t>[5]</w:t>
      </w:r>
      <w:r>
        <w:t>.</w:t>
      </w:r>
      <w:r w:rsidRPr="00717F97">
        <w:t xml:space="preserve"> Trường Đại học Công nghiệp Hà Nội, </w:t>
      </w:r>
      <w:r w:rsidRPr="00717F97">
        <w:rPr>
          <w:i/>
          <w:iCs/>
        </w:rPr>
        <w:t>Đề cương bài giảng: Bổ sung học máy cơ bản</w:t>
      </w:r>
      <w:r w:rsidRPr="00717F97">
        <w:t>.</w:t>
      </w:r>
    </w:p>
    <w:p w14:paraId="0C62D404" w14:textId="16836F35" w:rsidR="00717F97" w:rsidRPr="00717F97" w:rsidRDefault="00717F97" w:rsidP="00717F97">
      <w:r w:rsidRPr="00717F97">
        <w:t>[6]</w:t>
      </w:r>
      <w:r>
        <w:t>.</w:t>
      </w:r>
      <w:r w:rsidRPr="00717F97">
        <w:t xml:space="preserve"> "Thuật toán phân lớp Naive Bayes," </w:t>
      </w:r>
      <w:r w:rsidRPr="00717F97">
        <w:rPr>
          <w:i/>
          <w:iCs/>
        </w:rPr>
        <w:t>Viblo.asia</w:t>
      </w:r>
      <w:r w:rsidRPr="00717F97">
        <w:t xml:space="preserve">. [Online]. Available: </w:t>
      </w:r>
      <w:hyperlink r:id="rId29" w:tgtFrame="_blank" w:history="1">
        <w:r w:rsidRPr="00717F97">
          <w:rPr>
            <w:rStyle w:val="Hyperlink"/>
          </w:rPr>
          <w:t>https://viblo.asia/p/thuat-toan-phan-lop-naive-bayes-924lJWPm5PM</w:t>
        </w:r>
      </w:hyperlink>
      <w:r w:rsidRPr="00717F97">
        <w:t>. [Truy cập ngày 10/12/2025].</w:t>
      </w:r>
    </w:p>
    <w:p w14:paraId="21936408" w14:textId="77777777" w:rsidR="00FA42F8" w:rsidRPr="000D75AD" w:rsidRDefault="00FA42F8" w:rsidP="00717F97"/>
    <w:sectPr w:rsidR="00FA42F8" w:rsidRPr="000D75AD" w:rsidSect="0049330A">
      <w:footerReference w:type="default" r:id="rId30"/>
      <w:type w:val="continuous"/>
      <w:pgSz w:w="12240" w:h="15840"/>
      <w:pgMar w:top="1418" w:right="1134" w:bottom="1418"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FD7C05" w14:textId="77777777" w:rsidR="00890753" w:rsidRDefault="00890753" w:rsidP="00EF63F5">
      <w:pPr>
        <w:spacing w:before="0" w:after="0" w:line="240" w:lineRule="auto"/>
      </w:pPr>
      <w:r>
        <w:separator/>
      </w:r>
    </w:p>
  </w:endnote>
  <w:endnote w:type="continuationSeparator" w:id="0">
    <w:p w14:paraId="012826A8" w14:textId="77777777" w:rsidR="00890753" w:rsidRDefault="00890753" w:rsidP="00EF63F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charset w:val="00"/>
    <w:family w:val="auto"/>
    <w:pitch w:val="variable"/>
    <w:sig w:usb0="E0000AFF" w:usb1="5000217F" w:usb2="00000021" w:usb3="00000000" w:csb0="0000019F" w:csb1="00000000"/>
  </w:font>
  <w:font w:name="Noto Sans Symbols">
    <w:altName w:val="Calibri"/>
    <w:charset w:val="00"/>
    <w:family w:val="auto"/>
    <w:pitch w:val="default"/>
  </w:font>
  <w:font w:name="Meiryo UI">
    <w:panose1 w:val="020B0604030504040204"/>
    <w:charset w:val="80"/>
    <w:family w:val="swiss"/>
    <w:pitch w:val="variable"/>
    <w:sig w:usb0="E00002FF" w:usb1="6AC7FFFF"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BC8D8" w14:textId="30A6FDD3" w:rsidR="00EF63F5" w:rsidRDefault="00EF63F5">
    <w:pPr>
      <w:pStyle w:val="Footer"/>
      <w:jc w:val="right"/>
    </w:pPr>
  </w:p>
  <w:p w14:paraId="178EA04F" w14:textId="77777777" w:rsidR="00EF63F5" w:rsidRDefault="00EF63F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1909919"/>
      <w:docPartObj>
        <w:docPartGallery w:val="Page Numbers (Bottom of Page)"/>
        <w:docPartUnique/>
      </w:docPartObj>
    </w:sdtPr>
    <w:sdtEndPr>
      <w:rPr>
        <w:noProof/>
      </w:rPr>
    </w:sdtEndPr>
    <w:sdtContent>
      <w:p w14:paraId="1CFA8955" w14:textId="3CC26147" w:rsidR="00EA035E" w:rsidRDefault="00EA035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30284F5" w14:textId="77777777" w:rsidR="0049330A" w:rsidRDefault="004933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2F43F9" w14:textId="77777777" w:rsidR="00890753" w:rsidRDefault="00890753" w:rsidP="00EF63F5">
      <w:pPr>
        <w:spacing w:before="0" w:after="0" w:line="240" w:lineRule="auto"/>
      </w:pPr>
      <w:r>
        <w:separator/>
      </w:r>
    </w:p>
  </w:footnote>
  <w:footnote w:type="continuationSeparator" w:id="0">
    <w:p w14:paraId="13ACEBF3" w14:textId="77777777" w:rsidR="00890753" w:rsidRDefault="00890753" w:rsidP="00EF63F5">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1572B"/>
    <w:multiLevelType w:val="hybridMultilevel"/>
    <w:tmpl w:val="86DE81AC"/>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72F553C"/>
    <w:multiLevelType w:val="multilevel"/>
    <w:tmpl w:val="FA5C4C72"/>
    <w:lvl w:ilvl="0">
      <w:start w:val="1"/>
      <w:numFmt w:val="bullet"/>
      <w:lvlText w:val=""/>
      <w:lvlJc w:val="left"/>
      <w:pPr>
        <w:ind w:left="720" w:hanging="360"/>
      </w:pPr>
      <w:rPr>
        <w:rFonts w:ascii="Roboto" w:eastAsia="Roboto" w:hAnsi="Roboto" w:cs="Roboto"/>
        <w:color w:val="374151"/>
        <w:sz w:val="24"/>
        <w:szCs w:val="24"/>
        <w:u w:val="none"/>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8BD7AE8"/>
    <w:multiLevelType w:val="multilevel"/>
    <w:tmpl w:val="CA90B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8703C6"/>
    <w:multiLevelType w:val="hybridMultilevel"/>
    <w:tmpl w:val="E00A8D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DF102A"/>
    <w:multiLevelType w:val="hybridMultilevel"/>
    <w:tmpl w:val="83C0D198"/>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71942A5"/>
    <w:multiLevelType w:val="hybridMultilevel"/>
    <w:tmpl w:val="CA828A9C"/>
    <w:lvl w:ilvl="0" w:tplc="3692D7B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263939"/>
    <w:multiLevelType w:val="multilevel"/>
    <w:tmpl w:val="0E5C5F7A"/>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7" w15:restartNumberingAfterBreak="0">
    <w:nsid w:val="19D241E9"/>
    <w:multiLevelType w:val="hybridMultilevel"/>
    <w:tmpl w:val="42B205C0"/>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B930AFB"/>
    <w:multiLevelType w:val="multilevel"/>
    <w:tmpl w:val="EC40F130"/>
    <w:lvl w:ilvl="0">
      <w:start w:val="1"/>
      <w:numFmt w:val="bullet"/>
      <w:lvlText w:val="-"/>
      <w:lvlJc w:val="left"/>
      <w:pPr>
        <w:ind w:left="720" w:hanging="360"/>
      </w:pPr>
      <w:rPr>
        <w:rFonts w:ascii="Meiryo UI" w:eastAsia="Meiryo UI" w:hAnsi="Meiryo UI" w:cs="Meiryo U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1EE028B3"/>
    <w:multiLevelType w:val="multilevel"/>
    <w:tmpl w:val="3952923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15:restartNumberingAfterBreak="0">
    <w:nsid w:val="1EE03301"/>
    <w:multiLevelType w:val="multilevel"/>
    <w:tmpl w:val="D116C4BA"/>
    <w:lvl w:ilvl="0">
      <w:start w:val="2"/>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1" w15:restartNumberingAfterBreak="0">
    <w:nsid w:val="20EA7060"/>
    <w:multiLevelType w:val="hybridMultilevel"/>
    <w:tmpl w:val="D2BC0B24"/>
    <w:lvl w:ilvl="0" w:tplc="3692D7B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53273"/>
    <w:multiLevelType w:val="multilevel"/>
    <w:tmpl w:val="47D4FA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63E653E"/>
    <w:multiLevelType w:val="multilevel"/>
    <w:tmpl w:val="7694A60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15:restartNumberingAfterBreak="0">
    <w:nsid w:val="2BCF5996"/>
    <w:multiLevelType w:val="multilevel"/>
    <w:tmpl w:val="21E26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1C6B28"/>
    <w:multiLevelType w:val="hybridMultilevel"/>
    <w:tmpl w:val="6C08D5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CE468E4"/>
    <w:multiLevelType w:val="multilevel"/>
    <w:tmpl w:val="65D063B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15:restartNumberingAfterBreak="0">
    <w:nsid w:val="2FA46295"/>
    <w:multiLevelType w:val="hybridMultilevel"/>
    <w:tmpl w:val="47120B8E"/>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30B13338"/>
    <w:multiLevelType w:val="hybridMultilevel"/>
    <w:tmpl w:val="35EAD94A"/>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9" w15:restartNumberingAfterBreak="0">
    <w:nsid w:val="328C6471"/>
    <w:multiLevelType w:val="hybridMultilevel"/>
    <w:tmpl w:val="1F00BAAC"/>
    <w:lvl w:ilvl="0" w:tplc="3692D7B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4403A79"/>
    <w:multiLevelType w:val="hybridMultilevel"/>
    <w:tmpl w:val="D13EB9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5B34521"/>
    <w:multiLevelType w:val="multilevel"/>
    <w:tmpl w:val="744622B8"/>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2" w15:restartNumberingAfterBreak="0">
    <w:nsid w:val="36C56371"/>
    <w:multiLevelType w:val="multilevel"/>
    <w:tmpl w:val="530C66EC"/>
    <w:lvl w:ilvl="0">
      <w:start w:val="1"/>
      <w:numFmt w:val="bullet"/>
      <w:lvlText w:val="+"/>
      <w:lvlJc w:val="left"/>
      <w:pPr>
        <w:ind w:left="720" w:hanging="360"/>
      </w:pPr>
      <w:rPr>
        <w:rFonts w:ascii="Courier New" w:eastAsia="Courier New" w:hAnsi="Courier New" w:cs="Courier New"/>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3A017F87"/>
    <w:multiLevelType w:val="multilevel"/>
    <w:tmpl w:val="42B0D410"/>
    <w:lvl w:ilvl="0">
      <w:start w:val="1"/>
      <w:numFmt w:val="bullet"/>
      <w:lvlText w:val="-"/>
      <w:lvlJc w:val="left"/>
      <w:pPr>
        <w:ind w:left="720" w:hanging="360"/>
      </w:pPr>
      <w:rPr>
        <w:rFonts w:ascii="Meiryo UI" w:eastAsia="Meiryo UI" w:hAnsi="Meiryo UI" w:cs="Meiryo U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3BDD483D"/>
    <w:multiLevelType w:val="multilevel"/>
    <w:tmpl w:val="0BA647CA"/>
    <w:lvl w:ilvl="0">
      <w:start w:val="1"/>
      <w:numFmt w:val="bullet"/>
      <w:lvlText w:val="+"/>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3C443CF8"/>
    <w:multiLevelType w:val="hybridMultilevel"/>
    <w:tmpl w:val="B7DCF39C"/>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3EE46164"/>
    <w:multiLevelType w:val="hybridMultilevel"/>
    <w:tmpl w:val="1CFC68C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40710373"/>
    <w:multiLevelType w:val="multilevel"/>
    <w:tmpl w:val="1EC0263A"/>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8" w15:restartNumberingAfterBreak="0">
    <w:nsid w:val="436A6DE4"/>
    <w:multiLevelType w:val="hybridMultilevel"/>
    <w:tmpl w:val="0DEA11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5B26FB8"/>
    <w:multiLevelType w:val="multilevel"/>
    <w:tmpl w:val="74FEA4A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15:restartNumberingAfterBreak="0">
    <w:nsid w:val="4625302A"/>
    <w:multiLevelType w:val="multilevel"/>
    <w:tmpl w:val="EC785EE6"/>
    <w:lvl w:ilvl="0">
      <w:start w:val="1"/>
      <w:numFmt w:val="bullet"/>
      <w:lvlText w:val="-"/>
      <w:lvlJc w:val="left"/>
      <w:pPr>
        <w:ind w:left="720" w:hanging="360"/>
      </w:pPr>
      <w:rPr>
        <w:rFonts w:ascii="Meiryo UI" w:eastAsia="Meiryo UI" w:hAnsi="Meiryo UI" w:cs="Meiryo U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1" w15:restartNumberingAfterBreak="0">
    <w:nsid w:val="47901ACA"/>
    <w:multiLevelType w:val="multilevel"/>
    <w:tmpl w:val="BF280D56"/>
    <w:lvl w:ilvl="0">
      <w:start w:val="2"/>
      <w:numFmt w:val="bullet"/>
      <w:lvlText w:val="-"/>
      <w:lvlJc w:val="left"/>
      <w:pPr>
        <w:ind w:left="1080" w:hanging="360"/>
      </w:pPr>
      <w:rPr>
        <w:rFonts w:ascii="Calibri" w:eastAsia="Calibri" w:hAnsi="Calibri" w:cs="Calibri"/>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2" w15:restartNumberingAfterBreak="0">
    <w:nsid w:val="4A706A4D"/>
    <w:multiLevelType w:val="multilevel"/>
    <w:tmpl w:val="CBFC1F5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 w15:restartNumberingAfterBreak="0">
    <w:nsid w:val="4BA707B0"/>
    <w:multiLevelType w:val="multilevel"/>
    <w:tmpl w:val="3E78E3A0"/>
    <w:lvl w:ilvl="0">
      <w:start w:val="1"/>
      <w:numFmt w:val="bullet"/>
      <w:lvlText w:val=""/>
      <w:lvlJc w:val="left"/>
      <w:pPr>
        <w:ind w:left="720" w:hanging="360"/>
      </w:pPr>
      <w:rPr>
        <w:rFonts w:ascii="Roboto" w:eastAsia="Roboto" w:hAnsi="Roboto" w:cs="Roboto"/>
        <w:color w:val="374151"/>
        <w:sz w:val="24"/>
        <w:szCs w:val="24"/>
        <w:u w:val="none"/>
      </w:rPr>
    </w:lvl>
    <w:lvl w:ilvl="1">
      <w:start w:val="1"/>
      <w:numFmt w:val="bullet"/>
      <w:lvlText w:val="●"/>
      <w:lvlJc w:val="left"/>
      <w:pPr>
        <w:ind w:left="1440" w:hanging="360"/>
      </w:pPr>
      <w:rPr>
        <w:rFonts w:ascii="Roboto" w:eastAsia="Roboto" w:hAnsi="Roboto" w:cs="Roboto"/>
        <w:color w:val="374151"/>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4CFD38FD"/>
    <w:multiLevelType w:val="hybridMultilevel"/>
    <w:tmpl w:val="E8EC34F2"/>
    <w:lvl w:ilvl="0" w:tplc="7904EBF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4EDE4EDD"/>
    <w:multiLevelType w:val="multilevel"/>
    <w:tmpl w:val="6804CF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577F7B32"/>
    <w:multiLevelType w:val="multilevel"/>
    <w:tmpl w:val="1146F34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7" w15:restartNumberingAfterBreak="0">
    <w:nsid w:val="579A7751"/>
    <w:multiLevelType w:val="hybridMultilevel"/>
    <w:tmpl w:val="6AB62782"/>
    <w:lvl w:ilvl="0" w:tplc="6D78F510">
      <w:start w:val="1"/>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5C1268D2"/>
    <w:multiLevelType w:val="multilevel"/>
    <w:tmpl w:val="137619E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 w15:restartNumberingAfterBreak="0">
    <w:nsid w:val="5C5F7387"/>
    <w:multiLevelType w:val="hybridMultilevel"/>
    <w:tmpl w:val="34981D98"/>
    <w:lvl w:ilvl="0" w:tplc="3692D7B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E024A94"/>
    <w:multiLevelType w:val="multilevel"/>
    <w:tmpl w:val="BA421430"/>
    <w:lvl w:ilvl="0">
      <w:start w:val="1"/>
      <w:numFmt w:val="bullet"/>
      <w:lvlText w:val="-"/>
      <w:lvlJc w:val="left"/>
      <w:pPr>
        <w:ind w:left="720" w:hanging="360"/>
      </w:pPr>
      <w:rPr>
        <w:rFonts w:ascii="Meiryo UI" w:eastAsia="Meiryo UI" w:hAnsi="Meiryo UI" w:cs="Meiryo U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1" w15:restartNumberingAfterBreak="0">
    <w:nsid w:val="5F47719A"/>
    <w:multiLevelType w:val="multilevel"/>
    <w:tmpl w:val="F1B8AAC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2" w15:restartNumberingAfterBreak="0">
    <w:nsid w:val="5FA21EE8"/>
    <w:multiLevelType w:val="hybridMultilevel"/>
    <w:tmpl w:val="E6C00582"/>
    <w:lvl w:ilvl="0" w:tplc="107CC6DE">
      <w:start w:val="1"/>
      <w:numFmt w:val="bullet"/>
      <w:lvlText w:val=""/>
      <w:lvlJc w:val="left"/>
      <w:pPr>
        <w:tabs>
          <w:tab w:val="num" w:pos="2160"/>
        </w:tabs>
        <w:ind w:left="2160" w:hanging="360"/>
      </w:pPr>
      <w:rPr>
        <w:rFonts w:ascii="Symbol" w:hAnsi="Symbol" w:hint="default"/>
      </w:rPr>
    </w:lvl>
    <w:lvl w:ilvl="1" w:tplc="107CC6DE">
      <w:start w:val="1"/>
      <w:numFmt w:val="bullet"/>
      <w:lvlText w:val=""/>
      <w:lvlJc w:val="left"/>
      <w:pPr>
        <w:tabs>
          <w:tab w:val="num" w:pos="2160"/>
        </w:tabs>
        <w:ind w:left="2160" w:hanging="360"/>
      </w:pPr>
      <w:rPr>
        <w:rFonts w:ascii="Symbol" w:hAnsi="Symbol"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43" w15:restartNumberingAfterBreak="0">
    <w:nsid w:val="6057250B"/>
    <w:multiLevelType w:val="multilevel"/>
    <w:tmpl w:val="91BEC4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4" w15:restartNumberingAfterBreak="0">
    <w:nsid w:val="61350A02"/>
    <w:multiLevelType w:val="multilevel"/>
    <w:tmpl w:val="59F6B686"/>
    <w:lvl w:ilvl="0">
      <w:start w:val="1"/>
      <w:numFmt w:val="bullet"/>
      <w:lvlText w:val="▪"/>
      <w:lvlJc w:val="left"/>
      <w:pPr>
        <w:ind w:left="1494" w:hanging="360"/>
      </w:pPr>
      <w:rPr>
        <w:rFonts w:ascii="Noto Sans Symbols" w:eastAsia="Noto Sans Symbols" w:hAnsi="Noto Sans Symbols" w:cs="Noto Sans Symbols"/>
      </w:rPr>
    </w:lvl>
    <w:lvl w:ilvl="1">
      <w:start w:val="1"/>
      <w:numFmt w:val="bullet"/>
      <w:lvlText w:val="o"/>
      <w:lvlJc w:val="left"/>
      <w:pPr>
        <w:ind w:left="2214" w:hanging="360"/>
      </w:pPr>
      <w:rPr>
        <w:rFonts w:ascii="Courier New" w:eastAsia="Courier New" w:hAnsi="Courier New" w:cs="Courier New"/>
      </w:rPr>
    </w:lvl>
    <w:lvl w:ilvl="2">
      <w:start w:val="1"/>
      <w:numFmt w:val="bullet"/>
      <w:lvlText w:val="▪"/>
      <w:lvlJc w:val="left"/>
      <w:pPr>
        <w:ind w:left="2934" w:hanging="360"/>
      </w:pPr>
      <w:rPr>
        <w:rFonts w:ascii="Noto Sans Symbols" w:eastAsia="Noto Sans Symbols" w:hAnsi="Noto Sans Symbols" w:cs="Noto Sans Symbols"/>
      </w:rPr>
    </w:lvl>
    <w:lvl w:ilvl="3">
      <w:start w:val="1"/>
      <w:numFmt w:val="bullet"/>
      <w:lvlText w:val="●"/>
      <w:lvlJc w:val="left"/>
      <w:pPr>
        <w:ind w:left="3654" w:hanging="360"/>
      </w:pPr>
      <w:rPr>
        <w:rFonts w:ascii="Noto Sans Symbols" w:eastAsia="Noto Sans Symbols" w:hAnsi="Noto Sans Symbols" w:cs="Noto Sans Symbols"/>
      </w:rPr>
    </w:lvl>
    <w:lvl w:ilvl="4">
      <w:start w:val="1"/>
      <w:numFmt w:val="bullet"/>
      <w:lvlText w:val="o"/>
      <w:lvlJc w:val="left"/>
      <w:pPr>
        <w:ind w:left="4374" w:hanging="360"/>
      </w:pPr>
      <w:rPr>
        <w:rFonts w:ascii="Courier New" w:eastAsia="Courier New" w:hAnsi="Courier New" w:cs="Courier New"/>
      </w:rPr>
    </w:lvl>
    <w:lvl w:ilvl="5">
      <w:start w:val="1"/>
      <w:numFmt w:val="bullet"/>
      <w:lvlText w:val="▪"/>
      <w:lvlJc w:val="left"/>
      <w:pPr>
        <w:ind w:left="5094" w:hanging="360"/>
      </w:pPr>
      <w:rPr>
        <w:rFonts w:ascii="Noto Sans Symbols" w:eastAsia="Noto Sans Symbols" w:hAnsi="Noto Sans Symbols" w:cs="Noto Sans Symbols"/>
      </w:rPr>
    </w:lvl>
    <w:lvl w:ilvl="6">
      <w:start w:val="1"/>
      <w:numFmt w:val="bullet"/>
      <w:lvlText w:val="●"/>
      <w:lvlJc w:val="left"/>
      <w:pPr>
        <w:ind w:left="5814" w:hanging="360"/>
      </w:pPr>
      <w:rPr>
        <w:rFonts w:ascii="Noto Sans Symbols" w:eastAsia="Noto Sans Symbols" w:hAnsi="Noto Sans Symbols" w:cs="Noto Sans Symbols"/>
      </w:rPr>
    </w:lvl>
    <w:lvl w:ilvl="7">
      <w:start w:val="1"/>
      <w:numFmt w:val="bullet"/>
      <w:lvlText w:val="o"/>
      <w:lvlJc w:val="left"/>
      <w:pPr>
        <w:ind w:left="6534" w:hanging="360"/>
      </w:pPr>
      <w:rPr>
        <w:rFonts w:ascii="Courier New" w:eastAsia="Courier New" w:hAnsi="Courier New" w:cs="Courier New"/>
      </w:rPr>
    </w:lvl>
    <w:lvl w:ilvl="8">
      <w:start w:val="1"/>
      <w:numFmt w:val="bullet"/>
      <w:lvlText w:val="▪"/>
      <w:lvlJc w:val="left"/>
      <w:pPr>
        <w:ind w:left="7254" w:hanging="360"/>
      </w:pPr>
      <w:rPr>
        <w:rFonts w:ascii="Noto Sans Symbols" w:eastAsia="Noto Sans Symbols" w:hAnsi="Noto Sans Symbols" w:cs="Noto Sans Symbols"/>
      </w:rPr>
    </w:lvl>
  </w:abstractNum>
  <w:abstractNum w:abstractNumId="45" w15:restartNumberingAfterBreak="0">
    <w:nsid w:val="618B4A46"/>
    <w:multiLevelType w:val="hybridMultilevel"/>
    <w:tmpl w:val="75C6CDE6"/>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630A4287"/>
    <w:multiLevelType w:val="hybridMultilevel"/>
    <w:tmpl w:val="26A882F4"/>
    <w:lvl w:ilvl="0" w:tplc="6D78F51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4613016"/>
    <w:multiLevelType w:val="multilevel"/>
    <w:tmpl w:val="DB0295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673F3098"/>
    <w:multiLevelType w:val="hybridMultilevel"/>
    <w:tmpl w:val="C5AAB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7EA4AC4"/>
    <w:multiLevelType w:val="hybridMultilevel"/>
    <w:tmpl w:val="DDFA4F8A"/>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0" w15:restartNumberingAfterBreak="0">
    <w:nsid w:val="680D1181"/>
    <w:multiLevelType w:val="hybridMultilevel"/>
    <w:tmpl w:val="AEEC3C26"/>
    <w:lvl w:ilvl="0" w:tplc="FFFFFFFF">
      <w:start w:val="1"/>
      <w:numFmt w:val="bullet"/>
      <w:lvlText w:val="o"/>
      <w:lvlJc w:val="left"/>
      <w:pPr>
        <w:ind w:left="720" w:hanging="360"/>
      </w:pPr>
      <w:rPr>
        <w:rFonts w:ascii="Courier New" w:hAnsi="Courier New" w:cs="Courier New"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1" w15:restartNumberingAfterBreak="0">
    <w:nsid w:val="68607A97"/>
    <w:multiLevelType w:val="hybridMultilevel"/>
    <w:tmpl w:val="942CC4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87D5AE3"/>
    <w:multiLevelType w:val="hybridMultilevel"/>
    <w:tmpl w:val="56DCA4DE"/>
    <w:lvl w:ilvl="0" w:tplc="3B8AA2FC">
      <w:start w:val="1"/>
      <w:numFmt w:val="decimal"/>
      <w:lvlText w:val="%1."/>
      <w:lvlJc w:val="left"/>
      <w:pPr>
        <w:tabs>
          <w:tab w:val="num" w:pos="900"/>
        </w:tabs>
        <w:ind w:left="900" w:hanging="360"/>
      </w:pPr>
      <w:rPr>
        <w:rFonts w:hint="default"/>
      </w:rPr>
    </w:lvl>
    <w:lvl w:ilvl="1" w:tplc="1C7E73D4">
      <w:start w:val="1"/>
      <w:numFmt w:val="bullet"/>
      <w:lvlText w:val=""/>
      <w:lvlJc w:val="left"/>
      <w:pPr>
        <w:tabs>
          <w:tab w:val="num" w:pos="1620"/>
        </w:tabs>
        <w:ind w:left="1620" w:hanging="360"/>
      </w:pPr>
      <w:rPr>
        <w:rFonts w:ascii="Symbol" w:hAnsi="Symbol" w:hint="default"/>
      </w:r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53" w15:restartNumberingAfterBreak="0">
    <w:nsid w:val="703C7178"/>
    <w:multiLevelType w:val="hybridMultilevel"/>
    <w:tmpl w:val="E0C46E06"/>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4" w15:restartNumberingAfterBreak="0">
    <w:nsid w:val="74330D70"/>
    <w:multiLevelType w:val="hybridMultilevel"/>
    <w:tmpl w:val="814A5F6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5" w15:restartNumberingAfterBreak="0">
    <w:nsid w:val="74A07CFE"/>
    <w:multiLevelType w:val="multilevel"/>
    <w:tmpl w:val="C06EC0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781D39CE"/>
    <w:multiLevelType w:val="multilevel"/>
    <w:tmpl w:val="B46ABAF6"/>
    <w:lvl w:ilvl="0">
      <w:start w:val="1"/>
      <w:numFmt w:val="bullet"/>
      <w:lvlText w:val="-"/>
      <w:lvlJc w:val="left"/>
      <w:pPr>
        <w:ind w:left="720" w:hanging="360"/>
      </w:pPr>
      <w:rPr>
        <w:rFonts w:ascii="Meiryo UI" w:eastAsia="Meiryo UI" w:hAnsi="Meiryo UI" w:cs="Meiryo U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7" w15:restartNumberingAfterBreak="0">
    <w:nsid w:val="7B6813CE"/>
    <w:multiLevelType w:val="multilevel"/>
    <w:tmpl w:val="F96C51B8"/>
    <w:lvl w:ilvl="0">
      <w:start w:val="1"/>
      <w:numFmt w:val="bullet"/>
      <w:lvlText w:val="-"/>
      <w:lvlJc w:val="left"/>
      <w:pPr>
        <w:ind w:left="720" w:hanging="360"/>
      </w:pPr>
      <w:rPr>
        <w:rFonts w:ascii="Meiryo UI" w:eastAsia="Meiryo UI" w:hAnsi="Meiryo UI" w:cs="Meiryo UI"/>
      </w:rPr>
    </w:lvl>
    <w:lvl w:ilvl="1">
      <w:start w:val="1"/>
      <w:numFmt w:val="bullet"/>
      <w:lvlText w:val="+"/>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8" w15:restartNumberingAfterBreak="0">
    <w:nsid w:val="7BA52E1A"/>
    <w:multiLevelType w:val="hybridMultilevel"/>
    <w:tmpl w:val="C8A62D6A"/>
    <w:lvl w:ilvl="0" w:tplc="3692D7B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BA54E78"/>
    <w:multiLevelType w:val="hybridMultilevel"/>
    <w:tmpl w:val="5164F2A2"/>
    <w:lvl w:ilvl="0" w:tplc="CCC8D220">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268584860">
    <w:abstractNumId w:val="42"/>
  </w:num>
  <w:num w:numId="2" w16cid:durableId="903225593">
    <w:abstractNumId w:val="46"/>
  </w:num>
  <w:num w:numId="3" w16cid:durableId="2055813721">
    <w:abstractNumId w:val="18"/>
  </w:num>
  <w:num w:numId="4" w16cid:durableId="597983071">
    <w:abstractNumId w:val="26"/>
  </w:num>
  <w:num w:numId="5" w16cid:durableId="691564920">
    <w:abstractNumId w:val="59"/>
  </w:num>
  <w:num w:numId="6" w16cid:durableId="1229413400">
    <w:abstractNumId w:val="52"/>
  </w:num>
  <w:num w:numId="7" w16cid:durableId="125510062">
    <w:abstractNumId w:val="34"/>
  </w:num>
  <w:num w:numId="8" w16cid:durableId="1419716455">
    <w:abstractNumId w:val="28"/>
  </w:num>
  <w:num w:numId="9" w16cid:durableId="222446214">
    <w:abstractNumId w:val="47"/>
  </w:num>
  <w:num w:numId="10" w16cid:durableId="1080173241">
    <w:abstractNumId w:val="16"/>
  </w:num>
  <w:num w:numId="11" w16cid:durableId="854003356">
    <w:abstractNumId w:val="21"/>
  </w:num>
  <w:num w:numId="12" w16cid:durableId="1418595084">
    <w:abstractNumId w:val="6"/>
  </w:num>
  <w:num w:numId="13" w16cid:durableId="992223503">
    <w:abstractNumId w:val="44"/>
  </w:num>
  <w:num w:numId="14" w16cid:durableId="1827891168">
    <w:abstractNumId w:val="35"/>
  </w:num>
  <w:num w:numId="15" w16cid:durableId="1168905185">
    <w:abstractNumId w:val="22"/>
  </w:num>
  <w:num w:numId="16" w16cid:durableId="2054620966">
    <w:abstractNumId w:val="40"/>
  </w:num>
  <w:num w:numId="17" w16cid:durableId="1374884252">
    <w:abstractNumId w:val="36"/>
  </w:num>
  <w:num w:numId="18" w16cid:durableId="1719619995">
    <w:abstractNumId w:val="33"/>
  </w:num>
  <w:num w:numId="19" w16cid:durableId="591860700">
    <w:abstractNumId w:val="10"/>
  </w:num>
  <w:num w:numId="20" w16cid:durableId="1240091648">
    <w:abstractNumId w:val="43"/>
  </w:num>
  <w:num w:numId="21" w16cid:durableId="1079063944">
    <w:abstractNumId w:val="41"/>
  </w:num>
  <w:num w:numId="22" w16cid:durableId="443960664">
    <w:abstractNumId w:val="24"/>
  </w:num>
  <w:num w:numId="23" w16cid:durableId="721254851">
    <w:abstractNumId w:val="32"/>
  </w:num>
  <w:num w:numId="24" w16cid:durableId="1632323832">
    <w:abstractNumId w:val="56"/>
  </w:num>
  <w:num w:numId="25" w16cid:durableId="277883269">
    <w:abstractNumId w:val="27"/>
  </w:num>
  <w:num w:numId="26" w16cid:durableId="1163592855">
    <w:abstractNumId w:val="29"/>
  </w:num>
  <w:num w:numId="27" w16cid:durableId="1834173720">
    <w:abstractNumId w:val="55"/>
  </w:num>
  <w:num w:numId="28" w16cid:durableId="1167404094">
    <w:abstractNumId w:val="23"/>
  </w:num>
  <w:num w:numId="29" w16cid:durableId="1871256840">
    <w:abstractNumId w:val="31"/>
  </w:num>
  <w:num w:numId="30" w16cid:durableId="2036298037">
    <w:abstractNumId w:val="57"/>
  </w:num>
  <w:num w:numId="31" w16cid:durableId="1933856560">
    <w:abstractNumId w:val="8"/>
  </w:num>
  <w:num w:numId="32" w16cid:durableId="985204370">
    <w:abstractNumId w:val="30"/>
  </w:num>
  <w:num w:numId="33" w16cid:durableId="713773324">
    <w:abstractNumId w:val="1"/>
  </w:num>
  <w:num w:numId="34" w16cid:durableId="1945527708">
    <w:abstractNumId w:val="51"/>
  </w:num>
  <w:num w:numId="35" w16cid:durableId="948854128">
    <w:abstractNumId w:val="25"/>
  </w:num>
  <w:num w:numId="36" w16cid:durableId="1367370463">
    <w:abstractNumId w:val="15"/>
  </w:num>
  <w:num w:numId="37" w16cid:durableId="1615135349">
    <w:abstractNumId w:val="53"/>
  </w:num>
  <w:num w:numId="38" w16cid:durableId="1405026776">
    <w:abstractNumId w:val="48"/>
  </w:num>
  <w:num w:numId="39" w16cid:durableId="398479698">
    <w:abstractNumId w:val="49"/>
  </w:num>
  <w:num w:numId="40" w16cid:durableId="877008504">
    <w:abstractNumId w:val="17"/>
  </w:num>
  <w:num w:numId="41" w16cid:durableId="1029798037">
    <w:abstractNumId w:val="54"/>
  </w:num>
  <w:num w:numId="42" w16cid:durableId="935021706">
    <w:abstractNumId w:val="7"/>
  </w:num>
  <w:num w:numId="43" w16cid:durableId="822745121">
    <w:abstractNumId w:val="50"/>
  </w:num>
  <w:num w:numId="44" w16cid:durableId="556936284">
    <w:abstractNumId w:val="58"/>
  </w:num>
  <w:num w:numId="45" w16cid:durableId="971329515">
    <w:abstractNumId w:val="37"/>
  </w:num>
  <w:num w:numId="46" w16cid:durableId="2140562550">
    <w:abstractNumId w:val="39"/>
  </w:num>
  <w:num w:numId="47" w16cid:durableId="1788885007">
    <w:abstractNumId w:val="13"/>
  </w:num>
  <w:num w:numId="48" w16cid:durableId="1798451609">
    <w:abstractNumId w:val="9"/>
  </w:num>
  <w:num w:numId="49" w16cid:durableId="675772531">
    <w:abstractNumId w:val="38"/>
  </w:num>
  <w:num w:numId="50" w16cid:durableId="1686203835">
    <w:abstractNumId w:val="12"/>
  </w:num>
  <w:num w:numId="51" w16cid:durableId="1605385977">
    <w:abstractNumId w:val="11"/>
  </w:num>
  <w:num w:numId="52" w16cid:durableId="620965073">
    <w:abstractNumId w:val="3"/>
  </w:num>
  <w:num w:numId="53" w16cid:durableId="13697688">
    <w:abstractNumId w:val="19"/>
  </w:num>
  <w:num w:numId="54" w16cid:durableId="1254515276">
    <w:abstractNumId w:val="0"/>
  </w:num>
  <w:num w:numId="55" w16cid:durableId="1377662538">
    <w:abstractNumId w:val="4"/>
  </w:num>
  <w:num w:numId="56" w16cid:durableId="1746800875">
    <w:abstractNumId w:val="20"/>
  </w:num>
  <w:num w:numId="57" w16cid:durableId="575363212">
    <w:abstractNumId w:val="45"/>
  </w:num>
  <w:num w:numId="58" w16cid:durableId="291441491">
    <w:abstractNumId w:val="14"/>
  </w:num>
  <w:num w:numId="59" w16cid:durableId="1212689634">
    <w:abstractNumId w:val="2"/>
  </w:num>
  <w:num w:numId="60" w16cid:durableId="112639223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F46"/>
    <w:rsid w:val="000D2B9A"/>
    <w:rsid w:val="000D75AD"/>
    <w:rsid w:val="000E30C8"/>
    <w:rsid w:val="001353B9"/>
    <w:rsid w:val="001626E3"/>
    <w:rsid w:val="001A3C64"/>
    <w:rsid w:val="0028293C"/>
    <w:rsid w:val="002D52C1"/>
    <w:rsid w:val="00370B04"/>
    <w:rsid w:val="003A50C0"/>
    <w:rsid w:val="003F6CBD"/>
    <w:rsid w:val="00411A95"/>
    <w:rsid w:val="0049330A"/>
    <w:rsid w:val="00593087"/>
    <w:rsid w:val="005D19EA"/>
    <w:rsid w:val="0060731C"/>
    <w:rsid w:val="00717F97"/>
    <w:rsid w:val="007C3A51"/>
    <w:rsid w:val="00841F9A"/>
    <w:rsid w:val="00880262"/>
    <w:rsid w:val="00890753"/>
    <w:rsid w:val="008C4DE3"/>
    <w:rsid w:val="009076B2"/>
    <w:rsid w:val="009533DD"/>
    <w:rsid w:val="00A2155F"/>
    <w:rsid w:val="00A31CFE"/>
    <w:rsid w:val="00B152AE"/>
    <w:rsid w:val="00B8413E"/>
    <w:rsid w:val="00D02C7A"/>
    <w:rsid w:val="00D05F46"/>
    <w:rsid w:val="00D111E4"/>
    <w:rsid w:val="00D60515"/>
    <w:rsid w:val="00DB372C"/>
    <w:rsid w:val="00DD1B1B"/>
    <w:rsid w:val="00E27C37"/>
    <w:rsid w:val="00E54120"/>
    <w:rsid w:val="00EA035E"/>
    <w:rsid w:val="00EA06B1"/>
    <w:rsid w:val="00EB05E5"/>
    <w:rsid w:val="00EB450F"/>
    <w:rsid w:val="00EC74D0"/>
    <w:rsid w:val="00EF59D0"/>
    <w:rsid w:val="00EF63F5"/>
    <w:rsid w:val="00F967B6"/>
    <w:rsid w:val="00FA42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B76884"/>
  <w15:chartTrackingRefBased/>
  <w15:docId w15:val="{77FF5E90-3400-4310-B9E2-E1AFA74C8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33DD"/>
    <w:pPr>
      <w:spacing w:before="60" w:after="60" w:line="288" w:lineRule="auto"/>
    </w:pPr>
    <w:rPr>
      <w:rFonts w:ascii="Times New Roman" w:eastAsia="Times New Roman" w:hAnsi="Times New Roman" w:cs="Times New Roman"/>
      <w:kern w:val="0"/>
      <w:sz w:val="26"/>
      <w:szCs w:val="24"/>
      <w14:ligatures w14:val="none"/>
    </w:rPr>
  </w:style>
  <w:style w:type="paragraph" w:styleId="Heading1">
    <w:name w:val="heading 1"/>
    <w:basedOn w:val="Normal"/>
    <w:next w:val="Normal"/>
    <w:link w:val="Heading1Char"/>
    <w:autoRedefine/>
    <w:uiPriority w:val="9"/>
    <w:qFormat/>
    <w:rsid w:val="00593087"/>
    <w:pPr>
      <w:keepNext/>
      <w:jc w:val="center"/>
      <w:outlineLvl w:val="0"/>
    </w:pPr>
    <w:rPr>
      <w:rFonts w:cs="Arial"/>
      <w:b/>
      <w:bCs/>
      <w:kern w:val="32"/>
      <w:sz w:val="32"/>
      <w:szCs w:val="32"/>
    </w:rPr>
  </w:style>
  <w:style w:type="paragraph" w:styleId="Heading2">
    <w:name w:val="heading 2"/>
    <w:basedOn w:val="Normal"/>
    <w:next w:val="Normal"/>
    <w:link w:val="Heading2Char"/>
    <w:autoRedefine/>
    <w:uiPriority w:val="9"/>
    <w:qFormat/>
    <w:rsid w:val="00411A95"/>
    <w:pPr>
      <w:outlineLvl w:val="1"/>
    </w:pPr>
    <w:rPr>
      <w:rFonts w:cs="Arial"/>
      <w:b/>
      <w:bCs/>
      <w:iCs/>
      <w:sz w:val="28"/>
      <w:szCs w:val="28"/>
    </w:rPr>
  </w:style>
  <w:style w:type="paragraph" w:styleId="Heading3">
    <w:name w:val="heading 3"/>
    <w:basedOn w:val="Normal"/>
    <w:next w:val="Normal"/>
    <w:link w:val="Heading3Char"/>
    <w:autoRedefine/>
    <w:uiPriority w:val="9"/>
    <w:qFormat/>
    <w:rsid w:val="00B8413E"/>
    <w:pPr>
      <w:keepNext/>
      <w:outlineLvl w:val="2"/>
    </w:pPr>
    <w:rPr>
      <w:rFonts w:cs="Arial"/>
      <w:b/>
      <w:bCs/>
      <w:sz w:val="28"/>
      <w:szCs w:val="26"/>
    </w:rPr>
  </w:style>
  <w:style w:type="paragraph" w:styleId="Heading4">
    <w:name w:val="heading 4"/>
    <w:basedOn w:val="Normal"/>
    <w:next w:val="Normal"/>
    <w:link w:val="Heading4Char"/>
    <w:autoRedefine/>
    <w:uiPriority w:val="9"/>
    <w:unhideWhenUsed/>
    <w:qFormat/>
    <w:rsid w:val="000E30C8"/>
    <w:pPr>
      <w:keepNext/>
      <w:keepLines/>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unhideWhenUsed/>
    <w:qFormat/>
    <w:rsid w:val="001A3C64"/>
    <w:pPr>
      <w:keepNext/>
      <w:keepLines/>
      <w:ind w:firstLine="567"/>
      <w:jc w:val="center"/>
      <w:outlineLvl w:val="4"/>
    </w:pPr>
    <w:rPr>
      <w:rFonts w:eastAsiaTheme="majorEastAsia" w:cstheme="majorBidi"/>
      <w:b/>
      <w:color w:val="000000" w:themeColor="text1"/>
      <w:szCs w:val="26"/>
      <w:lang w:val="vi-VN" w:eastAsia="vi-VN"/>
    </w:rPr>
  </w:style>
  <w:style w:type="paragraph" w:styleId="Heading6">
    <w:name w:val="heading 6"/>
    <w:basedOn w:val="Normal"/>
    <w:next w:val="Normal"/>
    <w:link w:val="Heading6Char"/>
    <w:autoRedefine/>
    <w:uiPriority w:val="9"/>
    <w:unhideWhenUsed/>
    <w:qFormat/>
    <w:rsid w:val="000D2B9A"/>
    <w:pPr>
      <w:keepNext/>
      <w:keepLines/>
      <w:jc w:val="center"/>
      <w:outlineLvl w:val="5"/>
    </w:pPr>
    <w:rPr>
      <w:rFonts w:eastAsiaTheme="majorEastAsia" w:cstheme="majorBidi"/>
      <w:b/>
      <w:bCs/>
      <w:iCs/>
      <w:color w:val="000000" w:themeColor="text1"/>
      <w:szCs w:val="26"/>
      <w:lang w:val="vi-VN" w:eastAsia="vi-VN"/>
    </w:rPr>
  </w:style>
  <w:style w:type="paragraph" w:styleId="Heading7">
    <w:name w:val="heading 7"/>
    <w:basedOn w:val="Normal"/>
    <w:next w:val="Normal"/>
    <w:link w:val="Heading7Char"/>
    <w:uiPriority w:val="9"/>
    <w:unhideWhenUsed/>
    <w:qFormat/>
    <w:rsid w:val="00FA42F8"/>
    <w:pPr>
      <w:keepNext/>
      <w:keepLines/>
      <w:spacing w:before="40" w:after="0" w:line="360" w:lineRule="auto"/>
      <w:ind w:firstLine="567"/>
      <w:jc w:val="both"/>
      <w:outlineLvl w:val="6"/>
    </w:pPr>
    <w:rPr>
      <w:rFonts w:eastAsiaTheme="majorEastAsia" w:cstheme="majorBidi"/>
      <w:color w:val="595959" w:themeColor="text1" w:themeTint="A6"/>
      <w:szCs w:val="26"/>
      <w:lang w:val="vi-VN" w:eastAsia="vi-VN"/>
    </w:rPr>
  </w:style>
  <w:style w:type="paragraph" w:styleId="Heading8">
    <w:name w:val="heading 8"/>
    <w:basedOn w:val="Normal"/>
    <w:next w:val="Normal"/>
    <w:link w:val="Heading8Char"/>
    <w:uiPriority w:val="9"/>
    <w:semiHidden/>
    <w:unhideWhenUsed/>
    <w:qFormat/>
    <w:rsid w:val="00FA42F8"/>
    <w:pPr>
      <w:keepNext/>
      <w:keepLines/>
      <w:spacing w:before="0" w:after="0" w:line="360" w:lineRule="auto"/>
      <w:ind w:firstLine="567"/>
      <w:jc w:val="both"/>
      <w:outlineLvl w:val="7"/>
    </w:pPr>
    <w:rPr>
      <w:rFonts w:eastAsiaTheme="majorEastAsia" w:cstheme="majorBidi"/>
      <w:i/>
      <w:iCs/>
      <w:color w:val="272727" w:themeColor="text1" w:themeTint="D8"/>
      <w:szCs w:val="26"/>
      <w:lang w:val="vi-VN" w:eastAsia="vi-VN"/>
    </w:rPr>
  </w:style>
  <w:style w:type="paragraph" w:styleId="Heading9">
    <w:name w:val="heading 9"/>
    <w:basedOn w:val="Normal"/>
    <w:next w:val="Normal"/>
    <w:link w:val="Heading9Char"/>
    <w:uiPriority w:val="9"/>
    <w:semiHidden/>
    <w:unhideWhenUsed/>
    <w:qFormat/>
    <w:rsid w:val="00FA42F8"/>
    <w:pPr>
      <w:keepNext/>
      <w:keepLines/>
      <w:spacing w:before="0" w:after="0" w:line="360" w:lineRule="auto"/>
      <w:ind w:firstLine="567"/>
      <w:jc w:val="both"/>
      <w:outlineLvl w:val="8"/>
    </w:pPr>
    <w:rPr>
      <w:rFonts w:eastAsiaTheme="majorEastAsia" w:cstheme="majorBidi"/>
      <w:color w:val="272727" w:themeColor="text1" w:themeTint="D8"/>
      <w:szCs w:val="26"/>
      <w:lang w:val="vi-VN" w:eastAsia="vi-V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3087"/>
    <w:rPr>
      <w:rFonts w:ascii="Times New Roman" w:eastAsia="Times New Roman" w:hAnsi="Times New Roman" w:cs="Arial"/>
      <w:b/>
      <w:bCs/>
      <w:kern w:val="32"/>
      <w:sz w:val="32"/>
      <w:szCs w:val="32"/>
      <w14:ligatures w14:val="none"/>
    </w:rPr>
  </w:style>
  <w:style w:type="character" w:customStyle="1" w:styleId="Heading2Char">
    <w:name w:val="Heading 2 Char"/>
    <w:basedOn w:val="DefaultParagraphFont"/>
    <w:link w:val="Heading2"/>
    <w:uiPriority w:val="9"/>
    <w:rsid w:val="00411A95"/>
    <w:rPr>
      <w:rFonts w:ascii="Times New Roman" w:eastAsia="Times New Roman" w:hAnsi="Times New Roman" w:cs="Arial"/>
      <w:b/>
      <w:bCs/>
      <w:iCs/>
      <w:kern w:val="0"/>
      <w:sz w:val="28"/>
      <w:szCs w:val="28"/>
      <w14:ligatures w14:val="none"/>
    </w:rPr>
  </w:style>
  <w:style w:type="character" w:customStyle="1" w:styleId="Heading3Char">
    <w:name w:val="Heading 3 Char"/>
    <w:basedOn w:val="DefaultParagraphFont"/>
    <w:link w:val="Heading3"/>
    <w:uiPriority w:val="9"/>
    <w:rsid w:val="00B8413E"/>
    <w:rPr>
      <w:rFonts w:ascii="Times New Roman" w:eastAsia="Times New Roman" w:hAnsi="Times New Roman" w:cs="Arial"/>
      <w:b/>
      <w:bCs/>
      <w:kern w:val="0"/>
      <w:sz w:val="28"/>
      <w:szCs w:val="26"/>
      <w14:ligatures w14:val="none"/>
    </w:rPr>
  </w:style>
  <w:style w:type="paragraph" w:styleId="ListParagraph">
    <w:name w:val="List Paragraph"/>
    <w:basedOn w:val="Normal"/>
    <w:uiPriority w:val="34"/>
    <w:qFormat/>
    <w:rsid w:val="00EC74D0"/>
    <w:pPr>
      <w:ind w:left="720"/>
      <w:contextualSpacing/>
    </w:pPr>
  </w:style>
  <w:style w:type="paragraph" w:styleId="NormalWeb">
    <w:name w:val="Normal (Web)"/>
    <w:basedOn w:val="Normal"/>
    <w:uiPriority w:val="99"/>
    <w:rsid w:val="00EC74D0"/>
    <w:pPr>
      <w:spacing w:before="100" w:beforeAutospacing="1" w:after="100" w:afterAutospacing="1"/>
    </w:pPr>
  </w:style>
  <w:style w:type="table" w:styleId="TableGrid">
    <w:name w:val="Table Grid"/>
    <w:basedOn w:val="TableNormal"/>
    <w:uiPriority w:val="39"/>
    <w:rsid w:val="007C3A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0E30C8"/>
    <w:rPr>
      <w:rFonts w:ascii="Times New Roman" w:eastAsiaTheme="majorEastAsia" w:hAnsi="Times New Roman" w:cstheme="majorBidi"/>
      <w:b/>
      <w:i/>
      <w:iCs/>
      <w:color w:val="000000" w:themeColor="text1"/>
      <w:kern w:val="0"/>
      <w:sz w:val="26"/>
      <w:szCs w:val="24"/>
      <w14:ligatures w14:val="none"/>
    </w:rPr>
  </w:style>
  <w:style w:type="character" w:customStyle="1" w:styleId="Heading5Char">
    <w:name w:val="Heading 5 Char"/>
    <w:basedOn w:val="DefaultParagraphFont"/>
    <w:link w:val="Heading5"/>
    <w:uiPriority w:val="9"/>
    <w:rsid w:val="001A3C64"/>
    <w:rPr>
      <w:rFonts w:ascii="Times New Roman" w:eastAsiaTheme="majorEastAsia" w:hAnsi="Times New Roman" w:cstheme="majorBidi"/>
      <w:b/>
      <w:color w:val="000000" w:themeColor="text1"/>
      <w:kern w:val="0"/>
      <w:sz w:val="26"/>
      <w:szCs w:val="26"/>
      <w:lang w:val="vi-VN" w:eastAsia="vi-VN"/>
      <w14:ligatures w14:val="none"/>
    </w:rPr>
  </w:style>
  <w:style w:type="character" w:customStyle="1" w:styleId="Heading6Char">
    <w:name w:val="Heading 6 Char"/>
    <w:basedOn w:val="DefaultParagraphFont"/>
    <w:link w:val="Heading6"/>
    <w:uiPriority w:val="9"/>
    <w:rsid w:val="000D2B9A"/>
    <w:rPr>
      <w:rFonts w:ascii="Times New Roman" w:eastAsiaTheme="majorEastAsia" w:hAnsi="Times New Roman" w:cstheme="majorBidi"/>
      <w:b/>
      <w:bCs/>
      <w:iCs/>
      <w:color w:val="000000" w:themeColor="text1"/>
      <w:kern w:val="0"/>
      <w:sz w:val="26"/>
      <w:szCs w:val="26"/>
      <w:lang w:val="vi-VN" w:eastAsia="vi-VN"/>
      <w14:ligatures w14:val="none"/>
    </w:rPr>
  </w:style>
  <w:style w:type="character" w:customStyle="1" w:styleId="Heading7Char">
    <w:name w:val="Heading 7 Char"/>
    <w:basedOn w:val="DefaultParagraphFont"/>
    <w:link w:val="Heading7"/>
    <w:uiPriority w:val="9"/>
    <w:rsid w:val="00FA42F8"/>
    <w:rPr>
      <w:rFonts w:ascii="Times New Roman" w:eastAsiaTheme="majorEastAsia" w:hAnsi="Times New Roman" w:cstheme="majorBidi"/>
      <w:color w:val="595959" w:themeColor="text1" w:themeTint="A6"/>
      <w:kern w:val="0"/>
      <w:sz w:val="26"/>
      <w:szCs w:val="26"/>
      <w:lang w:val="vi-VN" w:eastAsia="vi-VN"/>
      <w14:ligatures w14:val="none"/>
    </w:rPr>
  </w:style>
  <w:style w:type="character" w:customStyle="1" w:styleId="Heading8Char">
    <w:name w:val="Heading 8 Char"/>
    <w:basedOn w:val="DefaultParagraphFont"/>
    <w:link w:val="Heading8"/>
    <w:uiPriority w:val="9"/>
    <w:semiHidden/>
    <w:rsid w:val="00FA42F8"/>
    <w:rPr>
      <w:rFonts w:ascii="Times New Roman" w:eastAsiaTheme="majorEastAsia" w:hAnsi="Times New Roman" w:cstheme="majorBidi"/>
      <w:i/>
      <w:iCs/>
      <w:color w:val="272727" w:themeColor="text1" w:themeTint="D8"/>
      <w:kern w:val="0"/>
      <w:sz w:val="26"/>
      <w:szCs w:val="26"/>
      <w:lang w:val="vi-VN" w:eastAsia="vi-VN"/>
      <w14:ligatures w14:val="none"/>
    </w:rPr>
  </w:style>
  <w:style w:type="character" w:customStyle="1" w:styleId="Heading9Char">
    <w:name w:val="Heading 9 Char"/>
    <w:basedOn w:val="DefaultParagraphFont"/>
    <w:link w:val="Heading9"/>
    <w:uiPriority w:val="9"/>
    <w:semiHidden/>
    <w:rsid w:val="00FA42F8"/>
    <w:rPr>
      <w:rFonts w:ascii="Times New Roman" w:eastAsiaTheme="majorEastAsia" w:hAnsi="Times New Roman" w:cstheme="majorBidi"/>
      <w:color w:val="272727" w:themeColor="text1" w:themeTint="D8"/>
      <w:kern w:val="0"/>
      <w:sz w:val="26"/>
      <w:szCs w:val="26"/>
      <w:lang w:val="vi-VN" w:eastAsia="vi-VN"/>
      <w14:ligatures w14:val="none"/>
    </w:rPr>
  </w:style>
  <w:style w:type="paragraph" w:styleId="Title">
    <w:name w:val="Title"/>
    <w:basedOn w:val="Normal"/>
    <w:next w:val="Normal"/>
    <w:link w:val="TitleChar"/>
    <w:uiPriority w:val="10"/>
    <w:qFormat/>
    <w:rsid w:val="00FA42F8"/>
    <w:pPr>
      <w:spacing w:before="0" w:after="80" w:line="240" w:lineRule="auto"/>
      <w:ind w:firstLine="567"/>
      <w:contextualSpacing/>
      <w:jc w:val="both"/>
    </w:pPr>
    <w:rPr>
      <w:rFonts w:asciiTheme="majorHAnsi" w:eastAsiaTheme="majorEastAsia" w:hAnsiTheme="majorHAnsi" w:cstheme="majorBidi"/>
      <w:spacing w:val="-10"/>
      <w:kern w:val="28"/>
      <w:sz w:val="56"/>
      <w:szCs w:val="56"/>
      <w:lang w:val="vi-VN" w:eastAsia="vi-VN"/>
    </w:rPr>
  </w:style>
  <w:style w:type="character" w:customStyle="1" w:styleId="TitleChar">
    <w:name w:val="Title Char"/>
    <w:basedOn w:val="DefaultParagraphFont"/>
    <w:link w:val="Title"/>
    <w:uiPriority w:val="10"/>
    <w:rsid w:val="00FA42F8"/>
    <w:rPr>
      <w:rFonts w:asciiTheme="majorHAnsi" w:eastAsiaTheme="majorEastAsia" w:hAnsiTheme="majorHAnsi" w:cstheme="majorBidi"/>
      <w:spacing w:val="-10"/>
      <w:kern w:val="28"/>
      <w:sz w:val="56"/>
      <w:szCs w:val="56"/>
      <w:lang w:val="vi-VN" w:eastAsia="vi-VN"/>
      <w14:ligatures w14:val="none"/>
    </w:rPr>
  </w:style>
  <w:style w:type="paragraph" w:styleId="Subtitle">
    <w:name w:val="Subtitle"/>
    <w:basedOn w:val="Normal"/>
    <w:next w:val="Normal"/>
    <w:link w:val="SubtitleChar"/>
    <w:uiPriority w:val="11"/>
    <w:qFormat/>
    <w:rsid w:val="00FA42F8"/>
    <w:pPr>
      <w:numPr>
        <w:ilvl w:val="1"/>
      </w:numPr>
      <w:spacing w:before="0" w:after="0" w:line="360" w:lineRule="auto"/>
      <w:ind w:firstLine="567"/>
      <w:jc w:val="both"/>
    </w:pPr>
    <w:rPr>
      <w:rFonts w:eastAsiaTheme="majorEastAsia" w:cstheme="majorBidi"/>
      <w:color w:val="595959" w:themeColor="text1" w:themeTint="A6"/>
      <w:spacing w:val="15"/>
      <w:sz w:val="28"/>
      <w:szCs w:val="28"/>
      <w:lang w:val="vi-VN" w:eastAsia="vi-VN"/>
    </w:rPr>
  </w:style>
  <w:style w:type="character" w:customStyle="1" w:styleId="SubtitleChar">
    <w:name w:val="Subtitle Char"/>
    <w:basedOn w:val="DefaultParagraphFont"/>
    <w:link w:val="Subtitle"/>
    <w:uiPriority w:val="11"/>
    <w:rsid w:val="00FA42F8"/>
    <w:rPr>
      <w:rFonts w:ascii="Times New Roman" w:eastAsiaTheme="majorEastAsia" w:hAnsi="Times New Roman" w:cstheme="majorBidi"/>
      <w:color w:val="595959" w:themeColor="text1" w:themeTint="A6"/>
      <w:spacing w:val="15"/>
      <w:kern w:val="0"/>
      <w:sz w:val="28"/>
      <w:szCs w:val="28"/>
      <w:lang w:val="vi-VN" w:eastAsia="vi-VN"/>
      <w14:ligatures w14:val="none"/>
    </w:rPr>
  </w:style>
  <w:style w:type="paragraph" w:styleId="Quote">
    <w:name w:val="Quote"/>
    <w:basedOn w:val="Normal"/>
    <w:next w:val="Normal"/>
    <w:link w:val="QuoteChar"/>
    <w:uiPriority w:val="29"/>
    <w:qFormat/>
    <w:rsid w:val="00FA42F8"/>
    <w:pPr>
      <w:spacing w:before="160" w:after="0" w:line="360" w:lineRule="auto"/>
      <w:ind w:firstLine="567"/>
      <w:jc w:val="center"/>
    </w:pPr>
    <w:rPr>
      <w:i/>
      <w:iCs/>
      <w:color w:val="404040" w:themeColor="text1" w:themeTint="BF"/>
      <w:szCs w:val="26"/>
      <w:lang w:val="vi-VN" w:eastAsia="vi-VN"/>
    </w:rPr>
  </w:style>
  <w:style w:type="character" w:customStyle="1" w:styleId="QuoteChar">
    <w:name w:val="Quote Char"/>
    <w:basedOn w:val="DefaultParagraphFont"/>
    <w:link w:val="Quote"/>
    <w:uiPriority w:val="29"/>
    <w:rsid w:val="00FA42F8"/>
    <w:rPr>
      <w:rFonts w:ascii="Times New Roman" w:eastAsia="Times New Roman" w:hAnsi="Times New Roman" w:cs="Times New Roman"/>
      <w:i/>
      <w:iCs/>
      <w:color w:val="404040" w:themeColor="text1" w:themeTint="BF"/>
      <w:kern w:val="0"/>
      <w:sz w:val="26"/>
      <w:szCs w:val="26"/>
      <w:lang w:val="vi-VN" w:eastAsia="vi-VN"/>
      <w14:ligatures w14:val="none"/>
    </w:rPr>
  </w:style>
  <w:style w:type="character" w:styleId="IntenseEmphasis">
    <w:name w:val="Intense Emphasis"/>
    <w:basedOn w:val="DefaultParagraphFont"/>
    <w:uiPriority w:val="21"/>
    <w:qFormat/>
    <w:rsid w:val="00FA42F8"/>
    <w:rPr>
      <w:i/>
      <w:iCs/>
      <w:color w:val="2F5496" w:themeColor="accent1" w:themeShade="BF"/>
    </w:rPr>
  </w:style>
  <w:style w:type="paragraph" w:styleId="IntenseQuote">
    <w:name w:val="Intense Quote"/>
    <w:basedOn w:val="Normal"/>
    <w:next w:val="Normal"/>
    <w:link w:val="IntenseQuoteChar"/>
    <w:uiPriority w:val="30"/>
    <w:qFormat/>
    <w:rsid w:val="00FA42F8"/>
    <w:pPr>
      <w:pBdr>
        <w:top w:val="single" w:sz="4" w:space="10" w:color="2F5496" w:themeColor="accent1" w:themeShade="BF"/>
        <w:bottom w:val="single" w:sz="4" w:space="10" w:color="2F5496" w:themeColor="accent1" w:themeShade="BF"/>
      </w:pBdr>
      <w:spacing w:before="360" w:after="360" w:line="360" w:lineRule="auto"/>
      <w:ind w:left="864" w:right="864" w:firstLine="567"/>
      <w:jc w:val="center"/>
    </w:pPr>
    <w:rPr>
      <w:i/>
      <w:iCs/>
      <w:color w:val="2F5496" w:themeColor="accent1" w:themeShade="BF"/>
      <w:szCs w:val="26"/>
      <w:lang w:val="vi-VN" w:eastAsia="vi-VN"/>
    </w:rPr>
  </w:style>
  <w:style w:type="character" w:customStyle="1" w:styleId="IntenseQuoteChar">
    <w:name w:val="Intense Quote Char"/>
    <w:basedOn w:val="DefaultParagraphFont"/>
    <w:link w:val="IntenseQuote"/>
    <w:uiPriority w:val="30"/>
    <w:rsid w:val="00FA42F8"/>
    <w:rPr>
      <w:rFonts w:ascii="Times New Roman" w:eastAsia="Times New Roman" w:hAnsi="Times New Roman" w:cs="Times New Roman"/>
      <w:i/>
      <w:iCs/>
      <w:color w:val="2F5496" w:themeColor="accent1" w:themeShade="BF"/>
      <w:kern w:val="0"/>
      <w:sz w:val="26"/>
      <w:szCs w:val="26"/>
      <w:lang w:val="vi-VN" w:eastAsia="vi-VN"/>
      <w14:ligatures w14:val="none"/>
    </w:rPr>
  </w:style>
  <w:style w:type="character" w:styleId="IntenseReference">
    <w:name w:val="Intense Reference"/>
    <w:basedOn w:val="DefaultParagraphFont"/>
    <w:uiPriority w:val="32"/>
    <w:qFormat/>
    <w:rsid w:val="00FA42F8"/>
    <w:rPr>
      <w:b/>
      <w:bCs/>
      <w:smallCaps/>
      <w:color w:val="2F5496" w:themeColor="accent1" w:themeShade="BF"/>
      <w:spacing w:val="5"/>
    </w:rPr>
  </w:style>
  <w:style w:type="paragraph" w:styleId="TOCHeading">
    <w:name w:val="TOC Heading"/>
    <w:basedOn w:val="Heading1"/>
    <w:next w:val="Normal"/>
    <w:uiPriority w:val="39"/>
    <w:unhideWhenUsed/>
    <w:qFormat/>
    <w:rsid w:val="00FA42F8"/>
    <w:pPr>
      <w:keepLines/>
      <w:spacing w:before="240" w:after="0" w:line="259" w:lineRule="auto"/>
      <w:ind w:firstLine="567"/>
      <w:jc w:val="both"/>
      <w:outlineLvl w:val="9"/>
    </w:pPr>
    <w:rPr>
      <w:rFonts w:asciiTheme="majorHAnsi" w:eastAsiaTheme="majorEastAsia" w:hAnsiTheme="majorHAnsi" w:cstheme="majorBidi"/>
      <w:b w:val="0"/>
      <w:bCs w:val="0"/>
      <w:color w:val="2F5496" w:themeColor="accent1" w:themeShade="BF"/>
      <w:kern w:val="0"/>
      <w:lang w:val="vi-VN" w:eastAsia="vi-VN"/>
    </w:rPr>
  </w:style>
  <w:style w:type="character" w:styleId="Strong">
    <w:name w:val="Strong"/>
    <w:basedOn w:val="DefaultParagraphFont"/>
    <w:uiPriority w:val="22"/>
    <w:qFormat/>
    <w:rsid w:val="00FA42F8"/>
    <w:rPr>
      <w:b/>
      <w:bCs/>
    </w:rPr>
  </w:style>
  <w:style w:type="character" w:styleId="Emphasis">
    <w:name w:val="Emphasis"/>
    <w:basedOn w:val="DefaultParagraphFont"/>
    <w:uiPriority w:val="20"/>
    <w:qFormat/>
    <w:rsid w:val="00FA42F8"/>
    <w:rPr>
      <w:i/>
      <w:iCs/>
    </w:rPr>
  </w:style>
  <w:style w:type="character" w:styleId="Hyperlink">
    <w:name w:val="Hyperlink"/>
    <w:basedOn w:val="DefaultParagraphFont"/>
    <w:uiPriority w:val="99"/>
    <w:unhideWhenUsed/>
    <w:rsid w:val="00FA42F8"/>
    <w:rPr>
      <w:color w:val="0000FF"/>
      <w:u w:val="single"/>
    </w:rPr>
  </w:style>
  <w:style w:type="character" w:customStyle="1" w:styleId="apple-tab-span">
    <w:name w:val="apple-tab-span"/>
    <w:basedOn w:val="DefaultParagraphFont"/>
    <w:rsid w:val="00FA42F8"/>
  </w:style>
  <w:style w:type="paragraph" w:styleId="TOC1">
    <w:name w:val="toc 1"/>
    <w:basedOn w:val="Normal"/>
    <w:next w:val="Normal"/>
    <w:autoRedefine/>
    <w:uiPriority w:val="39"/>
    <w:unhideWhenUsed/>
    <w:rsid w:val="001626E3"/>
    <w:pPr>
      <w:tabs>
        <w:tab w:val="right" w:leader="dot" w:pos="9111"/>
      </w:tabs>
      <w:spacing w:before="0" w:after="100" w:line="360" w:lineRule="auto"/>
      <w:jc w:val="both"/>
    </w:pPr>
    <w:rPr>
      <w:szCs w:val="26"/>
      <w:lang w:val="vi-VN" w:eastAsia="vi-VN"/>
    </w:rPr>
  </w:style>
  <w:style w:type="paragraph" w:styleId="TOC3">
    <w:name w:val="toc 3"/>
    <w:basedOn w:val="Normal"/>
    <w:next w:val="Normal"/>
    <w:autoRedefine/>
    <w:uiPriority w:val="39"/>
    <w:unhideWhenUsed/>
    <w:rsid w:val="00FA42F8"/>
    <w:pPr>
      <w:spacing w:before="0" w:after="100" w:line="360" w:lineRule="auto"/>
      <w:ind w:left="520" w:firstLine="567"/>
      <w:jc w:val="both"/>
    </w:pPr>
    <w:rPr>
      <w:szCs w:val="26"/>
      <w:lang w:val="vi-VN" w:eastAsia="vi-VN"/>
    </w:rPr>
  </w:style>
  <w:style w:type="paragraph" w:styleId="TOC2">
    <w:name w:val="toc 2"/>
    <w:basedOn w:val="Normal"/>
    <w:next w:val="Normal"/>
    <w:autoRedefine/>
    <w:uiPriority w:val="39"/>
    <w:unhideWhenUsed/>
    <w:rsid w:val="00FA42F8"/>
    <w:pPr>
      <w:spacing w:before="0" w:after="100" w:line="360" w:lineRule="auto"/>
      <w:ind w:left="260" w:firstLine="567"/>
      <w:jc w:val="both"/>
    </w:pPr>
    <w:rPr>
      <w:szCs w:val="26"/>
      <w:lang w:val="vi-VN" w:eastAsia="vi-VN"/>
    </w:rPr>
  </w:style>
  <w:style w:type="paragraph" w:styleId="TOC4">
    <w:name w:val="toc 4"/>
    <w:basedOn w:val="Normal"/>
    <w:next w:val="Normal"/>
    <w:autoRedefine/>
    <w:uiPriority w:val="39"/>
    <w:unhideWhenUsed/>
    <w:rsid w:val="001626E3"/>
    <w:pPr>
      <w:spacing w:after="100"/>
      <w:ind w:left="780"/>
    </w:pPr>
  </w:style>
  <w:style w:type="paragraph" w:styleId="Header">
    <w:name w:val="header"/>
    <w:basedOn w:val="Normal"/>
    <w:link w:val="HeaderChar"/>
    <w:uiPriority w:val="99"/>
    <w:unhideWhenUsed/>
    <w:rsid w:val="00EF63F5"/>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EF63F5"/>
    <w:rPr>
      <w:rFonts w:ascii="Times New Roman" w:eastAsia="Times New Roman" w:hAnsi="Times New Roman" w:cs="Times New Roman"/>
      <w:kern w:val="0"/>
      <w:sz w:val="26"/>
      <w:szCs w:val="24"/>
      <w14:ligatures w14:val="none"/>
    </w:rPr>
  </w:style>
  <w:style w:type="paragraph" w:styleId="Footer">
    <w:name w:val="footer"/>
    <w:basedOn w:val="Normal"/>
    <w:link w:val="FooterChar"/>
    <w:uiPriority w:val="99"/>
    <w:unhideWhenUsed/>
    <w:rsid w:val="00EF63F5"/>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EF63F5"/>
    <w:rPr>
      <w:rFonts w:ascii="Times New Roman" w:eastAsia="Times New Roman" w:hAnsi="Times New Roman" w:cs="Times New Roman"/>
      <w:kern w:val="0"/>
      <w:sz w:val="26"/>
      <w:szCs w:val="24"/>
      <w14:ligatures w14:val="none"/>
    </w:rPr>
  </w:style>
  <w:style w:type="character" w:styleId="UnresolvedMention">
    <w:name w:val="Unresolved Mention"/>
    <w:basedOn w:val="DefaultParagraphFont"/>
    <w:uiPriority w:val="99"/>
    <w:semiHidden/>
    <w:unhideWhenUsed/>
    <w:rsid w:val="000D75AD"/>
    <w:rPr>
      <w:color w:val="605E5C"/>
      <w:shd w:val="clear" w:color="auto" w:fill="E1DFDD"/>
    </w:rPr>
  </w:style>
  <w:style w:type="character" w:styleId="FollowedHyperlink">
    <w:name w:val="FollowedHyperlink"/>
    <w:basedOn w:val="DefaultParagraphFont"/>
    <w:uiPriority w:val="99"/>
    <w:semiHidden/>
    <w:unhideWhenUsed/>
    <w:rsid w:val="000D75A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lints.com/vn/blog/lap-trinh-cpp-la-gi/" TargetMode="External"/><Relationship Id="rId18" Type="http://schemas.openxmlformats.org/officeDocument/2006/relationships/image" Target="media/image6.png"/><Relationship Id="rId26" Type="http://schemas.openxmlformats.org/officeDocument/2006/relationships/hyperlink" Target="https://www.kaggle.com/datasets/akshaydattatraykhare/diabetes-dataset" TargetMode="Externa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hyperlink" Target="https://glints.com/vn/blog/open-source-la-gi/" TargetMode="External"/><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hyperlink" Target="https://viblo.asia/p/thuat-toan-phan-lop-naive-bayes-924lJWPm5P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lints.com/vn/blog/hoc-machine-learning/" TargetMode="External"/><Relationship Id="rId24" Type="http://schemas.openxmlformats.org/officeDocument/2006/relationships/image" Target="media/image12.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hyperlink" Target="https://www.w3schools.com/python/default.asp" TargetMode="External"/><Relationship Id="rId10" Type="http://schemas.openxmlformats.org/officeDocument/2006/relationships/footer" Target="footer1.xml"/><Relationship Id="rId19" Type="http://schemas.openxmlformats.org/officeDocument/2006/relationships/image" Target="media/image7.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hyperlink" Target="https://glints.com/vn/blog/nganh-iot-la-gi/" TargetMode="External"/><Relationship Id="rId22" Type="http://schemas.openxmlformats.org/officeDocument/2006/relationships/image" Target="media/image10.png"/><Relationship Id="rId27" Type="http://schemas.openxmlformats.org/officeDocument/2006/relationships/hyperlink" Target="https://www.kaggle.com/datasets/kumargh/pimaindiansdiabetescsv" TargetMode="External"/><Relationship Id="rId3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BC8D03-6B67-463E-A6A1-C4438677D9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410</TotalTime>
  <Pages>34</Pages>
  <Words>5872</Words>
  <Characters>33471</Characters>
  <Application>Microsoft Office Word</Application>
  <DocSecurity>0</DocSecurity>
  <Lines>278</Lines>
  <Paragraphs>78</Paragraphs>
  <ScaleCrop>false</ScaleCrop>
  <HeadingPairs>
    <vt:vector size="4" baseType="variant">
      <vt:variant>
        <vt:lpstr>Title</vt:lpstr>
      </vt:variant>
      <vt:variant>
        <vt:i4>1</vt:i4>
      </vt:variant>
      <vt:variant>
        <vt:lpstr>Headings</vt:lpstr>
      </vt:variant>
      <vt:variant>
        <vt:i4>35</vt:i4>
      </vt:variant>
    </vt:vector>
  </HeadingPairs>
  <TitlesOfParts>
    <vt:vector size="36" baseType="lpstr">
      <vt:lpstr/>
      <vt:lpstr/>
      <vt:lpstr>LỜI NÓI ĐẦU</vt:lpstr>
      <vt:lpstr>MỤC LỤC</vt:lpstr>
      <vt:lpstr>DANH SÁCH HÌNH VẼ</vt:lpstr>
      <vt:lpstr>DANH SÁCH BẢNG BIỀU</vt:lpstr>
      <vt:lpstr>MỞ ĐẦU</vt:lpstr>
      <vt:lpstr>CHƯƠNG 1. TÌM HIỂU VỀ THUẬT TOÁN NAIVE BAYES</vt:lpstr>
      <vt:lpstr>    1.1. Tìm hiểu ngôn ngữ Python</vt:lpstr>
      <vt:lpstr>        1.1.1. Python là gì?</vt:lpstr>
      <vt:lpstr>        1.1.2. Ứng dụng của Python</vt:lpstr>
      <vt:lpstr>        1.1.3. Đặc tính của Python</vt:lpstr>
      <vt:lpstr>        1.1.4. Tại sao Python trở thành một ngôn ngữ vô cùng phổ biến?</vt:lpstr>
      <vt:lpstr>        1.1.5. Lợi thế của Python</vt:lpstr>
      <vt:lpstr>    1.2. Định lý Bayes</vt:lpstr>
      <vt:lpstr>        1.2.1. Xác suất có điều kiện</vt:lpstr>
      <vt:lpstr>        1.2.2. Định lý Bayes</vt:lpstr>
      <vt:lpstr>    1.3. Phân lớp Naive Bayes</vt:lpstr>
      <vt:lpstr>        1.3.1. Bài toán tổng quát</vt:lpstr>
      <vt:lpstr>        1.3.2. Bài toán với dữ liệu liên tục</vt:lpstr>
      <vt:lpstr>        1.3.3. Bài toán với xác suất điều kiện bằng không</vt:lpstr>
      <vt:lpstr>        1.3.4. Ví dụ minh hoạ</vt:lpstr>
      <vt:lpstr>        1.3.5. Ưu điểm</vt:lpstr>
      <vt:lpstr>        1.3.6. Nhược điểm</vt:lpstr>
      <vt:lpstr>    Kết luận:</vt:lpstr>
      <vt:lpstr>CHƯƠNG 2. ỨNG DỤNG NAIVE BAYES TRONG BÀI TOÁN CHUẨN ĐOÁN BỆNH TIỂU ĐƯỜNG</vt:lpstr>
      <vt:lpstr>    2.1. Bài Toán</vt:lpstr>
      <vt:lpstr>        2.1.1. Phát biểu bài toán</vt:lpstr>
      <vt:lpstr>        2.1.2. Thuật toán áp dụng</vt:lpstr>
      <vt:lpstr>    2.2. Cơ sở dữ liệu</vt:lpstr>
      <vt:lpstr>    2.3. Cài đặt</vt:lpstr>
      <vt:lpstr>        2.3.1. Thuật toán</vt:lpstr>
      <vt:lpstr>        2.3.2. Cài đặt</vt:lpstr>
      <vt:lpstr>    Kết luận chương 2</vt:lpstr>
      <vt:lpstr>KẾT LUẬN</vt:lpstr>
      <vt:lpstr>TÀI LIỆU THAM KHẢO</vt:lpstr>
    </vt:vector>
  </TitlesOfParts>
  <Company/>
  <LinksUpToDate>false</LinksUpToDate>
  <CharactersWithSpaces>39265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Thanh Huân</dc:creator>
  <cp:keywords/>
  <dc:description/>
  <cp:lastModifiedBy>trung pham</cp:lastModifiedBy>
  <cp:revision>9</cp:revision>
  <dcterms:created xsi:type="dcterms:W3CDTF">2025-11-25T15:40:00Z</dcterms:created>
  <dcterms:modified xsi:type="dcterms:W3CDTF">2025-12-12T15:11:00Z</dcterms:modified>
</cp:coreProperties>
</file>