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8BFB" w14:textId="77777777" w:rsidR="00BA7B2D" w:rsidRPr="007F6946" w:rsidRDefault="00060072" w:rsidP="007F6946">
      <w:pPr>
        <w:spacing w:before="120" w:after="120" w:line="360" w:lineRule="auto"/>
        <w:jc w:val="center"/>
        <w:rPr>
          <w:rFonts w:ascii="Times New Roman" w:hAnsi="Times New Roman" w:cs="Times New Roman"/>
          <w:b/>
          <w:sz w:val="24"/>
          <w:szCs w:val="24"/>
          <w:lang w:val="en-US"/>
        </w:rPr>
      </w:pPr>
      <w:r w:rsidRPr="007F6946">
        <w:rPr>
          <w:rFonts w:ascii="Times New Roman" w:hAnsi="Times New Roman" w:cs="Times New Roman"/>
          <w:b/>
          <w:sz w:val="24"/>
          <w:szCs w:val="24"/>
          <w:lang w:val="en-US"/>
        </w:rPr>
        <w:t>TCHE 303 – MONEY AND BANKING</w:t>
      </w:r>
    </w:p>
    <w:p w14:paraId="41C7E457" w14:textId="77777777" w:rsidR="00060072" w:rsidRPr="007F6946" w:rsidRDefault="00060072" w:rsidP="007F6946">
      <w:pPr>
        <w:spacing w:before="120" w:after="120" w:line="360" w:lineRule="auto"/>
        <w:jc w:val="center"/>
        <w:rPr>
          <w:rFonts w:ascii="Times New Roman" w:hAnsi="Times New Roman" w:cs="Times New Roman"/>
          <w:b/>
          <w:sz w:val="24"/>
          <w:szCs w:val="24"/>
          <w:lang w:val="en-US"/>
        </w:rPr>
      </w:pPr>
      <w:r w:rsidRPr="007F6946">
        <w:rPr>
          <w:rFonts w:ascii="Times New Roman" w:hAnsi="Times New Roman" w:cs="Times New Roman"/>
          <w:b/>
          <w:noProof/>
          <w:sz w:val="24"/>
          <w:szCs w:val="24"/>
          <w:lang w:val="en-US" w:eastAsia="ja-JP"/>
        </w:rPr>
        <mc:AlternateContent>
          <mc:Choice Requires="wps">
            <w:drawing>
              <wp:anchor distT="0" distB="0" distL="114300" distR="114300" simplePos="0" relativeHeight="251659264" behindDoc="0" locked="0" layoutInCell="1" allowOverlap="1" wp14:anchorId="4D71E02B" wp14:editId="24B1BB32">
                <wp:simplePos x="0" y="0"/>
                <wp:positionH relativeFrom="column">
                  <wp:posOffset>171450</wp:posOffset>
                </wp:positionH>
                <wp:positionV relativeFrom="paragraph">
                  <wp:posOffset>271780</wp:posOffset>
                </wp:positionV>
                <wp:extent cx="5457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45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D0CE28C"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pt,21.4pt" to="443.2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" strokecolor="black [3213]"/>
            </w:pict>
          </mc:Fallback>
        </mc:AlternateContent>
      </w:r>
      <w:r w:rsidRPr="007F6946">
        <w:rPr>
          <w:rFonts w:ascii="Times New Roman" w:hAnsi="Times New Roman" w:cs="Times New Roman"/>
          <w:b/>
          <w:sz w:val="24"/>
          <w:szCs w:val="24"/>
          <w:lang w:val="en-US"/>
        </w:rPr>
        <w:t>TUTORIAL</w:t>
      </w:r>
      <w:r w:rsidR="0099381A">
        <w:rPr>
          <w:rFonts w:ascii="Times New Roman" w:hAnsi="Times New Roman" w:cs="Times New Roman"/>
          <w:b/>
          <w:sz w:val="24"/>
          <w:szCs w:val="24"/>
          <w:lang w:val="en-US"/>
        </w:rPr>
        <w:t xml:space="preserve"> 7</w:t>
      </w:r>
    </w:p>
    <w:p w14:paraId="2C8FB460" w14:textId="634E456B" w:rsidR="00550102" w:rsidRPr="00550102" w:rsidRDefault="00550102" w:rsidP="004B54C7">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sz w:val="24"/>
          <w:szCs w:val="24"/>
        </w:rPr>
      </w:pPr>
      <w:r w:rsidRPr="00550102">
        <w:rPr>
          <w:rFonts w:ascii="Times New Roman" w:hAnsi="Times New Roman" w:cs="Times New Roman"/>
          <w:sz w:val="24"/>
          <w:szCs w:val="24"/>
        </w:rPr>
        <w:t>How can the bursting of an asset-price bubble in the</w:t>
      </w:r>
      <w:r>
        <w:rPr>
          <w:rFonts w:ascii="Times New Roman" w:hAnsi="Times New Roman" w:cs="Times New Roman"/>
          <w:sz w:val="24"/>
          <w:szCs w:val="24"/>
        </w:rPr>
        <w:t xml:space="preserve"> </w:t>
      </w:r>
      <w:r w:rsidRPr="00550102">
        <w:rPr>
          <w:rFonts w:ascii="Times New Roman" w:hAnsi="Times New Roman" w:cs="Times New Roman"/>
          <w:sz w:val="24"/>
          <w:szCs w:val="24"/>
        </w:rPr>
        <w:t>stock market help trigger a financial crisis?</w:t>
      </w:r>
      <w:r w:rsidR="00F62FC6">
        <w:rPr>
          <w:rFonts w:ascii="Times New Roman" w:hAnsi="Times New Roman" w:cs="Times New Roman"/>
          <w:sz w:val="24"/>
          <w:szCs w:val="24"/>
        </w:rPr>
        <w:t xml:space="preserve"> </w:t>
      </w:r>
      <w:proofErr w:type="spellStart"/>
      <w:r w:rsidR="00F62FC6">
        <w:rPr>
          <w:rFonts w:ascii="Times New Roman" w:hAnsi="Times New Roman" w:cs="Times New Roman"/>
          <w:b/>
          <w:bCs/>
          <w:sz w:val="24"/>
          <w:szCs w:val="24"/>
        </w:rPr>
        <w:t>Bùng</w:t>
      </w:r>
      <w:proofErr w:type="spellEnd"/>
      <w:r w:rsidR="00F62FC6">
        <w:rPr>
          <w:rFonts w:ascii="Times New Roman" w:hAnsi="Times New Roman" w:cs="Times New Roman"/>
          <w:b/>
          <w:bCs/>
          <w:sz w:val="24"/>
          <w:szCs w:val="24"/>
        </w:rPr>
        <w:t xml:space="preserve"> </w:t>
      </w:r>
      <w:proofErr w:type="spellStart"/>
      <w:r w:rsidR="00F62FC6">
        <w:rPr>
          <w:rFonts w:ascii="Times New Roman" w:hAnsi="Times New Roman" w:cs="Times New Roman"/>
          <w:b/>
          <w:bCs/>
          <w:sz w:val="24"/>
          <w:szCs w:val="24"/>
        </w:rPr>
        <w:t>nổ</w:t>
      </w:r>
      <w:proofErr w:type="spellEnd"/>
      <w:r w:rsidR="00F62FC6">
        <w:rPr>
          <w:rFonts w:ascii="Times New Roman" w:hAnsi="Times New Roman" w:cs="Times New Roman"/>
          <w:b/>
          <w:bCs/>
          <w:sz w:val="24"/>
          <w:szCs w:val="24"/>
        </w:rPr>
        <w:t xml:space="preserve"> </w:t>
      </w:r>
      <w:proofErr w:type="spellStart"/>
      <w:r w:rsidR="00F62FC6">
        <w:rPr>
          <w:rFonts w:ascii="Times New Roman" w:hAnsi="Times New Roman" w:cs="Times New Roman"/>
          <w:b/>
          <w:bCs/>
          <w:sz w:val="24"/>
          <w:szCs w:val="24"/>
        </w:rPr>
        <w:t>giá</w:t>
      </w:r>
      <w:proofErr w:type="spellEnd"/>
      <w:r w:rsidR="00F62FC6">
        <w:rPr>
          <w:rFonts w:ascii="Times New Roman" w:hAnsi="Times New Roman" w:cs="Times New Roman"/>
          <w:b/>
          <w:bCs/>
          <w:sz w:val="24"/>
          <w:szCs w:val="24"/>
        </w:rPr>
        <w:t xml:space="preserve"> asset -&gt; stock prices fall -&gt; net worth falls -&gt; value of collaterals fall -&gt; risk rises -&gt; tighten lending policy -&gt; financial crisis</w:t>
      </w:r>
    </w:p>
    <w:p w14:paraId="20078764" w14:textId="0C8F10D9" w:rsidR="0099381A" w:rsidRPr="00F62FC6" w:rsidRDefault="0099381A" w:rsidP="00F62FC6">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sz w:val="24"/>
          <w:szCs w:val="24"/>
        </w:rPr>
      </w:pPr>
      <w:r w:rsidRPr="0099381A">
        <w:rPr>
          <w:rFonts w:ascii="Times New Roman" w:hAnsi="Times New Roman" w:cs="Times New Roman"/>
          <w:sz w:val="24"/>
          <w:szCs w:val="24"/>
        </w:rPr>
        <w:t xml:space="preserve">What impact do declining price levels have on lending by financial institutions? </w:t>
      </w:r>
      <w:r w:rsidR="00F62FC6">
        <w:rPr>
          <w:rFonts w:ascii="Times New Roman" w:hAnsi="Times New Roman" w:cs="Times New Roman"/>
          <w:b/>
          <w:bCs/>
          <w:sz w:val="24"/>
          <w:szCs w:val="24"/>
        </w:rPr>
        <w:t xml:space="preserve">Price level falls -&gt; net worth falls -&gt; </w:t>
      </w:r>
      <w:r w:rsidR="00F62FC6">
        <w:rPr>
          <w:rFonts w:ascii="Times New Roman" w:hAnsi="Times New Roman" w:cs="Times New Roman"/>
          <w:b/>
          <w:bCs/>
          <w:sz w:val="24"/>
          <w:szCs w:val="24"/>
        </w:rPr>
        <w:t>value of collaterals fall -&gt; risk rises -&gt; tighten lending policy -&gt; financial crisis</w:t>
      </w:r>
    </w:p>
    <w:p w14:paraId="5BE1C9DD" w14:textId="5C4500F0" w:rsidR="0099381A" w:rsidRDefault="0099381A" w:rsidP="0099381A">
      <w:pPr>
        <w:pStyle w:val="ListParagraph"/>
        <w:numPr>
          <w:ilvl w:val="0"/>
          <w:numId w:val="5"/>
        </w:numPr>
        <w:autoSpaceDE w:val="0"/>
        <w:autoSpaceDN w:val="0"/>
        <w:adjustRightInd w:val="0"/>
        <w:spacing w:before="120" w:after="120" w:line="360" w:lineRule="auto"/>
        <w:jc w:val="both"/>
        <w:rPr>
          <w:rFonts w:ascii="Times New Roman" w:hAnsi="Times New Roman" w:cs="Times New Roman"/>
          <w:sz w:val="24"/>
          <w:szCs w:val="24"/>
        </w:rPr>
      </w:pPr>
      <w:r w:rsidRPr="0099381A">
        <w:rPr>
          <w:rFonts w:ascii="Times New Roman" w:hAnsi="Times New Roman" w:cs="Times New Roman"/>
          <w:sz w:val="24"/>
          <w:szCs w:val="24"/>
        </w:rPr>
        <w:t>How can a decline in real estate prices cause deleveraging and a decline in lending?</w:t>
      </w:r>
      <w:r w:rsidR="00F62FC6">
        <w:rPr>
          <w:rFonts w:ascii="Times New Roman" w:hAnsi="Times New Roman" w:cs="Times New Roman"/>
          <w:sz w:val="24"/>
          <w:szCs w:val="24"/>
        </w:rPr>
        <w:t xml:space="preserve"> </w:t>
      </w:r>
      <w:proofErr w:type="spellStart"/>
      <w:r w:rsidR="00F62FC6">
        <w:rPr>
          <w:rFonts w:ascii="Times New Roman" w:hAnsi="Times New Roman" w:cs="Times New Roman"/>
          <w:b/>
          <w:bCs/>
          <w:sz w:val="24"/>
          <w:szCs w:val="24"/>
        </w:rPr>
        <w:t>Giá</w:t>
      </w:r>
      <w:proofErr w:type="spellEnd"/>
      <w:r w:rsidR="00F62FC6">
        <w:rPr>
          <w:rFonts w:ascii="Times New Roman" w:hAnsi="Times New Roman" w:cs="Times New Roman"/>
          <w:b/>
          <w:bCs/>
          <w:sz w:val="24"/>
          <w:szCs w:val="24"/>
        </w:rPr>
        <w:t xml:space="preserve"> </w:t>
      </w:r>
      <w:proofErr w:type="spellStart"/>
      <w:r w:rsidR="00F62FC6">
        <w:rPr>
          <w:rFonts w:ascii="Times New Roman" w:hAnsi="Times New Roman" w:cs="Times New Roman"/>
          <w:b/>
          <w:bCs/>
          <w:sz w:val="24"/>
          <w:szCs w:val="24"/>
        </w:rPr>
        <w:t>bđs</w:t>
      </w:r>
      <w:proofErr w:type="spellEnd"/>
      <w:r w:rsidR="00F62FC6">
        <w:rPr>
          <w:rFonts w:ascii="Times New Roman" w:hAnsi="Times New Roman" w:cs="Times New Roman"/>
          <w:b/>
          <w:bCs/>
          <w:sz w:val="24"/>
          <w:szCs w:val="24"/>
        </w:rPr>
        <w:t xml:space="preserve"> </w:t>
      </w:r>
      <w:proofErr w:type="spellStart"/>
      <w:r w:rsidR="00F62FC6">
        <w:rPr>
          <w:rFonts w:ascii="Times New Roman" w:hAnsi="Times New Roman" w:cs="Times New Roman"/>
          <w:b/>
          <w:bCs/>
          <w:sz w:val="24"/>
          <w:szCs w:val="24"/>
        </w:rPr>
        <w:t>giảm</w:t>
      </w:r>
      <w:proofErr w:type="spellEnd"/>
      <w:r w:rsidR="00F62FC6">
        <w:rPr>
          <w:rFonts w:ascii="Times New Roman" w:hAnsi="Times New Roman" w:cs="Times New Roman"/>
          <w:b/>
          <w:bCs/>
          <w:sz w:val="24"/>
          <w:szCs w:val="24"/>
        </w:rPr>
        <w:t xml:space="preserve"> -&gt; value of </w:t>
      </w:r>
      <w:proofErr w:type="spellStart"/>
      <w:r w:rsidR="00F62FC6">
        <w:rPr>
          <w:rFonts w:ascii="Times New Roman" w:hAnsi="Times New Roman" w:cs="Times New Roman"/>
          <w:b/>
          <w:bCs/>
          <w:sz w:val="24"/>
          <w:szCs w:val="24"/>
        </w:rPr>
        <w:t>coll</w:t>
      </w:r>
      <w:proofErr w:type="spellEnd"/>
      <w:r w:rsidR="00F62FC6">
        <w:rPr>
          <w:rFonts w:ascii="Times New Roman" w:hAnsi="Times New Roman" w:cs="Times New Roman"/>
          <w:b/>
          <w:bCs/>
          <w:sz w:val="24"/>
          <w:szCs w:val="24"/>
        </w:rPr>
        <w:t xml:space="preserve"> falls -&gt; risk rise -&gt; loan losses -&gt;</w:t>
      </w:r>
      <w:r w:rsidR="001655A7">
        <w:rPr>
          <w:rFonts w:ascii="Times New Roman" w:hAnsi="Times New Roman" w:cs="Times New Roman"/>
          <w:b/>
          <w:bCs/>
          <w:sz w:val="24"/>
          <w:szCs w:val="24"/>
        </w:rPr>
        <w:t xml:space="preserve"> a decline in net worth </w:t>
      </w:r>
      <w:proofErr w:type="spellStart"/>
      <w:r w:rsidR="001655A7">
        <w:rPr>
          <w:rFonts w:ascii="Times New Roman" w:hAnsi="Times New Roman" w:cs="Times New Roman"/>
          <w:b/>
          <w:bCs/>
          <w:sz w:val="24"/>
          <w:szCs w:val="24"/>
        </w:rPr>
        <w:t>abd</w:t>
      </w:r>
      <w:proofErr w:type="spellEnd"/>
      <w:r w:rsidR="001655A7">
        <w:rPr>
          <w:rFonts w:ascii="Times New Roman" w:hAnsi="Times New Roman" w:cs="Times New Roman"/>
          <w:b/>
          <w:bCs/>
          <w:sz w:val="24"/>
          <w:szCs w:val="24"/>
        </w:rPr>
        <w:t xml:space="preserve"> a deterioration in the balance sheet</w:t>
      </w:r>
      <w:r w:rsidR="00EA0AA3">
        <w:rPr>
          <w:rFonts w:ascii="Times New Roman" w:hAnsi="Times New Roman" w:cs="Times New Roman"/>
          <w:b/>
          <w:bCs/>
          <w:sz w:val="24"/>
          <w:szCs w:val="24"/>
        </w:rPr>
        <w:t xml:space="preserve"> -</w:t>
      </w:r>
      <w:proofErr w:type="gramStart"/>
      <w:r w:rsidR="00EA0AA3">
        <w:rPr>
          <w:rFonts w:ascii="Times New Roman" w:hAnsi="Times New Roman" w:cs="Times New Roman"/>
          <w:b/>
          <w:bCs/>
          <w:sz w:val="24"/>
          <w:szCs w:val="24"/>
        </w:rPr>
        <w:t>&gt;</w:t>
      </w:r>
      <w:r w:rsidR="001655A7">
        <w:rPr>
          <w:rFonts w:ascii="Times New Roman" w:hAnsi="Times New Roman" w:cs="Times New Roman"/>
          <w:b/>
          <w:bCs/>
          <w:sz w:val="24"/>
          <w:szCs w:val="24"/>
        </w:rPr>
        <w:t xml:space="preserve"> </w:t>
      </w:r>
      <w:r w:rsidR="00F62FC6">
        <w:rPr>
          <w:rFonts w:ascii="Times New Roman" w:hAnsi="Times New Roman" w:cs="Times New Roman"/>
          <w:b/>
          <w:bCs/>
          <w:sz w:val="24"/>
          <w:szCs w:val="24"/>
        </w:rPr>
        <w:t xml:space="preserve"> deleveraging</w:t>
      </w:r>
      <w:proofErr w:type="gramEnd"/>
      <w:r w:rsidR="00F62FC6">
        <w:rPr>
          <w:rFonts w:ascii="Times New Roman" w:hAnsi="Times New Roman" w:cs="Times New Roman"/>
          <w:b/>
          <w:bCs/>
          <w:sz w:val="24"/>
          <w:szCs w:val="24"/>
        </w:rPr>
        <w:t xml:space="preserve"> </w:t>
      </w:r>
    </w:p>
    <w:p w14:paraId="000A0884" w14:textId="2871E0D4" w:rsidR="0099381A" w:rsidRPr="001655A7" w:rsidRDefault="0099381A" w:rsidP="0099381A">
      <w:pPr>
        <w:pStyle w:val="ListParagraph"/>
        <w:numPr>
          <w:ilvl w:val="0"/>
          <w:numId w:val="5"/>
        </w:numPr>
        <w:autoSpaceDE w:val="0"/>
        <w:autoSpaceDN w:val="0"/>
        <w:adjustRightInd w:val="0"/>
        <w:spacing w:before="120" w:after="120" w:line="360" w:lineRule="auto"/>
        <w:jc w:val="both"/>
        <w:rPr>
          <w:rFonts w:ascii="Times New Roman" w:hAnsi="Times New Roman" w:cs="Times New Roman"/>
          <w:b/>
          <w:bCs/>
          <w:sz w:val="24"/>
          <w:szCs w:val="24"/>
        </w:rPr>
      </w:pPr>
      <w:r w:rsidRPr="0099381A">
        <w:rPr>
          <w:rFonts w:ascii="Times New Roman" w:hAnsi="Times New Roman" w:cs="Times New Roman"/>
          <w:sz w:val="24"/>
          <w:szCs w:val="24"/>
        </w:rPr>
        <w:t>How does a deterioration in balance sheets of financial institutions and the simultaneous failures of these institutions cause a decline in economic activity?</w:t>
      </w:r>
      <w:r w:rsidR="001655A7">
        <w:rPr>
          <w:rFonts w:ascii="Times New Roman" w:hAnsi="Times New Roman" w:cs="Times New Roman"/>
          <w:sz w:val="24"/>
          <w:szCs w:val="24"/>
        </w:rPr>
        <w:t xml:space="preserve"> </w:t>
      </w:r>
      <w:r w:rsidR="001655A7" w:rsidRPr="001655A7">
        <w:rPr>
          <w:rFonts w:ascii="Times New Roman" w:hAnsi="Times New Roman" w:cs="Times New Roman"/>
          <w:b/>
          <w:bCs/>
          <w:sz w:val="24"/>
          <w:szCs w:val="24"/>
        </w:rPr>
        <w:t>T</w:t>
      </w:r>
      <w:r w:rsidR="001655A7" w:rsidRPr="001655A7">
        <w:rPr>
          <w:rFonts w:ascii="Times New Roman" w:hAnsi="Times New Roman" w:cs="Times New Roman"/>
          <w:b/>
          <w:bCs/>
          <w:sz w:val="24"/>
          <w:szCs w:val="24"/>
        </w:rPr>
        <w:t>hey will have fewer resources to lend, and lending will decline. The contraction in lending then leads to a decline in investment spending, which slows economic activity.</w:t>
      </w:r>
    </w:p>
    <w:p w14:paraId="1BF572A4" w14:textId="452A5742" w:rsidR="0099381A" w:rsidRPr="001655A7" w:rsidRDefault="0099381A" w:rsidP="0099381A">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b/>
          <w:bCs/>
          <w:sz w:val="24"/>
          <w:szCs w:val="24"/>
        </w:rPr>
      </w:pPr>
      <w:r w:rsidRPr="00D6494A">
        <w:rPr>
          <w:rFonts w:ascii="Times New Roman" w:hAnsi="Times New Roman" w:cs="Times New Roman"/>
          <w:sz w:val="24"/>
          <w:szCs w:val="24"/>
        </w:rPr>
        <w:t>How does a general increase in uncertainty as a result of a failure of a major financial institution lead to an increase in adverse selection and moral hazard problems?</w:t>
      </w:r>
      <w:r w:rsidR="001655A7">
        <w:rPr>
          <w:rFonts w:ascii="Times New Roman" w:hAnsi="Times New Roman" w:cs="Times New Roman"/>
          <w:sz w:val="24"/>
          <w:szCs w:val="24"/>
        </w:rPr>
        <w:t xml:space="preserve"> </w:t>
      </w:r>
      <w:r w:rsidR="001655A7" w:rsidRPr="001655A7">
        <w:rPr>
          <w:rFonts w:ascii="Times New Roman" w:hAnsi="Times New Roman" w:cs="Times New Roman"/>
          <w:b/>
          <w:bCs/>
          <w:sz w:val="24"/>
          <w:szCs w:val="24"/>
        </w:rPr>
        <w:t>The high levels of uncertainty make it difficult for the lenders to distinguish bad credit risk from good credit risk due to the difficulty of obtaining information about a borrower. This ultimately causes strain in lending and borrowing. The inability of financial institutions to find out about the creditworthiness of a borrower causes adverse selection. At the same time, when a borrower fails to disclose information about their creditworthiness, making them acquire a loan without the lender having credible details on them causes a moral hazard.</w:t>
      </w:r>
    </w:p>
    <w:p w14:paraId="3ACFD9AF" w14:textId="44E37329" w:rsidR="0099381A" w:rsidRDefault="0099381A" w:rsidP="0099381A">
      <w:pPr>
        <w:pStyle w:val="ListParagraph"/>
        <w:numPr>
          <w:ilvl w:val="0"/>
          <w:numId w:val="5"/>
        </w:numPr>
        <w:autoSpaceDE w:val="0"/>
        <w:autoSpaceDN w:val="0"/>
        <w:adjustRightInd w:val="0"/>
        <w:spacing w:before="120" w:after="120" w:line="360" w:lineRule="auto"/>
        <w:jc w:val="both"/>
        <w:rPr>
          <w:rFonts w:ascii="Times New Roman" w:hAnsi="Times New Roman" w:cs="Times New Roman"/>
          <w:sz w:val="24"/>
          <w:szCs w:val="24"/>
        </w:rPr>
      </w:pPr>
      <w:r w:rsidRPr="0099381A">
        <w:rPr>
          <w:rFonts w:ascii="Times New Roman" w:hAnsi="Times New Roman" w:cs="Times New Roman"/>
          <w:sz w:val="24"/>
          <w:szCs w:val="24"/>
        </w:rPr>
        <w:t xml:space="preserve">What is a credit spread? </w:t>
      </w:r>
      <w:r w:rsidR="001655A7">
        <w:rPr>
          <w:rFonts w:ascii="Times New Roman" w:hAnsi="Times New Roman" w:cs="Times New Roman"/>
          <w:b/>
          <w:bCs/>
          <w:sz w:val="24"/>
          <w:szCs w:val="24"/>
        </w:rPr>
        <w:t>The difference between interest rates on c</w:t>
      </w:r>
      <w:r w:rsidR="00022140">
        <w:rPr>
          <w:rFonts w:ascii="Times New Roman" w:hAnsi="Times New Roman" w:cs="Times New Roman"/>
          <w:b/>
          <w:bCs/>
          <w:sz w:val="24"/>
          <w:szCs w:val="24"/>
        </w:rPr>
        <w:t>-</w:t>
      </w:r>
      <w:proofErr w:type="spellStart"/>
      <w:r w:rsidR="00022140">
        <w:rPr>
          <w:rFonts w:ascii="Times New Roman" w:hAnsi="Times New Roman" w:cs="Times New Roman"/>
          <w:b/>
          <w:bCs/>
          <w:sz w:val="24"/>
          <w:szCs w:val="24"/>
        </w:rPr>
        <w:t>c</w:t>
      </w:r>
      <w:r w:rsidR="001655A7">
        <w:rPr>
          <w:rFonts w:ascii="Times New Roman" w:hAnsi="Times New Roman" w:cs="Times New Roman"/>
          <w:b/>
          <w:bCs/>
          <w:sz w:val="24"/>
          <w:szCs w:val="24"/>
        </w:rPr>
        <w:t>bonds</w:t>
      </w:r>
      <w:proofErr w:type="spellEnd"/>
      <w:r w:rsidR="001655A7">
        <w:rPr>
          <w:rFonts w:ascii="Times New Roman" w:hAnsi="Times New Roman" w:cs="Times New Roman"/>
          <w:b/>
          <w:bCs/>
          <w:sz w:val="24"/>
          <w:szCs w:val="24"/>
        </w:rPr>
        <w:t xml:space="preserve"> and Treasury bonds of the same maturity. </w:t>
      </w:r>
      <w:r w:rsidRPr="0099381A">
        <w:rPr>
          <w:rFonts w:ascii="Times New Roman" w:hAnsi="Times New Roman" w:cs="Times New Roman"/>
          <w:sz w:val="24"/>
          <w:szCs w:val="24"/>
        </w:rPr>
        <w:t xml:space="preserve">Why do credit spreads rise significantly during a financial crisis? </w:t>
      </w:r>
      <w:r w:rsidR="001655A7">
        <w:rPr>
          <w:rFonts w:ascii="Times New Roman" w:hAnsi="Times New Roman" w:cs="Times New Roman"/>
          <w:b/>
          <w:bCs/>
          <w:sz w:val="24"/>
          <w:szCs w:val="24"/>
        </w:rPr>
        <w:t>Credit spreads rise during financial crisis because at that time it was hard to judge the riskiness of corporate borrowers and weaken the ability of the markets to channel funds</w:t>
      </w:r>
      <w:r w:rsidR="000129A5">
        <w:rPr>
          <w:rFonts w:ascii="Times New Roman" w:hAnsi="Times New Roman" w:cs="Times New Roman"/>
          <w:b/>
          <w:bCs/>
          <w:sz w:val="24"/>
          <w:szCs w:val="24"/>
        </w:rPr>
        <w:t xml:space="preserve"> to borrowers with productive investment opportunities</w:t>
      </w:r>
    </w:p>
    <w:p w14:paraId="52DEDE5F" w14:textId="77777777" w:rsidR="0099381A" w:rsidRDefault="0099381A" w:rsidP="0099381A">
      <w:pPr>
        <w:pStyle w:val="ListParagraph"/>
        <w:numPr>
          <w:ilvl w:val="0"/>
          <w:numId w:val="5"/>
        </w:numPr>
        <w:autoSpaceDE w:val="0"/>
        <w:autoSpaceDN w:val="0"/>
        <w:adjustRightInd w:val="0"/>
        <w:spacing w:before="120" w:after="120" w:line="360" w:lineRule="auto"/>
        <w:jc w:val="both"/>
        <w:rPr>
          <w:rFonts w:ascii="Times New Roman" w:hAnsi="Times New Roman" w:cs="Times New Roman"/>
          <w:sz w:val="24"/>
          <w:szCs w:val="24"/>
        </w:rPr>
      </w:pPr>
      <w:r w:rsidRPr="0099381A">
        <w:rPr>
          <w:rFonts w:ascii="Times New Roman" w:hAnsi="Times New Roman" w:cs="Times New Roman"/>
          <w:sz w:val="24"/>
          <w:szCs w:val="24"/>
        </w:rPr>
        <w:t xml:space="preserve">What causes bank panics to occur?  </w:t>
      </w:r>
    </w:p>
    <w:p w14:paraId="4B05CD82" w14:textId="77777777" w:rsidR="0099381A" w:rsidRPr="0099381A" w:rsidRDefault="0099381A" w:rsidP="0099381A">
      <w:pPr>
        <w:pStyle w:val="ListParagraph"/>
        <w:numPr>
          <w:ilvl w:val="0"/>
          <w:numId w:val="5"/>
        </w:numPr>
        <w:autoSpaceDE w:val="0"/>
        <w:autoSpaceDN w:val="0"/>
        <w:adjustRightInd w:val="0"/>
        <w:spacing w:before="120" w:after="120" w:line="360" w:lineRule="auto"/>
        <w:jc w:val="both"/>
        <w:rPr>
          <w:rFonts w:ascii="Times New Roman" w:hAnsi="Times New Roman" w:cs="Times New Roman"/>
          <w:sz w:val="24"/>
          <w:szCs w:val="24"/>
        </w:rPr>
      </w:pPr>
      <w:r w:rsidRPr="0099381A">
        <w:rPr>
          <w:rFonts w:ascii="Times New Roman" w:hAnsi="Times New Roman" w:cs="Times New Roman"/>
          <w:sz w:val="24"/>
          <w:szCs w:val="24"/>
        </w:rPr>
        <w:t>Why do bank panics worsen asymmetric information problems in credit markets?</w:t>
      </w:r>
    </w:p>
    <w:p w14:paraId="38A9DCC1" w14:textId="77777777" w:rsidR="0099381A" w:rsidRDefault="0099381A" w:rsidP="004B54C7">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sz w:val="24"/>
          <w:szCs w:val="24"/>
        </w:rPr>
      </w:pPr>
      <w:r w:rsidRPr="0099381A">
        <w:rPr>
          <w:rFonts w:ascii="Times New Roman" w:hAnsi="Times New Roman" w:cs="Times New Roman"/>
          <w:sz w:val="24"/>
          <w:szCs w:val="24"/>
        </w:rPr>
        <w:t xml:space="preserve">How does the concept of asymmetric information help to define a financial crisis? </w:t>
      </w:r>
    </w:p>
    <w:p w14:paraId="67869A7F" w14:textId="77777777" w:rsidR="0099381A" w:rsidRDefault="0099381A" w:rsidP="004B54C7">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sz w:val="24"/>
          <w:szCs w:val="24"/>
        </w:rPr>
      </w:pPr>
      <w:r w:rsidRPr="0099381A">
        <w:rPr>
          <w:rFonts w:ascii="Times New Roman" w:hAnsi="Times New Roman" w:cs="Times New Roman"/>
          <w:sz w:val="24"/>
          <w:szCs w:val="24"/>
        </w:rPr>
        <w:t xml:space="preserve">How can financial innovation lead to financial crises? </w:t>
      </w:r>
    </w:p>
    <w:p w14:paraId="31E1F7CB" w14:textId="3AD3C417" w:rsidR="0099381A" w:rsidRDefault="0099381A" w:rsidP="004B54C7">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sz w:val="24"/>
          <w:szCs w:val="24"/>
        </w:rPr>
      </w:pPr>
      <w:r w:rsidRPr="0099381A">
        <w:rPr>
          <w:rFonts w:ascii="Times New Roman" w:hAnsi="Times New Roman" w:cs="Times New Roman"/>
          <w:sz w:val="24"/>
          <w:szCs w:val="24"/>
        </w:rPr>
        <w:lastRenderedPageBreak/>
        <w:t>What role does weak financial regulation and supervision play in causing financial crises?</w:t>
      </w:r>
      <w:r w:rsidR="000129A5">
        <w:rPr>
          <w:rFonts w:ascii="Times New Roman" w:hAnsi="Times New Roman" w:cs="Times New Roman"/>
          <w:sz w:val="24"/>
          <w:szCs w:val="24"/>
        </w:rPr>
        <w:t xml:space="preserve"> </w:t>
      </w:r>
      <w:r w:rsidR="000129A5">
        <w:rPr>
          <w:rFonts w:ascii="Times New Roman" w:hAnsi="Times New Roman" w:cs="Times New Roman"/>
          <w:b/>
          <w:bCs/>
          <w:sz w:val="24"/>
          <w:szCs w:val="24"/>
        </w:rPr>
        <w:t xml:space="preserve">Financial institutions will take on excessive risk -&gt; when it happens, this </w:t>
      </w:r>
      <w:proofErr w:type="gramStart"/>
      <w:r w:rsidR="000129A5">
        <w:rPr>
          <w:rFonts w:ascii="Times New Roman" w:hAnsi="Times New Roman" w:cs="Times New Roman"/>
          <w:b/>
          <w:bCs/>
          <w:sz w:val="24"/>
          <w:szCs w:val="24"/>
        </w:rPr>
        <w:t>cause</w:t>
      </w:r>
      <w:proofErr w:type="gramEnd"/>
      <w:r w:rsidR="000129A5">
        <w:rPr>
          <w:rFonts w:ascii="Times New Roman" w:hAnsi="Times New Roman" w:cs="Times New Roman"/>
          <w:b/>
          <w:bCs/>
          <w:sz w:val="24"/>
          <w:szCs w:val="24"/>
        </w:rPr>
        <w:t xml:space="preserve"> a large deterioration in their balance sheets -&gt; cut back lending, economic activities decline</w:t>
      </w:r>
    </w:p>
    <w:p w14:paraId="44EBF1AD" w14:textId="77777777" w:rsidR="0099381A" w:rsidRDefault="0099381A" w:rsidP="004B54C7">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sz w:val="24"/>
          <w:szCs w:val="24"/>
        </w:rPr>
      </w:pPr>
      <w:r w:rsidRPr="0099381A">
        <w:rPr>
          <w:rFonts w:ascii="Times New Roman" w:hAnsi="Times New Roman" w:cs="Times New Roman"/>
          <w:sz w:val="24"/>
          <w:szCs w:val="24"/>
        </w:rPr>
        <w:t xml:space="preserve">The Great Depression of 1930 and the financial crises of 2007–2009 have some similarities and some differences. Compare and contrast the two economic crises. </w:t>
      </w:r>
    </w:p>
    <w:p w14:paraId="1E6099ED" w14:textId="2768572B" w:rsidR="000129A5" w:rsidRPr="000129A5" w:rsidRDefault="000129A5" w:rsidP="000129A5">
      <w:pPr>
        <w:pStyle w:val="ListParagraph"/>
        <w:numPr>
          <w:ilvl w:val="0"/>
          <w:numId w:val="12"/>
        </w:numPr>
        <w:autoSpaceDE w:val="0"/>
        <w:autoSpaceDN w:val="0"/>
        <w:adjustRightInd w:val="0"/>
        <w:spacing w:before="120" w:after="120" w:line="360" w:lineRule="auto"/>
        <w:contextualSpacing w:val="0"/>
        <w:jc w:val="both"/>
        <w:rPr>
          <w:rFonts w:ascii="Times New Roman" w:hAnsi="Times New Roman" w:cs="Times New Roman"/>
          <w:sz w:val="24"/>
          <w:szCs w:val="24"/>
        </w:rPr>
      </w:pPr>
      <w:r>
        <w:rPr>
          <w:rFonts w:ascii="Times New Roman" w:hAnsi="Times New Roman" w:cs="Times New Roman"/>
          <w:b/>
          <w:bCs/>
          <w:sz w:val="24"/>
          <w:szCs w:val="24"/>
        </w:rPr>
        <w:t xml:space="preserve">Similarities: </w:t>
      </w:r>
      <w:r>
        <w:rPr>
          <w:rFonts w:ascii="Times New Roman" w:hAnsi="Times New Roman" w:cs="Times New Roman"/>
          <w:b/>
          <w:bCs/>
          <w:i/>
          <w:iCs/>
          <w:sz w:val="24"/>
          <w:szCs w:val="24"/>
        </w:rPr>
        <w:t>Both were preceded by</w:t>
      </w:r>
      <w:r w:rsidR="0088322A">
        <w:rPr>
          <w:rFonts w:ascii="Times New Roman" w:hAnsi="Times New Roman" w:cs="Times New Roman"/>
          <w:b/>
          <w:bCs/>
          <w:i/>
          <w:iCs/>
          <w:sz w:val="24"/>
          <w:szCs w:val="24"/>
        </w:rPr>
        <w:t xml:space="preserve"> </w:t>
      </w:r>
      <w:r>
        <w:rPr>
          <w:rFonts w:ascii="Times New Roman" w:hAnsi="Times New Roman" w:cs="Times New Roman"/>
          <w:b/>
          <w:bCs/>
          <w:i/>
          <w:iCs/>
          <w:sz w:val="24"/>
          <w:szCs w:val="24"/>
        </w:rPr>
        <w:t>asset prices</w:t>
      </w:r>
      <w:r w:rsidR="0088322A">
        <w:rPr>
          <w:rFonts w:ascii="Times New Roman" w:hAnsi="Times New Roman" w:cs="Times New Roman"/>
          <w:b/>
          <w:bCs/>
          <w:i/>
          <w:iCs/>
          <w:sz w:val="24"/>
          <w:szCs w:val="24"/>
        </w:rPr>
        <w:t xml:space="preserve"> boom</w:t>
      </w:r>
      <w:r>
        <w:rPr>
          <w:rFonts w:ascii="Times New Roman" w:hAnsi="Times New Roman" w:cs="Times New Roman"/>
          <w:b/>
          <w:bCs/>
          <w:i/>
          <w:iCs/>
          <w:sz w:val="24"/>
          <w:szCs w:val="24"/>
        </w:rPr>
        <w:t>. Credit spreads widened, the availability of credit shrank and economic activities sharply declined.</w:t>
      </w:r>
      <w:r w:rsidR="0088322A">
        <w:rPr>
          <w:rFonts w:ascii="Times New Roman" w:hAnsi="Times New Roman" w:cs="Times New Roman"/>
          <w:b/>
          <w:bCs/>
          <w:i/>
          <w:iCs/>
          <w:sz w:val="24"/>
          <w:szCs w:val="24"/>
        </w:rPr>
        <w:t xml:space="preserve"> T</w:t>
      </w:r>
      <w:r w:rsidR="0088322A" w:rsidRPr="0088322A">
        <w:rPr>
          <w:rFonts w:ascii="Times New Roman" w:hAnsi="Times New Roman" w:cs="Times New Roman"/>
          <w:b/>
          <w:bCs/>
          <w:i/>
          <w:iCs/>
          <w:sz w:val="24"/>
          <w:szCs w:val="24"/>
        </w:rPr>
        <w:t>hey both had profound impacts on the global economy and led to significant changes in economic policy and regulation.</w:t>
      </w:r>
    </w:p>
    <w:p w14:paraId="0112F093" w14:textId="3EA88711" w:rsidR="000129A5" w:rsidRPr="0088322A" w:rsidRDefault="000129A5" w:rsidP="000129A5">
      <w:pPr>
        <w:pStyle w:val="ListParagraph"/>
        <w:numPr>
          <w:ilvl w:val="0"/>
          <w:numId w:val="12"/>
        </w:numPr>
        <w:autoSpaceDE w:val="0"/>
        <w:autoSpaceDN w:val="0"/>
        <w:adjustRightInd w:val="0"/>
        <w:spacing w:before="120" w:after="120" w:line="360" w:lineRule="auto"/>
        <w:contextualSpacing w:val="0"/>
        <w:jc w:val="both"/>
        <w:rPr>
          <w:rFonts w:ascii="Times New Roman" w:hAnsi="Times New Roman" w:cs="Times New Roman"/>
          <w:sz w:val="24"/>
          <w:szCs w:val="24"/>
        </w:rPr>
      </w:pPr>
      <w:r>
        <w:rPr>
          <w:rFonts w:ascii="Times New Roman" w:hAnsi="Times New Roman" w:cs="Times New Roman"/>
          <w:b/>
          <w:bCs/>
          <w:sz w:val="24"/>
          <w:szCs w:val="24"/>
        </w:rPr>
        <w:t>Differences:</w:t>
      </w:r>
      <w:r>
        <w:rPr>
          <w:rFonts w:ascii="Times New Roman" w:hAnsi="Times New Roman" w:cs="Times New Roman"/>
          <w:sz w:val="24"/>
          <w:szCs w:val="24"/>
        </w:rPr>
        <w:t xml:space="preserve"> </w:t>
      </w:r>
      <w:r>
        <w:rPr>
          <w:rFonts w:ascii="Times New Roman" w:hAnsi="Times New Roman" w:cs="Times New Roman"/>
          <w:b/>
          <w:bCs/>
          <w:i/>
          <w:iCs/>
          <w:sz w:val="24"/>
          <w:szCs w:val="24"/>
        </w:rPr>
        <w:t>The sources of asset-price boom</w:t>
      </w:r>
      <w:r w:rsidR="0088322A">
        <w:rPr>
          <w:rFonts w:ascii="Times New Roman" w:hAnsi="Times New Roman" w:cs="Times New Roman"/>
          <w:b/>
          <w:bCs/>
          <w:i/>
          <w:iCs/>
          <w:sz w:val="24"/>
          <w:szCs w:val="24"/>
        </w:rPr>
        <w:t xml:space="preserve"> </w:t>
      </w:r>
    </w:p>
    <w:p w14:paraId="6FDA294E" w14:textId="358CFA98" w:rsidR="0088322A" w:rsidRDefault="0088322A" w:rsidP="0088322A">
      <w:pPr>
        <w:pStyle w:val="ListParagraph"/>
        <w:numPr>
          <w:ilvl w:val="0"/>
          <w:numId w:val="14"/>
        </w:numPr>
        <w:autoSpaceDE w:val="0"/>
        <w:autoSpaceDN w:val="0"/>
        <w:adjustRightInd w:val="0"/>
        <w:spacing w:before="120" w:after="120" w:line="360" w:lineRule="auto"/>
        <w:contextualSpacing w:val="0"/>
        <w:jc w:val="both"/>
        <w:rPr>
          <w:rFonts w:ascii="Times New Roman" w:hAnsi="Times New Roman" w:cs="Times New Roman"/>
          <w:sz w:val="24"/>
          <w:szCs w:val="24"/>
        </w:rPr>
      </w:pPr>
      <w:r w:rsidRPr="0088322A">
        <w:rPr>
          <w:rFonts w:ascii="Times New Roman" w:hAnsi="Times New Roman" w:cs="Times New Roman"/>
          <w:b/>
          <w:bCs/>
          <w:sz w:val="24"/>
          <w:szCs w:val="24"/>
        </w:rPr>
        <w:t>The GD:</w:t>
      </w:r>
      <w:r w:rsidRPr="0088322A">
        <w:rPr>
          <w:rFonts w:ascii="Times New Roman" w:hAnsi="Times New Roman" w:cs="Times New Roman"/>
          <w:sz w:val="24"/>
          <w:szCs w:val="24"/>
        </w:rPr>
        <w:t xml:space="preserve"> Stock market crash</w:t>
      </w:r>
      <w:r>
        <w:rPr>
          <w:rFonts w:ascii="Times New Roman" w:hAnsi="Times New Roman" w:cs="Times New Roman"/>
          <w:sz w:val="24"/>
          <w:szCs w:val="24"/>
        </w:rPr>
        <w:t xml:space="preserve"> due to the rising interest rate</w:t>
      </w:r>
      <w:r w:rsidRPr="0088322A">
        <w:rPr>
          <w:rFonts w:ascii="Times New Roman" w:hAnsi="Times New Roman" w:cs="Times New Roman"/>
          <w:sz w:val="24"/>
          <w:szCs w:val="24"/>
        </w:rPr>
        <w:t xml:space="preserve">, </w:t>
      </w:r>
      <w:r>
        <w:rPr>
          <w:rFonts w:ascii="Times New Roman" w:hAnsi="Times New Roman" w:cs="Times New Roman"/>
          <w:sz w:val="24"/>
          <w:szCs w:val="24"/>
        </w:rPr>
        <w:t>then asset-price declined</w:t>
      </w:r>
      <w:r w:rsidR="00336C76">
        <w:rPr>
          <w:rFonts w:ascii="Times New Roman" w:hAnsi="Times New Roman" w:cs="Times New Roman"/>
          <w:sz w:val="24"/>
          <w:szCs w:val="24"/>
        </w:rPr>
        <w:t>, bank failures;</w:t>
      </w:r>
    </w:p>
    <w:p w14:paraId="3EB1859D" w14:textId="6139B171" w:rsidR="00336C76" w:rsidRDefault="00336C76" w:rsidP="0088322A">
      <w:pPr>
        <w:pStyle w:val="ListParagraph"/>
        <w:numPr>
          <w:ilvl w:val="0"/>
          <w:numId w:val="14"/>
        </w:numPr>
        <w:autoSpaceDE w:val="0"/>
        <w:autoSpaceDN w:val="0"/>
        <w:adjustRightInd w:val="0"/>
        <w:spacing w:before="120" w:after="120" w:line="360" w:lineRule="auto"/>
        <w:contextualSpacing w:val="0"/>
        <w:jc w:val="both"/>
        <w:rPr>
          <w:rFonts w:ascii="Times New Roman" w:hAnsi="Times New Roman" w:cs="Times New Roman"/>
          <w:sz w:val="24"/>
          <w:szCs w:val="24"/>
        </w:rPr>
      </w:pPr>
      <w:r>
        <w:rPr>
          <w:rFonts w:ascii="Times New Roman" w:hAnsi="Times New Roman" w:cs="Times New Roman"/>
          <w:b/>
          <w:bCs/>
          <w:sz w:val="24"/>
          <w:szCs w:val="24"/>
        </w:rPr>
        <w:t>The FC:</w:t>
      </w:r>
      <w:r>
        <w:rPr>
          <w:rFonts w:ascii="Times New Roman" w:hAnsi="Times New Roman" w:cs="Times New Roman"/>
          <w:sz w:val="24"/>
          <w:szCs w:val="24"/>
        </w:rPr>
        <w:t xml:space="preserve"> T</w:t>
      </w:r>
      <w:r w:rsidRPr="00336C76">
        <w:rPr>
          <w:rFonts w:ascii="Times New Roman" w:hAnsi="Times New Roman" w:cs="Times New Roman"/>
          <w:sz w:val="24"/>
          <w:szCs w:val="24"/>
        </w:rPr>
        <w:t>he bursting of the United States housing bubble, subprime mortgage crisis, and the subsequent contagion effects on the global financial system.</w:t>
      </w:r>
    </w:p>
    <w:p w14:paraId="2AA345E7" w14:textId="2AE6B5D3" w:rsidR="0099381A" w:rsidRPr="0088322A" w:rsidRDefault="0099381A" w:rsidP="004B54C7">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sz w:val="24"/>
          <w:szCs w:val="24"/>
        </w:rPr>
      </w:pPr>
      <w:r w:rsidRPr="0088322A">
        <w:rPr>
          <w:rFonts w:ascii="Times New Roman" w:hAnsi="Times New Roman" w:cs="Times New Roman"/>
          <w:sz w:val="24"/>
          <w:szCs w:val="24"/>
        </w:rPr>
        <w:t xml:space="preserve">What do you think prevented the financial crisis of 2007–2009 from becoming a depression? </w:t>
      </w:r>
    </w:p>
    <w:p w14:paraId="54BD7068" w14:textId="4543E600" w:rsidR="0099381A" w:rsidRPr="00B32850" w:rsidRDefault="0099381A" w:rsidP="004B54C7">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b/>
          <w:bCs/>
          <w:sz w:val="24"/>
          <w:szCs w:val="24"/>
        </w:rPr>
      </w:pPr>
      <w:r w:rsidRPr="0099381A">
        <w:rPr>
          <w:rFonts w:ascii="Times New Roman" w:hAnsi="Times New Roman" w:cs="Times New Roman"/>
          <w:sz w:val="24"/>
          <w:szCs w:val="24"/>
        </w:rPr>
        <w:t xml:space="preserve">What technological innovations led to the development of the subprime mortgage market? </w:t>
      </w:r>
      <w:r w:rsidR="00B32850" w:rsidRPr="00B32850">
        <w:rPr>
          <w:rFonts w:ascii="Times New Roman" w:hAnsi="Times New Roman" w:cs="Times New Roman"/>
          <w:b/>
          <w:bCs/>
          <w:sz w:val="24"/>
          <w:szCs w:val="24"/>
        </w:rPr>
        <w:t>The use of data mining to give households numerical credit scores that can be used to predict defaults and the use of computer technology to bundle together many small mortgage loans and cheaply package them into securities. Together both enable the origination of subprime mortgages, which then can be sold off as securities.</w:t>
      </w:r>
    </w:p>
    <w:p w14:paraId="028E162F" w14:textId="77777777" w:rsidR="0099381A" w:rsidRDefault="0099381A" w:rsidP="004B54C7">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sz w:val="24"/>
          <w:szCs w:val="24"/>
        </w:rPr>
      </w:pPr>
      <w:r w:rsidRPr="0099381A">
        <w:rPr>
          <w:rFonts w:ascii="Times New Roman" w:hAnsi="Times New Roman" w:cs="Times New Roman"/>
          <w:sz w:val="24"/>
          <w:szCs w:val="24"/>
        </w:rPr>
        <w:t xml:space="preserve">Why is the originate-to-distribute business </w:t>
      </w:r>
      <w:proofErr w:type="gramStart"/>
      <w:r w:rsidRPr="0099381A">
        <w:rPr>
          <w:rFonts w:ascii="Times New Roman" w:hAnsi="Times New Roman" w:cs="Times New Roman"/>
          <w:sz w:val="24"/>
          <w:szCs w:val="24"/>
        </w:rPr>
        <w:t>model  subject</w:t>
      </w:r>
      <w:proofErr w:type="gramEnd"/>
      <w:r w:rsidRPr="0099381A">
        <w:rPr>
          <w:rFonts w:ascii="Times New Roman" w:hAnsi="Times New Roman" w:cs="Times New Roman"/>
          <w:sz w:val="24"/>
          <w:szCs w:val="24"/>
        </w:rPr>
        <w:t xml:space="preserve"> to the principal–agent problem? </w:t>
      </w:r>
    </w:p>
    <w:p w14:paraId="1FF5B8BB" w14:textId="77777777" w:rsidR="0099381A" w:rsidRDefault="0099381A" w:rsidP="004B54C7">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sz w:val="24"/>
          <w:szCs w:val="24"/>
        </w:rPr>
      </w:pPr>
      <w:r w:rsidRPr="0099381A">
        <w:rPr>
          <w:rFonts w:ascii="Times New Roman" w:hAnsi="Times New Roman" w:cs="Times New Roman"/>
          <w:sz w:val="24"/>
          <w:szCs w:val="24"/>
        </w:rPr>
        <w:t xml:space="preserve">“Financial engineering always leads to a more efficient financial system.” Is this statement true, false, or uncertain? </w:t>
      </w:r>
    </w:p>
    <w:p w14:paraId="30BCA57E" w14:textId="77777777" w:rsidR="0099381A" w:rsidRDefault="0099381A" w:rsidP="004B54C7">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sz w:val="24"/>
          <w:szCs w:val="24"/>
        </w:rPr>
      </w:pPr>
      <w:r w:rsidRPr="0099381A">
        <w:rPr>
          <w:rFonts w:ascii="Times New Roman" w:hAnsi="Times New Roman" w:cs="Times New Roman"/>
          <w:sz w:val="24"/>
          <w:szCs w:val="24"/>
        </w:rPr>
        <w:t xml:space="preserve">How did a decline in housing prices help trigger the subprime financial crisis that began in 2007? </w:t>
      </w:r>
    </w:p>
    <w:p w14:paraId="5025AF29" w14:textId="77777777" w:rsidR="0099381A" w:rsidRPr="00550102" w:rsidRDefault="0099381A" w:rsidP="004B54C7">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sz w:val="24"/>
          <w:szCs w:val="24"/>
        </w:rPr>
      </w:pPr>
      <w:r w:rsidRPr="0099381A">
        <w:rPr>
          <w:rFonts w:ascii="Times New Roman" w:hAnsi="Times New Roman" w:cs="Times New Roman"/>
          <w:sz w:val="24"/>
          <w:szCs w:val="24"/>
        </w:rPr>
        <w:t xml:space="preserve">What role did the shadow banking system play in the </w:t>
      </w:r>
      <w:r>
        <w:rPr>
          <w:rFonts w:ascii="Times New Roman" w:hAnsi="Times New Roman" w:cs="Times New Roman"/>
          <w:sz w:val="24"/>
          <w:szCs w:val="24"/>
        </w:rPr>
        <w:t xml:space="preserve">2007–2009 financial crisis? </w:t>
      </w:r>
    </w:p>
    <w:p w14:paraId="50BD904F" w14:textId="77777777" w:rsidR="00550102" w:rsidRDefault="00550102" w:rsidP="004B54C7">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sz w:val="24"/>
          <w:szCs w:val="24"/>
        </w:rPr>
      </w:pPr>
      <w:r w:rsidRPr="00550102">
        <w:rPr>
          <w:rFonts w:ascii="Times New Roman" w:hAnsi="Times New Roman" w:cs="Times New Roman"/>
          <w:sz w:val="24"/>
          <w:szCs w:val="24"/>
        </w:rPr>
        <w:t>When can a de</w:t>
      </w:r>
      <w:r w:rsidR="00DD7E86">
        <w:rPr>
          <w:rFonts w:ascii="Times New Roman" w:hAnsi="Times New Roman" w:cs="Times New Roman"/>
          <w:sz w:val="24"/>
          <w:szCs w:val="24"/>
        </w:rPr>
        <w:t>cline in the value of a country’</w:t>
      </w:r>
      <w:r w:rsidRPr="00550102">
        <w:rPr>
          <w:rFonts w:ascii="Times New Roman" w:hAnsi="Times New Roman" w:cs="Times New Roman"/>
          <w:sz w:val="24"/>
          <w:szCs w:val="24"/>
        </w:rPr>
        <w:t>s currency exacerbate adverse selection and moral hazard</w:t>
      </w:r>
      <w:r>
        <w:rPr>
          <w:rFonts w:ascii="Times New Roman" w:hAnsi="Times New Roman" w:cs="Times New Roman"/>
          <w:sz w:val="24"/>
          <w:szCs w:val="24"/>
        </w:rPr>
        <w:t xml:space="preserve"> </w:t>
      </w:r>
      <w:r w:rsidRPr="00550102">
        <w:rPr>
          <w:rFonts w:ascii="Times New Roman" w:hAnsi="Times New Roman" w:cs="Times New Roman"/>
          <w:sz w:val="24"/>
          <w:szCs w:val="24"/>
        </w:rPr>
        <w:t>problems? Why?</w:t>
      </w:r>
    </w:p>
    <w:p w14:paraId="13560D6E" w14:textId="77777777" w:rsidR="0099381A" w:rsidRPr="00395433" w:rsidRDefault="0099381A" w:rsidP="0099381A">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sz w:val="24"/>
          <w:szCs w:val="24"/>
        </w:rPr>
      </w:pPr>
      <w:r w:rsidRPr="00395433">
        <w:rPr>
          <w:rFonts w:ascii="Times New Roman" w:hAnsi="Times New Roman" w:cs="Times New Roman"/>
          <w:sz w:val="24"/>
          <w:szCs w:val="24"/>
        </w:rPr>
        <w:t>How has the European sovereign debt crisis led to</w:t>
      </w:r>
      <w:r>
        <w:rPr>
          <w:rFonts w:ascii="Times New Roman" w:hAnsi="Times New Roman" w:cs="Times New Roman"/>
          <w:sz w:val="24"/>
          <w:szCs w:val="24"/>
        </w:rPr>
        <w:t xml:space="preserve"> </w:t>
      </w:r>
      <w:r w:rsidRPr="00395433">
        <w:rPr>
          <w:rFonts w:ascii="Times New Roman" w:hAnsi="Times New Roman" w:cs="Times New Roman"/>
          <w:sz w:val="24"/>
          <w:szCs w:val="24"/>
        </w:rPr>
        <w:t>higher borrowing costs for governments</w:t>
      </w:r>
    </w:p>
    <w:p w14:paraId="674DE98F" w14:textId="77777777" w:rsidR="0099381A" w:rsidRDefault="0099381A" w:rsidP="0099381A">
      <w:pPr>
        <w:pStyle w:val="ListParagraph"/>
        <w:numPr>
          <w:ilvl w:val="0"/>
          <w:numId w:val="5"/>
        </w:numPr>
        <w:autoSpaceDE w:val="0"/>
        <w:autoSpaceDN w:val="0"/>
        <w:adjustRightInd w:val="0"/>
        <w:spacing w:before="120" w:after="120" w:line="360" w:lineRule="auto"/>
        <w:jc w:val="both"/>
        <w:rPr>
          <w:rFonts w:ascii="Times New Roman" w:hAnsi="Times New Roman" w:cs="Times New Roman"/>
          <w:sz w:val="24"/>
          <w:szCs w:val="24"/>
        </w:rPr>
      </w:pPr>
      <w:r w:rsidRPr="0099381A">
        <w:rPr>
          <w:rFonts w:ascii="Times New Roman" w:hAnsi="Times New Roman" w:cs="Times New Roman"/>
          <w:sz w:val="24"/>
          <w:szCs w:val="24"/>
        </w:rPr>
        <w:t xml:space="preserve">. What are the two basic causes of financial crises in emerging market economies?  </w:t>
      </w:r>
    </w:p>
    <w:p w14:paraId="3306006C" w14:textId="4E80720F" w:rsidR="0099381A" w:rsidRPr="005221C1" w:rsidRDefault="0099381A" w:rsidP="0099381A">
      <w:pPr>
        <w:pStyle w:val="ListParagraph"/>
        <w:numPr>
          <w:ilvl w:val="0"/>
          <w:numId w:val="5"/>
        </w:numPr>
        <w:autoSpaceDE w:val="0"/>
        <w:autoSpaceDN w:val="0"/>
        <w:adjustRightInd w:val="0"/>
        <w:spacing w:before="120" w:after="120" w:line="360" w:lineRule="auto"/>
        <w:jc w:val="both"/>
        <w:rPr>
          <w:rFonts w:ascii="Times New Roman" w:hAnsi="Times New Roman" w:cs="Times New Roman"/>
          <w:b/>
          <w:bCs/>
          <w:sz w:val="24"/>
          <w:szCs w:val="24"/>
        </w:rPr>
      </w:pPr>
      <w:r w:rsidRPr="0099381A">
        <w:rPr>
          <w:rFonts w:ascii="Times New Roman" w:hAnsi="Times New Roman" w:cs="Times New Roman"/>
          <w:sz w:val="24"/>
          <w:szCs w:val="24"/>
        </w:rPr>
        <w:lastRenderedPageBreak/>
        <w:t xml:space="preserve">Why might financial liberalization and globalization lead to financial crises in emerging market economies? </w:t>
      </w:r>
      <w:r w:rsidR="005221C1" w:rsidRPr="005221C1">
        <w:rPr>
          <w:rFonts w:ascii="Times New Roman" w:hAnsi="Times New Roman" w:cs="Times New Roman"/>
          <w:b/>
          <w:bCs/>
          <w:sz w:val="24"/>
          <w:szCs w:val="24"/>
        </w:rPr>
        <w:t>Financial liberalization without proper regulatory and supervisory measures can lead to excessive risk-taking, poor lending standards, and the accumulation of unsustainable debt. These vulnerabilities can magnify the impact of external shocks and increase the likelihood of financial crises.</w:t>
      </w:r>
    </w:p>
    <w:p w14:paraId="084AF12D" w14:textId="506566FA" w:rsidR="0099381A" w:rsidRDefault="0099381A" w:rsidP="0099381A">
      <w:pPr>
        <w:pStyle w:val="ListParagraph"/>
        <w:numPr>
          <w:ilvl w:val="0"/>
          <w:numId w:val="5"/>
        </w:numPr>
        <w:autoSpaceDE w:val="0"/>
        <w:autoSpaceDN w:val="0"/>
        <w:adjustRightInd w:val="0"/>
        <w:spacing w:before="120" w:after="120" w:line="360" w:lineRule="auto"/>
        <w:jc w:val="both"/>
        <w:rPr>
          <w:rFonts w:ascii="Times New Roman" w:hAnsi="Times New Roman" w:cs="Times New Roman"/>
          <w:sz w:val="24"/>
          <w:szCs w:val="24"/>
        </w:rPr>
      </w:pPr>
      <w:r w:rsidRPr="0099381A">
        <w:rPr>
          <w:rFonts w:ascii="Times New Roman" w:hAnsi="Times New Roman" w:cs="Times New Roman"/>
          <w:sz w:val="24"/>
          <w:szCs w:val="24"/>
        </w:rPr>
        <w:t xml:space="preserve">Why might severe fiscal imbalances lead to financial crises </w:t>
      </w:r>
      <w:r>
        <w:rPr>
          <w:rFonts w:ascii="Times New Roman" w:hAnsi="Times New Roman" w:cs="Times New Roman"/>
          <w:sz w:val="24"/>
          <w:szCs w:val="24"/>
        </w:rPr>
        <w:t xml:space="preserve">in emerging market economies? </w:t>
      </w:r>
      <w:r w:rsidR="005221C1">
        <w:rPr>
          <w:rFonts w:ascii="Times New Roman" w:hAnsi="Times New Roman" w:cs="Times New Roman"/>
          <w:b/>
          <w:bCs/>
          <w:sz w:val="24"/>
          <w:szCs w:val="24"/>
        </w:rPr>
        <w:t>Gov spending &gt; gov revenue, budget deficit</w:t>
      </w:r>
    </w:p>
    <w:p w14:paraId="3E12F8D4" w14:textId="77777777" w:rsidR="0099381A" w:rsidRDefault="0099381A" w:rsidP="0099381A">
      <w:pPr>
        <w:pStyle w:val="ListParagraph"/>
        <w:numPr>
          <w:ilvl w:val="0"/>
          <w:numId w:val="5"/>
        </w:numPr>
        <w:autoSpaceDE w:val="0"/>
        <w:autoSpaceDN w:val="0"/>
        <w:adjustRightInd w:val="0"/>
        <w:spacing w:before="120" w:after="120" w:line="360" w:lineRule="auto"/>
        <w:jc w:val="both"/>
        <w:rPr>
          <w:rFonts w:ascii="Times New Roman" w:hAnsi="Times New Roman" w:cs="Times New Roman"/>
          <w:sz w:val="24"/>
          <w:szCs w:val="24"/>
        </w:rPr>
      </w:pPr>
      <w:r w:rsidRPr="0099381A">
        <w:rPr>
          <w:rFonts w:ascii="Times New Roman" w:hAnsi="Times New Roman" w:cs="Times New Roman"/>
          <w:sz w:val="24"/>
          <w:szCs w:val="24"/>
        </w:rPr>
        <w:t xml:space="preserve">What other factors can initiate financial crises in emerging market economies?  </w:t>
      </w:r>
    </w:p>
    <w:p w14:paraId="78E0C0AB" w14:textId="7E01DFBC" w:rsidR="0099381A" w:rsidRPr="00B30AB1" w:rsidRDefault="0099381A" w:rsidP="0099381A">
      <w:pPr>
        <w:pStyle w:val="ListParagraph"/>
        <w:numPr>
          <w:ilvl w:val="0"/>
          <w:numId w:val="5"/>
        </w:numPr>
        <w:autoSpaceDE w:val="0"/>
        <w:autoSpaceDN w:val="0"/>
        <w:adjustRightInd w:val="0"/>
        <w:spacing w:before="120" w:after="120" w:line="360" w:lineRule="auto"/>
        <w:jc w:val="both"/>
        <w:rPr>
          <w:rFonts w:ascii="Times New Roman" w:hAnsi="Times New Roman" w:cs="Times New Roman"/>
          <w:b/>
          <w:bCs/>
          <w:sz w:val="24"/>
          <w:szCs w:val="24"/>
        </w:rPr>
      </w:pPr>
      <w:bookmarkStart w:id="0" w:name="_Hlk136900275"/>
      <w:r w:rsidRPr="0099381A">
        <w:rPr>
          <w:rFonts w:ascii="Times New Roman" w:hAnsi="Times New Roman" w:cs="Times New Roman"/>
          <w:sz w:val="24"/>
          <w:szCs w:val="24"/>
        </w:rPr>
        <w:t xml:space="preserve">What events can ignite a currency crisis?  </w:t>
      </w:r>
      <w:r w:rsidR="00B30AB1" w:rsidRPr="00B30AB1">
        <w:rPr>
          <w:rFonts w:ascii="Times New Roman" w:hAnsi="Times New Roman" w:cs="Times New Roman"/>
          <w:b/>
          <w:bCs/>
          <w:sz w:val="24"/>
          <w:szCs w:val="24"/>
        </w:rPr>
        <w:t>Speculative Attacks: Speculators betting against a currency can initiate a currency crisis. They may sell large amounts of the currency, creating a downward pressure on its value. As more people start selling the currency, it can lead to a self-fulfilling prophecy and a rapid depreciation.</w:t>
      </w:r>
    </w:p>
    <w:bookmarkEnd w:id="0"/>
    <w:p w14:paraId="614C5049" w14:textId="54159977" w:rsidR="0099381A" w:rsidRPr="0099381A" w:rsidRDefault="0099381A" w:rsidP="0099381A">
      <w:pPr>
        <w:pStyle w:val="ListParagraph"/>
        <w:numPr>
          <w:ilvl w:val="0"/>
          <w:numId w:val="5"/>
        </w:numPr>
        <w:autoSpaceDE w:val="0"/>
        <w:autoSpaceDN w:val="0"/>
        <w:adjustRightInd w:val="0"/>
        <w:spacing w:before="120" w:after="120" w:line="360" w:lineRule="auto"/>
        <w:jc w:val="both"/>
        <w:rPr>
          <w:rFonts w:ascii="Times New Roman" w:hAnsi="Times New Roman" w:cs="Times New Roman"/>
          <w:sz w:val="24"/>
          <w:szCs w:val="24"/>
        </w:rPr>
      </w:pPr>
      <w:r w:rsidRPr="0099381A">
        <w:rPr>
          <w:rFonts w:ascii="Times New Roman" w:hAnsi="Times New Roman" w:cs="Times New Roman"/>
          <w:sz w:val="24"/>
          <w:szCs w:val="24"/>
        </w:rPr>
        <w:t xml:space="preserve">Why do currency crises make financial crises </w:t>
      </w:r>
      <w:proofErr w:type="gramStart"/>
      <w:r w:rsidRPr="0099381A">
        <w:rPr>
          <w:rFonts w:ascii="Times New Roman" w:hAnsi="Times New Roman" w:cs="Times New Roman"/>
          <w:sz w:val="24"/>
          <w:szCs w:val="24"/>
        </w:rPr>
        <w:t>in  emerging</w:t>
      </w:r>
      <w:proofErr w:type="gramEnd"/>
      <w:r w:rsidRPr="0099381A">
        <w:rPr>
          <w:rFonts w:ascii="Times New Roman" w:hAnsi="Times New Roman" w:cs="Times New Roman"/>
          <w:sz w:val="24"/>
          <w:szCs w:val="24"/>
        </w:rPr>
        <w:t xml:space="preserve"> market economies even more severe?</w:t>
      </w:r>
      <w:r w:rsidR="00FE7BD8">
        <w:rPr>
          <w:rFonts w:ascii="Times New Roman" w:hAnsi="Times New Roman" w:cs="Times New Roman"/>
          <w:sz w:val="24"/>
          <w:szCs w:val="24"/>
        </w:rPr>
        <w:t xml:space="preserve"> </w:t>
      </w:r>
      <w:r w:rsidR="00FE7BD8">
        <w:rPr>
          <w:rFonts w:ascii="Times New Roman" w:hAnsi="Times New Roman" w:cs="Times New Roman"/>
          <w:b/>
          <w:bCs/>
          <w:sz w:val="24"/>
          <w:szCs w:val="24"/>
        </w:rPr>
        <w:t xml:space="preserve">Currency crisis makes e down leading to NX down, high inflation, foreign debt </w:t>
      </w:r>
      <w:proofErr w:type="gramStart"/>
      <w:r w:rsidR="00FE7BD8">
        <w:rPr>
          <w:rFonts w:ascii="Times New Roman" w:hAnsi="Times New Roman" w:cs="Times New Roman"/>
          <w:b/>
          <w:bCs/>
          <w:sz w:val="24"/>
          <w:szCs w:val="24"/>
        </w:rPr>
        <w:t>increase</w:t>
      </w:r>
      <w:proofErr w:type="gramEnd"/>
      <w:r w:rsidR="00FE7BD8">
        <w:rPr>
          <w:rFonts w:ascii="Times New Roman" w:hAnsi="Times New Roman" w:cs="Times New Roman"/>
          <w:b/>
          <w:bCs/>
          <w:sz w:val="24"/>
          <w:szCs w:val="24"/>
        </w:rPr>
        <w:t xml:space="preserve"> in value, raise interest rate -&gt; do not have enough money to pay back, the economy</w:t>
      </w:r>
      <w:r w:rsidR="00B30AB1">
        <w:rPr>
          <w:rFonts w:ascii="Times New Roman" w:hAnsi="Times New Roman" w:cs="Times New Roman"/>
          <w:b/>
          <w:bCs/>
          <w:sz w:val="24"/>
          <w:szCs w:val="24"/>
        </w:rPr>
        <w:t xml:space="preserve">, </w:t>
      </w:r>
      <w:proofErr w:type="spellStart"/>
      <w:r w:rsidR="00B30AB1">
        <w:rPr>
          <w:rFonts w:ascii="Times New Roman" w:hAnsi="Times New Roman" w:cs="Times New Roman"/>
          <w:b/>
          <w:bCs/>
          <w:sz w:val="24"/>
          <w:szCs w:val="24"/>
        </w:rPr>
        <w:t>giá</w:t>
      </w:r>
      <w:proofErr w:type="spellEnd"/>
      <w:r w:rsidR="00B30AB1">
        <w:rPr>
          <w:rFonts w:ascii="Times New Roman" w:hAnsi="Times New Roman" w:cs="Times New Roman"/>
          <w:b/>
          <w:bCs/>
          <w:sz w:val="24"/>
          <w:szCs w:val="24"/>
        </w:rPr>
        <w:t xml:space="preserve"> </w:t>
      </w:r>
      <w:proofErr w:type="spellStart"/>
      <w:r w:rsidR="00B30AB1">
        <w:rPr>
          <w:rFonts w:ascii="Times New Roman" w:hAnsi="Times New Roman" w:cs="Times New Roman"/>
          <w:b/>
          <w:bCs/>
          <w:sz w:val="24"/>
          <w:szCs w:val="24"/>
        </w:rPr>
        <w:t>trị</w:t>
      </w:r>
      <w:proofErr w:type="spellEnd"/>
      <w:r w:rsidR="00B30AB1">
        <w:rPr>
          <w:rFonts w:ascii="Times New Roman" w:hAnsi="Times New Roman" w:cs="Times New Roman"/>
          <w:b/>
          <w:bCs/>
          <w:sz w:val="24"/>
          <w:szCs w:val="24"/>
        </w:rPr>
        <w:t xml:space="preserve"> </w:t>
      </w:r>
      <w:proofErr w:type="spellStart"/>
      <w:r w:rsidR="00B30AB1">
        <w:rPr>
          <w:rFonts w:ascii="Times New Roman" w:hAnsi="Times New Roman" w:cs="Times New Roman"/>
          <w:b/>
          <w:bCs/>
          <w:sz w:val="24"/>
          <w:szCs w:val="24"/>
        </w:rPr>
        <w:t>đồng</w:t>
      </w:r>
      <w:proofErr w:type="spellEnd"/>
      <w:r w:rsidR="00B30AB1">
        <w:rPr>
          <w:rFonts w:ascii="Times New Roman" w:hAnsi="Times New Roman" w:cs="Times New Roman"/>
          <w:b/>
          <w:bCs/>
          <w:sz w:val="24"/>
          <w:szCs w:val="24"/>
        </w:rPr>
        <w:t xml:space="preserve"> </w:t>
      </w:r>
      <w:proofErr w:type="spellStart"/>
      <w:r w:rsidR="00B30AB1">
        <w:rPr>
          <w:rFonts w:ascii="Times New Roman" w:hAnsi="Times New Roman" w:cs="Times New Roman"/>
          <w:b/>
          <w:bCs/>
          <w:sz w:val="24"/>
          <w:szCs w:val="24"/>
        </w:rPr>
        <w:t>tiền</w:t>
      </w:r>
      <w:proofErr w:type="spellEnd"/>
      <w:r w:rsidR="00B30AB1">
        <w:rPr>
          <w:rFonts w:ascii="Times New Roman" w:hAnsi="Times New Roman" w:cs="Times New Roman"/>
          <w:b/>
          <w:bCs/>
          <w:sz w:val="24"/>
          <w:szCs w:val="24"/>
        </w:rPr>
        <w:t xml:space="preserve"> </w:t>
      </w:r>
      <w:proofErr w:type="spellStart"/>
      <w:r w:rsidR="00B30AB1">
        <w:rPr>
          <w:rFonts w:ascii="Times New Roman" w:hAnsi="Times New Roman" w:cs="Times New Roman"/>
          <w:b/>
          <w:bCs/>
          <w:sz w:val="24"/>
          <w:szCs w:val="24"/>
        </w:rPr>
        <w:t>nội</w:t>
      </w:r>
      <w:proofErr w:type="spellEnd"/>
      <w:r w:rsidR="00B30AB1">
        <w:rPr>
          <w:rFonts w:ascii="Times New Roman" w:hAnsi="Times New Roman" w:cs="Times New Roman"/>
          <w:b/>
          <w:bCs/>
          <w:sz w:val="24"/>
          <w:szCs w:val="24"/>
        </w:rPr>
        <w:t xml:space="preserve"> </w:t>
      </w:r>
      <w:proofErr w:type="spellStart"/>
      <w:r w:rsidR="00B30AB1">
        <w:rPr>
          <w:rFonts w:ascii="Times New Roman" w:hAnsi="Times New Roman" w:cs="Times New Roman"/>
          <w:b/>
          <w:bCs/>
          <w:sz w:val="24"/>
          <w:szCs w:val="24"/>
        </w:rPr>
        <w:t>địa</w:t>
      </w:r>
      <w:proofErr w:type="spellEnd"/>
      <w:r w:rsidR="00B30AB1">
        <w:rPr>
          <w:rFonts w:ascii="Times New Roman" w:hAnsi="Times New Roman" w:cs="Times New Roman"/>
          <w:b/>
          <w:bCs/>
          <w:sz w:val="24"/>
          <w:szCs w:val="24"/>
        </w:rPr>
        <w:t xml:space="preserve"> </w:t>
      </w:r>
      <w:proofErr w:type="spellStart"/>
      <w:r w:rsidR="00B30AB1">
        <w:rPr>
          <w:rFonts w:ascii="Times New Roman" w:hAnsi="Times New Roman" w:cs="Times New Roman"/>
          <w:b/>
          <w:bCs/>
          <w:sz w:val="24"/>
          <w:szCs w:val="24"/>
        </w:rPr>
        <w:t>giảm</w:t>
      </w:r>
      <w:proofErr w:type="spellEnd"/>
      <w:r w:rsidR="00B30AB1">
        <w:rPr>
          <w:rFonts w:ascii="Times New Roman" w:hAnsi="Times New Roman" w:cs="Times New Roman"/>
          <w:b/>
          <w:bCs/>
          <w:sz w:val="24"/>
          <w:szCs w:val="24"/>
        </w:rPr>
        <w:t>, banking crisis</w:t>
      </w:r>
    </w:p>
    <w:p w14:paraId="47B0FD93" w14:textId="59D10FF9" w:rsidR="0099381A" w:rsidRDefault="0099381A" w:rsidP="0099381A">
      <w:pPr>
        <w:pStyle w:val="ListParagraph"/>
        <w:numPr>
          <w:ilvl w:val="0"/>
          <w:numId w:val="5"/>
        </w:numPr>
        <w:autoSpaceDE w:val="0"/>
        <w:autoSpaceDN w:val="0"/>
        <w:adjustRightInd w:val="0"/>
        <w:spacing w:before="120" w:after="120" w:line="360" w:lineRule="auto"/>
        <w:contextualSpacing w:val="0"/>
        <w:jc w:val="both"/>
        <w:rPr>
          <w:rFonts w:ascii="Times New Roman" w:hAnsi="Times New Roman" w:cs="Times New Roman"/>
          <w:sz w:val="24"/>
          <w:szCs w:val="24"/>
        </w:rPr>
      </w:pPr>
      <w:r w:rsidRPr="0099381A">
        <w:rPr>
          <w:rFonts w:ascii="Times New Roman" w:hAnsi="Times New Roman" w:cs="Times New Roman"/>
          <w:sz w:val="24"/>
          <w:szCs w:val="24"/>
        </w:rPr>
        <w:t xml:space="preserve">How did the financial crises in South Korea </w:t>
      </w:r>
      <w:proofErr w:type="gramStart"/>
      <w:r w:rsidRPr="0099381A">
        <w:rPr>
          <w:rFonts w:ascii="Times New Roman" w:hAnsi="Times New Roman" w:cs="Times New Roman"/>
          <w:sz w:val="24"/>
          <w:szCs w:val="24"/>
        </w:rPr>
        <w:t>and  Argentina</w:t>
      </w:r>
      <w:proofErr w:type="gramEnd"/>
      <w:r w:rsidRPr="0099381A">
        <w:rPr>
          <w:rFonts w:ascii="Times New Roman" w:hAnsi="Times New Roman" w:cs="Times New Roman"/>
          <w:sz w:val="24"/>
          <w:szCs w:val="24"/>
        </w:rPr>
        <w:t xml:space="preserve"> affect aggregate demand, short-run aggregate supply, and output and inflation in these countries? </w:t>
      </w:r>
      <w:r w:rsidR="00FE7BD8">
        <w:rPr>
          <w:rFonts w:ascii="Times New Roman" w:hAnsi="Times New Roman" w:cs="Times New Roman"/>
          <w:b/>
          <w:bCs/>
          <w:sz w:val="24"/>
          <w:szCs w:val="24"/>
        </w:rPr>
        <w:t xml:space="preserve">FC in SK leaded to AD decrease as high price level, tax and interest rate increase due to high inflation, AS fell because </w:t>
      </w:r>
      <w:proofErr w:type="spellStart"/>
      <w:r w:rsidR="00FE7BD8">
        <w:rPr>
          <w:rFonts w:ascii="Times New Roman" w:hAnsi="Times New Roman" w:cs="Times New Roman"/>
          <w:b/>
          <w:bCs/>
          <w:sz w:val="24"/>
          <w:szCs w:val="24"/>
        </w:rPr>
        <w:t>các</w:t>
      </w:r>
      <w:proofErr w:type="spellEnd"/>
      <w:r w:rsidR="00FE7BD8">
        <w:rPr>
          <w:rFonts w:ascii="Times New Roman" w:hAnsi="Times New Roman" w:cs="Times New Roman"/>
          <w:b/>
          <w:bCs/>
          <w:sz w:val="24"/>
          <w:szCs w:val="24"/>
        </w:rPr>
        <w:t xml:space="preserve"> </w:t>
      </w:r>
      <w:proofErr w:type="spellStart"/>
      <w:r w:rsidR="00FE7BD8">
        <w:rPr>
          <w:rFonts w:ascii="Times New Roman" w:hAnsi="Times New Roman" w:cs="Times New Roman"/>
          <w:b/>
          <w:bCs/>
          <w:sz w:val="24"/>
          <w:szCs w:val="24"/>
        </w:rPr>
        <w:t>dự</w:t>
      </w:r>
      <w:proofErr w:type="spellEnd"/>
      <w:r w:rsidR="00FE7BD8">
        <w:rPr>
          <w:rFonts w:ascii="Times New Roman" w:hAnsi="Times New Roman" w:cs="Times New Roman"/>
          <w:b/>
          <w:bCs/>
          <w:sz w:val="24"/>
          <w:szCs w:val="24"/>
        </w:rPr>
        <w:t xml:space="preserve"> </w:t>
      </w:r>
      <w:proofErr w:type="spellStart"/>
      <w:r w:rsidR="00FE7BD8">
        <w:rPr>
          <w:rFonts w:ascii="Times New Roman" w:hAnsi="Times New Roman" w:cs="Times New Roman"/>
          <w:b/>
          <w:bCs/>
          <w:sz w:val="24"/>
          <w:szCs w:val="24"/>
        </w:rPr>
        <w:t>án</w:t>
      </w:r>
      <w:proofErr w:type="spellEnd"/>
      <w:r w:rsidR="00FE7BD8">
        <w:rPr>
          <w:rFonts w:ascii="Times New Roman" w:hAnsi="Times New Roman" w:cs="Times New Roman"/>
          <w:b/>
          <w:bCs/>
          <w:sz w:val="24"/>
          <w:szCs w:val="24"/>
        </w:rPr>
        <w:t xml:space="preserve"> </w:t>
      </w:r>
      <w:proofErr w:type="spellStart"/>
      <w:r w:rsidR="00FE7BD8">
        <w:rPr>
          <w:rFonts w:ascii="Times New Roman" w:hAnsi="Times New Roman" w:cs="Times New Roman"/>
          <w:b/>
          <w:bCs/>
          <w:sz w:val="24"/>
          <w:szCs w:val="24"/>
        </w:rPr>
        <w:t>hạ</w:t>
      </w:r>
      <w:proofErr w:type="spellEnd"/>
      <w:r w:rsidR="00FE7BD8">
        <w:rPr>
          <w:rFonts w:ascii="Times New Roman" w:hAnsi="Times New Roman" w:cs="Times New Roman"/>
          <w:b/>
          <w:bCs/>
          <w:sz w:val="24"/>
          <w:szCs w:val="24"/>
        </w:rPr>
        <w:t xml:space="preserve"> </w:t>
      </w:r>
      <w:proofErr w:type="spellStart"/>
      <w:r w:rsidR="00FE7BD8">
        <w:rPr>
          <w:rFonts w:ascii="Times New Roman" w:hAnsi="Times New Roman" w:cs="Times New Roman"/>
          <w:b/>
          <w:bCs/>
          <w:sz w:val="24"/>
          <w:szCs w:val="24"/>
        </w:rPr>
        <w:t>tầng</w:t>
      </w:r>
      <w:proofErr w:type="spellEnd"/>
      <w:r w:rsidR="00FE7BD8">
        <w:rPr>
          <w:rFonts w:ascii="Times New Roman" w:hAnsi="Times New Roman" w:cs="Times New Roman"/>
          <w:b/>
          <w:bCs/>
          <w:sz w:val="24"/>
          <w:szCs w:val="24"/>
        </w:rPr>
        <w:t xml:space="preserve"> </w:t>
      </w:r>
      <w:proofErr w:type="spellStart"/>
      <w:r w:rsidR="00FE7BD8">
        <w:rPr>
          <w:rFonts w:ascii="Times New Roman" w:hAnsi="Times New Roman" w:cs="Times New Roman"/>
          <w:b/>
          <w:bCs/>
          <w:sz w:val="24"/>
          <w:szCs w:val="24"/>
        </w:rPr>
        <w:t>sản</w:t>
      </w:r>
      <w:proofErr w:type="spellEnd"/>
      <w:r w:rsidR="00FE7BD8">
        <w:rPr>
          <w:rFonts w:ascii="Times New Roman" w:hAnsi="Times New Roman" w:cs="Times New Roman"/>
          <w:b/>
          <w:bCs/>
          <w:sz w:val="24"/>
          <w:szCs w:val="24"/>
        </w:rPr>
        <w:t xml:space="preserve"> </w:t>
      </w:r>
      <w:proofErr w:type="spellStart"/>
      <w:r w:rsidR="00FE7BD8">
        <w:rPr>
          <w:rFonts w:ascii="Times New Roman" w:hAnsi="Times New Roman" w:cs="Times New Roman"/>
          <w:b/>
          <w:bCs/>
          <w:sz w:val="24"/>
          <w:szCs w:val="24"/>
        </w:rPr>
        <w:t>xuất</w:t>
      </w:r>
      <w:proofErr w:type="spellEnd"/>
      <w:r w:rsidR="00FE7BD8">
        <w:rPr>
          <w:rFonts w:ascii="Times New Roman" w:hAnsi="Times New Roman" w:cs="Times New Roman"/>
          <w:b/>
          <w:bCs/>
          <w:sz w:val="24"/>
          <w:szCs w:val="24"/>
        </w:rPr>
        <w:t xml:space="preserve"> </w:t>
      </w:r>
      <w:proofErr w:type="spellStart"/>
      <w:r w:rsidR="00FE7BD8">
        <w:rPr>
          <w:rFonts w:ascii="Times New Roman" w:hAnsi="Times New Roman" w:cs="Times New Roman"/>
          <w:b/>
          <w:bCs/>
          <w:sz w:val="24"/>
          <w:szCs w:val="24"/>
        </w:rPr>
        <w:t>ngưng</w:t>
      </w:r>
      <w:proofErr w:type="spellEnd"/>
      <w:r w:rsidR="00FE7BD8">
        <w:rPr>
          <w:rFonts w:ascii="Times New Roman" w:hAnsi="Times New Roman" w:cs="Times New Roman"/>
          <w:b/>
          <w:bCs/>
          <w:sz w:val="24"/>
          <w:szCs w:val="24"/>
        </w:rPr>
        <w:t xml:space="preserve"> </w:t>
      </w:r>
      <w:proofErr w:type="spellStart"/>
      <w:r w:rsidR="00FE7BD8">
        <w:rPr>
          <w:rFonts w:ascii="Times New Roman" w:hAnsi="Times New Roman" w:cs="Times New Roman"/>
          <w:b/>
          <w:bCs/>
          <w:sz w:val="24"/>
          <w:szCs w:val="24"/>
        </w:rPr>
        <w:t>trệ</w:t>
      </w:r>
      <w:proofErr w:type="spellEnd"/>
      <w:r w:rsidR="00FE7BD8">
        <w:rPr>
          <w:rFonts w:ascii="Times New Roman" w:hAnsi="Times New Roman" w:cs="Times New Roman"/>
          <w:b/>
          <w:bCs/>
          <w:sz w:val="24"/>
          <w:szCs w:val="24"/>
        </w:rPr>
        <w:t xml:space="preserve"> do </w:t>
      </w:r>
      <w:proofErr w:type="spellStart"/>
      <w:r w:rsidR="00FE7BD8">
        <w:rPr>
          <w:rFonts w:ascii="Times New Roman" w:hAnsi="Times New Roman" w:cs="Times New Roman"/>
          <w:b/>
          <w:bCs/>
          <w:sz w:val="24"/>
          <w:szCs w:val="24"/>
        </w:rPr>
        <w:t>khủng</w:t>
      </w:r>
      <w:proofErr w:type="spellEnd"/>
      <w:r w:rsidR="00FE7BD8">
        <w:rPr>
          <w:rFonts w:ascii="Times New Roman" w:hAnsi="Times New Roman" w:cs="Times New Roman"/>
          <w:b/>
          <w:bCs/>
          <w:sz w:val="24"/>
          <w:szCs w:val="24"/>
        </w:rPr>
        <w:t xml:space="preserve"> </w:t>
      </w:r>
      <w:proofErr w:type="spellStart"/>
      <w:r w:rsidR="00FE7BD8">
        <w:rPr>
          <w:rFonts w:ascii="Times New Roman" w:hAnsi="Times New Roman" w:cs="Times New Roman"/>
          <w:b/>
          <w:bCs/>
          <w:sz w:val="24"/>
          <w:szCs w:val="24"/>
        </w:rPr>
        <w:t>hoảng</w:t>
      </w:r>
      <w:proofErr w:type="spellEnd"/>
      <w:r w:rsidR="00FE7BD8">
        <w:rPr>
          <w:rFonts w:ascii="Times New Roman" w:hAnsi="Times New Roman" w:cs="Times New Roman"/>
          <w:b/>
          <w:bCs/>
          <w:sz w:val="24"/>
          <w:szCs w:val="24"/>
        </w:rPr>
        <w:t xml:space="preserve">, </w:t>
      </w:r>
      <w:proofErr w:type="spellStart"/>
      <w:r w:rsidR="00FE7BD8">
        <w:rPr>
          <w:rFonts w:ascii="Times New Roman" w:hAnsi="Times New Roman" w:cs="Times New Roman"/>
          <w:b/>
          <w:bCs/>
          <w:sz w:val="24"/>
          <w:szCs w:val="24"/>
        </w:rPr>
        <w:t>không</w:t>
      </w:r>
      <w:proofErr w:type="spellEnd"/>
      <w:r w:rsidR="00FE7BD8">
        <w:rPr>
          <w:rFonts w:ascii="Times New Roman" w:hAnsi="Times New Roman" w:cs="Times New Roman"/>
          <w:b/>
          <w:bCs/>
          <w:sz w:val="24"/>
          <w:szCs w:val="24"/>
        </w:rPr>
        <w:t xml:space="preserve"> </w:t>
      </w:r>
      <w:proofErr w:type="spellStart"/>
      <w:r w:rsidR="00FE7BD8">
        <w:rPr>
          <w:rFonts w:ascii="Times New Roman" w:hAnsi="Times New Roman" w:cs="Times New Roman"/>
          <w:b/>
          <w:bCs/>
          <w:sz w:val="24"/>
          <w:szCs w:val="24"/>
        </w:rPr>
        <w:t>đủ</w:t>
      </w:r>
      <w:proofErr w:type="spellEnd"/>
      <w:r w:rsidR="00FE7BD8">
        <w:rPr>
          <w:rFonts w:ascii="Times New Roman" w:hAnsi="Times New Roman" w:cs="Times New Roman"/>
          <w:b/>
          <w:bCs/>
          <w:sz w:val="24"/>
          <w:szCs w:val="24"/>
        </w:rPr>
        <w:t xml:space="preserve"> </w:t>
      </w:r>
      <w:proofErr w:type="spellStart"/>
      <w:r w:rsidR="00FE7BD8">
        <w:rPr>
          <w:rFonts w:ascii="Times New Roman" w:hAnsi="Times New Roman" w:cs="Times New Roman"/>
          <w:b/>
          <w:bCs/>
          <w:sz w:val="24"/>
          <w:szCs w:val="24"/>
        </w:rPr>
        <w:t>tiền</w:t>
      </w:r>
      <w:proofErr w:type="spellEnd"/>
      <w:r w:rsidR="00FE7BD8">
        <w:rPr>
          <w:rFonts w:ascii="Times New Roman" w:hAnsi="Times New Roman" w:cs="Times New Roman"/>
          <w:b/>
          <w:bCs/>
          <w:sz w:val="24"/>
          <w:szCs w:val="24"/>
        </w:rPr>
        <w:t>. FC in Arg leaded to a banking, debt, currency crisis =&gt; fall in GDP, high unemployment, low AD&amp;AS, hyper inflation</w:t>
      </w:r>
    </w:p>
    <w:p w14:paraId="6BFCD04F" w14:textId="77777777" w:rsidR="0099381A" w:rsidRPr="004B21DD" w:rsidRDefault="0099381A" w:rsidP="004B21DD">
      <w:pPr>
        <w:pStyle w:val="ListParagraph"/>
        <w:numPr>
          <w:ilvl w:val="0"/>
          <w:numId w:val="5"/>
        </w:numPr>
        <w:autoSpaceDE w:val="0"/>
        <w:autoSpaceDN w:val="0"/>
        <w:adjustRightInd w:val="0"/>
        <w:spacing w:before="120" w:after="120" w:line="360" w:lineRule="auto"/>
        <w:jc w:val="both"/>
        <w:rPr>
          <w:rFonts w:ascii="Times New Roman" w:hAnsi="Times New Roman" w:cs="Times New Roman"/>
          <w:b/>
          <w:bCs/>
          <w:sz w:val="24"/>
          <w:szCs w:val="24"/>
        </w:rPr>
      </w:pPr>
      <w:r w:rsidRPr="0099381A">
        <w:rPr>
          <w:rFonts w:ascii="Times New Roman" w:hAnsi="Times New Roman" w:cs="Times New Roman"/>
          <w:sz w:val="24"/>
          <w:szCs w:val="24"/>
        </w:rPr>
        <w:t xml:space="preserve">Why might emerging market economies want </w:t>
      </w:r>
      <w:proofErr w:type="gramStart"/>
      <w:r w:rsidRPr="0099381A">
        <w:rPr>
          <w:rFonts w:ascii="Times New Roman" w:hAnsi="Times New Roman" w:cs="Times New Roman"/>
          <w:sz w:val="24"/>
          <w:szCs w:val="24"/>
        </w:rPr>
        <w:t>to  implement</w:t>
      </w:r>
      <w:proofErr w:type="gramEnd"/>
      <w:r w:rsidRPr="0099381A">
        <w:rPr>
          <w:rFonts w:ascii="Times New Roman" w:hAnsi="Times New Roman" w:cs="Times New Roman"/>
          <w:sz w:val="24"/>
          <w:szCs w:val="24"/>
        </w:rPr>
        <w:t xml:space="preserve"> financial liberalization and globalization gradually rather than all at once?</w:t>
      </w:r>
      <w:r w:rsidR="004B21DD">
        <w:rPr>
          <w:rFonts w:ascii="Times New Roman" w:hAnsi="Times New Roman" w:cs="Times New Roman"/>
          <w:sz w:val="24"/>
          <w:szCs w:val="24"/>
        </w:rPr>
        <w:t xml:space="preserve"> </w:t>
      </w:r>
      <w:r w:rsidR="004B21DD" w:rsidRPr="004B21DD">
        <w:rPr>
          <w:rFonts w:ascii="Times New Roman" w:hAnsi="Times New Roman" w:cs="Times New Roman"/>
          <w:b/>
          <w:bCs/>
          <w:sz w:val="24"/>
          <w:szCs w:val="24"/>
        </w:rPr>
        <w:t>Enforcing financial liberalization and globalization needs plenty of adjustments in the emerging demands.</w:t>
      </w:r>
      <w:r w:rsidR="004B21DD" w:rsidRPr="004B21DD">
        <w:rPr>
          <w:rFonts w:ascii="Times New Roman" w:hAnsi="Times New Roman" w:cs="Times New Roman"/>
          <w:b/>
          <w:bCs/>
          <w:sz w:val="24"/>
          <w:szCs w:val="24"/>
        </w:rPr>
        <w:t xml:space="preserve"> </w:t>
      </w:r>
      <w:r w:rsidR="004B21DD" w:rsidRPr="004B21DD">
        <w:rPr>
          <w:rFonts w:ascii="Times New Roman" w:hAnsi="Times New Roman" w:cs="Times New Roman"/>
          <w:b/>
          <w:bCs/>
          <w:sz w:val="24"/>
          <w:szCs w:val="24"/>
        </w:rPr>
        <w:t>Financial liberalization induces instabilities in the economic markets of the emerging markets.</w:t>
      </w:r>
      <w:r w:rsidR="004B21DD" w:rsidRPr="004B21DD">
        <w:rPr>
          <w:rFonts w:ascii="Times New Roman" w:hAnsi="Times New Roman" w:cs="Times New Roman"/>
          <w:b/>
          <w:bCs/>
          <w:sz w:val="24"/>
          <w:szCs w:val="24"/>
        </w:rPr>
        <w:t xml:space="preserve"> </w:t>
      </w:r>
      <w:r w:rsidR="004B21DD" w:rsidRPr="004B21DD">
        <w:rPr>
          <w:rFonts w:ascii="Times New Roman" w:hAnsi="Times New Roman" w:cs="Times New Roman"/>
          <w:b/>
          <w:bCs/>
          <w:sz w:val="24"/>
          <w:szCs w:val="24"/>
        </w:rPr>
        <w:t>Emerging markets require to create organizations, regulatory bodies, market spectators, etc.</w:t>
      </w:r>
    </w:p>
    <w:p w14:paraId="5CD053B8" w14:textId="77777777" w:rsidR="00550102" w:rsidRDefault="00550102" w:rsidP="0099381A">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sz w:val="24"/>
          <w:szCs w:val="24"/>
        </w:rPr>
      </w:pPr>
      <w:r w:rsidRPr="00550102">
        <w:rPr>
          <w:rFonts w:ascii="Times New Roman" w:hAnsi="Times New Roman" w:cs="Times New Roman"/>
          <w:sz w:val="24"/>
          <w:szCs w:val="24"/>
        </w:rPr>
        <w:t>What role does weak financial regulation and supervision</w:t>
      </w:r>
      <w:r>
        <w:rPr>
          <w:rFonts w:ascii="Times New Roman" w:hAnsi="Times New Roman" w:cs="Times New Roman"/>
          <w:sz w:val="24"/>
          <w:szCs w:val="24"/>
        </w:rPr>
        <w:t xml:space="preserve"> </w:t>
      </w:r>
      <w:r w:rsidRPr="00550102">
        <w:rPr>
          <w:rFonts w:ascii="Times New Roman" w:hAnsi="Times New Roman" w:cs="Times New Roman"/>
          <w:sz w:val="24"/>
          <w:szCs w:val="24"/>
        </w:rPr>
        <w:t>play in causing financial crises?</w:t>
      </w:r>
      <w:r w:rsidR="004B21DD">
        <w:rPr>
          <w:rFonts w:ascii="Times New Roman" w:hAnsi="Times New Roman" w:cs="Times New Roman"/>
          <w:sz w:val="24"/>
          <w:szCs w:val="24"/>
        </w:rPr>
        <w:t xml:space="preserve"> </w:t>
      </w:r>
      <w:r w:rsidR="004B21DD">
        <w:rPr>
          <w:rFonts w:ascii="Times New Roman" w:hAnsi="Times New Roman" w:cs="Times New Roman"/>
          <w:b/>
          <w:bCs/>
          <w:sz w:val="24"/>
          <w:szCs w:val="24"/>
        </w:rPr>
        <w:t>Financial institutions take on excessive risk when the market discipline is weakened -&gt; when these loans become bad debt, there will be a deterioration in the bank balance sheet, =&gt; cut back lending, economy do not work efficiently -&gt; financial crisis</w:t>
      </w:r>
    </w:p>
    <w:p w14:paraId="3F289EC6" w14:textId="77777777" w:rsidR="00550102" w:rsidRDefault="00550102" w:rsidP="0099381A">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sz w:val="24"/>
          <w:szCs w:val="24"/>
        </w:rPr>
      </w:pPr>
      <w:r w:rsidRPr="00550102">
        <w:rPr>
          <w:rFonts w:ascii="Times New Roman" w:hAnsi="Times New Roman" w:cs="Times New Roman"/>
          <w:sz w:val="24"/>
          <w:szCs w:val="24"/>
        </w:rPr>
        <w:t>Why do debt deflations occur in advanced countries</w:t>
      </w:r>
      <w:r>
        <w:rPr>
          <w:rFonts w:ascii="Times New Roman" w:hAnsi="Times New Roman" w:cs="Times New Roman"/>
          <w:sz w:val="24"/>
          <w:szCs w:val="24"/>
        </w:rPr>
        <w:t xml:space="preserve"> </w:t>
      </w:r>
      <w:r w:rsidRPr="00550102">
        <w:rPr>
          <w:rFonts w:ascii="Times New Roman" w:hAnsi="Times New Roman" w:cs="Times New Roman"/>
          <w:sz w:val="24"/>
          <w:szCs w:val="24"/>
        </w:rPr>
        <w:t>but not in emerging-market countries?</w:t>
      </w:r>
    </w:p>
    <w:p w14:paraId="145FDF1C" w14:textId="77777777" w:rsidR="00550102" w:rsidRPr="00550102" w:rsidRDefault="00550102" w:rsidP="0099381A">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sz w:val="24"/>
          <w:szCs w:val="24"/>
        </w:rPr>
      </w:pPr>
      <w:r w:rsidRPr="00550102">
        <w:rPr>
          <w:rFonts w:ascii="Times New Roman" w:hAnsi="Times New Roman" w:cs="Times New Roman"/>
          <w:sz w:val="24"/>
          <w:szCs w:val="24"/>
        </w:rPr>
        <w:lastRenderedPageBreak/>
        <w:t>How can opening up to capital flows from abroad</w:t>
      </w:r>
      <w:r>
        <w:rPr>
          <w:rFonts w:ascii="Times New Roman" w:hAnsi="Times New Roman" w:cs="Times New Roman"/>
          <w:sz w:val="24"/>
          <w:szCs w:val="24"/>
        </w:rPr>
        <w:t xml:space="preserve"> </w:t>
      </w:r>
      <w:r w:rsidRPr="00550102">
        <w:rPr>
          <w:rFonts w:ascii="Times New Roman" w:hAnsi="Times New Roman" w:cs="Times New Roman"/>
          <w:sz w:val="24"/>
          <w:szCs w:val="24"/>
        </w:rPr>
        <w:t>lead to a financial crisis?</w:t>
      </w:r>
      <w:r w:rsidR="00C021A2">
        <w:rPr>
          <w:rFonts w:ascii="Times New Roman" w:hAnsi="Times New Roman" w:cs="Times New Roman"/>
          <w:sz w:val="24"/>
          <w:szCs w:val="24"/>
        </w:rPr>
        <w:t xml:space="preserve"> </w:t>
      </w:r>
      <w:r w:rsidR="00C021A2">
        <w:rPr>
          <w:rFonts w:ascii="Times New Roman" w:hAnsi="Times New Roman" w:cs="Times New Roman"/>
          <w:b/>
          <w:bCs/>
          <w:sz w:val="24"/>
          <w:szCs w:val="24"/>
        </w:rPr>
        <w:t xml:space="preserve">Capital inflows rise -&gt; NCO down -&gt; e rises -&gt; exports less competitive -&gt; trade deficit -&gt; economic unbalance -&gt; capital flight -&gt; e down -&gt; DC depreciation -&gt; unable to pay foreign debt -&gt; crisis </w:t>
      </w:r>
      <w:proofErr w:type="spellStart"/>
      <w:r w:rsidR="00C021A2">
        <w:rPr>
          <w:rFonts w:ascii="Times New Roman" w:hAnsi="Times New Roman" w:cs="Times New Roman"/>
          <w:b/>
          <w:bCs/>
          <w:sz w:val="24"/>
          <w:szCs w:val="24"/>
        </w:rPr>
        <w:t>hoặc</w:t>
      </w:r>
      <w:proofErr w:type="spellEnd"/>
      <w:r w:rsidR="00C021A2">
        <w:rPr>
          <w:rFonts w:ascii="Times New Roman" w:hAnsi="Times New Roman" w:cs="Times New Roman"/>
          <w:b/>
          <w:bCs/>
          <w:sz w:val="24"/>
          <w:szCs w:val="24"/>
        </w:rPr>
        <w:t xml:space="preserve"> </w:t>
      </w:r>
      <w:r w:rsidR="00C021A2" w:rsidRPr="00C021A2">
        <w:rPr>
          <w:rFonts w:ascii="Times New Roman" w:hAnsi="Times New Roman" w:cs="Times New Roman"/>
          <w:b/>
          <w:bCs/>
          <w:sz w:val="24"/>
          <w:szCs w:val="24"/>
        </w:rPr>
        <w:t>If the capital inflows are too rapid or excessive, they can lead to asset bubbles and overvaluation of domestic assets, such as real estate or stocks. When these bubbles burst or when investor sentiment changes, it can trigger a financial crisis.</w:t>
      </w:r>
    </w:p>
    <w:p w14:paraId="3CFEEC18" w14:textId="77777777" w:rsidR="00550102" w:rsidRPr="004B54C7" w:rsidRDefault="00550102" w:rsidP="0099381A">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sz w:val="24"/>
          <w:szCs w:val="24"/>
        </w:rPr>
      </w:pPr>
      <w:r w:rsidRPr="004B54C7">
        <w:rPr>
          <w:rFonts w:ascii="Times New Roman" w:hAnsi="Times New Roman" w:cs="Times New Roman"/>
          <w:sz w:val="24"/>
          <w:szCs w:val="24"/>
        </w:rPr>
        <w:t>Why does the twin crisis phenomenon of currency</w:t>
      </w:r>
      <w:r w:rsidR="004B54C7">
        <w:rPr>
          <w:rFonts w:ascii="Times New Roman" w:hAnsi="Times New Roman" w:cs="Times New Roman"/>
          <w:sz w:val="24"/>
          <w:szCs w:val="24"/>
        </w:rPr>
        <w:t xml:space="preserve"> </w:t>
      </w:r>
      <w:r w:rsidRPr="004B54C7">
        <w:rPr>
          <w:rFonts w:ascii="Times New Roman" w:hAnsi="Times New Roman" w:cs="Times New Roman"/>
          <w:sz w:val="24"/>
          <w:szCs w:val="24"/>
        </w:rPr>
        <w:t>and banking crises occur in emerging-market countries?</w:t>
      </w:r>
      <w:r w:rsidR="00C021A2">
        <w:rPr>
          <w:rFonts w:ascii="Times New Roman" w:hAnsi="Times New Roman" w:cs="Times New Roman"/>
          <w:sz w:val="24"/>
          <w:szCs w:val="24"/>
        </w:rPr>
        <w:t xml:space="preserve"> </w:t>
      </w:r>
      <w:r w:rsidR="00C021A2">
        <w:rPr>
          <w:rFonts w:ascii="Times New Roman" w:hAnsi="Times New Roman" w:cs="Times New Roman"/>
          <w:b/>
          <w:bCs/>
          <w:sz w:val="24"/>
          <w:szCs w:val="24"/>
        </w:rPr>
        <w:t>Currency crisis – currency devaluation – reduce profit capability of debtors – cannot pay back the debt on time – the loan turns into bad debt – deterioration of the bank balance sheet – bank insolvency – bank run – bank contagion – banking crisis</w:t>
      </w:r>
    </w:p>
    <w:p w14:paraId="1AB43408" w14:textId="77777777" w:rsidR="00550102" w:rsidRDefault="00550102" w:rsidP="0099381A">
      <w:pPr>
        <w:pStyle w:val="ListParagraph"/>
        <w:numPr>
          <w:ilvl w:val="0"/>
          <w:numId w:val="5"/>
        </w:numPr>
        <w:autoSpaceDE w:val="0"/>
        <w:autoSpaceDN w:val="0"/>
        <w:adjustRightInd w:val="0"/>
        <w:spacing w:before="120" w:after="120" w:line="360" w:lineRule="auto"/>
        <w:ind w:left="714" w:hanging="357"/>
        <w:contextualSpacing w:val="0"/>
        <w:jc w:val="both"/>
        <w:rPr>
          <w:rFonts w:ascii="Times New Roman" w:hAnsi="Times New Roman" w:cs="Times New Roman"/>
          <w:sz w:val="24"/>
          <w:szCs w:val="24"/>
        </w:rPr>
      </w:pPr>
      <w:r w:rsidRPr="004B54C7">
        <w:rPr>
          <w:rFonts w:ascii="Times New Roman" w:hAnsi="Times New Roman" w:cs="Times New Roman"/>
          <w:sz w:val="24"/>
          <w:szCs w:val="24"/>
        </w:rPr>
        <w:t>How can a currency crisis lead to higher interest</w:t>
      </w:r>
      <w:r w:rsidR="004B54C7">
        <w:rPr>
          <w:rFonts w:ascii="Times New Roman" w:hAnsi="Times New Roman" w:cs="Times New Roman"/>
          <w:sz w:val="24"/>
          <w:szCs w:val="24"/>
        </w:rPr>
        <w:t xml:space="preserve"> </w:t>
      </w:r>
      <w:r w:rsidRPr="004B54C7">
        <w:rPr>
          <w:rFonts w:ascii="Times New Roman" w:hAnsi="Times New Roman" w:cs="Times New Roman"/>
          <w:sz w:val="24"/>
          <w:szCs w:val="24"/>
        </w:rPr>
        <w:t>rates?</w:t>
      </w:r>
      <w:r w:rsidR="00F44799">
        <w:rPr>
          <w:rFonts w:ascii="Times New Roman" w:hAnsi="Times New Roman" w:cs="Times New Roman"/>
          <w:sz w:val="24"/>
          <w:szCs w:val="24"/>
        </w:rPr>
        <w:t xml:space="preserve"> </w:t>
      </w:r>
      <w:r w:rsidR="00F44799">
        <w:rPr>
          <w:rFonts w:ascii="Times New Roman" w:hAnsi="Times New Roman" w:cs="Times New Roman"/>
          <w:b/>
          <w:bCs/>
          <w:sz w:val="24"/>
          <w:szCs w:val="24"/>
        </w:rPr>
        <w:t>Currency crisis could result in decline in exchange rate, thus, inflation rate increases. To fight the crisis, the Central Bank must reduce the money supply, leading to increased domestics currency demand, thus, higher interest rate.</w:t>
      </w:r>
    </w:p>
    <w:p w14:paraId="0E3CCC2F" w14:textId="77777777" w:rsidR="004B54C7" w:rsidRPr="00F44799" w:rsidRDefault="004B54C7" w:rsidP="00F44799">
      <w:pPr>
        <w:pStyle w:val="ListParagraph"/>
        <w:numPr>
          <w:ilvl w:val="0"/>
          <w:numId w:val="5"/>
        </w:numPr>
        <w:autoSpaceDE w:val="0"/>
        <w:autoSpaceDN w:val="0"/>
        <w:adjustRightInd w:val="0"/>
        <w:spacing w:before="120" w:after="120" w:line="360" w:lineRule="auto"/>
        <w:contextualSpacing w:val="0"/>
        <w:jc w:val="both"/>
        <w:rPr>
          <w:rFonts w:ascii="Times New Roman" w:hAnsi="Times New Roman" w:cs="Times New Roman"/>
          <w:sz w:val="24"/>
          <w:szCs w:val="24"/>
        </w:rPr>
      </w:pPr>
      <w:r w:rsidRPr="00F44799">
        <w:rPr>
          <w:rFonts w:ascii="Times New Roman" w:hAnsi="Times New Roman" w:cs="Times New Roman"/>
          <w:sz w:val="24"/>
          <w:szCs w:val="24"/>
        </w:rPr>
        <w:t>What key factors trigger speculative attacks leading to currency crises in emerging market countries?</w:t>
      </w:r>
      <w:r w:rsidR="00F44799" w:rsidRPr="00F44799">
        <w:rPr>
          <w:rFonts w:ascii="Times New Roman" w:hAnsi="Times New Roman" w:cs="Times New Roman"/>
          <w:b/>
          <w:bCs/>
          <w:sz w:val="24"/>
          <w:szCs w:val="24"/>
        </w:rPr>
        <w:t xml:space="preserve"> </w:t>
      </w:r>
      <w:r w:rsidR="00F44799" w:rsidRPr="00F44799">
        <w:rPr>
          <w:rFonts w:ascii="Times New Roman" w:hAnsi="Times New Roman" w:cs="Times New Roman"/>
          <w:b/>
          <w:bCs/>
          <w:sz w:val="24"/>
          <w:szCs w:val="24"/>
        </w:rPr>
        <w:t>The deterioration in bank balance sheets and severe fiscal imbalances are the key factors.</w:t>
      </w:r>
      <w:r w:rsidR="00F44799" w:rsidRPr="00F44799">
        <w:rPr>
          <w:rFonts w:ascii="Times New Roman" w:hAnsi="Times New Roman" w:cs="Times New Roman"/>
          <w:b/>
          <w:bCs/>
          <w:sz w:val="24"/>
          <w:szCs w:val="24"/>
        </w:rPr>
        <w:t xml:space="preserve"> </w:t>
      </w:r>
      <w:r w:rsidR="00F44799" w:rsidRPr="00F44799">
        <w:rPr>
          <w:rFonts w:ascii="Times New Roman" w:hAnsi="Times New Roman" w:cs="Times New Roman"/>
          <w:b/>
          <w:bCs/>
          <w:sz w:val="24"/>
          <w:szCs w:val="24"/>
        </w:rPr>
        <w:t>To counter a speculative attack, a country might try to raise interest rates. Raising</w:t>
      </w:r>
      <w:r w:rsidR="00F44799" w:rsidRPr="00F44799">
        <w:rPr>
          <w:rFonts w:ascii="Times New Roman" w:hAnsi="Times New Roman" w:cs="Times New Roman"/>
          <w:b/>
          <w:bCs/>
          <w:sz w:val="24"/>
          <w:szCs w:val="24"/>
        </w:rPr>
        <w:t xml:space="preserve"> </w:t>
      </w:r>
      <w:r w:rsidR="00F44799" w:rsidRPr="00F44799">
        <w:rPr>
          <w:rFonts w:ascii="Times New Roman" w:hAnsi="Times New Roman" w:cs="Times New Roman"/>
          <w:b/>
          <w:bCs/>
          <w:sz w:val="24"/>
          <w:szCs w:val="24"/>
        </w:rPr>
        <w:t>interest rates, however, would worsen the problem of banks that are already in trouble.</w:t>
      </w:r>
      <w:r w:rsidR="00F44799" w:rsidRPr="00F44799">
        <w:rPr>
          <w:rFonts w:ascii="Times New Roman" w:hAnsi="Times New Roman" w:cs="Times New Roman"/>
          <w:b/>
          <w:bCs/>
          <w:sz w:val="24"/>
          <w:szCs w:val="24"/>
        </w:rPr>
        <w:t xml:space="preserve"> </w:t>
      </w:r>
      <w:r w:rsidR="00F44799" w:rsidRPr="00F44799">
        <w:rPr>
          <w:rFonts w:ascii="Times New Roman" w:hAnsi="Times New Roman" w:cs="Times New Roman"/>
          <w:b/>
          <w:bCs/>
          <w:sz w:val="24"/>
          <w:szCs w:val="24"/>
        </w:rPr>
        <w:t xml:space="preserve">Speculators recognize this and seize the opportunity. When </w:t>
      </w:r>
      <w:r w:rsidR="00F44799" w:rsidRPr="00F44799">
        <w:rPr>
          <w:rFonts w:ascii="Times New Roman" w:hAnsi="Times New Roman" w:cs="Times New Roman"/>
          <w:b/>
          <w:bCs/>
          <w:sz w:val="24"/>
          <w:szCs w:val="24"/>
        </w:rPr>
        <w:t>there are</w:t>
      </w:r>
      <w:r w:rsidR="00F44799" w:rsidRPr="00F44799">
        <w:rPr>
          <w:rFonts w:ascii="Times New Roman" w:hAnsi="Times New Roman" w:cs="Times New Roman"/>
          <w:b/>
          <w:bCs/>
          <w:sz w:val="24"/>
          <w:szCs w:val="24"/>
        </w:rPr>
        <w:t xml:space="preserve"> severe fiscal</w:t>
      </w:r>
      <w:r w:rsidR="00F44799" w:rsidRPr="00F44799">
        <w:rPr>
          <w:rFonts w:ascii="Times New Roman" w:hAnsi="Times New Roman" w:cs="Times New Roman"/>
          <w:b/>
          <w:bCs/>
          <w:sz w:val="24"/>
          <w:szCs w:val="24"/>
        </w:rPr>
        <w:t xml:space="preserve"> </w:t>
      </w:r>
      <w:r w:rsidR="00F44799" w:rsidRPr="00F44799">
        <w:rPr>
          <w:rFonts w:ascii="Times New Roman" w:hAnsi="Times New Roman" w:cs="Times New Roman"/>
          <w:b/>
          <w:bCs/>
          <w:sz w:val="24"/>
          <w:szCs w:val="24"/>
        </w:rPr>
        <w:t>imbalances, there is concern that government debt will not be paid back. Funds are</w:t>
      </w:r>
      <w:r w:rsidR="00F44799" w:rsidRPr="00F44799">
        <w:rPr>
          <w:rFonts w:ascii="Times New Roman" w:hAnsi="Times New Roman" w:cs="Times New Roman"/>
          <w:b/>
          <w:bCs/>
          <w:sz w:val="24"/>
          <w:szCs w:val="24"/>
        </w:rPr>
        <w:t xml:space="preserve"> </w:t>
      </w:r>
      <w:r w:rsidR="00F44799" w:rsidRPr="00F44799">
        <w:rPr>
          <w:rFonts w:ascii="Times New Roman" w:hAnsi="Times New Roman" w:cs="Times New Roman"/>
          <w:b/>
          <w:bCs/>
          <w:sz w:val="24"/>
          <w:szCs w:val="24"/>
        </w:rPr>
        <w:t>pulled out of the country and domestic currency is sold leading to a decline in the value</w:t>
      </w:r>
      <w:r w:rsidR="00F44799" w:rsidRPr="00F44799">
        <w:rPr>
          <w:rFonts w:ascii="Times New Roman" w:hAnsi="Times New Roman" w:cs="Times New Roman"/>
          <w:b/>
          <w:bCs/>
          <w:sz w:val="24"/>
          <w:szCs w:val="24"/>
        </w:rPr>
        <w:t xml:space="preserve"> </w:t>
      </w:r>
      <w:r w:rsidR="00F44799" w:rsidRPr="00F44799">
        <w:rPr>
          <w:rFonts w:ascii="Times New Roman" w:hAnsi="Times New Roman" w:cs="Times New Roman"/>
          <w:b/>
          <w:bCs/>
          <w:sz w:val="24"/>
          <w:szCs w:val="24"/>
        </w:rPr>
        <w:t>of the domestic currency. Speculators will once again seize the opportunity.</w:t>
      </w:r>
    </w:p>
    <w:sectPr w:rsidR="004B54C7" w:rsidRPr="00F44799" w:rsidSect="0099381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266D4"/>
    <w:multiLevelType w:val="hybridMultilevel"/>
    <w:tmpl w:val="874AB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22C25"/>
    <w:multiLevelType w:val="hybridMultilevel"/>
    <w:tmpl w:val="6EC4D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E03B4F"/>
    <w:multiLevelType w:val="hybridMultilevel"/>
    <w:tmpl w:val="75969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803DFF"/>
    <w:multiLevelType w:val="hybridMultilevel"/>
    <w:tmpl w:val="3CAAB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F25437"/>
    <w:multiLevelType w:val="hybridMultilevel"/>
    <w:tmpl w:val="37D2D1F6"/>
    <w:lvl w:ilvl="0" w:tplc="DDB06B48">
      <w:numFmt w:val="bullet"/>
      <w:lvlText w:val=""/>
      <w:lvlJc w:val="left"/>
      <w:pPr>
        <w:ind w:left="1074" w:hanging="360"/>
      </w:pPr>
      <w:rPr>
        <w:rFonts w:ascii="Symbol" w:eastAsiaTheme="minorHAnsi" w:hAnsi="Symbol"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5" w15:restartNumberingAfterBreak="0">
    <w:nsid w:val="453F3BBC"/>
    <w:multiLevelType w:val="hybridMultilevel"/>
    <w:tmpl w:val="210E9EDE"/>
    <w:lvl w:ilvl="0" w:tplc="E62E1D3E">
      <w:start w:val="1"/>
      <w:numFmt w:val="lowerLetter"/>
      <w:lvlText w:val="%1."/>
      <w:lvlJc w:val="left"/>
      <w:pPr>
        <w:ind w:left="1080" w:hanging="360"/>
      </w:pPr>
      <w:rPr>
        <w:rFonts w:ascii="Verdana" w:hAnsi="Verdana"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0D30A4"/>
    <w:multiLevelType w:val="hybridMultilevel"/>
    <w:tmpl w:val="3CAAB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9965BC"/>
    <w:multiLevelType w:val="hybridMultilevel"/>
    <w:tmpl w:val="A2D8DE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2C48B4"/>
    <w:multiLevelType w:val="hybridMultilevel"/>
    <w:tmpl w:val="B76E8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1D70AC"/>
    <w:multiLevelType w:val="hybridMultilevel"/>
    <w:tmpl w:val="66BCD766"/>
    <w:lvl w:ilvl="0" w:tplc="08090019">
      <w:start w:val="1"/>
      <w:numFmt w:val="lowerLetter"/>
      <w:lvlText w:val="%1."/>
      <w:lvlJc w:val="left"/>
      <w:pPr>
        <w:ind w:left="1791" w:hanging="360"/>
      </w:pPr>
    </w:lvl>
    <w:lvl w:ilvl="1" w:tplc="08090019" w:tentative="1">
      <w:start w:val="1"/>
      <w:numFmt w:val="lowerLetter"/>
      <w:lvlText w:val="%2."/>
      <w:lvlJc w:val="left"/>
      <w:pPr>
        <w:ind w:left="2511" w:hanging="360"/>
      </w:pPr>
    </w:lvl>
    <w:lvl w:ilvl="2" w:tplc="0809001B" w:tentative="1">
      <w:start w:val="1"/>
      <w:numFmt w:val="lowerRoman"/>
      <w:lvlText w:val="%3."/>
      <w:lvlJc w:val="right"/>
      <w:pPr>
        <w:ind w:left="3231" w:hanging="180"/>
      </w:pPr>
    </w:lvl>
    <w:lvl w:ilvl="3" w:tplc="0809000F" w:tentative="1">
      <w:start w:val="1"/>
      <w:numFmt w:val="decimal"/>
      <w:lvlText w:val="%4."/>
      <w:lvlJc w:val="left"/>
      <w:pPr>
        <w:ind w:left="3951" w:hanging="360"/>
      </w:pPr>
    </w:lvl>
    <w:lvl w:ilvl="4" w:tplc="08090019" w:tentative="1">
      <w:start w:val="1"/>
      <w:numFmt w:val="lowerLetter"/>
      <w:lvlText w:val="%5."/>
      <w:lvlJc w:val="left"/>
      <w:pPr>
        <w:ind w:left="4671" w:hanging="360"/>
      </w:pPr>
    </w:lvl>
    <w:lvl w:ilvl="5" w:tplc="0809001B" w:tentative="1">
      <w:start w:val="1"/>
      <w:numFmt w:val="lowerRoman"/>
      <w:lvlText w:val="%6."/>
      <w:lvlJc w:val="right"/>
      <w:pPr>
        <w:ind w:left="5391" w:hanging="180"/>
      </w:pPr>
    </w:lvl>
    <w:lvl w:ilvl="6" w:tplc="0809000F" w:tentative="1">
      <w:start w:val="1"/>
      <w:numFmt w:val="decimal"/>
      <w:lvlText w:val="%7."/>
      <w:lvlJc w:val="left"/>
      <w:pPr>
        <w:ind w:left="6111" w:hanging="360"/>
      </w:pPr>
    </w:lvl>
    <w:lvl w:ilvl="7" w:tplc="08090019" w:tentative="1">
      <w:start w:val="1"/>
      <w:numFmt w:val="lowerLetter"/>
      <w:lvlText w:val="%8."/>
      <w:lvlJc w:val="left"/>
      <w:pPr>
        <w:ind w:left="6831" w:hanging="360"/>
      </w:pPr>
    </w:lvl>
    <w:lvl w:ilvl="8" w:tplc="0809001B" w:tentative="1">
      <w:start w:val="1"/>
      <w:numFmt w:val="lowerRoman"/>
      <w:lvlText w:val="%9."/>
      <w:lvlJc w:val="right"/>
      <w:pPr>
        <w:ind w:left="7551" w:hanging="180"/>
      </w:pPr>
    </w:lvl>
  </w:abstractNum>
  <w:abstractNum w:abstractNumId="10" w15:restartNumberingAfterBreak="0">
    <w:nsid w:val="773331F8"/>
    <w:multiLevelType w:val="hybridMultilevel"/>
    <w:tmpl w:val="D032A740"/>
    <w:lvl w:ilvl="0" w:tplc="F2DCA17E">
      <w:numFmt w:val="bullet"/>
      <w:lvlText w:val=""/>
      <w:lvlJc w:val="left"/>
      <w:pPr>
        <w:ind w:left="1074" w:hanging="360"/>
      </w:pPr>
      <w:rPr>
        <w:rFonts w:ascii="Symbol" w:eastAsiaTheme="minorHAnsi" w:hAnsi="Symbol" w:cs="Times New Roman" w:hint="default"/>
        <w:b/>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1" w15:restartNumberingAfterBreak="0">
    <w:nsid w:val="78551B04"/>
    <w:multiLevelType w:val="hybridMultilevel"/>
    <w:tmpl w:val="B76E8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112E92"/>
    <w:multiLevelType w:val="hybridMultilevel"/>
    <w:tmpl w:val="23B2BB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265E5A"/>
    <w:multiLevelType w:val="hybridMultilevel"/>
    <w:tmpl w:val="69D0D2EA"/>
    <w:lvl w:ilvl="0" w:tplc="9200AF02">
      <w:numFmt w:val="bullet"/>
      <w:lvlText w:val="-"/>
      <w:lvlJc w:val="left"/>
      <w:pPr>
        <w:ind w:left="1074" w:hanging="360"/>
      </w:pPr>
      <w:rPr>
        <w:rFonts w:ascii="Times New Roman" w:eastAsiaTheme="minorHAnsi" w:hAnsi="Times New Roman"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num w:numId="1" w16cid:durableId="1154417058">
    <w:abstractNumId w:val="2"/>
  </w:num>
  <w:num w:numId="2" w16cid:durableId="970751480">
    <w:abstractNumId w:val="0"/>
  </w:num>
  <w:num w:numId="3" w16cid:durableId="918366492">
    <w:abstractNumId w:val="5"/>
  </w:num>
  <w:num w:numId="4" w16cid:durableId="1605067751">
    <w:abstractNumId w:val="1"/>
  </w:num>
  <w:num w:numId="5" w16cid:durableId="622006739">
    <w:abstractNumId w:val="8"/>
  </w:num>
  <w:num w:numId="6" w16cid:durableId="362752953">
    <w:abstractNumId w:val="9"/>
  </w:num>
  <w:num w:numId="7" w16cid:durableId="1192913718">
    <w:abstractNumId w:val="7"/>
  </w:num>
  <w:num w:numId="8" w16cid:durableId="1340237751">
    <w:abstractNumId w:val="12"/>
  </w:num>
  <w:num w:numId="9" w16cid:durableId="1236823361">
    <w:abstractNumId w:val="6"/>
  </w:num>
  <w:num w:numId="10" w16cid:durableId="465896945">
    <w:abstractNumId w:val="3"/>
  </w:num>
  <w:num w:numId="11" w16cid:durableId="2065061078">
    <w:abstractNumId w:val="11"/>
  </w:num>
  <w:num w:numId="12" w16cid:durableId="876509977">
    <w:abstractNumId w:val="13"/>
  </w:num>
  <w:num w:numId="13" w16cid:durableId="1000815769">
    <w:abstractNumId w:val="4"/>
  </w:num>
  <w:num w:numId="14" w16cid:durableId="13370712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0072"/>
    <w:rsid w:val="000129A5"/>
    <w:rsid w:val="00022140"/>
    <w:rsid w:val="00044376"/>
    <w:rsid w:val="00060072"/>
    <w:rsid w:val="00067639"/>
    <w:rsid w:val="00122A3B"/>
    <w:rsid w:val="00143F26"/>
    <w:rsid w:val="001655A7"/>
    <w:rsid w:val="002634DC"/>
    <w:rsid w:val="00336C76"/>
    <w:rsid w:val="003576E6"/>
    <w:rsid w:val="00373A8E"/>
    <w:rsid w:val="00395433"/>
    <w:rsid w:val="003D0044"/>
    <w:rsid w:val="004052E3"/>
    <w:rsid w:val="004B21DD"/>
    <w:rsid w:val="004B54C7"/>
    <w:rsid w:val="004D1584"/>
    <w:rsid w:val="005221C1"/>
    <w:rsid w:val="00550102"/>
    <w:rsid w:val="00695164"/>
    <w:rsid w:val="007528A8"/>
    <w:rsid w:val="007F6946"/>
    <w:rsid w:val="00874621"/>
    <w:rsid w:val="0088322A"/>
    <w:rsid w:val="008E2F89"/>
    <w:rsid w:val="008E7605"/>
    <w:rsid w:val="0096537D"/>
    <w:rsid w:val="0099381A"/>
    <w:rsid w:val="00A63E2F"/>
    <w:rsid w:val="00AA7D04"/>
    <w:rsid w:val="00B10DC7"/>
    <w:rsid w:val="00B30AB1"/>
    <w:rsid w:val="00B32850"/>
    <w:rsid w:val="00B5628F"/>
    <w:rsid w:val="00B6722F"/>
    <w:rsid w:val="00B7026A"/>
    <w:rsid w:val="00B77BDB"/>
    <w:rsid w:val="00BA7B2D"/>
    <w:rsid w:val="00BE1B3D"/>
    <w:rsid w:val="00C021A2"/>
    <w:rsid w:val="00C50DCF"/>
    <w:rsid w:val="00CB3971"/>
    <w:rsid w:val="00D45C06"/>
    <w:rsid w:val="00D6494A"/>
    <w:rsid w:val="00D849A9"/>
    <w:rsid w:val="00D93A88"/>
    <w:rsid w:val="00DD7E86"/>
    <w:rsid w:val="00E3436F"/>
    <w:rsid w:val="00E64108"/>
    <w:rsid w:val="00EA0AA3"/>
    <w:rsid w:val="00F44799"/>
    <w:rsid w:val="00F62FC6"/>
    <w:rsid w:val="00FE7BD8"/>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7170"/>
  <w15:docId w15:val="{9D1D377F-3A49-494B-A8FA-D9561731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72"/>
    <w:pPr>
      <w:ind w:left="720"/>
      <w:contextualSpacing/>
    </w:pPr>
  </w:style>
  <w:style w:type="character" w:styleId="Hyperlink">
    <w:name w:val="Hyperlink"/>
    <w:basedOn w:val="DefaultParagraphFont"/>
    <w:uiPriority w:val="99"/>
    <w:unhideWhenUsed/>
    <w:rsid w:val="00067639"/>
    <w:rPr>
      <w:color w:val="0000FF"/>
      <w:u w:val="single"/>
    </w:rPr>
  </w:style>
  <w:style w:type="character" w:styleId="CommentReference">
    <w:name w:val="annotation reference"/>
    <w:basedOn w:val="DefaultParagraphFont"/>
    <w:uiPriority w:val="99"/>
    <w:semiHidden/>
    <w:unhideWhenUsed/>
    <w:rsid w:val="003576E6"/>
    <w:rPr>
      <w:sz w:val="16"/>
      <w:szCs w:val="16"/>
    </w:rPr>
  </w:style>
  <w:style w:type="paragraph" w:styleId="CommentText">
    <w:name w:val="annotation text"/>
    <w:basedOn w:val="Normal"/>
    <w:link w:val="CommentTextChar"/>
    <w:uiPriority w:val="99"/>
    <w:semiHidden/>
    <w:unhideWhenUsed/>
    <w:rsid w:val="003576E6"/>
    <w:pPr>
      <w:spacing w:line="240" w:lineRule="auto"/>
    </w:pPr>
    <w:rPr>
      <w:sz w:val="20"/>
      <w:szCs w:val="20"/>
    </w:rPr>
  </w:style>
  <w:style w:type="character" w:customStyle="1" w:styleId="CommentTextChar">
    <w:name w:val="Comment Text Char"/>
    <w:basedOn w:val="DefaultParagraphFont"/>
    <w:link w:val="CommentText"/>
    <w:uiPriority w:val="99"/>
    <w:semiHidden/>
    <w:rsid w:val="003576E6"/>
    <w:rPr>
      <w:sz w:val="20"/>
      <w:szCs w:val="20"/>
    </w:rPr>
  </w:style>
  <w:style w:type="paragraph" w:styleId="CommentSubject">
    <w:name w:val="annotation subject"/>
    <w:basedOn w:val="CommentText"/>
    <w:next w:val="CommentText"/>
    <w:link w:val="CommentSubjectChar"/>
    <w:uiPriority w:val="99"/>
    <w:semiHidden/>
    <w:unhideWhenUsed/>
    <w:rsid w:val="003576E6"/>
    <w:rPr>
      <w:b/>
      <w:bCs/>
    </w:rPr>
  </w:style>
  <w:style w:type="character" w:customStyle="1" w:styleId="CommentSubjectChar">
    <w:name w:val="Comment Subject Char"/>
    <w:basedOn w:val="CommentTextChar"/>
    <w:link w:val="CommentSubject"/>
    <w:uiPriority w:val="99"/>
    <w:semiHidden/>
    <w:rsid w:val="003576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1167</TotalTime>
  <Pages>4</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dc:creator>
  <cp:lastModifiedBy>Phạm Thị Thuỳ Trang</cp:lastModifiedBy>
  <cp:revision>16</cp:revision>
  <cp:lastPrinted>2012-08-18T05:53:00Z</cp:lastPrinted>
  <dcterms:created xsi:type="dcterms:W3CDTF">2012-08-28T14:50:00Z</dcterms:created>
  <dcterms:modified xsi:type="dcterms:W3CDTF">2023-06-06T04:22:00Z</dcterms:modified>
</cp:coreProperties>
</file>