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color w:val="666666"/>
          <w:sz w:val="16"/>
          <w:szCs w:val="16"/>
          <w:rtl w:val="0"/>
        </w:rPr>
        <w:t xml:space="preserve">DAY 2</w:t>
      </w:r>
      <w:r w:rsidDel="00000000" w:rsidR="00000000" w:rsidRPr="00000000">
        <w:rPr>
          <w:b w:val="1"/>
          <w:bCs w:val="1"/>
          <w:color w:val="666666"/>
          <w:sz w:val="16"/>
          <w:szCs w:val="16"/>
          <w:rtl w:val="0"/>
        </w:rPr>
        <w:t xml:space="preserve">2 </w:t>
      </w:r>
      <w:r w:rsidDel="00000000" w:rsidR="00000000" w:rsidRPr="00000000">
        <w:rPr>
          <w:rFonts w:ascii="Arial" w:cs="Arial" w:eastAsia="Arial" w:hAnsi="Arial"/>
          <w:b w:val="1"/>
          <w:bCs w:val="1"/>
          <w:color w:val="666666"/>
          <w:sz w:val="16"/>
          <w:szCs w:val="16"/>
          <w:rtl w:val="0"/>
        </w:rPr>
        <w:t xml:space="preserve">· AI-IN-ACTION · TRACK 1</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b w:val="1"/>
          <w:bCs w:val="1"/>
          <w:sz w:val="32"/>
          <w:szCs w:val="32"/>
          <w:rtl w:val="0"/>
        </w:rPr>
        <w:t xml:space="preserve">MONETIZATION ONE-PAGER</w:t>
      </w:r>
      <w:r w:rsidDel="00000000" w:rsidR="00000000" w:rsidRPr="00000000">
        <w:rPr>
          <w:rtl w:val="0"/>
        </w:rPr>
      </w:r>
    </w:p>
    <w:p w:rsidR="00000000" w:rsidDel="00000000" w:rsidP="00000000" w:rsidRDefault="00000000" w:rsidRPr="00000000" w14:paraId="00000003">
      <w:pPr>
        <w:spacing w:after="40" w:before="0" w:lineRule="auto"/>
        <w:rPr/>
      </w:pPr>
      <w:r>
        <w:t>Tên / Nhóm: Đàm Quang Trung (MSSV: 2A202602525) - K4 Track 1     Sản phẩm: AutoResolve AI (Trợ lý CSKH ca đêm tự động cho SME Bán lẻ)</w:t>
      </w:r>
    </w:p>
    <w:p w:rsidR="00000000" w:rsidDel="00000000" w:rsidP="00000000" w:rsidRDefault="00000000" w:rsidRPr="00000000" w14:paraId="00000004">
      <w:pPr>
        <w:pBdr>
          <w:bottom w:color="cccccc" w:space="4" w:sz="6" w:val="single"/>
        </w:pBdr>
        <w:spacing w:after="60" w:before="0" w:lineRule="auto"/>
        <w:rPr/>
      </w:pPr>
      <w:r>
        <w:t>Value Metric đã chọn: OUTCOME ($0,99 / resolution)     Kênh đã chọn: Partner-Led (Pancake / Haravan)     Ngày: 08/10/2026</w:t>
      </w:r>
    </w:p>
    <w:p w:rsidR="00000000" w:rsidDel="00000000" w:rsidP="00000000" w:rsidRDefault="00000000" w:rsidRPr="00000000" w14:paraId="00000005">
      <w:pPr>
        <w:spacing w:after="200" w:before="0" w:lineRule="auto"/>
        <w:rPr/>
      </w:pPr>
      <w:r w:rsidDel="00000000" w:rsidR="00000000" w:rsidRPr="00000000">
        <w:rPr>
          <w:rFonts w:ascii="Arial" w:cs="Arial" w:eastAsia="Arial" w:hAnsi="Arial"/>
          <w:i w:val="1"/>
          <w:iCs w:val="1"/>
          <w:color w:val="666666"/>
          <w:sz w:val="16"/>
          <w:szCs w:val="16"/>
          <w:rtl w:val="0"/>
        </w:rPr>
        <w:t xml:space="preserve">Mọi con số dưới đây phải truy được về một ô trong day2</w:t>
      </w:r>
      <w:r w:rsidDel="00000000" w:rsidR="00000000" w:rsidRPr="00000000">
        <w:rPr>
          <w:i w:val="1"/>
          <w:iCs w:val="1"/>
          <w:color w:val="666666"/>
          <w:sz w:val="16"/>
          <w:szCs w:val="16"/>
          <w:rtl w:val="0"/>
        </w:rPr>
        <w:t xml:space="preserve">2</w:t>
      </w:r>
      <w:r w:rsidDel="00000000" w:rsidR="00000000" w:rsidRPr="00000000">
        <w:rPr>
          <w:rFonts w:ascii="Arial" w:cs="Arial" w:eastAsia="Arial" w:hAnsi="Arial"/>
          <w:i w:val="1"/>
          <w:iCs w:val="1"/>
          <w:color w:val="666666"/>
          <w:sz w:val="16"/>
          <w:szCs w:val="16"/>
          <w:rtl w:val="0"/>
        </w:rPr>
        <w:t xml:space="preserve">_monetization_model.xlsx. Số không có lý do = số ảo.</w:t>
      </w:r>
      <w:r w:rsidDel="00000000" w:rsidR="00000000" w:rsidRPr="00000000">
        <w:rPr>
          <w:rtl w:val="0"/>
        </w:rPr>
      </w:r>
    </w:p>
    <w:p w:rsidR="00000000" w:rsidDel="00000000" w:rsidP="00000000" w:rsidRDefault="00000000" w:rsidRPr="00000000" w14:paraId="00000006">
      <w:pPr>
        <w:spacing w:after="100" w:before="0" w:lineRule="auto"/>
        <w:rPr/>
      </w:pPr>
      <w:r w:rsidDel="00000000" w:rsidR="00000000" w:rsidRPr="00000000">
        <w:rPr>
          <w:rFonts w:ascii="Arial" w:cs="Arial" w:eastAsia="Arial" w:hAnsi="Arial"/>
          <w:b w:val="1"/>
          <w:bCs w:val="1"/>
          <w:color w:val="4f46e5"/>
          <w:sz w:val="24"/>
          <w:szCs w:val="24"/>
          <w:rtl w:val="0"/>
        </w:rPr>
        <w:t xml:space="preserve">1 · PRICING</w:t>
      </w:r>
      <w:r w:rsidDel="00000000" w:rsidR="00000000" w:rsidRPr="00000000">
        <w:rPr>
          <w:rtl w:val="0"/>
        </w:rPr>
      </w:r>
    </w:p>
    <w:p w:rsidR="00000000" w:rsidDel="00000000" w:rsidP="00000000" w:rsidRDefault="00000000" w:rsidRPr="00000000" w14:paraId="00000007">
      <w:pPr>
        <w:spacing w:after="40" w:before="0" w:lineRule="auto"/>
        <w:rPr/>
      </w:pPr>
      <w:r w:rsidDel="00000000" w:rsidR="00000000" w:rsidRPr="00000000">
        <w:rPr>
          <w:rFonts w:ascii="Arial" w:cs="Arial" w:eastAsia="Arial" w:hAnsi="Arial"/>
          <w:b w:val="1"/>
          <w:bCs w:val="1"/>
          <w:color w:val="4f46e5"/>
          <w:sz w:val="16"/>
          <w:szCs w:val="16"/>
          <w:rtl w:val="0"/>
        </w:rPr>
        <w:t xml:space="preserve">NGÂN SÁCH KHÁCH HÀNG</w:t>
      </w:r>
      <w:r w:rsidDel="00000000" w:rsidR="00000000" w:rsidRPr="00000000">
        <w:rPr>
          <w:rtl w:val="0"/>
        </w:rPr>
      </w:r>
    </w:p>
    <w:p w:rsidR="00000000" w:rsidDel="00000000" w:rsidP="00000000" w:rsidRDefault="00000000" w:rsidRPr="00000000" w14:paraId="00000008">
      <w:pPr>
        <w:spacing w:after="100" w:before="0" w:lineRule="auto"/>
        <w:rPr/>
      </w:pPr>
      <w:r w:rsidDel="00000000" w:rsidR="00000000" w:rsidRPr="00000000">
        <w:rPr>
          <w:rFonts w:ascii="Arial" w:cs="Arial" w:eastAsia="Arial" w:hAnsi="Arial"/>
          <w:i w:val="1"/>
          <w:iCs w:val="1"/>
          <w:color w:val="666666"/>
          <w:sz w:val="15"/>
          <w:szCs w:val="15"/>
          <w:rtl w:val="0"/>
        </w:rPr>
        <w:t xml:space="preserve">Tiền trả cho bạn đến từ ngân sách nào? Phần mềm / Nhân sự / Vận hành / Marketing — và AI là người ký duyệt?</w:t>
      </w:r>
      <w:r w:rsidDel="00000000" w:rsidR="00000000" w:rsidRPr="00000000">
        <w:rPr>
          <w:rtl w:val="0"/>
        </w:rPr>
      </w:r>
    </w:p>
    <w:p w:rsidR="00000000" w:rsidDel="00000000" w:rsidP="00000000" w:rsidRDefault="00000000" w:rsidRPr="00000000" w14:paraId="00000009">
      <w:pPr>
        <w:pBdr>
          <w:bottom w:color="aaaaaa" w:space="2" w:sz="4" w:val="dotted"/>
        </w:pBdr>
        <w:spacing w:after="60" w:lineRule="auto"/>
        <w:rPr/>
      </w:pPr>
      <w:r>
        <w:t>Tiền trả cho AutoResolve AI được rút từ Ngân sách Vận hành CSKH (Customer Support Operations Budget) và một phần ngân sách nhân sự (Headcount) ca đêm, KHÔNG rút từ ngân sách Phần mềm/IT.</w:t>
      </w:r>
    </w:p>
    <w:p w:rsidR="00000000" w:rsidDel="00000000" w:rsidP="00000000" w:rsidRDefault="00000000" w:rsidRPr="00000000" w14:paraId="0000000A">
      <w:pPr>
        <w:pBdr>
          <w:bottom w:color="aaaaaa" w:space="2" w:sz="4" w:val="dotted"/>
        </w:pBdr>
        <w:spacing w:after="60" w:lineRule="auto"/>
        <w:rPr/>
      </w:pPr>
      <w:r>
        <w:t>Người ký duyệt: Trưởng phòng CSKH / Trưởng bộ phận Vận hành (Operations Lead) hoặc Chủ doanh nghiệp SME (Owner/Founder). Tiêu chí phê duyệt: Chi phí trả theo kết quả hàng tháng rẻ hơn đáng kể so với lương 1 nhân sự trực đêm (khoảng 8–10 triệu ₫/tháng) và giảm tỷ lệ mất đơn do khách chờ quá 5 phút.</w:t>
      </w:r>
    </w:p>
    <w:p w:rsidR="00000000" w:rsidDel="00000000" w:rsidP="00000000" w:rsidRDefault="00000000" w:rsidRPr="00000000" w14:paraId="0000000B">
      <w:pPr>
        <w:spacing w:after="40" w:before="0" w:lineRule="auto"/>
        <w:rPr/>
      </w:pPr>
      <w:r w:rsidDel="00000000" w:rsidR="00000000" w:rsidRPr="00000000">
        <w:rPr>
          <w:rFonts w:ascii="Arial" w:cs="Arial" w:eastAsia="Arial" w:hAnsi="Arial"/>
          <w:b w:val="1"/>
          <w:bCs w:val="1"/>
          <w:color w:val="4f46e5"/>
          <w:sz w:val="16"/>
          <w:szCs w:val="16"/>
          <w:rtl w:val="0"/>
        </w:rPr>
        <w:t xml:space="preserve">VALUE METRIC + LÝ DO</w:t>
      </w:r>
      <w:r w:rsidDel="00000000" w:rsidR="00000000" w:rsidRPr="00000000">
        <w:rPr>
          <w:rtl w:val="0"/>
        </w:rPr>
      </w:r>
    </w:p>
    <w:p w:rsidR="00000000" w:rsidDel="00000000" w:rsidP="00000000" w:rsidRDefault="00000000" w:rsidRPr="00000000" w14:paraId="0000000C">
      <w:pPr>
        <w:spacing w:after="100" w:before="0" w:lineRule="auto"/>
        <w:rPr/>
      </w:pPr>
      <w:r w:rsidDel="00000000" w:rsidR="00000000" w:rsidRPr="00000000">
        <w:rPr>
          <w:rFonts w:ascii="Arial" w:cs="Arial" w:eastAsia="Arial" w:hAnsi="Arial"/>
          <w:i w:val="1"/>
          <w:iCs w:val="1"/>
          <w:color w:val="666666"/>
          <w:sz w:val="15"/>
          <w:szCs w:val="15"/>
          <w:rtl w:val="0"/>
        </w:rPr>
        <w:t xml:space="preserve">Seat / Usage / Outcome / Hybrid. Nêu điểm Attribution và Autonomy, và bằng chứng. Nếu lệch khỏi gợi ý của model, nêu lý do thị trường.</w:t>
      </w:r>
      <w:r w:rsidDel="00000000" w:rsidR="00000000" w:rsidRPr="00000000">
        <w:rPr>
          <w:rtl w:val="0"/>
        </w:rPr>
      </w:r>
    </w:p>
    <w:p w:rsidR="00000000" w:rsidDel="00000000" w:rsidP="00000000" w:rsidRDefault="00000000" w:rsidRPr="00000000" w14:paraId="0000000D">
      <w:pPr>
        <w:pBdr>
          <w:bottom w:color="aaaaaa" w:space="2" w:sz="4" w:val="dotted"/>
        </w:pBdr>
        <w:spacing w:after="60" w:lineRule="auto"/>
        <w:rPr/>
      </w:pPr>
      <w:r>
        <w:t>Tôi chọn Value Metric là OUTCOME ($0,99 cho mỗi ticket được giải quyết thành công).</w:t>
      </w:r>
    </w:p>
    <w:p w:rsidR="00000000" w:rsidDel="00000000" w:rsidP="00000000" w:rsidRDefault="00000000" w:rsidRPr="00000000" w14:paraId="0000000E">
      <w:pPr>
        <w:pBdr>
          <w:bottom w:color="aaaaaa" w:space="2" w:sz="4" w:val="dotted"/>
        </w:pBdr>
        <w:spacing w:after="60" w:lineRule="auto"/>
        <w:rPr/>
      </w:pPr>
      <w:r>
        <w:t>- Attribution (8/10): Hệ thống lưu full log audit trail từng ticket, gắn nhãn #AI_Resolved chỉ khi khách hàng bấm xác nhận hài lòng hoặc không có phản hồi thêm sau 24h. Evals trên 500 test cases đạt độ chính xác 91,5% và containment rate 82%.</w:t>
      </w:r>
    </w:p>
    <w:p w:rsidR="00000000" w:rsidDel="00000000" w:rsidP="00000000" w:rsidRDefault="00000000" w:rsidRPr="00000000" w14:paraId="0000000F">
      <w:pPr>
        <w:pBdr>
          <w:bottom w:color="aaaaaa" w:space="2" w:sz="4" w:val="dotted"/>
        </w:pBdr>
        <w:spacing w:after="60" w:lineRule="auto"/>
        <w:rPr/>
      </w:pPr>
      <w:r>
        <w:t>- Autonomy (7/10): AI tự động xử lý trọn vẹn end-to-end 24/7 (tra cứu đơn hàng, tồn kho, chính sách hoàn trả) cho 82% ticket mà không cần nhân viên can thiệp giữa chừng; 18% ca khó được router tự động chuyển về queue cho nhân viên người xử lý (Biến thể B). Khớp hoàn toàn gợi ý OUTCOME của model, loại bỏ rủi ro tài chính cho khách SME.</w:t>
      </w:r>
    </w:p>
    <w:p w:rsidR="00000000" w:rsidDel="00000000" w:rsidP="00000000" w:rsidRDefault="00000000" w:rsidRPr="00000000" w14:paraId="00000010">
      <w:pPr>
        <w:spacing w:after="40" w:before="0" w:lineRule="auto"/>
        <w:rPr/>
      </w:pPr>
      <w:r w:rsidDel="00000000" w:rsidR="00000000" w:rsidRPr="00000000">
        <w:rPr>
          <w:rFonts w:ascii="Arial" w:cs="Arial" w:eastAsia="Arial" w:hAnsi="Arial"/>
          <w:b w:val="1"/>
          <w:bCs w:val="1"/>
          <w:color w:val="4f46e5"/>
          <w:sz w:val="16"/>
          <w:szCs w:val="16"/>
          <w:rtl w:val="0"/>
        </w:rPr>
        <w:t xml:space="preserve">BENCHMARK — 2 SẢN PHẨM THẬT CÙNG LOẠI JOB</w:t>
      </w:r>
      <w:r w:rsidDel="00000000" w:rsidR="00000000" w:rsidRPr="00000000">
        <w:rPr>
          <w:rtl w:val="0"/>
        </w:rPr>
      </w:r>
    </w:p>
    <w:p w:rsidR="00000000" w:rsidDel="00000000" w:rsidP="00000000" w:rsidRDefault="00000000" w:rsidRPr="00000000" w14:paraId="00000011">
      <w:pPr>
        <w:spacing w:after="100" w:before="0" w:lineRule="auto"/>
        <w:rPr/>
      </w:pPr>
      <w:r w:rsidDel="00000000" w:rsidR="00000000" w:rsidRPr="00000000">
        <w:rPr>
          <w:rFonts w:ascii="Arial" w:cs="Arial" w:eastAsia="Arial" w:hAnsi="Arial"/>
          <w:i w:val="1"/>
          <w:iCs w:val="1"/>
          <w:color w:val="666666"/>
          <w:sz w:val="15"/>
          <w:szCs w:val="15"/>
          <w:rtl w:val="0"/>
        </w:rPr>
        <w:t xml:space="preserve">Tên · value metric · giá công bố · link nguồn.</w:t>
      </w:r>
      <w:r w:rsidDel="00000000" w:rsidR="00000000" w:rsidRPr="00000000">
        <w:rPr>
          <w:rtl w:val="0"/>
        </w:rPr>
      </w:r>
    </w:p>
    <w:p w:rsidR="00000000" w:rsidDel="00000000" w:rsidP="00000000" w:rsidRDefault="00000000" w:rsidRPr="00000000" w14:paraId="00000012">
      <w:pPr>
        <w:pBdr>
          <w:bottom w:color="aaaaaa" w:space="2" w:sz="4" w:val="dotted"/>
        </w:pBdr>
        <w:spacing w:after="60" w:lineRule="auto"/>
        <w:rPr/>
      </w:pPr>
      <w:r>
        <w:t>1. Intercom Fin: Value Metric: Outcome — $0,99 / automated resolution (định nghĩa: khách xác nhận xong hoặc không hỏi lại, không tính tiền khi escalate sang người hoặc khách bỏ cuộc). Nguồn: https://fin.ai/pricing/</w:t>
      </w:r>
    </w:p>
    <w:p w:rsidR="00000000" w:rsidDel="00000000" w:rsidP="00000000" w:rsidRDefault="00000000" w:rsidRPr="00000000" w14:paraId="00000013">
      <w:pPr>
        <w:pBdr>
          <w:bottom w:color="aaaaaa" w:space="2" w:sz="4" w:val="dotted"/>
        </w:pBdr>
        <w:spacing w:after="60" w:lineRule="auto"/>
        <w:rPr/>
      </w:pPr>
      <w:r>
        <w:t>2. Zendesk AI: Value Metric: Outcome — $1,50 / automated resolution (chia 3 bậc resolution, gắn với mốc thời gian khách không mở lại ticket: 72h email, 2h chat, tức thì thoại). Nguồn: https://www.zendesk.com/blog/ai/agentic-ai/outcome-based-pricing/</w:t>
      </w:r>
    </w:p>
    <w:p w:rsidR="00000000" w:rsidDel="00000000" w:rsidP="00000000" w:rsidRDefault="00000000" w:rsidRPr="00000000" w14:paraId="00000014">
      <w:pPr>
        <w:spacing w:after="40" w:before="0" w:lineRule="auto"/>
        <w:rPr/>
      </w:pPr>
      <w:r w:rsidDel="00000000" w:rsidR="00000000" w:rsidRPr="00000000">
        <w:rPr>
          <w:rFonts w:ascii="Arial" w:cs="Arial" w:eastAsia="Arial" w:hAnsi="Arial"/>
          <w:b w:val="1"/>
          <w:bCs w:val="1"/>
          <w:color w:val="4f46e5"/>
          <w:sz w:val="16"/>
          <w:szCs w:val="16"/>
          <w:rtl w:val="0"/>
        </w:rPr>
        <w:t xml:space="preserve">CÁC CON SỐ</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2760"/>
        <w:tblGridChange w:id="0">
          <w:tblGrid>
            <w:gridCol w:w="4200"/>
            <w:gridCol w:w="2400"/>
            <w:gridCol w:w="276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i w:val="0"/>
                <w:iCs w:val="0"/>
                <w:sz w:val="18"/>
                <w:szCs w:val="18"/>
                <w:rtl w:val="0"/>
              </w:rPr>
              <w:t xml:space="preserve">Chỉ số</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1"/>
                <w:bCs w:val="1"/>
                <w:i w:val="0"/>
                <w:iCs w:val="0"/>
                <w:sz w:val="18"/>
                <w:szCs w:val="18"/>
                <w:rtl w:val="0"/>
              </w:rPr>
              <w:t xml:space="preserve">Giá trị</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i w:val="0"/>
                <w:iCs w:val="0"/>
                <w:sz w:val="18"/>
                <w:szCs w:val="18"/>
                <w:rtl w:val="0"/>
              </w:rPr>
              <w:t xml:space="preserve">Lấy từ đâu</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i w:val="0"/>
                <w:iCs w:val="0"/>
                <w:sz w:val="18"/>
                <w:szCs w:val="18"/>
                <w:rtl w:val="0"/>
              </w:rPr>
              <w:t xml:space="preserve">Cost/Job</w:t>
            </w:r>
            <w:r w:rsidDel="00000000" w:rsidR="00000000" w:rsidRPr="00000000">
              <w:rPr>
                <w:rtl w:val="0"/>
              </w:rPr>
            </w:r>
          </w:p>
        </w:tc>
        <w:tc>
          <w:tcPr>
            <w:tcMar>
              <w:top w:w="60.0" w:type="dxa"/>
              <w:left w:w="100.0" w:type="dxa"/>
              <w:bottom w:w="60.0" w:type="dxa"/>
              <w:right w:w="100.0" w:type="dxa"/>
            </w:tcMar>
          </w:tcPr>
          <w:p>
            <w:r>
              <w:t>$0,2486 / job (≈ 6.464 ₫)</w:t>
            </w:r>
          </w:p>
        </w:tc>
        <w:tc>
          <w:tcPr>
            <w:tcMar>
              <w:top w:w="60.0" w:type="dxa"/>
              <w:left w:w="100.0" w:type="dxa"/>
              <w:bottom w:w="60.0" w:type="dxa"/>
              <w:right w:w="100.0" w:type="dxa"/>
            </w:tcMar>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i w:val="0"/>
                <w:iCs w:val="0"/>
                <w:sz w:val="16"/>
                <w:szCs w:val="16"/>
                <w:rtl w:val="0"/>
              </w:rPr>
              <w:t xml:space="preserve">2_Pricing!B5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0"/>
                <w:bCs w:val="0"/>
                <w:i w:val="0"/>
                <w:iCs w:val="0"/>
                <w:sz w:val="18"/>
                <w:szCs w:val="18"/>
                <w:rtl w:val="0"/>
              </w:rPr>
              <w:t xml:space="preserve">Giá sàn (= 3 × Cost/Job)</w:t>
            </w:r>
            <w:r w:rsidDel="00000000" w:rsidR="00000000" w:rsidRPr="00000000">
              <w:rPr>
                <w:rtl w:val="0"/>
              </w:rPr>
            </w:r>
          </w:p>
        </w:tc>
        <w:tc>
          <w:tcPr>
            <w:tcMar>
              <w:top w:w="60.0" w:type="dxa"/>
              <w:left w:w="100.0" w:type="dxa"/>
              <w:bottom w:w="60.0" w:type="dxa"/>
              <w:right w:w="100.0" w:type="dxa"/>
            </w:tcMar>
          </w:tcPr>
          <w:p>
            <w:r>
              <w:t>$0,7459 / job (≈ 19.392 ₫)</w:t>
            </w:r>
          </w:p>
        </w:tc>
        <w:tc>
          <w:tcPr>
            <w:tcMar>
              <w:top w:w="60.0" w:type="dxa"/>
              <w:left w:w="100.0" w:type="dxa"/>
              <w:bottom w:w="60.0" w:type="dxa"/>
              <w:right w:w="100.0" w:type="dxa"/>
            </w:tcMar>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0"/>
                <w:bCs w:val="0"/>
                <w:i w:val="0"/>
                <w:iCs w:val="0"/>
                <w:sz w:val="16"/>
                <w:szCs w:val="16"/>
                <w:rtl w:val="0"/>
              </w:rPr>
              <w:t xml:space="preserve">2_Pricing!B7</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i w:val="0"/>
                <w:iCs w:val="0"/>
                <w:sz w:val="18"/>
                <w:szCs w:val="18"/>
                <w:rtl w:val="0"/>
              </w:rPr>
              <w:t xml:space="preserve">Giá bán đề xuất</w:t>
            </w:r>
            <w:r w:rsidDel="00000000" w:rsidR="00000000" w:rsidRPr="00000000">
              <w:rPr>
                <w:rtl w:val="0"/>
              </w:rPr>
            </w:r>
          </w:p>
        </w:tc>
        <w:tc>
          <w:tcPr>
            <w:tcMar>
              <w:top w:w="60.0" w:type="dxa"/>
              <w:left w:w="100.0" w:type="dxa"/>
              <w:bottom w:w="60.0" w:type="dxa"/>
              <w:right w:w="100.0" w:type="dxa"/>
            </w:tcMar>
          </w:tcPr>
          <w:p>
            <w:r>
              <w:t>$0,99 / job (≈ 25.740 ₫)</w:t>
            </w:r>
          </w:p>
        </w:tc>
        <w:tc>
          <w:tcPr>
            <w:tcMar>
              <w:top w:w="60.0" w:type="dxa"/>
              <w:left w:w="100.0" w:type="dxa"/>
              <w:bottom w:w="60.0" w:type="dxa"/>
              <w:right w:w="100.0" w:type="dxa"/>
            </w:tcMar>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i w:val="0"/>
                <w:iCs w:val="0"/>
                <w:sz w:val="16"/>
                <w:szCs w:val="16"/>
                <w:rtl w:val="0"/>
              </w:rPr>
              <w:t xml:space="preserve">2_Pricing!B19</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0"/>
                <w:bCs w:val="0"/>
                <w:i w:val="0"/>
                <w:iCs w:val="0"/>
                <w:sz w:val="18"/>
                <w:szCs w:val="18"/>
                <w:rtl w:val="0"/>
              </w:rPr>
              <w:t xml:space="preserve">Gross Margin</w:t>
            </w:r>
            <w:r w:rsidDel="00000000" w:rsidR="00000000" w:rsidRPr="00000000">
              <w:rPr>
                <w:rtl w:val="0"/>
              </w:rPr>
            </w:r>
          </w:p>
        </w:tc>
        <w:tc>
          <w:tcPr>
            <w:tcMar>
              <w:top w:w="60.0" w:type="dxa"/>
              <w:left w:w="100.0" w:type="dxa"/>
              <w:bottom w:w="60.0" w:type="dxa"/>
              <w:right w:w="100.0" w:type="dxa"/>
            </w:tcMar>
          </w:tcPr>
          <w:p>
            <w:r>
              <w:t>74,89% (Đạt an toàn ≥ 60%)</w:t>
            </w:r>
          </w:p>
        </w:tc>
        <w:tc>
          <w:tcPr>
            <w:tcMar>
              <w:top w:w="60.0" w:type="dxa"/>
              <w:left w:w="100.0" w:type="dxa"/>
              <w:bottom w:w="60.0" w:type="dxa"/>
              <w:right w:w="100.0" w:type="dxa"/>
            </w:tcMar>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0"/>
                <w:bCs w:val="0"/>
                <w:i w:val="0"/>
                <w:iCs w:val="0"/>
                <w:sz w:val="16"/>
                <w:szCs w:val="16"/>
                <w:rtl w:val="0"/>
              </w:rPr>
              <w:t xml:space="preserve">2_Pricing!B21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i w:val="0"/>
                <w:iCs w:val="0"/>
                <w:sz w:val="18"/>
                <w:szCs w:val="18"/>
                <w:rtl w:val="0"/>
              </w:rPr>
              <w:t xml:space="preserve">Breakeven containment</w:t>
            </w:r>
            <w:r w:rsidDel="00000000" w:rsidR="00000000" w:rsidRPr="00000000">
              <w:rPr>
                <w:rtl w:val="0"/>
              </w:rPr>
            </w:r>
          </w:p>
        </w:tc>
        <w:tc>
          <w:tcPr>
            <w:tcMar>
              <w:top w:w="60.0" w:type="dxa"/>
              <w:left w:w="100.0" w:type="dxa"/>
              <w:bottom w:w="60.0" w:type="dxa"/>
              <w:right w:w="100.0" w:type="dxa"/>
            </w:tcMar>
          </w:tcPr>
          <w:p>
            <w:r>
              <w:t>72,68% (Ngưỡng sống còn)</w:t>
            </w:r>
          </w:p>
        </w:tc>
        <w:tc>
          <w:tcPr>
            <w:tcMar>
              <w:top w:w="60.0" w:type="dxa"/>
              <w:left w:w="100.0" w:type="dxa"/>
              <w:bottom w:w="60.0" w:type="dxa"/>
              <w:right w:w="100.0" w:type="dxa"/>
            </w:tcMar>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i w:val="0"/>
                <w:iCs w:val="0"/>
                <w:sz w:val="16"/>
                <w:szCs w:val="16"/>
                <w:rtl w:val="0"/>
              </w:rPr>
              <w:t xml:space="preserve">2_Pricing!B33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0"/>
                <w:bCs w:val="0"/>
                <w:i w:val="0"/>
                <w:iCs w:val="0"/>
                <w:sz w:val="18"/>
                <w:szCs w:val="18"/>
                <w:rtl w:val="0"/>
              </w:rPr>
              <w:t xml:space="preserve">Containment hiện tại </w:t>
            </w:r>
            <w:r w:rsidDel="00000000" w:rsidR="00000000" w:rsidRPr="00000000">
              <w:rPr>
                <w:rtl w:val="0"/>
              </w:rPr>
            </w:r>
          </w:p>
        </w:tc>
        <w:tc>
          <w:tcPr>
            <w:tcMar>
              <w:top w:w="60.0" w:type="dxa"/>
              <w:left w:w="100.0" w:type="dxa"/>
              <w:bottom w:w="60.0" w:type="dxa"/>
              <w:right w:w="100.0" w:type="dxa"/>
            </w:tcMar>
          </w:tcPr>
          <w:p>
            <w:r>
              <w:t>82,00% (Từ bộ Eval thực tế)</w:t>
            </w:r>
          </w:p>
        </w:tc>
        <w:tc>
          <w:tcPr>
            <w:tcMar>
              <w:top w:w="60.0" w:type="dxa"/>
              <w:left w:w="100.0" w:type="dxa"/>
              <w:bottom w:w="60.0" w:type="dxa"/>
              <w:right w:w="100.0" w:type="dxa"/>
            </w:tcMar>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0"/>
                <w:bCs w:val="0"/>
                <w:i w:val="0"/>
                <w:iCs w:val="0"/>
                <w:sz w:val="16"/>
                <w:szCs w:val="16"/>
                <w:rtl w:val="0"/>
              </w:rPr>
              <w:t xml:space="preserve">1_Cost_Job!B10</w:t>
            </w:r>
            <w:r w:rsidDel="00000000" w:rsidR="00000000" w:rsidRPr="00000000">
              <w:rPr>
                <w:rtl w:val="0"/>
              </w:rPr>
            </w:r>
          </w:p>
        </w:tc>
      </w:tr>
    </w:tbl>
    <w:p w:rsidR="00000000" w:rsidDel="00000000" w:rsidP="00000000" w:rsidRDefault="00000000" w:rsidRPr="00000000" w14:paraId="0000002A">
      <w:pPr>
        <w:spacing w:after="100" w:before="0" w:lineRule="auto"/>
        <w:rPr/>
      </w:pPr>
      <w:r w:rsidDel="00000000" w:rsidR="00000000" w:rsidRPr="00000000">
        <w:rPr>
          <w:rtl w:val="0"/>
        </w:rPr>
      </w:r>
    </w:p>
    <w:p w:rsidR="00000000" w:rsidDel="00000000" w:rsidP="00000000" w:rsidRDefault="00000000" w:rsidRPr="00000000" w14:paraId="0000002B">
      <w:pPr>
        <w:spacing w:after="40" w:before="0" w:lineRule="auto"/>
        <w:rPr/>
      </w:pPr>
      <w:r w:rsidDel="00000000" w:rsidR="00000000" w:rsidRPr="00000000">
        <w:rPr>
          <w:rFonts w:ascii="Arial" w:cs="Arial" w:eastAsia="Arial" w:hAnsi="Arial"/>
          <w:b w:val="1"/>
          <w:bCs w:val="1"/>
          <w:color w:val="4f46e5"/>
          <w:sz w:val="16"/>
          <w:szCs w:val="16"/>
          <w:rtl w:val="0"/>
        </w:rPr>
        <w:t xml:space="preserve">CÁCH NEO GIÁ</w:t>
      </w:r>
      <w:r w:rsidDel="00000000" w:rsidR="00000000" w:rsidRPr="00000000">
        <w:rPr>
          <w:rtl w:val="0"/>
        </w:rPr>
      </w:r>
    </w:p>
    <w:p w:rsidR="00000000" w:rsidDel="00000000" w:rsidP="00000000" w:rsidRDefault="00000000" w:rsidRPr="00000000" w14:paraId="0000002C">
      <w:pPr>
        <w:spacing w:after="100" w:before="0" w:lineRule="auto"/>
        <w:rPr/>
      </w:pPr>
      <w:r w:rsidDel="00000000" w:rsidR="00000000" w:rsidRPr="00000000">
        <w:rPr>
          <w:rFonts w:ascii="Arial" w:cs="Arial" w:eastAsia="Arial" w:hAnsi="Arial"/>
          <w:i w:val="1"/>
          <w:iCs w:val="1"/>
          <w:color w:val="666666"/>
          <w:sz w:val="15"/>
          <w:szCs w:val="15"/>
          <w:rtl w:val="0"/>
        </w:rPr>
        <w:t xml:space="preserve">Neo theo giá trị tạo ra (10–25%) hay theo lương vị trí bị thay (50–70%)? Vì sao khách sẽ chấp nhận cách neo đó?</w:t>
      </w:r>
      <w:r w:rsidDel="00000000" w:rsidR="00000000" w:rsidRPr="00000000">
        <w:rPr>
          <w:rtl w:val="0"/>
        </w:rPr>
      </w:r>
    </w:p>
    <w:p w:rsidR="00000000" w:rsidDel="00000000" w:rsidP="00000000" w:rsidRDefault="00000000" w:rsidRPr="00000000" w14:paraId="0000002D">
      <w:pPr>
        <w:pBdr>
          <w:bottom w:color="aaaaaa" w:space="2" w:sz="4" w:val="dotted"/>
        </w:pBdr>
        <w:spacing w:after="60" w:lineRule="auto"/>
        <w:rPr/>
      </w:pPr>
      <w:r>
        <w:t>- Neo theo nhân công (50–70%): Một nhân viên CSKH trực ca đêm có chi phí fully-loaded $1.500/tháng (xử lý ~1.000 ticket, tương đương $1,50/ticket). Giá $0,99 tương đương 66% chi phí nhân công, giúp shop tiết kiệm ngay 34% chi phí trực tiếp.</w:t>
      </w:r>
    </w:p>
    <w:p w:rsidR="00000000" w:rsidDel="00000000" w:rsidP="00000000" w:rsidRDefault="00000000" w:rsidRPr="00000000" w14:paraId="0000002E">
      <w:pPr>
        <w:pBdr>
          <w:bottom w:color="aaaaaa" w:space="2" w:sz="4" w:val="dotted"/>
        </w:pBdr>
        <w:spacing w:after="60" w:lineRule="auto"/>
        <w:rPr/>
      </w:pPr>
      <w:r>
        <w:t>- Neo theo giá trị tạo ra (10–25%): Xử lý tức thì ca đêm giúp shop cứu được ít nhất $4.000 doanh thu đơn hàng bỏ rơi mỗi tháng. Mức chi $990/tháng (cho 1.000 ticket) chiếm 24,7% giá trị doanh thu giữ lại được. Khách hàng SME dễ dàng nghiệm thu vì số tiền tiết kiệm và doanh thu giữ lại vượt xa chi phí bỏ ra.</w:t>
      </w:r>
    </w:p>
    <w:p w:rsidR="00000000" w:rsidDel="00000000" w:rsidP="00000000" w:rsidRDefault="00000000" w:rsidRPr="00000000" w14:paraId="0000002F">
      <w:pPr>
        <w:spacing w:after="40" w:before="0" w:lineRule="auto"/>
        <w:rPr/>
      </w:pPr>
      <w:r w:rsidDel="00000000" w:rsidR="00000000" w:rsidRPr="00000000">
        <w:rPr>
          <w:rFonts w:ascii="Arial" w:cs="Arial" w:eastAsia="Arial" w:hAnsi="Arial"/>
          <w:b w:val="1"/>
          <w:bCs w:val="1"/>
          <w:color w:val="4f46e5"/>
          <w:sz w:val="16"/>
          <w:szCs w:val="16"/>
          <w:rtl w:val="0"/>
        </w:rPr>
        <w:t xml:space="preserve">MÔ HÌNH GÃY KHI NÀO?</w:t>
      </w:r>
      <w:r w:rsidDel="00000000" w:rsidR="00000000" w:rsidRPr="00000000">
        <w:rPr>
          <w:rtl w:val="0"/>
        </w:rPr>
      </w:r>
    </w:p>
    <w:p w:rsidR="00000000" w:rsidDel="00000000" w:rsidP="00000000" w:rsidRDefault="00000000" w:rsidRPr="00000000" w14:paraId="00000030">
      <w:pPr>
        <w:spacing w:after="100" w:before="0" w:lineRule="auto"/>
        <w:rPr/>
      </w:pPr>
      <w:r w:rsidDel="00000000" w:rsidR="00000000" w:rsidRPr="00000000">
        <w:rPr>
          <w:rFonts w:ascii="Arial" w:cs="Arial" w:eastAsia="Arial" w:hAnsi="Arial"/>
          <w:i w:val="1"/>
          <w:iCs w:val="1"/>
          <w:color w:val="666666"/>
          <w:sz w:val="15"/>
          <w:szCs w:val="15"/>
          <w:rtl w:val="0"/>
        </w:rPr>
        <w:t xml:space="preserve">Một câu: biến nào, vượt ngưỡng nào, thì Gross Margin tụt dưới 50%?</w:t>
      </w:r>
      <w:r w:rsidDel="00000000" w:rsidR="00000000" w:rsidRPr="00000000">
        <w:rPr>
          <w:rtl w:val="0"/>
        </w:rPr>
      </w:r>
    </w:p>
    <w:p w:rsidR="00000000" w:rsidDel="00000000" w:rsidP="00000000" w:rsidRDefault="00000000" w:rsidRPr="00000000" w14:paraId="00000031">
      <w:pPr>
        <w:pBdr>
          <w:bottom w:color="aaaaaa" w:space="2" w:sz="4" w:val="dotted"/>
        </w:pBdr>
        <w:spacing w:after="60" w:lineRule="auto"/>
        <w:rPr/>
      </w:pPr>
      <w:r>
        <w:t>Mô hình gãy khi Containment rate tụt xuống dưới 72,68%: ở Biến thể B ta phải chịu chi phí nhân sự escalation $0,90/ca; nếu containment tụt về 60%, Cost/Job vọt lên $0,670 khiến Gross Margin sụp đổ xuống 32,3% (rơi vào vùng nguy hiểm &lt; 50%).</w:t>
      </w:r>
    </w:p>
    <w:p w:rsidR="00000000" w:rsidDel="00000000" w:rsidP="00000000" w:rsidRDefault="00000000" w:rsidRPr="00000000" w14:paraId="00000032">
      <w:pPr>
        <w:rPr/>
      </w:pPr>
      <w:r>
        <w:t>Ngoài ra, mô hình cũng gãy nếu chi phí nhân sự escalation tăng gấp đôi (vượt $18/giờ) mà giá bán không đổi, hoặc tỷ lệ retry/lỗi kỹ thuật vượt quá 25%.</w:t>
      </w:r>
    </w:p>
    <w:p w:rsidR="00000000" w:rsidDel="00000000" w:rsidP="00000000" w:rsidRDefault="00000000" w:rsidRPr="00000000" w14:paraId="00000033">
      <w:pPr>
        <w:spacing w:after="100" w:before="200" w:lineRule="auto"/>
        <w:rPr/>
      </w:pPr>
      <w:r w:rsidDel="00000000" w:rsidR="00000000" w:rsidRPr="00000000">
        <w:rPr>
          <w:rFonts w:ascii="Arial" w:cs="Arial" w:eastAsia="Arial" w:hAnsi="Arial"/>
          <w:b w:val="1"/>
          <w:bCs w:val="1"/>
          <w:color w:val="4f46e5"/>
          <w:sz w:val="24"/>
          <w:szCs w:val="24"/>
          <w:rtl w:val="0"/>
        </w:rPr>
        <w:t xml:space="preserve">2 · GO-TO-MARKET</w:t>
      </w:r>
      <w:r w:rsidDel="00000000" w:rsidR="00000000" w:rsidRPr="00000000">
        <w:rPr>
          <w:rtl w:val="0"/>
        </w:rPr>
      </w:r>
    </w:p>
    <w:p w:rsidR="00000000" w:rsidDel="00000000" w:rsidP="00000000" w:rsidRDefault="00000000" w:rsidRPr="00000000" w14:paraId="00000034">
      <w:pPr>
        <w:spacing w:after="40" w:before="0" w:lineRule="auto"/>
        <w:rPr/>
      </w:pPr>
      <w:r w:rsidDel="00000000" w:rsidR="00000000" w:rsidRPr="00000000">
        <w:rPr>
          <w:rFonts w:ascii="Arial" w:cs="Arial" w:eastAsia="Arial" w:hAnsi="Arial"/>
          <w:b w:val="1"/>
          <w:bCs w:val="1"/>
          <w:color w:val="4f46e5"/>
          <w:sz w:val="16"/>
          <w:szCs w:val="16"/>
          <w:rtl w:val="0"/>
        </w:rPr>
        <w:t xml:space="preserve">KÊNH PHÂN PHỐI — CHỌN ĐÚNG 1 CHO 90 NGÀY ĐẦU</w:t>
      </w:r>
      <w:r w:rsidDel="00000000" w:rsidR="00000000" w:rsidRPr="00000000">
        <w:rPr>
          <w:rtl w:val="0"/>
        </w:rPr>
      </w:r>
    </w:p>
    <w:p w:rsidR="00000000" w:rsidDel="00000000" w:rsidP="00000000" w:rsidRDefault="00000000" w:rsidRPr="00000000" w14:paraId="00000035">
      <w:pPr>
        <w:spacing w:after="100" w:before="0" w:lineRule="auto"/>
        <w:rPr/>
      </w:pPr>
      <w:r w:rsidDel="00000000" w:rsidR="00000000" w:rsidRPr="00000000">
        <w:rPr>
          <w:rFonts w:ascii="Arial" w:cs="Arial" w:eastAsia="Arial" w:hAnsi="Arial"/>
          <w:i w:val="1"/>
          <w:iCs w:val="1"/>
          <w:color w:val="666666"/>
          <w:sz w:val="15"/>
          <w:szCs w:val="15"/>
          <w:rtl w:val="0"/>
        </w:rPr>
        <w:t xml:space="preserve">PLG / Sales-Led / Partner-Led. Nếu Partner-Led: TÊN CÔNG TY cụ thể + đã nói chuyện chưa + bạn mang lại giá trị gì cho họ.</w:t>
      </w:r>
      <w:r w:rsidDel="00000000" w:rsidR="00000000" w:rsidRPr="00000000">
        <w:rPr>
          <w:rtl w:val="0"/>
        </w:rPr>
      </w:r>
    </w:p>
    <w:p w:rsidR="00000000" w:rsidDel="00000000" w:rsidP="00000000" w:rsidRDefault="00000000" w:rsidRPr="00000000" w14:paraId="00000036">
      <w:pPr>
        <w:pBdr>
          <w:bottom w:color="aaaaaa" w:space="2" w:sz="4" w:val="dotted"/>
        </w:pBdr>
        <w:spacing w:after="60" w:lineRule="auto"/>
        <w:rPr/>
      </w:pPr>
      <w:r>
        <w:t>Kênh phân phối chốt: Partner-Led (Đòn bẩy hệ sinh thái đối tác nền tảng bán hàng đa kênh).</w:t>
      </w:r>
    </w:p>
    <w:p w:rsidR="00000000" w:rsidDel="00000000" w:rsidP="00000000" w:rsidRDefault="00000000" w:rsidRPr="00000000" w14:paraId="00000037">
      <w:pPr>
        <w:pBdr>
          <w:bottom w:color="aaaaaa" w:space="2" w:sz="4" w:val="dotted"/>
        </w:pBdr>
        <w:spacing w:after="60" w:lineRule="auto"/>
        <w:rPr/>
      </w:pPr>
      <w:r>
        <w:t>- Tên đối tác cụ thể: Pancake POS &amp; Haravan Omnichannel (Haravan App Store và Pancake Open Platform).</w:t>
        <w:br/>
        <w:t>- Đã nói chuyện chưa: Rồi (Đã đăng ký tài khoản Developer Partner trên Haravan App Partner).</w:t>
        <w:br/>
        <w:t>- Giá trị mang lại cho đối tác: Tăng tỷ lệ giữ chân khách hàng (retention) của Pancake/Haravan bằng cách giải quyết triệt để điểm đau thiếu nhân sự trực ca đêm của các chủ shop bán lẻ; chia sẻ 20% doanh thu (revenue share) trên mỗi resolution cho nền tảng đối tác.</w:t>
      </w:r>
    </w:p>
    <w:p w:rsidR="00000000" w:rsidDel="00000000" w:rsidP="00000000" w:rsidRDefault="00000000" w:rsidRPr="00000000" w14:paraId="00000038">
      <w:pPr>
        <w:spacing w:after="40" w:before="0" w:lineRule="auto"/>
        <w:rPr/>
      </w:pPr>
      <w:r w:rsidDel="00000000" w:rsidR="00000000" w:rsidRPr="00000000">
        <w:rPr>
          <w:rFonts w:ascii="Arial" w:cs="Arial" w:eastAsia="Arial" w:hAnsi="Arial"/>
          <w:b w:val="1"/>
          <w:bCs w:val="1"/>
          <w:color w:val="4f46e5"/>
          <w:sz w:val="16"/>
          <w:szCs w:val="16"/>
          <w:rtl w:val="0"/>
        </w:rPr>
        <w:t xml:space="preserve">BẰNG CHỨNG BẰNG SỐ CHO LỰA CHỌN KÊNH</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2760"/>
        <w:tblGridChange w:id="0">
          <w:tblGrid>
            <w:gridCol w:w="4200"/>
            <w:gridCol w:w="2400"/>
            <w:gridCol w:w="276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1"/>
                <w:bCs w:val="1"/>
                <w:i w:val="0"/>
                <w:iCs w:val="0"/>
                <w:sz w:val="18"/>
                <w:szCs w:val="18"/>
                <w:rtl w:val="0"/>
              </w:rPr>
              <w:t xml:space="preserve">Chỉ số</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1"/>
                <w:bCs w:val="1"/>
                <w:i w:val="0"/>
                <w:iCs w:val="0"/>
                <w:sz w:val="18"/>
                <w:szCs w:val="18"/>
                <w:rtl w:val="0"/>
              </w:rPr>
              <w:t xml:space="preserve">Giá trị</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1"/>
                <w:bCs w:val="1"/>
                <w:i w:val="0"/>
                <w:iCs w:val="0"/>
                <w:sz w:val="18"/>
                <w:szCs w:val="18"/>
                <w:rtl w:val="0"/>
              </w:rPr>
              <w:t xml:space="preserve">Lấy từ đâu</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i w:val="0"/>
                <w:iCs w:val="0"/>
                <w:sz w:val="18"/>
                <w:szCs w:val="18"/>
                <w:rtl w:val="0"/>
              </w:rPr>
              <w:t xml:space="preserve">ARPU / tháng</w:t>
            </w:r>
            <w:r w:rsidDel="00000000" w:rsidR="00000000" w:rsidRPr="00000000">
              <w:rPr>
                <w:rtl w:val="0"/>
              </w:rPr>
            </w:r>
          </w:p>
        </w:tc>
        <w:tc>
          <w:tcPr>
            <w:tcMar>
              <w:top w:w="60.0" w:type="dxa"/>
              <w:left w:w="100.0" w:type="dxa"/>
              <w:bottom w:w="60.0" w:type="dxa"/>
              <w:right w:w="100.0" w:type="dxa"/>
            </w:tcMar>
          </w:tcPr>
          <w:p>
            <w:r>
              <w:t>$200 / tháng</w:t>
            </w:r>
          </w:p>
        </w:tc>
        <w:tc>
          <w:tcPr>
            <w:tcMar>
              <w:top w:w="60.0" w:type="dxa"/>
              <w:left w:w="100.0" w:type="dxa"/>
              <w:bottom w:w="60.0" w:type="dxa"/>
              <w:right w:w="100.0" w:type="dxa"/>
            </w:tcMar>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i w:val="0"/>
                <w:iCs w:val="0"/>
                <w:sz w:val="16"/>
                <w:szCs w:val="16"/>
                <w:rtl w:val="0"/>
              </w:rPr>
              <w:t xml:space="preserve">4_Channel_Fit!B5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i w:val="0"/>
                <w:iCs w:val="0"/>
                <w:sz w:val="18"/>
                <w:szCs w:val="18"/>
                <w:rtl w:val="0"/>
              </w:rPr>
              <w:t xml:space="preserve">Ngân sách CAC / khách</w:t>
            </w:r>
            <w:r w:rsidDel="00000000" w:rsidR="00000000" w:rsidRPr="00000000">
              <w:rPr>
                <w:rtl w:val="0"/>
              </w:rPr>
            </w:r>
          </w:p>
        </w:tc>
        <w:tc>
          <w:tcPr>
            <w:tcMar>
              <w:top w:w="60.0" w:type="dxa"/>
              <w:left w:w="100.0" w:type="dxa"/>
              <w:bottom w:w="60.0" w:type="dxa"/>
              <w:right w:w="100.0" w:type="dxa"/>
            </w:tcMar>
          </w:tcPr>
          <w:p>
            <w:r>
              <w:t>$1.797,28 / khách</w:t>
            </w:r>
          </w:p>
        </w:tc>
        <w:tc>
          <w:tcPr>
            <w:tcMar>
              <w:top w:w="60.0" w:type="dxa"/>
              <w:left w:w="100.0" w:type="dxa"/>
              <w:bottom w:w="60.0" w:type="dxa"/>
              <w:right w:w="100.0" w:type="dxa"/>
            </w:tcMar>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i w:val="0"/>
                <w:iCs w:val="0"/>
                <w:sz w:val="16"/>
                <w:szCs w:val="16"/>
                <w:rtl w:val="0"/>
              </w:rPr>
              <w:t xml:space="preserve">4_Channel_Fit!B9</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i w:val="0"/>
                <w:iCs w:val="0"/>
                <w:sz w:val="18"/>
                <w:szCs w:val="18"/>
                <w:rtl w:val="0"/>
              </w:rPr>
              <w:t xml:space="preserve">Số deal / AE / ngày</w:t>
            </w:r>
            <w:r w:rsidDel="00000000" w:rsidR="00000000" w:rsidRPr="00000000">
              <w:rPr>
                <w:rtl w:val="0"/>
              </w:rPr>
            </w:r>
          </w:p>
        </w:tc>
        <w:tc>
          <w:tcPr>
            <w:tcMar>
              <w:top w:w="60.0" w:type="dxa"/>
              <w:left w:w="100.0" w:type="dxa"/>
              <w:bottom w:w="60.0" w:type="dxa"/>
              <w:right w:w="100.0" w:type="dxa"/>
            </w:tcMar>
          </w:tcPr>
          <w:p>
            <w:r>
              <w:t>0,83 deal / ngày</w:t>
            </w:r>
          </w:p>
        </w:tc>
        <w:tc>
          <w:tcPr>
            <w:tcMar>
              <w:top w:w="60.0" w:type="dxa"/>
              <w:left w:w="100.0" w:type="dxa"/>
              <w:bottom w:w="60.0" w:type="dxa"/>
              <w:right w:w="100.0" w:type="dxa"/>
            </w:tcMar>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i w:val="0"/>
                <w:iCs w:val="0"/>
                <w:sz w:val="16"/>
                <w:szCs w:val="16"/>
                <w:rtl w:val="0"/>
              </w:rPr>
              <w:t xml:space="preserve">4_Channel_Fit!B16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0"/>
                <w:bCs w:val="0"/>
                <w:i w:val="0"/>
                <w:iCs w:val="0"/>
                <w:sz w:val="18"/>
                <w:szCs w:val="18"/>
                <w:rtl w:val="0"/>
              </w:rPr>
              <w:t xml:space="preserve">CAC thực tế ước tính</w:t>
            </w:r>
            <w:r w:rsidDel="00000000" w:rsidR="00000000" w:rsidRPr="00000000">
              <w:rPr>
                <w:rtl w:val="0"/>
              </w:rPr>
            </w:r>
          </w:p>
        </w:tc>
        <w:tc>
          <w:tcPr>
            <w:tcMar>
              <w:top w:w="60.0" w:type="dxa"/>
              <w:left w:w="100.0" w:type="dxa"/>
              <w:bottom w:w="60.0" w:type="dxa"/>
              <w:right w:w="100.0" w:type="dxa"/>
            </w:tcMar>
          </w:tcPr>
          <w:p>
            <w:r>
              <w:t>$32.000 / khách</w:t>
            </w:r>
          </w:p>
        </w:tc>
        <w:tc>
          <w:tcPr>
            <w:tcMar>
              <w:top w:w="60.0" w:type="dxa"/>
              <w:left w:w="100.0" w:type="dxa"/>
              <w:bottom w:w="60.0" w:type="dxa"/>
              <w:right w:w="100.0" w:type="dxa"/>
            </w:tcMar>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i w:val="0"/>
                <w:iCs w:val="0"/>
                <w:sz w:val="16"/>
                <w:szCs w:val="16"/>
                <w:rtl w:val="0"/>
              </w:rPr>
              <w:t xml:space="preserve">4_Channel_Fit!B22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i w:val="0"/>
                <w:iCs w:val="0"/>
                <w:sz w:val="18"/>
                <w:szCs w:val="18"/>
                <w:rtl w:val="0"/>
              </w:rPr>
              <w:t xml:space="preserve">Lệch bao nhiêu lần</w:t>
            </w:r>
            <w:r w:rsidDel="00000000" w:rsidR="00000000" w:rsidRPr="00000000">
              <w:rPr>
                <w:rtl w:val="0"/>
              </w:rPr>
            </w:r>
          </w:p>
        </w:tc>
        <w:tc>
          <w:tcPr>
            <w:tcMar>
              <w:top w:w="60.0" w:type="dxa"/>
              <w:left w:w="100.0" w:type="dxa"/>
              <w:bottom w:w="60.0" w:type="dxa"/>
              <w:right w:w="100.0" w:type="dxa"/>
            </w:tcMar>
          </w:tcPr>
          <w:p>
            <w:r>
              <w:t>17,8 lần (Bất khả thi nuôi Sales)</w:t>
            </w:r>
          </w:p>
        </w:tc>
        <w:tc>
          <w:tcPr>
            <w:tcMar>
              <w:top w:w="60.0" w:type="dxa"/>
              <w:left w:w="100.0" w:type="dxa"/>
              <w:bottom w:w="60.0" w:type="dxa"/>
              <w:right w:w="100.0" w:type="dxa"/>
            </w:tcMar>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i w:val="0"/>
                <w:iCs w:val="0"/>
                <w:sz w:val="16"/>
                <w:szCs w:val="16"/>
                <w:rtl w:val="0"/>
              </w:rPr>
              <w:t xml:space="preserve">4_Channel_Fit!B23</w:t>
            </w:r>
            <w:r w:rsidDel="00000000" w:rsidR="00000000" w:rsidRPr="00000000">
              <w:rPr>
                <w:rtl w:val="0"/>
              </w:rPr>
            </w:r>
          </w:p>
        </w:tc>
      </w:tr>
    </w:tbl>
    <w:p w:rsidR="00000000" w:rsidDel="00000000" w:rsidP="00000000" w:rsidRDefault="00000000" w:rsidRPr="00000000" w14:paraId="0000004B">
      <w:pPr>
        <w:spacing w:after="100" w:before="0" w:lineRule="auto"/>
        <w:rPr/>
      </w:pPr>
      <w:r w:rsidDel="00000000" w:rsidR="00000000" w:rsidRPr="00000000">
        <w:rPr>
          <w:rtl w:val="0"/>
        </w:rPr>
      </w:r>
    </w:p>
    <w:p w:rsidR="00000000" w:rsidDel="00000000" w:rsidP="00000000" w:rsidRDefault="00000000" w:rsidRPr="00000000" w14:paraId="0000004C">
      <w:pPr>
        <w:spacing w:after="40" w:before="0" w:lineRule="auto"/>
        <w:rPr/>
      </w:pPr>
      <w:r w:rsidDel="00000000" w:rsidR="00000000" w:rsidRPr="00000000">
        <w:rPr>
          <w:rFonts w:ascii="Arial" w:cs="Arial" w:eastAsia="Arial" w:hAnsi="Arial"/>
          <w:b w:val="1"/>
          <w:bCs w:val="1"/>
          <w:color w:val="4f46e5"/>
          <w:sz w:val="16"/>
          <w:szCs w:val="16"/>
          <w:rtl w:val="0"/>
        </w:rPr>
        <w:t xml:space="preserve">PAIN MOMENT — BẮT BUỘC ĐỦ 3 PHẦN</w:t>
      </w:r>
      <w:r w:rsidDel="00000000" w:rsidR="00000000" w:rsidRPr="00000000">
        <w:rPr>
          <w:rtl w:val="0"/>
        </w:rPr>
      </w:r>
    </w:p>
    <w:p w:rsidR="00000000" w:rsidDel="00000000" w:rsidP="00000000" w:rsidRDefault="00000000" w:rsidRPr="00000000" w14:paraId="0000004D">
      <w:pPr>
        <w:spacing w:after="100" w:before="0" w:lineRule="auto"/>
        <w:rPr/>
      </w:pPr>
      <w:r w:rsidDel="00000000" w:rsidR="00000000" w:rsidRPr="00000000">
        <w:rPr>
          <w:rFonts w:ascii="Arial" w:cs="Arial" w:eastAsia="Arial" w:hAnsi="Arial"/>
          <w:i w:val="1"/>
          <w:iCs w:val="1"/>
          <w:color w:val="666666"/>
          <w:sz w:val="15"/>
          <w:szCs w:val="15"/>
          <w:rtl w:val="0"/>
        </w:rPr>
        <w:t xml:space="preserve">MẤY GIỜ + KHÁCH ĐANG LÀM GÌ + DÙNG APP/KÊNH NÀO. "Khi khách cần hỗ trợ" không được tính.</w:t>
      </w:r>
      <w:r w:rsidDel="00000000" w:rsidR="00000000" w:rsidRPr="00000000">
        <w:rPr>
          <w:rtl w:val="0"/>
        </w:rPr>
      </w:r>
    </w:p>
    <w:p w:rsidR="00000000" w:rsidDel="00000000" w:rsidP="00000000" w:rsidRDefault="00000000" w:rsidRPr="00000000" w14:paraId="0000004E">
      <w:pPr>
        <w:pBdr>
          <w:bottom w:color="aaaaaa" w:space="2" w:sz="4" w:val="dotted"/>
        </w:pBdr>
        <w:spacing w:after="60" w:lineRule="auto"/>
        <w:rPr/>
      </w:pPr>
      <w:r>
        <w:t>23:00 – 02:00 đêm (Mấy giờ) + Chủ shop / Lead CSKH đang bị dồn ứ 30–50 tin nhắn hỏi đơn, check tồn và khiếu nại giao hàng mà nhân viên ca đêm đã nghỉ hoặc ngủ quên, nguy cơ bị bom đơn và đánh giá 1 sao (Đang làm gì) + Đang mở hộp thư hội thoại tập trung Pancake POS / Haravan Chat (Dùng app nào).</w:t>
      </w:r>
    </w:p>
    <w:p w:rsidR="00000000" w:rsidDel="00000000" w:rsidP="00000000" w:rsidRDefault="00000000" w:rsidRPr="00000000" w14:paraId="0000004F">
      <w:pPr>
        <w:pBdr>
          <w:bottom w:color="aaaaaa" w:space="2" w:sz="4" w:val="dotted"/>
        </w:pBdr>
        <w:spacing w:after="60" w:lineRule="auto"/>
        <w:rPr/>
      </w:pPr>
      <w:r>
        <w:t>Pain moment này tập trung vào nỗi sợ mất doanh thu và áp lực quá tải ban đêm, nơi khách hàng đang trực tiếp đối mặt với vấn đề mà không có giải pháp nhân sự thay thế.</w:t>
      </w:r>
    </w:p>
    <w:p w:rsidR="00000000" w:rsidDel="00000000" w:rsidP="00000000" w:rsidRDefault="00000000" w:rsidRPr="00000000" w14:paraId="00000050">
      <w:pPr>
        <w:spacing w:after="40" w:before="0" w:lineRule="auto"/>
        <w:rPr/>
      </w:pPr>
      <w:r w:rsidDel="00000000" w:rsidR="00000000" w:rsidRPr="00000000">
        <w:rPr>
          <w:rFonts w:ascii="Arial" w:cs="Arial" w:eastAsia="Arial" w:hAnsi="Arial"/>
          <w:b w:val="1"/>
          <w:bCs w:val="1"/>
          <w:color w:val="4f46e5"/>
          <w:sz w:val="16"/>
          <w:szCs w:val="16"/>
          <w:rtl w:val="0"/>
        </w:rPr>
        <w:t xml:space="preserve">ĐIỂM NHÚNG</w:t>
      </w:r>
      <w:r w:rsidDel="00000000" w:rsidR="00000000" w:rsidRPr="00000000">
        <w:rPr>
          <w:rtl w:val="0"/>
        </w:rPr>
      </w:r>
    </w:p>
    <w:p w:rsidR="00000000" w:rsidDel="00000000" w:rsidP="00000000" w:rsidRDefault="00000000" w:rsidRPr="00000000" w14:paraId="00000051">
      <w:pPr>
        <w:spacing w:after="100" w:before="0" w:lineRule="auto"/>
        <w:rPr/>
      </w:pPr>
      <w:r w:rsidDel="00000000" w:rsidR="00000000" w:rsidRPr="00000000">
        <w:rPr>
          <w:rFonts w:ascii="Arial" w:cs="Arial" w:eastAsia="Arial" w:hAnsi="Arial"/>
          <w:i w:val="1"/>
          <w:iCs w:val="1"/>
          <w:color w:val="666666"/>
          <w:sz w:val="15"/>
          <w:szCs w:val="15"/>
          <w:rtl w:val="0"/>
        </w:rPr>
        <w:t xml:space="preserve">Sản phẩm của bạn nằm ở đâu để có mặt đúng lúc đó? Một bề mặt tích hợp có tên — không phải "website của chúng tôi".</w:t>
      </w:r>
      <w:r w:rsidDel="00000000" w:rsidR="00000000" w:rsidRPr="00000000">
        <w:rPr>
          <w:rtl w:val="0"/>
        </w:rPr>
      </w:r>
    </w:p>
    <w:p w:rsidR="00000000" w:rsidDel="00000000" w:rsidP="00000000" w:rsidRDefault="00000000" w:rsidRPr="00000000" w14:paraId="00000052">
      <w:pPr>
        <w:pBdr>
          <w:bottom w:color="aaaaaa" w:space="2" w:sz="4" w:val="dotted"/>
        </w:pBdr>
        <w:spacing w:after="60" w:lineRule="auto"/>
        <w:rPr/>
      </w:pPr>
      <w:r>
        <w:t>App Extension / Webhook Plugin tích hợp trực tiếp ngay trong giao diện hộp thư hội thoại Pancake POS / Haravan OmniCare. Chủ shop chỉ cần bật nút toggle 'Bật AutoResolve Ca Đêm' ngay trên màn hình chat quen thuộc, không cần mở tab mới, không cần học workflow mới và không cần cài thêm phần mềm riêng biệt.</w:t>
      </w:r>
    </w:p>
    <w:p w:rsidR="00000000" w:rsidDel="00000000" w:rsidP="00000000" w:rsidRDefault="00000000" w:rsidRPr="00000000" w14:paraId="00000053">
      <w:pPr>
        <w:spacing w:after="40" w:before="0" w:lineRule="auto"/>
        <w:rPr/>
      </w:pPr>
      <w:r w:rsidDel="00000000" w:rsidR="00000000" w:rsidRPr="00000000">
        <w:rPr>
          <w:rFonts w:ascii="Arial" w:cs="Arial" w:eastAsia="Arial" w:hAnsi="Arial"/>
          <w:b w:val="1"/>
          <w:bCs w:val="1"/>
          <w:color w:val="4f46e5"/>
          <w:sz w:val="16"/>
          <w:szCs w:val="16"/>
          <w:rtl w:val="0"/>
        </w:rPr>
        <w:t xml:space="preserve">90-DAY PLAN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54">
            <w:pPr>
              <w:spacing w:after="0" w:lineRule="auto"/>
              <w:rPr/>
            </w:pP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1"/>
                <w:bCs w:val="1"/>
                <w:i w:val="0"/>
                <w:iCs w:val="0"/>
                <w:sz w:val="18"/>
                <w:szCs w:val="18"/>
                <w:rtl w:val="0"/>
              </w:rPr>
              <w:t xml:space="preserve">Tháng 1 — Học</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1"/>
                <w:bCs w:val="1"/>
                <w:i w:val="0"/>
                <w:iCs w:val="0"/>
                <w:sz w:val="18"/>
                <w:szCs w:val="18"/>
                <w:rtl w:val="0"/>
              </w:rPr>
              <w:t xml:space="preserve">Tháng 2–3 — Đòn bẩy</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1"/>
                <w:bCs w:val="1"/>
                <w:i w:val="0"/>
                <w:iCs w:val="0"/>
                <w:sz w:val="18"/>
                <w:szCs w:val="18"/>
                <w:rtl w:val="0"/>
              </w:rPr>
              <w:t xml:space="preserve">Tháng 4+ — Mở rộng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1"/>
                <w:bCs w:val="1"/>
                <w:i w:val="0"/>
                <w:iCs w:val="0"/>
                <w:sz w:val="16"/>
                <w:szCs w:val="16"/>
                <w:rtl w:val="0"/>
              </w:rPr>
              <w:t xml:space="preserve">Kênh</w:t>
            </w:r>
            <w:r w:rsidDel="00000000" w:rsidR="00000000" w:rsidRPr="00000000">
              <w:rPr>
                <w:rtl w:val="0"/>
              </w:rPr>
            </w:r>
          </w:p>
        </w:tc>
        <w:tc>
          <w:tcPr>
            <w:tcMar>
              <w:top w:w="60.0" w:type="dxa"/>
              <w:left w:w="100.0" w:type="dxa"/>
              <w:bottom w:w="60.0" w:type="dxa"/>
              <w:right w:w="100.0" w:type="dxa"/>
            </w:tcMar>
          </w:tcPr>
          <w:p>
            <w:r>
              <w:t>Partner-Led (Pilot kín 5 shop qua Haravan App Partner)</w:t>
            </w:r>
          </w:p>
        </w:tc>
        <w:tc>
          <w:tcPr>
            <w:tcMar>
              <w:top w:w="60.0" w:type="dxa"/>
              <w:left w:w="100.0" w:type="dxa"/>
              <w:bottom w:w="60.0" w:type="dxa"/>
              <w:right w:w="100.0" w:type="dxa"/>
            </w:tcMar>
          </w:tcPr>
          <w:p>
            <w:r>
              <w:t>Partner-Led (Publish chính thức lên Haravan App Store &amp; Pancake Marketplace)</w:t>
            </w:r>
          </w:p>
        </w:tc>
        <w:tc>
          <w:tcPr>
            <w:tcMar>
              <w:top w:w="60.0" w:type="dxa"/>
              <w:left w:w="100.0" w:type="dxa"/>
              <w:bottom w:w="60.0" w:type="dxa"/>
              <w:right w:w="100.0" w:type="dxa"/>
            </w:tcMar>
          </w:tcPr>
          <w:p>
            <w:r>
              <w:t>Partner-Led mở rộng sang Sapo &amp; TikTok Shop Partner Ecosystem</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1"/>
                <w:bCs w:val="1"/>
                <w:i w:val="0"/>
                <w:iCs w:val="0"/>
                <w:sz w:val="16"/>
                <w:szCs w:val="16"/>
                <w:rtl w:val="0"/>
              </w:rPr>
              <w:t xml:space="preserve">Mục tiêu số khách</w:t>
            </w:r>
            <w:r w:rsidDel="00000000" w:rsidR="00000000" w:rsidRPr="00000000">
              <w:rPr>
                <w:rtl w:val="0"/>
              </w:rPr>
            </w:r>
          </w:p>
        </w:tc>
        <w:tc>
          <w:tcPr>
            <w:tcMar>
              <w:top w:w="60.0" w:type="dxa"/>
              <w:left w:w="100.0" w:type="dxa"/>
              <w:bottom w:w="60.0" w:type="dxa"/>
              <w:right w:w="100.0" w:type="dxa"/>
            </w:tcMar>
          </w:tcPr>
          <w:p>
            <w:r>
              <w:t>5 shop SME pilot (vận hành tay, deep dive)</w:t>
            </w:r>
          </w:p>
        </w:tc>
        <w:tc>
          <w:tcPr>
            <w:tcMar>
              <w:top w:w="60.0" w:type="dxa"/>
              <w:left w:w="100.0" w:type="dxa"/>
              <w:bottom w:w="60.0" w:type="dxa"/>
              <w:right w:w="100.0" w:type="dxa"/>
            </w:tcMar>
          </w:tcPr>
          <w:p>
            <w:r>
              <w:t>30 shop SME trả phí qua App Marketplace</w:t>
            </w:r>
          </w:p>
        </w:tc>
        <w:tc>
          <w:tcPr>
            <w:tcMar>
              <w:top w:w="60.0" w:type="dxa"/>
              <w:left w:w="100.0" w:type="dxa"/>
              <w:bottom w:w="60.0" w:type="dxa"/>
              <w:right w:w="100.0" w:type="dxa"/>
            </w:tcMar>
          </w:tcPr>
          <w:p>
            <w:r>
              <w:t>100 shop SME tại Việt Nam</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1"/>
                <w:bCs w:val="1"/>
                <w:i w:val="0"/>
                <w:iCs w:val="0"/>
                <w:sz w:val="16"/>
                <w:szCs w:val="16"/>
                <w:rtl w:val="0"/>
              </w:rPr>
              <w:t xml:space="preserve">Việc cụ thể</w:t>
            </w:r>
            <w:r w:rsidDel="00000000" w:rsidR="00000000" w:rsidRPr="00000000">
              <w:rPr>
                <w:rtl w:val="0"/>
              </w:rPr>
            </w:r>
          </w:p>
        </w:tc>
        <w:tc>
          <w:tcPr>
            <w:tcMar>
              <w:top w:w="60.0" w:type="dxa"/>
              <w:left w:w="100.0" w:type="dxa"/>
              <w:bottom w:w="60.0" w:type="dxa"/>
              <w:right w:w="100.0" w:type="dxa"/>
            </w:tcMar>
          </w:tcPr>
          <w:p>
            <w:r>
              <w:t>Cài webhook thủ công, ngồi cùng 5 shop gán nhãn 500 ticket thật để tinh chỉnh prompt/RAG; đo attribution hàng ngày.</w:t>
            </w:r>
          </w:p>
        </w:tc>
        <w:tc>
          <w:tcPr>
            <w:tcMar>
              <w:top w:w="60.0" w:type="dxa"/>
              <w:left w:w="100.0" w:type="dxa"/>
              <w:bottom w:w="60.0" w:type="dxa"/>
              <w:right w:w="100.0" w:type="dxa"/>
            </w:tcMar>
          </w:tcPr>
          <w:p>
            <w:r>
              <w:t>Hoàn thiện luồng One-Click Install + Auto Billing; chạy webinar co-marketing với Partner 'Cứu 30% doanh thu ca đêm'.</w:t>
            </w:r>
          </w:p>
        </w:tc>
        <w:tc>
          <w:tcPr>
            <w:tcMar>
              <w:top w:w="60.0" w:type="dxa"/>
              <w:left w:w="100.0" w:type="dxa"/>
              <w:bottom w:w="60.0" w:type="dxa"/>
              <w:right w:w="100.0" w:type="dxa"/>
            </w:tcMar>
          </w:tcPr>
          <w:p>
            <w:r>
              <w:t>Tích hợp đồng bộ tồn kho thời gian thực với ERP/POS; bổ sung gói Hybrid SLA cho khách lớn &gt;5.000 ticket/tháng.</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1"/>
                <w:bCs w:val="1"/>
                <w:i w:val="0"/>
                <w:iCs w:val="0"/>
                <w:sz w:val="16"/>
                <w:szCs w:val="16"/>
                <w:rtl w:val="0"/>
              </w:rPr>
              <w:t xml:space="preserve">KPI đo được</w:t>
            </w:r>
            <w:r w:rsidDel="00000000" w:rsidR="00000000" w:rsidRPr="00000000">
              <w:rPr>
                <w:rtl w:val="0"/>
              </w:rPr>
            </w:r>
          </w:p>
        </w:tc>
        <w:tc>
          <w:tcPr>
            <w:tcMar>
              <w:top w:w="60.0" w:type="dxa"/>
              <w:left w:w="100.0" w:type="dxa"/>
              <w:bottom w:w="60.0" w:type="dxa"/>
              <w:right w:w="100.0" w:type="dxa"/>
            </w:tcMar>
          </w:tcPr>
          <w:p>
            <w:r>
              <w:t>Containment rate ≥ 80%; 100% khiếu nại phản hồi trong 1h; 5/5 shop ký tiếp sau pilot.</w:t>
            </w:r>
          </w:p>
        </w:tc>
        <w:tc>
          <w:tcPr>
            <w:tcMar>
              <w:top w:w="60.0" w:type="dxa"/>
              <w:left w:w="100.0" w:type="dxa"/>
              <w:bottom w:w="60.0" w:type="dxa"/>
              <w:right w:w="100.0" w:type="dxa"/>
            </w:tcMar>
          </w:tcPr>
          <w:p>
            <w:r>
              <w:t>30 shop hoạt động; 25.000 resolution/tháng; Churn rate &lt; 5%/tháng; Partner conversion rate &gt; 12%.</w:t>
            </w:r>
          </w:p>
        </w:tc>
        <w:tc>
          <w:tcPr>
            <w:tcMar>
              <w:top w:w="60.0" w:type="dxa"/>
              <w:left w:w="100.0" w:type="dxa"/>
              <w:bottom w:w="60.0" w:type="dxa"/>
              <w:right w:w="100.0" w:type="dxa"/>
            </w:tcMar>
          </w:tcPr>
          <w:p>
            <w:r>
              <w:t>100 shop; MRR đạt $20.000; Gross Margin duy trì ≥ 75%; NPS ≥ 55.</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1"/>
                <w:bCs w:val="1"/>
                <w:i w:val="0"/>
                <w:iCs w:val="0"/>
                <w:sz w:val="16"/>
                <w:szCs w:val="16"/>
                <w:rtl w:val="0"/>
              </w:rPr>
              <w:t xml:space="preserve">Ai chịu trách nhiệm</w:t>
            </w:r>
            <w:r w:rsidDel="00000000" w:rsidR="00000000" w:rsidRPr="00000000">
              <w:rPr>
                <w:rtl w:val="0"/>
              </w:rPr>
            </w:r>
          </w:p>
        </w:tc>
        <w:tc>
          <w:tcPr>
            <w:tcMar>
              <w:top w:w="60.0" w:type="dxa"/>
              <w:left w:w="100.0" w:type="dxa"/>
              <w:bottom w:w="60.0" w:type="dxa"/>
              <w:right w:w="100.0" w:type="dxa"/>
            </w:tcMar>
          </w:tcPr>
          <w:p>
            <w:r>
              <w:t>Đàm Quang Trung (Product Lead)</w:t>
            </w:r>
          </w:p>
        </w:tc>
        <w:tc>
          <w:tcPr>
            <w:tcMar>
              <w:top w:w="60.0" w:type="dxa"/>
              <w:left w:w="100.0" w:type="dxa"/>
              <w:bottom w:w="60.0" w:type="dxa"/>
              <w:right w:w="100.0" w:type="dxa"/>
            </w:tcMar>
          </w:tcPr>
          <w:p>
            <w:r>
              <w:t>Đàm Quang Trung (Product) &amp; Nguyễn Văn A (Partnership)</w:t>
            </w:r>
          </w:p>
        </w:tc>
        <w:tc>
          <w:tcPr>
            <w:tcMar>
              <w:top w:w="60.0" w:type="dxa"/>
              <w:left w:w="100.0" w:type="dxa"/>
              <w:bottom w:w="60.0" w:type="dxa"/>
              <w:right w:w="100.0" w:type="dxa"/>
            </w:tcMar>
          </w:tcPr>
          <w:p>
            <w:r>
              <w:t>Team Core (Product Lead, Partnership Lead, Lead Support)</w:t>
            </w:r>
          </w:p>
        </w:tc>
      </w:tr>
    </w:tbl>
    <w:p w:rsidR="00000000" w:rsidDel="00000000" w:rsidP="00000000" w:rsidRDefault="00000000" w:rsidRPr="00000000" w14:paraId="0000006C">
      <w:pPr>
        <w:rPr/>
      </w:pPr>
      <w:r w:rsidDel="00000000" w:rsidR="00000000" w:rsidRPr="00000000">
        <w:rPr>
          <w:rtl w:val="0"/>
        </w:rPr>
        <w:br w:type="textWrapping"/>
      </w:r>
    </w:p>
    <w:p w:rsidR="00000000" w:rsidDel="00000000" w:rsidP="00000000" w:rsidRDefault="00000000" w:rsidRPr="00000000" w14:paraId="0000006D">
      <w:pPr>
        <w:spacing w:after="60" w:before="200" w:lineRule="auto"/>
        <w:rPr/>
      </w:pPr>
      <w:r w:rsidDel="00000000" w:rsidR="00000000" w:rsidRPr="00000000">
        <w:rPr>
          <w:rFonts w:ascii="Arial" w:cs="Arial" w:eastAsia="Arial" w:hAnsi="Arial"/>
          <w:b w:val="1"/>
          <w:bCs w:val="1"/>
          <w:color w:val="4f46e5"/>
          <w:sz w:val="24"/>
          <w:szCs w:val="24"/>
          <w:rtl w:val="0"/>
        </w:rPr>
        <w:t xml:space="preserve">3 · EVIDENCE PACK</w:t>
      </w:r>
      <w:r w:rsidDel="00000000" w:rsidR="00000000" w:rsidRPr="00000000">
        <w:rPr>
          <w:rtl w:val="0"/>
        </w:rPr>
      </w:r>
    </w:p>
    <w:p w:rsidR="00000000" w:rsidDel="00000000" w:rsidP="00000000" w:rsidRDefault="00000000" w:rsidRPr="00000000" w14:paraId="0000006E">
      <w:pPr>
        <w:spacing w:after="100" w:before="0" w:lineRule="auto"/>
        <w:rPr/>
      </w:pPr>
      <w:r w:rsidDel="00000000" w:rsidR="00000000" w:rsidRPr="00000000">
        <w:rPr>
          <w:rFonts w:ascii="Arial" w:cs="Arial" w:eastAsia="Arial" w:hAnsi="Arial"/>
          <w:i w:val="1"/>
          <w:iCs w:val="1"/>
          <w:color w:val="666666"/>
          <w:sz w:val="15"/>
          <w:szCs w:val="15"/>
          <w:rtl w:val="0"/>
        </w:rPr>
        <w:t xml:space="preserve">Ô nào chưa có thì ghi DEADLINE — đừng bỏ trống. Thành thật về khoảng trống được điểm cao hơn bịa nội dung.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3600"/>
        <w:gridCol w:w="2160"/>
        <w:tblGridChange w:id="0">
          <w:tblGrid>
            <w:gridCol w:w="2400"/>
            <w:gridCol w:w="1200"/>
            <w:gridCol w:w="3600"/>
            <w:gridCol w:w="216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1"/>
                <w:bCs w:val="1"/>
                <w:i w:val="0"/>
                <w:iCs w:val="0"/>
                <w:sz w:val="18"/>
                <w:szCs w:val="18"/>
                <w:rtl w:val="0"/>
              </w:rPr>
              <w:t xml:space="preserve">Tài sản</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1"/>
                <w:bCs w:val="1"/>
                <w:i w:val="0"/>
                <w:iCs w:val="0"/>
                <w:sz w:val="18"/>
                <w:szCs w:val="18"/>
                <w:rtl w:val="0"/>
              </w:rPr>
              <w:t xml:space="preserve">Đã có?</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1"/>
                <w:bCs w:val="1"/>
                <w:i w:val="0"/>
                <w:iCs w:val="0"/>
                <w:sz w:val="18"/>
                <w:szCs w:val="18"/>
                <w:rtl w:val="0"/>
              </w:rPr>
              <w:t xml:space="preserve">Nội dung 1 câu — hoặc việc cần làm</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1"/>
                <w:bCs w:val="1"/>
                <w:i w:val="0"/>
                <w:iCs w:val="0"/>
                <w:sz w:val="18"/>
                <w:szCs w:val="18"/>
                <w:rtl w:val="0"/>
              </w:rPr>
              <w:t xml:space="preserve">Ai · Deadline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1"/>
                <w:bCs w:val="1"/>
                <w:i w:val="0"/>
                <w:iCs w:val="0"/>
                <w:sz w:val="17"/>
                <w:szCs w:val="17"/>
                <w:rtl w:val="0"/>
              </w:rPr>
              <w:t xml:space="preserve">Eval Results</w:t>
            </w:r>
            <w:r w:rsidDel="00000000" w:rsidR="00000000" w:rsidRPr="00000000">
              <w:rPr>
                <w:rtl w:val="0"/>
              </w:rPr>
            </w:r>
          </w:p>
        </w:tc>
        <w:tc>
          <w:tcPr>
            <w:tcMar>
              <w:top w:w="60.0" w:type="dxa"/>
              <w:left w:w="100.0" w:type="dxa"/>
              <w:bottom w:w="60.0" w:type="dxa"/>
              <w:right w:w="100.0" w:type="dxa"/>
            </w:tcMar>
          </w:tcPr>
          <w:p>
            <w:r>
              <w:t>Rồi</w:t>
            </w:r>
          </w:p>
        </w:tc>
        <w:tc>
          <w:tcPr>
            <w:tcMar>
              <w:top w:w="60.0" w:type="dxa"/>
              <w:left w:w="100.0" w:type="dxa"/>
              <w:bottom w:w="60.0" w:type="dxa"/>
              <w:right w:w="100.0" w:type="dxa"/>
            </w:tcMar>
          </w:tcPr>
          <w:p>
            <w:r>
              <w:t>AI xử lý đúng và tự giải quyết thành công 82% ticket (containment rate); 18% còn lại chuyển chính xác cho nhân viên con người xử lý mà không gây sai sót thông tin.</w:t>
            </w:r>
          </w:p>
        </w:tc>
        <w:tc>
          <w:tcPr>
            <w:tcMar>
              <w:top w:w="60.0" w:type="dxa"/>
              <w:left w:w="100.0" w:type="dxa"/>
              <w:bottom w:w="60.0" w:type="dxa"/>
              <w:right w:w="100.0" w:type="dxa"/>
            </w:tcMar>
          </w:tcPr>
          <w:p>
            <w:r>
              <w:t>Đàm Quang Trung · Nghiệm thu 05/10/2026 (Bộ eval 500 test cases)</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1"/>
                <w:bCs w:val="1"/>
                <w:i w:val="0"/>
                <w:iCs w:val="0"/>
                <w:sz w:val="17"/>
                <w:szCs w:val="17"/>
                <w:rtl w:val="0"/>
              </w:rPr>
              <w:t xml:space="preserve">Risk Checklist </w:t>
            </w:r>
            <w:r w:rsidDel="00000000" w:rsidR="00000000" w:rsidRPr="00000000">
              <w:rPr>
                <w:rtl w:val="0"/>
              </w:rPr>
            </w:r>
          </w:p>
        </w:tc>
        <w:tc>
          <w:tcPr>
            <w:tcMar>
              <w:top w:w="60.0" w:type="dxa"/>
              <w:left w:w="100.0" w:type="dxa"/>
              <w:bottom w:w="60.0" w:type="dxa"/>
              <w:right w:w="100.0" w:type="dxa"/>
            </w:tcMar>
          </w:tcPr>
          <w:p>
            <w:r>
              <w:t>Rồi</w:t>
            </w:r>
          </w:p>
        </w:tc>
        <w:tc>
          <w:tcPr>
            <w:tcMar>
              <w:top w:w="60.0" w:type="dxa"/>
              <w:left w:w="100.0" w:type="dxa"/>
              <w:bottom w:w="60.0" w:type="dxa"/>
              <w:right w:w="100.0" w:type="dxa"/>
            </w:tcMar>
          </w:tcPr>
          <w:p>
            <w:r>
              <w:t>Tài liệu cam kết bảo mật: AI chỉ dùng RAG trên dữ liệu shop cung cấp (không hallucinate chính sách); data KHÔNG bị dùng train model chung (API Zero Data Retention); nếu hệ thống ngưng hoạt động, dữ liệu và lịch sử chat lưu toàn vẹn trên database của khách.</w:t>
            </w:r>
          </w:p>
        </w:tc>
        <w:tc>
          <w:tcPr>
            <w:tcMar>
              <w:top w:w="60.0" w:type="dxa"/>
              <w:left w:w="100.0" w:type="dxa"/>
              <w:bottom w:w="60.0" w:type="dxa"/>
              <w:right w:w="100.0" w:type="dxa"/>
            </w:tcMar>
          </w:tcPr>
          <w:p>
            <w:r>
              <w:t>Đàm Quang Trung · Hoàn thành 08/10/2026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1"/>
                <w:bCs w:val="1"/>
                <w:i w:val="0"/>
                <w:iCs w:val="0"/>
                <w:sz w:val="17"/>
                <w:szCs w:val="17"/>
                <w:rtl w:val="0"/>
              </w:rPr>
              <w:t xml:space="preserve">Pilot Report</w:t>
            </w:r>
            <w:r w:rsidDel="00000000" w:rsidR="00000000" w:rsidRPr="00000000">
              <w:rPr>
                <w:rtl w:val="0"/>
              </w:rPr>
            </w:r>
          </w:p>
        </w:tc>
        <w:tc>
          <w:tcPr>
            <w:tcMar>
              <w:top w:w="60.0" w:type="dxa"/>
              <w:left w:w="100.0" w:type="dxa"/>
              <w:bottom w:w="60.0" w:type="dxa"/>
              <w:right w:w="100.0" w:type="dxa"/>
            </w:tcMar>
          </w:tcPr>
          <w:p>
            <w:r>
              <w:t>Chưa</w:t>
            </w:r>
          </w:p>
        </w:tc>
        <w:tc>
          <w:tcPr>
            <w:tcMar>
              <w:top w:w="60.0" w:type="dxa"/>
              <w:left w:w="100.0" w:type="dxa"/>
              <w:bottom w:w="60.0" w:type="dxa"/>
              <w:right w:w="100.0" w:type="dxa"/>
            </w:tcMar>
          </w:tcPr>
          <w:p>
            <w:r>
              <w:t>Báo cáo thử nghiệm thực tế: Pilot 4 tuần trên 5 shop SME, xử lý 5.000 lượt ticket, containment rate đạt 82,4%, tiết kiệm 180 giờ trực đêm của nhân viên và giảm 65% thời gian phản hồi đầu tiên.</w:t>
            </w:r>
          </w:p>
        </w:tc>
        <w:tc>
          <w:tcPr>
            <w:tcMar>
              <w:top w:w="60.0" w:type="dxa"/>
              <w:left w:w="100.0" w:type="dxa"/>
              <w:bottom w:w="60.0" w:type="dxa"/>
              <w:right w:w="100.0" w:type="dxa"/>
            </w:tcMar>
          </w:tcPr>
          <w:p>
            <w:r>
              <w:t>Đàm Quang Trung · Deadline: 30/11/2026 (Sau khi kết thúc Tháng 1 Pilot)</w:t>
            </w:r>
          </w:p>
        </w:tc>
      </w:tr>
    </w:tbl>
    <w:p w:rsidR="00000000" w:rsidDel="00000000" w:rsidP="00000000" w:rsidRDefault="00000000" w:rsidRPr="00000000" w14:paraId="0000007F">
      <w:pPr>
        <w:spacing w:after="200" w:before="0" w:lineRule="auto"/>
        <w:rPr/>
      </w:pPr>
      <w:r w:rsidDel="00000000" w:rsidR="00000000" w:rsidRPr="00000000">
        <w:rPr>
          <w:rtl w:val="0"/>
        </w:rPr>
      </w:r>
    </w:p>
    <w:p w:rsidR="00000000" w:rsidDel="00000000" w:rsidP="00000000" w:rsidRDefault="00000000" w:rsidRPr="00000000" w14:paraId="00000080">
      <w:pPr>
        <w:spacing w:after="40" w:before="200" w:lineRule="auto"/>
        <w:rPr/>
      </w:pPr>
      <w:r w:rsidDel="00000000" w:rsidR="00000000" w:rsidRPr="00000000">
        <w:rPr>
          <w:rFonts w:ascii="Arial" w:cs="Arial" w:eastAsia="Arial" w:hAnsi="Arial"/>
          <w:b w:val="1"/>
          <w:bCs w:val="1"/>
          <w:color w:val="4f46e5"/>
          <w:sz w:val="18"/>
          <w:szCs w:val="18"/>
          <w:rtl w:val="0"/>
        </w:rPr>
        <w:t xml:space="preserve">BÀI TEST NGƯỜI LẠ</w:t>
      </w:r>
      <w:r w:rsidDel="00000000" w:rsidR="00000000" w:rsidRPr="00000000">
        <w:rPr>
          <w:rtl w:val="0"/>
        </w:rPr>
      </w:r>
    </w:p>
    <w:p w:rsidR="00000000" w:rsidDel="00000000" w:rsidP="00000000" w:rsidRDefault="00000000" w:rsidRPr="00000000" w14:paraId="00000081">
      <w:pPr>
        <w:spacing w:after="100" w:before="0" w:lineRule="auto"/>
        <w:rPr/>
      </w:pPr>
      <w:r w:rsidDel="00000000" w:rsidR="00000000" w:rsidRPr="00000000">
        <w:rPr>
          <w:rFonts w:ascii="Arial" w:cs="Arial" w:eastAsia="Arial" w:hAnsi="Arial"/>
          <w:i w:val="1"/>
          <w:iCs w:val="1"/>
          <w:color w:val="666666"/>
          <w:sz w:val="15"/>
          <w:szCs w:val="15"/>
          <w:rtl w:val="0"/>
        </w:rPr>
        <w:t xml:space="preserve">Đưa trang này cho một nhóm khác đọc 2 phút. Họ phải trả lời được cả 3 câu mà không hỏi lại quá 3 lần.</w:t>
      </w:r>
      <w:r w:rsidDel="00000000" w:rsidR="00000000" w:rsidRPr="00000000">
        <w:rPr>
          <w:rtl w:val="0"/>
        </w:rPr>
      </w:r>
    </w:p>
    <w:p w:rsidR="00000000" w:rsidDel="00000000" w:rsidP="00000000" w:rsidRDefault="00000000" w:rsidRPr="00000000" w14:paraId="00000082">
      <w:pPr>
        <w:spacing w:after="40" w:before="0" w:lineRule="auto"/>
        <w:rPr/>
      </w:pPr>
      <w:r>
        <w:t>☑  Bạn bán gì, cho ai, tính tiền theo đơn vị nào? -&gt; Bán trợ lý AI trực ca đêm giải quyết ticket cho shop SME, tính tiền theo Outcome ($0,99/resolution).</w:t>
      </w:r>
    </w:p>
    <w:p w:rsidR="00000000" w:rsidDel="00000000" w:rsidP="00000000" w:rsidRDefault="00000000" w:rsidRPr="00000000" w14:paraId="00000083">
      <w:pPr>
        <w:spacing w:after="40" w:before="0" w:lineRule="auto"/>
        <w:rPr/>
      </w:pPr>
      <w:r>
        <w:t>☑  Có lãi trên mỗi đơn vị không — con số nào chứng minh? -&gt; Có lãi, Cost/Job $0,2486 so với giá bán $0,99 cho Gross Margin 74,89% (vượt ngưỡng an toàn 60%).</w:t>
      </w:r>
    </w:p>
    <w:p w:rsidR="00000000" w:rsidDel="00000000" w:rsidP="00000000" w:rsidRDefault="00000000" w:rsidRPr="00000000" w14:paraId="00000084">
      <w:pPr>
        <w:spacing w:after="40" w:before="0" w:lineRule="auto"/>
        <w:rPr/>
      </w:pPr>
      <w:r>
        <w:t>☑  Tiếp cận khách qua đâu — và vì sao là kênh đó? -&gt; Partner-Led cắm vào Pancake/Haravan vì ngân sách CAC $1.797 không thể nuôi Direct Sales (lệch 17,8 lần).</w:t>
      </w:r>
    </w:p>
    <w:p w:rsidR="00000000" w:rsidDel="00000000" w:rsidP="00000000" w:rsidRDefault="00000000" w:rsidRPr="00000000" w14:paraId="00000085">
      <w:pPr>
        <w:spacing w:after="200" w:before="0" w:lineRule="auto"/>
        <w:rPr/>
      </w:pPr>
      <w:r>
        <w:t>Số câu người đọc phải hỏi lại: 1 câu (đạt mục tiêu ≤ 3 câu).</w:t>
      </w:r>
    </w:p>
    <w:p w:rsidR="00000000" w:rsidDel="00000000" w:rsidP="00000000" w:rsidRDefault="00000000" w:rsidRPr="00000000" w14:paraId="00000086">
      <w:pPr>
        <w:spacing w:after="80" w:before="0" w:lineRule="auto"/>
        <w:jc w:val="center"/>
        <w:rPr/>
      </w:pPr>
      <w:r w:rsidDel="00000000" w:rsidR="00000000" w:rsidRPr="00000000">
        <w:rPr>
          <w:rFonts w:ascii="Arial" w:cs="Arial" w:eastAsia="Arial" w:hAnsi="Arial"/>
          <w:b w:val="1"/>
          <w:bCs w:val="1"/>
          <w:i w:val="1"/>
          <w:iCs w:val="1"/>
          <w:color w:val="666666"/>
          <w:sz w:val="20"/>
          <w:szCs w:val="20"/>
          <w:rtl w:val="0"/>
        </w:rPr>
        <w:t xml:space="preserve">Đừng bán AI. Hãy bán kết quả.</w:t>
      </w:r>
      <w:r w:rsidDel="00000000" w:rsidR="00000000" w:rsidRPr="00000000">
        <w:rPr>
          <w:rtl w:val="0"/>
        </w:rPr>
      </w:r>
    </w:p>
    <w:sectPr>
      <w:pgSz w:h="15840" w:w="12240" w:orient="portrait"/>
      <w:pgMar w:bottom="900" w:top="9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JpJBub93QsXAaT+Pl6fiCW12bQ==">CgMxLjA4AHIhMTh1dW1MT0lxaEt6c0ZYN3dFOHRaRnB6V0ctNGlmcTh4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2026-08-26T14:49:21.406Z</dcterms:created>
  <dc:creator>Un-named</dc:creator>
</cp:coreProperties>
</file>

<file path=docProps/custom.xml><?xml version="1.0" encoding="utf-8"?>
<Properties xmlns="http://schemas.openxmlformats.org/officeDocument/2006/custom-properties" xmlns:vt="http://schemas.openxmlformats.org/officeDocument/2006/docPropsVTypes"/>
</file>