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40" w:rsidRPr="00191276" w:rsidRDefault="005F1740" w:rsidP="005F1740">
      <w:pPr>
        <w:pStyle w:val="Title"/>
        <w:rPr>
          <w:rFonts w:ascii="Cambria" w:hAnsi="Cambria"/>
        </w:rPr>
      </w:pPr>
      <w:r>
        <w:rPr>
          <w:rFonts w:ascii="Cambria" w:hAnsi="Cambria"/>
        </w:rPr>
        <w:t>List of defense question</w:t>
      </w:r>
      <w:r w:rsidRPr="00191276">
        <w:rPr>
          <w:rFonts w:ascii="Cambria" w:hAnsi="Cambria"/>
        </w:rPr>
        <w:t xml:space="preserve"> – Group 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F1740" w:rsidTr="005F1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5F1740" w:rsidRDefault="005F1740" w:rsidP="005F1740">
            <w:pPr>
              <w:spacing w:after="0"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4510" w:type="dxa"/>
          </w:tcPr>
          <w:p w:rsidR="005F1740" w:rsidRDefault="005F1740" w:rsidP="005F1740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Roles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Kiều Trọng Khánh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Instructor</w:t>
            </w:r>
          </w:p>
        </w:tc>
      </w:tr>
      <w:tr w:rsidR="005F1740" w:rsidTr="005F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Đinh Quang Trung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Leader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Nguyễn Hữu Phúc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  <w:tr w:rsidR="005F1740" w:rsidTr="005F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Phùng Quang Minh Trí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Nguyễn Chí Kha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</w:tbl>
    <w:p w:rsidR="005F1740" w:rsidRPr="001F4887" w:rsidRDefault="005F1740" w:rsidP="005F1740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  <w:sz w:val="24"/>
        </w:rPr>
      </w:pPr>
    </w:p>
    <w:p w:rsidR="005F1740" w:rsidRPr="00191276" w:rsidRDefault="005F1740" w:rsidP="005F1740">
      <w:pPr>
        <w:pStyle w:val="Heading2"/>
        <w:spacing w:before="240" w:after="120" w:line="240" w:lineRule="auto"/>
        <w:rPr>
          <w:sz w:val="28"/>
        </w:rPr>
      </w:pPr>
      <w:r>
        <w:rPr>
          <w:sz w:val="28"/>
        </w:rPr>
        <w:t>List of questions</w:t>
      </w:r>
    </w:p>
    <w:p w:rsidR="005050D6" w:rsidRDefault="005F1740" w:rsidP="005F1740">
      <w:pPr>
        <w:pStyle w:val="NormalIndented"/>
        <w:numPr>
          <w:ilvl w:val="0"/>
          <w:numId w:val="3"/>
        </w:numPr>
        <w:rPr>
          <w:sz w:val="24"/>
        </w:rPr>
      </w:pPr>
      <w:r w:rsidRPr="005F1740">
        <w:rPr>
          <w:b/>
          <w:sz w:val="24"/>
        </w:rPr>
        <w:t>Question</w:t>
      </w:r>
      <w:r>
        <w:rPr>
          <w:sz w:val="24"/>
        </w:rPr>
        <w:t xml:space="preserve">: </w:t>
      </w:r>
      <w:r w:rsidRPr="005F1740">
        <w:rPr>
          <w:sz w:val="24"/>
        </w:rPr>
        <w:t>Làm thế nào nếu nhiều người cùng thao tác 1 hợp đồng 1 lúc, chuyện gì sẽ xảy ra với hợp đồng.</w:t>
      </w:r>
    </w:p>
    <w:p w:rsidR="005F1740" w:rsidRDefault="005F1740" w:rsidP="005F1740">
      <w:pPr>
        <w:pStyle w:val="NormalIndented"/>
        <w:ind w:left="720"/>
        <w:rPr>
          <w:sz w:val="24"/>
        </w:rPr>
      </w:pPr>
      <w:r w:rsidRPr="005F1740">
        <w:rPr>
          <w:b/>
          <w:sz w:val="24"/>
        </w:rPr>
        <w:t>Answer</w:t>
      </w:r>
      <w:r>
        <w:rPr>
          <w:sz w:val="24"/>
        </w:rPr>
        <w:t>: Xử lý concurrency (kỹ thuật Timestamp Concurrency Control), thêm thuộc tính kiểu DateTime vào các bảng cần.</w:t>
      </w:r>
    </w:p>
    <w:p w:rsidR="005F1740" w:rsidRDefault="005F1740" w:rsidP="005F1740">
      <w:pPr>
        <w:pStyle w:val="NormalIndented"/>
        <w:numPr>
          <w:ilvl w:val="0"/>
          <w:numId w:val="3"/>
        </w:numPr>
        <w:rPr>
          <w:sz w:val="24"/>
        </w:rPr>
      </w:pPr>
      <w:r w:rsidRPr="005F1740">
        <w:rPr>
          <w:b/>
          <w:sz w:val="24"/>
        </w:rPr>
        <w:t>Question</w:t>
      </w:r>
      <w:r>
        <w:rPr>
          <w:sz w:val="24"/>
        </w:rPr>
        <w:t xml:space="preserve">: </w:t>
      </w:r>
      <w:r w:rsidRPr="005F1740">
        <w:rPr>
          <w:sz w:val="24"/>
        </w:rPr>
        <w:t>Tính performance giữa 2 giải pháp thêm bảng hay thêm thuộ</w:t>
      </w:r>
      <w:r>
        <w:rPr>
          <w:sz w:val="24"/>
        </w:rPr>
        <w:t>c tính vào payment.</w:t>
      </w:r>
    </w:p>
    <w:p w:rsidR="005F1740" w:rsidRDefault="005F1740" w:rsidP="005F1740">
      <w:pPr>
        <w:pStyle w:val="NormalIndented"/>
        <w:ind w:left="720"/>
        <w:rPr>
          <w:sz w:val="24"/>
        </w:rPr>
      </w:pPr>
      <w:r w:rsidRPr="005F1740">
        <w:rPr>
          <w:b/>
          <w:sz w:val="24"/>
        </w:rPr>
        <w:t>Answer</w:t>
      </w:r>
      <w:r>
        <w:rPr>
          <w:sz w:val="24"/>
        </w:rPr>
        <w:t xml:space="preserve">: </w:t>
      </w:r>
      <w:r w:rsidRPr="005F1740">
        <w:rPr>
          <w:sz w:val="24"/>
        </w:rPr>
        <w:t>Trùng lặp dữ liệu</w:t>
      </w:r>
    </w:p>
    <w:p w:rsidR="005F1740" w:rsidRDefault="005E19F8" w:rsidP="005F1740">
      <w:pPr>
        <w:pStyle w:val="NormalIndented"/>
        <w:numPr>
          <w:ilvl w:val="0"/>
          <w:numId w:val="3"/>
        </w:numPr>
        <w:rPr>
          <w:sz w:val="24"/>
        </w:rPr>
      </w:pPr>
      <w:r w:rsidRPr="005F1740">
        <w:rPr>
          <w:b/>
          <w:sz w:val="24"/>
        </w:rPr>
        <w:t>Question</w:t>
      </w:r>
      <w:r>
        <w:rPr>
          <w:sz w:val="24"/>
        </w:rPr>
        <w:t>:</w:t>
      </w:r>
      <w:r>
        <w:rPr>
          <w:sz w:val="24"/>
        </w:rPr>
        <w:t xml:space="preserve"> Tại sao lại tách 2 bảng Customer &amp; Staff mà không gộp lại thành User hay Account.</w:t>
      </w:r>
    </w:p>
    <w:p w:rsidR="005E19F8" w:rsidRPr="005F1740" w:rsidRDefault="005E19F8" w:rsidP="005E19F8">
      <w:pPr>
        <w:pStyle w:val="NormalIndented"/>
        <w:ind w:left="720"/>
        <w:rPr>
          <w:sz w:val="24"/>
        </w:rPr>
      </w:pPr>
      <w:r>
        <w:rPr>
          <w:b/>
          <w:sz w:val="24"/>
        </w:rPr>
        <w:t>Answer</w:t>
      </w:r>
      <w:r w:rsidRPr="005E19F8">
        <w:rPr>
          <w:sz w:val="24"/>
        </w:rPr>
        <w:t>:</w:t>
      </w:r>
      <w:r>
        <w:rPr>
          <w:sz w:val="24"/>
        </w:rPr>
        <w:t xml:space="preserve"> Mục đích của việc thiết kế ERD và CSDL là để cho việc truy xuất dữ liệu nhanh hơn và tốt hơn. </w:t>
      </w:r>
      <w:r w:rsidRPr="005E19F8">
        <w:rPr>
          <w:sz w:val="24"/>
        </w:rPr>
        <w:t xml:space="preserve">Theo quy tắc, trong mô hình conceptual, staff &amp; customer là hai thực thể khác nhau. Một số hệ thống thì họ gộp lại vì nó có thuộc tính </w:t>
      </w:r>
      <w:r>
        <w:rPr>
          <w:sz w:val="24"/>
        </w:rPr>
        <w:t>chung</w:t>
      </w:r>
      <w:r w:rsidRPr="005E19F8">
        <w:rPr>
          <w:sz w:val="24"/>
        </w:rPr>
        <w:t xml:space="preserve">. </w:t>
      </w:r>
      <w:r>
        <w:rPr>
          <w:sz w:val="24"/>
        </w:rPr>
        <w:t>Tuy nhiên ở trong hệ thống MIC, phần của Staff &amp; Customer phân biệt với nhau</w:t>
      </w:r>
      <w:r w:rsidRPr="005E19F8">
        <w:rPr>
          <w:sz w:val="24"/>
        </w:rPr>
        <w:t xml:space="preserve">. Do đó </w:t>
      </w:r>
      <w:r>
        <w:rPr>
          <w:sz w:val="24"/>
        </w:rPr>
        <w:t>việc tách 2 phần ra sẽ có được</w:t>
      </w:r>
      <w:bookmarkStart w:id="0" w:name="_GoBack"/>
      <w:bookmarkEnd w:id="0"/>
      <w:r w:rsidRPr="005E19F8">
        <w:rPr>
          <w:sz w:val="24"/>
        </w:rPr>
        <w:t xml:space="preserve"> thiết kế hệ thống rõ ràng, tách biệt giữa hai thành phần staff và customer.</w:t>
      </w:r>
    </w:p>
    <w:sectPr w:rsidR="005E19F8" w:rsidRPr="005F1740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97AFE"/>
    <w:multiLevelType w:val="hybridMultilevel"/>
    <w:tmpl w:val="C6FC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A5C7A"/>
    <w:multiLevelType w:val="hybridMultilevel"/>
    <w:tmpl w:val="2278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F6"/>
    <w:rsid w:val="00007934"/>
    <w:rsid w:val="0001412D"/>
    <w:rsid w:val="00014ECC"/>
    <w:rsid w:val="0003249C"/>
    <w:rsid w:val="00033634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17586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7A95"/>
    <w:rsid w:val="004419E4"/>
    <w:rsid w:val="00453BCF"/>
    <w:rsid w:val="00476AD7"/>
    <w:rsid w:val="00477343"/>
    <w:rsid w:val="004959AA"/>
    <w:rsid w:val="004A3C56"/>
    <w:rsid w:val="004A4A6A"/>
    <w:rsid w:val="004B369A"/>
    <w:rsid w:val="004C1C64"/>
    <w:rsid w:val="004C4BE7"/>
    <w:rsid w:val="004D382B"/>
    <w:rsid w:val="004F5CD4"/>
    <w:rsid w:val="005024AA"/>
    <w:rsid w:val="005050D6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5372"/>
    <w:rsid w:val="005A78E2"/>
    <w:rsid w:val="005C385E"/>
    <w:rsid w:val="005D1EE2"/>
    <w:rsid w:val="005E12C8"/>
    <w:rsid w:val="005E19F8"/>
    <w:rsid w:val="005E277F"/>
    <w:rsid w:val="005E5800"/>
    <w:rsid w:val="005E61CD"/>
    <w:rsid w:val="005F1740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61EF"/>
    <w:rsid w:val="0074390F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84F79"/>
    <w:rsid w:val="009A1950"/>
    <w:rsid w:val="009C568F"/>
    <w:rsid w:val="00A05B91"/>
    <w:rsid w:val="00A11EAF"/>
    <w:rsid w:val="00A25267"/>
    <w:rsid w:val="00A328F4"/>
    <w:rsid w:val="00A40775"/>
    <w:rsid w:val="00A40AF0"/>
    <w:rsid w:val="00A438A4"/>
    <w:rsid w:val="00A47BF9"/>
    <w:rsid w:val="00A61496"/>
    <w:rsid w:val="00A672F6"/>
    <w:rsid w:val="00A81ACB"/>
    <w:rsid w:val="00A9393F"/>
    <w:rsid w:val="00A975A2"/>
    <w:rsid w:val="00A97943"/>
    <w:rsid w:val="00AA079D"/>
    <w:rsid w:val="00AA0BD5"/>
    <w:rsid w:val="00AB37CC"/>
    <w:rsid w:val="00AB7182"/>
    <w:rsid w:val="00AE3136"/>
    <w:rsid w:val="00B03C45"/>
    <w:rsid w:val="00B27A05"/>
    <w:rsid w:val="00B342CF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31990"/>
    <w:rsid w:val="00E35354"/>
    <w:rsid w:val="00E57C3A"/>
    <w:rsid w:val="00E74F66"/>
    <w:rsid w:val="00E75E8D"/>
    <w:rsid w:val="00E76BB4"/>
    <w:rsid w:val="00E82268"/>
    <w:rsid w:val="00EA345B"/>
    <w:rsid w:val="00EB7491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4EA03-CE73-40FF-A604-745B591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8"/>
        <w:szCs w:val="28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40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D6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740"/>
    <w:rPr>
      <w:rFonts w:asciiTheme="minorHAnsi" w:hAnsiTheme="minorHAnsi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1740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F1740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5F1740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5F1740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5F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F174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7</cp:revision>
  <dcterms:created xsi:type="dcterms:W3CDTF">2015-06-30T03:06:00Z</dcterms:created>
  <dcterms:modified xsi:type="dcterms:W3CDTF">2015-07-09T02:13:00Z</dcterms:modified>
</cp:coreProperties>
</file>