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00F21" w14:textId="77777777" w:rsidR="00FD69CE" w:rsidRDefault="00FD69CE" w:rsidP="00FD69CE">
      <w:pPr>
        <w:pStyle w:val="Heading2"/>
        <w:numPr>
          <w:ilvl w:val="1"/>
          <w:numId w:val="1"/>
        </w:numPr>
      </w:pPr>
      <w:r>
        <w:t>Software System Attribute</w:t>
      </w:r>
    </w:p>
    <w:p w14:paraId="2D11389C" w14:textId="77777777" w:rsidR="00FD69CE" w:rsidRDefault="00FD69CE" w:rsidP="00FD69CE">
      <w:pPr>
        <w:pStyle w:val="Heading3"/>
        <w:numPr>
          <w:ilvl w:val="2"/>
          <w:numId w:val="1"/>
        </w:numPr>
      </w:pPr>
      <w:r>
        <w:t>Usability</w:t>
      </w:r>
    </w:p>
    <w:p w14:paraId="08B5876D" w14:textId="77777777" w:rsidR="00FD69CE" w:rsidRDefault="00FD69CE" w:rsidP="00FD69CE">
      <w:pPr>
        <w:pStyle w:val="Heading4"/>
        <w:numPr>
          <w:ilvl w:val="3"/>
          <w:numId w:val="1"/>
        </w:numPr>
      </w:pPr>
      <w:r>
        <w:t>Graphic User Interface</w:t>
      </w:r>
    </w:p>
    <w:p w14:paraId="37191067" w14:textId="77777777" w:rsidR="00FD69CE" w:rsidRDefault="00FD69CE" w:rsidP="00FD69CE">
      <w:pPr>
        <w:ind w:left="864" w:firstLine="576"/>
      </w:pPr>
      <w:r>
        <w:t>All the texts, labels and alerts are written in Vietnamese.</w:t>
      </w:r>
    </w:p>
    <w:p w14:paraId="579714E9" w14:textId="77777777" w:rsidR="00FD69CE" w:rsidRDefault="00FD69CE" w:rsidP="00FD69CE">
      <w:pPr>
        <w:pStyle w:val="Heading4"/>
        <w:numPr>
          <w:ilvl w:val="3"/>
          <w:numId w:val="1"/>
        </w:numPr>
      </w:pPr>
      <w:r>
        <w:t>Usability</w:t>
      </w:r>
    </w:p>
    <w:p w14:paraId="5A0A1226" w14:textId="77777777" w:rsidR="00FD69CE" w:rsidRDefault="00FD69CE" w:rsidP="00FD69CE">
      <w:pPr>
        <w:pStyle w:val="ListParagraph"/>
        <w:numPr>
          <w:ilvl w:val="0"/>
          <w:numId w:val="2"/>
        </w:numPr>
        <w:ind w:left="1440"/>
      </w:pPr>
      <w:r w:rsidRPr="00B05A4C">
        <w:t>The</w:t>
      </w:r>
      <w:r>
        <w:t xml:space="preserve"> system usability are easy to use that will need less than 3 days of training for company staffs to use the system.</w:t>
      </w:r>
    </w:p>
    <w:p w14:paraId="4F671E09" w14:textId="77777777" w:rsidR="00FD69CE" w:rsidRDefault="00FD69CE" w:rsidP="00FD69CE">
      <w:pPr>
        <w:pStyle w:val="ListParagraph"/>
        <w:numPr>
          <w:ilvl w:val="0"/>
          <w:numId w:val="2"/>
        </w:numPr>
        <w:ind w:left="1440"/>
      </w:pPr>
      <w:r>
        <w:t>Police officers need less than 1 hours of training to use the mobile app.</w:t>
      </w:r>
    </w:p>
    <w:p w14:paraId="41F81E21" w14:textId="77777777" w:rsidR="00FD69CE" w:rsidRDefault="00FD69CE" w:rsidP="00FD69CE">
      <w:pPr>
        <w:pStyle w:val="ListParagraph"/>
        <w:numPr>
          <w:ilvl w:val="0"/>
          <w:numId w:val="2"/>
        </w:numPr>
        <w:ind w:left="1440"/>
      </w:pPr>
      <w:r>
        <w:t>User Manual is clear, easy to understand and increase experience for users</w:t>
      </w:r>
    </w:p>
    <w:p w14:paraId="66A8B02D" w14:textId="77777777" w:rsidR="00FD69CE" w:rsidRPr="00B05A4C" w:rsidRDefault="00FD69CE" w:rsidP="00FD69CE">
      <w:pPr>
        <w:pStyle w:val="Heading4"/>
        <w:numPr>
          <w:ilvl w:val="3"/>
          <w:numId w:val="1"/>
        </w:numPr>
      </w:pPr>
      <w:r>
        <w:t>Installation</w:t>
      </w:r>
    </w:p>
    <w:p w14:paraId="707BA688" w14:textId="77777777" w:rsidR="00FD69CE" w:rsidRPr="003B4D2A" w:rsidRDefault="00FD69CE" w:rsidP="00FD69CE">
      <w:pPr>
        <w:pStyle w:val="ListParagraph"/>
        <w:numPr>
          <w:ilvl w:val="0"/>
          <w:numId w:val="2"/>
        </w:numPr>
        <w:ind w:left="1440"/>
        <w:rPr>
          <w:rFonts w:eastAsia="Lucida Grande" w:cs="Lucida Grande"/>
        </w:rPr>
      </w:pPr>
      <w:r w:rsidRPr="00B05A4C">
        <w:t xml:space="preserve">User can follow installation and manual guide for installation. If there are any problems, </w:t>
      </w:r>
      <w:r>
        <w:t>user</w:t>
      </w:r>
      <w:r w:rsidRPr="00B05A4C">
        <w:t xml:space="preserve"> cans contacts developer for help. </w:t>
      </w:r>
      <w:r w:rsidRPr="003B4D2A">
        <w:rPr>
          <w:rFonts w:ascii="Lucida Grande" w:eastAsia="Lucida Grande" w:hAnsi="Lucida Grande" w:cs="Lucida Grande"/>
        </w:rPr>
        <w:t> </w:t>
      </w:r>
    </w:p>
    <w:p w14:paraId="52B096BB" w14:textId="77777777" w:rsidR="00FD69CE" w:rsidRDefault="00FD69CE" w:rsidP="00FD69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360"/>
        <w:jc w:val="left"/>
        <w:rPr>
          <w:rFonts w:ascii="Times" w:hAnsi="Times" w:cs="Times"/>
          <w:szCs w:val="24"/>
        </w:rPr>
      </w:pPr>
    </w:p>
    <w:p w14:paraId="5B93705A" w14:textId="77777777" w:rsidR="00FD69CE" w:rsidRDefault="00FD69CE" w:rsidP="00FD69CE">
      <w:pPr>
        <w:pStyle w:val="Heading3"/>
        <w:numPr>
          <w:ilvl w:val="2"/>
          <w:numId w:val="1"/>
        </w:numPr>
      </w:pPr>
      <w:r>
        <w:t>Reliability</w:t>
      </w:r>
    </w:p>
    <w:p w14:paraId="424A2687" w14:textId="77777777" w:rsidR="00FD69CE" w:rsidRDefault="00FD69CE" w:rsidP="00FD69CE">
      <w:pPr>
        <w:pStyle w:val="ListParagraph"/>
        <w:numPr>
          <w:ilvl w:val="0"/>
          <w:numId w:val="2"/>
        </w:numPr>
        <w:ind w:left="1080"/>
      </w:pPr>
      <w:r>
        <w:t>Contract state notification should be sent on time, notification email should be sent successfully to receiver 99% of the time.</w:t>
      </w:r>
    </w:p>
    <w:p w14:paraId="31B4F038" w14:textId="77777777" w:rsidR="00FD69CE" w:rsidRDefault="00FD69CE" w:rsidP="00FD69CE">
      <w:pPr>
        <w:pStyle w:val="ListParagraph"/>
        <w:numPr>
          <w:ilvl w:val="0"/>
          <w:numId w:val="2"/>
        </w:numPr>
        <w:ind w:left="1080"/>
      </w:pPr>
      <w:r>
        <w:t>Mean time between system failure is more than 6 months.</w:t>
      </w:r>
    </w:p>
    <w:p w14:paraId="057072C2" w14:textId="77777777" w:rsidR="00FD69CE" w:rsidRDefault="00FD69CE" w:rsidP="00FD69CE">
      <w:pPr>
        <w:pStyle w:val="ListParagraph"/>
        <w:numPr>
          <w:ilvl w:val="0"/>
          <w:numId w:val="2"/>
        </w:numPr>
        <w:ind w:left="1080"/>
      </w:pPr>
      <w:r>
        <w:t>Mobile checker app must always return correct value of the cards and contracts.</w:t>
      </w:r>
    </w:p>
    <w:p w14:paraId="45EF2ADB" w14:textId="77777777" w:rsidR="00FD69CE" w:rsidRPr="009B4293" w:rsidRDefault="00FD69CE" w:rsidP="00FD69CE">
      <w:pPr>
        <w:pStyle w:val="ListParagraph"/>
        <w:numPr>
          <w:ilvl w:val="0"/>
          <w:numId w:val="2"/>
        </w:numPr>
        <w:ind w:left="1080"/>
      </w:pPr>
      <w:r>
        <w:t>Mobile printer app must always write correct data to NFC cards based on the contract information.</w:t>
      </w:r>
    </w:p>
    <w:p w14:paraId="034BFE1C" w14:textId="77777777" w:rsidR="00FD69CE" w:rsidRDefault="00FD69CE" w:rsidP="00FD69CE">
      <w:pPr>
        <w:pStyle w:val="Heading3"/>
        <w:numPr>
          <w:ilvl w:val="2"/>
          <w:numId w:val="1"/>
        </w:numPr>
      </w:pPr>
      <w:r>
        <w:t>Availability</w:t>
      </w:r>
    </w:p>
    <w:p w14:paraId="156036E4" w14:textId="77777777" w:rsidR="00FD69CE" w:rsidRPr="00BC5A7D" w:rsidRDefault="00FD69CE" w:rsidP="00FD69CE">
      <w:pPr>
        <w:ind w:left="504" w:firstLine="720"/>
      </w:pPr>
      <w:r>
        <w:t>N/A</w:t>
      </w:r>
    </w:p>
    <w:p w14:paraId="27267D95" w14:textId="77777777" w:rsidR="00FD69CE" w:rsidRDefault="00FD69CE" w:rsidP="00FD69CE">
      <w:pPr>
        <w:pStyle w:val="Heading3"/>
        <w:numPr>
          <w:ilvl w:val="2"/>
          <w:numId w:val="1"/>
        </w:numPr>
      </w:pPr>
      <w:r>
        <w:t>Security</w:t>
      </w:r>
    </w:p>
    <w:p w14:paraId="0AAC82D1" w14:textId="77777777" w:rsidR="00FD69CE" w:rsidRDefault="00FD69CE" w:rsidP="00FD69CE">
      <w:pPr>
        <w:pStyle w:val="ListParagraph"/>
        <w:numPr>
          <w:ilvl w:val="0"/>
          <w:numId w:val="2"/>
        </w:numPr>
        <w:ind w:left="1080"/>
      </w:pPr>
      <w:r>
        <w:t>All input data are validated before saving to database.</w:t>
      </w:r>
    </w:p>
    <w:p w14:paraId="17233C8F" w14:textId="77777777" w:rsidR="00FD69CE" w:rsidRDefault="00FD69CE" w:rsidP="00FD69CE">
      <w:pPr>
        <w:pStyle w:val="ListParagraph"/>
        <w:numPr>
          <w:ilvl w:val="0"/>
          <w:numId w:val="2"/>
        </w:numPr>
        <w:ind w:left="1080"/>
      </w:pPr>
      <w:r>
        <w:t>All privacy information such as password is encrypted to ensure security.</w:t>
      </w:r>
    </w:p>
    <w:p w14:paraId="3DD6E901" w14:textId="77777777" w:rsidR="00FD69CE" w:rsidRPr="00BC5A7D" w:rsidRDefault="00FD69CE" w:rsidP="00FD69CE">
      <w:pPr>
        <w:pStyle w:val="ListParagraph"/>
        <w:numPr>
          <w:ilvl w:val="0"/>
          <w:numId w:val="2"/>
        </w:numPr>
        <w:ind w:left="1080"/>
      </w:pPr>
      <w:r>
        <w:t>Users is authentication/authorization for all users when they login to the system.</w:t>
      </w:r>
    </w:p>
    <w:p w14:paraId="78B5A7E6" w14:textId="77777777" w:rsidR="00FD69CE" w:rsidRDefault="00FD69CE" w:rsidP="00FD69CE">
      <w:pPr>
        <w:pStyle w:val="Heading3"/>
        <w:numPr>
          <w:ilvl w:val="2"/>
          <w:numId w:val="1"/>
        </w:numPr>
      </w:pPr>
      <w:r>
        <w:t>Maintainability</w:t>
      </w:r>
    </w:p>
    <w:p w14:paraId="6BF708E8" w14:textId="77777777" w:rsidR="00FD69CE" w:rsidRDefault="00FD69CE" w:rsidP="00FD69CE">
      <w:pPr>
        <w:pStyle w:val="ListParagraph"/>
        <w:numPr>
          <w:ilvl w:val="0"/>
          <w:numId w:val="2"/>
        </w:numPr>
        <w:ind w:left="1080"/>
      </w:pPr>
      <w:r>
        <w:t>The system are divided into modules.</w:t>
      </w:r>
    </w:p>
    <w:p w14:paraId="7F1D8AEA" w14:textId="77777777" w:rsidR="00FD69CE" w:rsidRPr="00D70B3E" w:rsidRDefault="00FD69CE" w:rsidP="00FD69CE">
      <w:pPr>
        <w:pStyle w:val="ListParagraph"/>
        <w:numPr>
          <w:ilvl w:val="0"/>
          <w:numId w:val="2"/>
        </w:numPr>
        <w:ind w:left="1080"/>
      </w:pPr>
      <w:r>
        <w:t>Code is easy to maintain and extend.</w:t>
      </w:r>
    </w:p>
    <w:p w14:paraId="2B671CBC" w14:textId="77777777" w:rsidR="00FD69CE" w:rsidRDefault="00FD69CE" w:rsidP="00FD69CE">
      <w:pPr>
        <w:pStyle w:val="Heading3"/>
        <w:numPr>
          <w:ilvl w:val="2"/>
          <w:numId w:val="1"/>
        </w:numPr>
      </w:pPr>
      <w:r>
        <w:t>Portability</w:t>
      </w:r>
    </w:p>
    <w:p w14:paraId="2DC6172A" w14:textId="77777777" w:rsidR="00FD69CE" w:rsidRDefault="00FD69CE" w:rsidP="00FD69CE">
      <w:pPr>
        <w:pStyle w:val="ListParagraph"/>
        <w:numPr>
          <w:ilvl w:val="0"/>
          <w:numId w:val="2"/>
        </w:numPr>
        <w:ind w:left="1080"/>
      </w:pPr>
      <w:r w:rsidRPr="008127EA">
        <w:t xml:space="preserve">Admin, staff and goods owner can use application on </w:t>
      </w:r>
      <w:r>
        <w:t>every OS supported web browser.</w:t>
      </w:r>
    </w:p>
    <w:p w14:paraId="237368F2" w14:textId="77777777" w:rsidR="00FD69CE" w:rsidRPr="008127EA" w:rsidRDefault="00FD69CE" w:rsidP="00FD69CE">
      <w:pPr>
        <w:pStyle w:val="ListParagraph"/>
        <w:numPr>
          <w:ilvl w:val="0"/>
          <w:numId w:val="2"/>
        </w:numPr>
        <w:ind w:left="1080"/>
      </w:pPr>
      <w:r w:rsidRPr="008127EA">
        <w:t>Goods owner and truck driver can use mobile application on every Android smartphones that have version greater than 4.0.</w:t>
      </w:r>
    </w:p>
    <w:p w14:paraId="1D8DD8B8" w14:textId="77777777" w:rsidR="00FD69CE" w:rsidRDefault="00FD69CE" w:rsidP="00FD69CE">
      <w:pPr>
        <w:pStyle w:val="Heading3"/>
        <w:numPr>
          <w:ilvl w:val="2"/>
          <w:numId w:val="1"/>
        </w:numPr>
      </w:pPr>
      <w:r>
        <w:lastRenderedPageBreak/>
        <w:t>Performance</w:t>
      </w:r>
    </w:p>
    <w:p w14:paraId="65BFC549" w14:textId="77777777" w:rsidR="00FD69CE" w:rsidRDefault="00FD69CE" w:rsidP="00FD69CE">
      <w:pPr>
        <w:pStyle w:val="ListParagraph"/>
        <w:numPr>
          <w:ilvl w:val="0"/>
          <w:numId w:val="2"/>
        </w:numPr>
        <w:ind w:left="1080"/>
      </w:pPr>
      <w:r>
        <w:t>Requests from web application are responded in less than 10 seconds.</w:t>
      </w:r>
    </w:p>
    <w:p w14:paraId="09007570" w14:textId="77777777" w:rsidR="00FD69CE" w:rsidRDefault="00FD69CE" w:rsidP="00FD69CE">
      <w:pPr>
        <w:pStyle w:val="ListParagraph"/>
        <w:numPr>
          <w:ilvl w:val="0"/>
          <w:numId w:val="2"/>
        </w:numPr>
        <w:ind w:left="1080"/>
      </w:pPr>
      <w:r>
        <w:t>Mobile checker application should return card information in less than 1 minute.</w:t>
      </w:r>
    </w:p>
    <w:p w14:paraId="71A5FD16" w14:textId="77777777" w:rsidR="00FD69CE" w:rsidRPr="0052785F" w:rsidRDefault="00FD69CE" w:rsidP="00FD69CE">
      <w:pPr>
        <w:pStyle w:val="ListParagraph"/>
        <w:numPr>
          <w:ilvl w:val="0"/>
          <w:numId w:val="2"/>
        </w:numPr>
        <w:ind w:left="1080"/>
      </w:pPr>
      <w:r>
        <w:t>Mobile printer application should write data to NFC card successfully in less than 1 minute.</w:t>
      </w:r>
    </w:p>
    <w:p w14:paraId="07EB2610" w14:textId="77777777" w:rsidR="00FD69CE" w:rsidRDefault="00FD69CE" w:rsidP="00FD69CE">
      <w:pPr>
        <w:pStyle w:val="Heading2"/>
        <w:numPr>
          <w:ilvl w:val="1"/>
          <w:numId w:val="1"/>
        </w:numPr>
      </w:pPr>
      <w:r>
        <w:t>Conceptual Diagram</w:t>
      </w:r>
    </w:p>
    <w:p w14:paraId="631FEB08" w14:textId="77777777" w:rsidR="00FD69CE" w:rsidRDefault="00FD69CE" w:rsidP="00FD69CE">
      <w:r>
        <w:rPr>
          <w:noProof/>
        </w:rPr>
        <w:drawing>
          <wp:inline distT="0" distB="0" distL="0" distR="0" wp14:anchorId="38938996" wp14:editId="0F12155D">
            <wp:extent cx="5577840" cy="3117850"/>
            <wp:effectExtent l="0" t="0" r="10160" b="6350"/>
            <wp:docPr id="6" name="Picture 6" descr="../../../../../../Desktop/Insurance%20Card%20-%20Conceptual%20Diagram%20-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../../../../../../Desktop/Insurance%20Card%20-%20Conceptual%20Diagram%20-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8D16" w14:textId="77777777" w:rsidR="00B36275" w:rsidRPr="00FD69CE" w:rsidRDefault="00B36275" w:rsidP="00FD69CE">
      <w:bookmarkStart w:id="0" w:name="_GoBack"/>
      <w:bookmarkEnd w:id="0"/>
    </w:p>
    <w:sectPr w:rsidR="00B36275" w:rsidRPr="00FD69CE" w:rsidSect="000D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CE"/>
    <w:rsid w:val="000D04A0"/>
    <w:rsid w:val="00B36275"/>
    <w:rsid w:val="00FD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5456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9CE"/>
    <w:pPr>
      <w:spacing w:after="160" w:line="259" w:lineRule="auto"/>
      <w:jc w:val="both"/>
    </w:pPr>
    <w:rPr>
      <w:rFonts w:eastAsiaTheme="minorHAnsi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9C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9C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9CE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69CE"/>
    <w:rPr>
      <w:rFonts w:eastAsiaTheme="majorEastAsia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69CE"/>
    <w:rPr>
      <w:rFonts w:eastAsiaTheme="majorEastAsia" w:cstheme="majorBidi"/>
      <w:b/>
      <w:iCs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D69C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D69CE"/>
    <w:rPr>
      <w:rFonts w:eastAsiaTheme="minorHAnsi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D69C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69CE"/>
    <w:rPr>
      <w:rFonts w:ascii="Helvetica" w:eastAsiaTheme="minorHAnsi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1481</Characters>
  <Application>Microsoft Macintosh Word</Application>
  <DocSecurity>0</DocSecurity>
  <Lines>12</Lines>
  <Paragraphs>3</Paragraphs>
  <ScaleCrop>false</ScaleCrop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2015-06-03T03:44:00Z</dcterms:created>
  <dcterms:modified xsi:type="dcterms:W3CDTF">2015-06-03T03:44:00Z</dcterms:modified>
</cp:coreProperties>
</file>