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125A8F4B" w:rsidR="00C66F1E" w:rsidRDefault="00C66F1E" w:rsidP="005B3AFD">
      <w:pPr>
        <w:pStyle w:val="ListParagraph"/>
        <w:numPr>
          <w:ilvl w:val="0"/>
          <w:numId w:val="2"/>
        </w:numPr>
        <w:ind w:left="1440"/>
      </w:pPr>
      <w:r>
        <w:t>Web app contains a Web service (public API for mobile app), with M</w:t>
      </w:r>
      <w:r w:rsidR="00537F99">
        <w:t>VC architecture we can separate</w:t>
      </w:r>
      <w:r>
        <w:t xml:space="preserve"> business code with Controller and View, so we can use the business code in web service without repeat the code.</w:t>
      </w:r>
    </w:p>
    <w:p w14:paraId="728B871D" w14:textId="3737E3A6"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w:t>
      </w:r>
      <w:r w:rsidR="00537F99">
        <w:t>s</w:t>
      </w:r>
      <w:r>
        <w:t xml:space="preserv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214A11EF" w:rsidR="008F45AB" w:rsidRPr="008D1091" w:rsidRDefault="008F45AB" w:rsidP="008F45AB">
      <w:pPr>
        <w:pStyle w:val="Caption"/>
        <w:jc w:val="center"/>
      </w:pPr>
      <w:r>
        <w:t xml:space="preserve">Table </w:t>
      </w:r>
      <w:fldSimple w:instr=" SEQ Table \* ARABIC ">
        <w:r w:rsidR="006A3F08">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0502E939" w:rsidR="0079736E" w:rsidRDefault="003E2130" w:rsidP="0079736E">
      <w:r>
        <w:rPr>
          <w:noProof/>
        </w:rPr>
        <w:drawing>
          <wp:inline distT="0" distB="0" distL="0" distR="0" wp14:anchorId="5BB9E49B" wp14:editId="0583F14B">
            <wp:extent cx="5731510" cy="4137289"/>
            <wp:effectExtent l="0" t="0" r="2540" b="0"/>
            <wp:docPr id="2" name="Picture 2" descr="C:\Users\PhucNguyen\Desktop\Sequence Cutomer Update- 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Nguyen\Desktop\Sequence Cutomer Update- 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7289"/>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t>Renew contract</w:t>
      </w:r>
    </w:p>
    <w:p w14:paraId="62A5300E" w14:textId="60B1B2D2" w:rsidR="0079736E" w:rsidRDefault="00CE03D2" w:rsidP="0079736E">
      <w:r>
        <w:rPr>
          <w:noProof/>
        </w:rPr>
        <w:drawing>
          <wp:inline distT="0" distB="0" distL="0" distR="0" wp14:anchorId="1C261DD9" wp14:editId="7D53D576">
            <wp:extent cx="5731510" cy="3446661"/>
            <wp:effectExtent l="0" t="0" r="2540" b="1905"/>
            <wp:docPr id="17" name="Picture 17" descr="C:\Users\PhucNguyen\Desktop\Sequence Cutomer Update- 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Nguyen\Desktop\Sequence Cutomer Update- PhucNH\renewContra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4666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lblMenu</w:t>
            </w:r>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lblTitle</w:t>
            </w:r>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lastRenderedPageBreak/>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lblAmountContract</w:t>
            </w:r>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lblContractStatus</w:t>
            </w:r>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txtSearch</w:t>
            </w:r>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contractTable</w:t>
            </w:r>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btnSearch</w:t>
            </w:r>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btnCreate</w:t>
            </w:r>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linkContractDetail</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lblMenu</w:t>
            </w:r>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lblTitle</w:t>
            </w:r>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txtTab</w:t>
            </w:r>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lblContractStatus</w:t>
            </w:r>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txtInformation</w:t>
            </w:r>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btnRenew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btnCancel</w:t>
            </w:r>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 xml:space="preserve">ancel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btnConfirm</w:t>
            </w:r>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5B4A48">
              <w:rPr>
                <w:rFonts w:ascii="Calibri" w:hAnsi="Calibri"/>
              </w:rPr>
              <w:t>btnLeave</w:t>
            </w:r>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btnConfirm</w:t>
            </w:r>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btnLeave</w:t>
            </w:r>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537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537F99">
            <w:pPr>
              <w:rPr>
                <w:b w:val="0"/>
              </w:rPr>
            </w:pPr>
            <w:r w:rsidRPr="00116A04">
              <w:rPr>
                <w:rFonts w:ascii="Calibri" w:hAnsi="Calibri"/>
              </w:rPr>
              <w:t>No</w:t>
            </w:r>
          </w:p>
        </w:tc>
        <w:tc>
          <w:tcPr>
            <w:tcW w:w="1741" w:type="dxa"/>
          </w:tcPr>
          <w:p w14:paraId="48626126"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537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537F99">
            <w:pPr>
              <w:rPr>
                <w:b w:val="0"/>
              </w:rPr>
            </w:pPr>
            <w:r w:rsidRPr="005B4A48">
              <w:rPr>
                <w:rFonts w:ascii="Calibri" w:hAnsi="Calibri"/>
              </w:rPr>
              <w:t>1</w:t>
            </w:r>
          </w:p>
        </w:tc>
        <w:tc>
          <w:tcPr>
            <w:tcW w:w="1741" w:type="dxa"/>
          </w:tcPr>
          <w:p w14:paraId="7F28AFE9" w14:textId="5D98BFB5"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56F17FC2" w14:textId="2E24FBA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537F99">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537F99">
            <w:pPr>
              <w:rPr>
                <w:rFonts w:ascii="Calibri" w:hAnsi="Calibri"/>
              </w:rPr>
            </w:pPr>
            <w:r w:rsidRPr="005B4A48">
              <w:rPr>
                <w:rFonts w:ascii="Calibri" w:hAnsi="Calibri"/>
              </w:rPr>
              <w:t>2</w:t>
            </w:r>
          </w:p>
        </w:tc>
        <w:tc>
          <w:tcPr>
            <w:tcW w:w="1741" w:type="dxa"/>
          </w:tcPr>
          <w:p w14:paraId="7BFF5825" w14:textId="727F977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0DE58DEA" w14:textId="4672B3DE"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537F99">
            <w:pPr>
              <w:rPr>
                <w:b w:val="0"/>
              </w:rPr>
            </w:pPr>
            <w:r w:rsidRPr="00116A04">
              <w:rPr>
                <w:rFonts w:ascii="Calibri" w:hAnsi="Calibri"/>
              </w:rPr>
              <w:t>No</w:t>
            </w:r>
          </w:p>
        </w:tc>
        <w:tc>
          <w:tcPr>
            <w:tcW w:w="1333" w:type="dxa"/>
          </w:tcPr>
          <w:p w14:paraId="032E8A5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537F99">
            <w:pPr>
              <w:rPr>
                <w:b w:val="0"/>
              </w:rPr>
            </w:pPr>
            <w:r w:rsidRPr="005B4A48">
              <w:rPr>
                <w:rFonts w:ascii="Calibri" w:hAnsi="Calibri"/>
              </w:rPr>
              <w:t>3</w:t>
            </w:r>
          </w:p>
        </w:tc>
        <w:tc>
          <w:tcPr>
            <w:tcW w:w="1333" w:type="dxa"/>
          </w:tcPr>
          <w:p w14:paraId="6D40E992" w14:textId="37ECF49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btnPaypal</w:t>
            </w:r>
          </w:p>
        </w:tc>
        <w:tc>
          <w:tcPr>
            <w:tcW w:w="2687" w:type="dxa"/>
          </w:tcPr>
          <w:p w14:paraId="6E4D795A" w14:textId="00E8AE5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Payment by paypal</w:t>
            </w:r>
          </w:p>
        </w:tc>
        <w:tc>
          <w:tcPr>
            <w:tcW w:w="2707" w:type="dxa"/>
          </w:tcPr>
          <w:p w14:paraId="2D356084" w14:textId="7DADFD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paypal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537F99">
            <w:pPr>
              <w:rPr>
                <w:b w:val="0"/>
              </w:rPr>
            </w:pPr>
            <w:r w:rsidRPr="005B4A48">
              <w:rPr>
                <w:rFonts w:ascii="Calibri" w:hAnsi="Calibri"/>
              </w:rPr>
              <w:t>4</w:t>
            </w:r>
          </w:p>
        </w:tc>
        <w:tc>
          <w:tcPr>
            <w:tcW w:w="1333" w:type="dxa"/>
          </w:tcPr>
          <w:p w14:paraId="4B18B7CF" w14:textId="749A94A7"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btnDirect</w:t>
            </w:r>
          </w:p>
        </w:tc>
        <w:tc>
          <w:tcPr>
            <w:tcW w:w="2687" w:type="dxa"/>
          </w:tcPr>
          <w:p w14:paraId="0E5057CB" w14:textId="3226458F"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29203BC2" w:rsidR="008F45AB" w:rsidRPr="00020A90" w:rsidRDefault="008F45AB" w:rsidP="008F45AB">
      <w:pPr>
        <w:pStyle w:val="Caption"/>
        <w:jc w:val="center"/>
        <w:rPr>
          <w:rFonts w:ascii="Cambria" w:hAnsi="Cambria"/>
          <w:b/>
          <w:sz w:val="26"/>
          <w:szCs w:val="26"/>
        </w:rPr>
      </w:pPr>
      <w:r>
        <w:t xml:space="preserve">Table </w:t>
      </w:r>
      <w:fldSimple w:instr=" SEQ Table \* ARABIC ">
        <w:r w:rsidR="006A3F08">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4D72A3AF" w:rsidR="008F45AB" w:rsidRPr="00915A28" w:rsidRDefault="008F45AB" w:rsidP="008F45AB">
      <w:pPr>
        <w:pStyle w:val="Caption"/>
        <w:jc w:val="center"/>
      </w:pPr>
      <w:r>
        <w:t xml:space="preserve">Table </w:t>
      </w:r>
      <w:fldSimple w:instr=" SEQ Table \* ARABIC ">
        <w:r w:rsidR="006A3F08">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4EEB7F" w:rsidR="008F45AB" w:rsidRPr="00915A28" w:rsidRDefault="008F45AB" w:rsidP="008F45AB">
      <w:pPr>
        <w:pStyle w:val="Caption"/>
        <w:jc w:val="center"/>
      </w:pPr>
      <w:r>
        <w:t xml:space="preserve">Table </w:t>
      </w:r>
      <w:fldSimple w:instr=" SEQ Table \* ARABIC ">
        <w:r w:rsidR="006A3F08">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52369750" w:rsidR="008F45AB" w:rsidRPr="00020A90" w:rsidRDefault="008F45AB" w:rsidP="008F45AB">
      <w:pPr>
        <w:pStyle w:val="Caption"/>
        <w:jc w:val="center"/>
        <w:rPr>
          <w:rFonts w:ascii="Cambria" w:hAnsi="Cambria"/>
          <w:b/>
          <w:sz w:val="26"/>
          <w:szCs w:val="26"/>
        </w:rPr>
      </w:pPr>
      <w:r>
        <w:t xml:space="preserve">Table </w:t>
      </w:r>
      <w:fldSimple w:instr=" SEQ Table \* ARABIC ">
        <w:r w:rsidR="006A3F08">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3B5F25E7" w:rsidR="008F45AB" w:rsidRPr="00915A28" w:rsidRDefault="008F45AB" w:rsidP="008F45AB">
      <w:pPr>
        <w:pStyle w:val="Caption"/>
        <w:jc w:val="center"/>
      </w:pPr>
      <w:r>
        <w:t xml:space="preserve">Table </w:t>
      </w:r>
      <w:fldSimple w:instr=" SEQ Table \* ARABIC ">
        <w:r w:rsidR="006A3F08">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F670159" w:rsidR="008F45AB" w:rsidRPr="00915A28" w:rsidRDefault="008F45AB" w:rsidP="008F45AB">
      <w:pPr>
        <w:pStyle w:val="Caption"/>
        <w:jc w:val="center"/>
      </w:pPr>
      <w:r>
        <w:t xml:space="preserve">Table </w:t>
      </w:r>
      <w:fldSimple w:instr=" SEQ Table \* ARABIC ">
        <w:r w:rsidR="006A3F08">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0C3D5747" w:rsidR="006510DE" w:rsidRPr="006510DE" w:rsidRDefault="004374C1" w:rsidP="0079736E">
      <w:pPr>
        <w:pStyle w:val="Heading3"/>
        <w:numPr>
          <w:ilvl w:val="2"/>
          <w:numId w:val="1"/>
        </w:numPr>
      </w:pPr>
      <w:r>
        <w:t>Entity relationship</w:t>
      </w:r>
      <w:r w:rsidR="006510DE">
        <w:t xml:space="preserve"> diagram</w:t>
      </w:r>
    </w:p>
    <w:p w14:paraId="3FEC2598" w14:textId="17FA9C33" w:rsidR="006510DE" w:rsidRDefault="00CE60FD" w:rsidP="006510DE">
      <w:r>
        <w:rPr>
          <w:noProof/>
        </w:rPr>
        <w:drawing>
          <wp:inline distT="0" distB="0" distL="0" distR="0" wp14:anchorId="7C1925DB" wp14:editId="0DC9F64D">
            <wp:extent cx="5939155" cy="3313430"/>
            <wp:effectExtent l="0" t="0" r="4445" b="0"/>
            <wp:docPr id="26" name="Picture 26" descr="../../../../../../../Desktop/Insurance%20Card%20-%20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nsurance%20Card%20-%20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313430"/>
                    </a:xfrm>
                    <a:prstGeom prst="rect">
                      <a:avLst/>
                    </a:prstGeom>
                    <a:noFill/>
                    <a:ln>
                      <a:noFill/>
                    </a:ln>
                  </pic:spPr>
                </pic:pic>
              </a:graphicData>
            </a:graphic>
          </wp:inline>
        </w:drawing>
      </w:r>
    </w:p>
    <w:p w14:paraId="3C483EE0" w14:textId="77777777" w:rsidR="004736E9" w:rsidRDefault="004736E9" w:rsidP="006510DE"/>
    <w:p w14:paraId="3AA0E646" w14:textId="616B89BA" w:rsidR="004736E9" w:rsidRDefault="004736E9" w:rsidP="004736E9">
      <w:pPr>
        <w:pStyle w:val="Heading3"/>
        <w:numPr>
          <w:ilvl w:val="2"/>
          <w:numId w:val="1"/>
        </w:numPr>
      </w:pPr>
      <w:r>
        <w:t>Entity Dictionary</w:t>
      </w:r>
    </w:p>
    <w:tbl>
      <w:tblPr>
        <w:tblStyle w:val="GridTable4-Accent3"/>
        <w:tblW w:w="0" w:type="auto"/>
        <w:tblLook w:val="04A0" w:firstRow="1" w:lastRow="0" w:firstColumn="1" w:lastColumn="0" w:noHBand="0" w:noVBand="1"/>
      </w:tblPr>
      <w:tblGrid>
        <w:gridCol w:w="2342"/>
        <w:gridCol w:w="7008"/>
      </w:tblGrid>
      <w:tr w:rsidR="00C257D5" w:rsidRPr="00C257D5" w14:paraId="646CE0B1" w14:textId="77777777" w:rsidTr="00C25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6525EE" w14:textId="77777777" w:rsidR="00C257D5" w:rsidRPr="00C257D5" w:rsidRDefault="00C257D5" w:rsidP="00AC0B1C">
            <w:pPr>
              <w:jc w:val="center"/>
              <w:rPr>
                <w:b w:val="0"/>
              </w:rPr>
            </w:pPr>
            <w:r w:rsidRPr="00C257D5">
              <w:t>Entity Data Dictionary: describe content of all entities</w:t>
            </w:r>
          </w:p>
        </w:tc>
      </w:tr>
      <w:tr w:rsidR="00C257D5" w:rsidRPr="00C257D5" w14:paraId="2B6F0658"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FF4E036" w14:textId="77777777" w:rsidR="00C257D5" w:rsidRPr="00C257D5" w:rsidRDefault="00C257D5" w:rsidP="00AC0B1C">
            <w:pPr>
              <w:rPr>
                <w:b w:val="0"/>
              </w:rPr>
            </w:pPr>
            <w:r w:rsidRPr="00C257D5">
              <w:t>Entity name</w:t>
            </w:r>
          </w:p>
        </w:tc>
        <w:tc>
          <w:tcPr>
            <w:tcW w:w="7008" w:type="dxa"/>
          </w:tcPr>
          <w:p w14:paraId="304A3F66"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rPr>
                <w:b/>
              </w:rPr>
            </w:pPr>
            <w:r w:rsidRPr="00C257D5">
              <w:rPr>
                <w:b/>
              </w:rPr>
              <w:t>Description</w:t>
            </w:r>
          </w:p>
        </w:tc>
      </w:tr>
      <w:tr w:rsidR="00C257D5" w:rsidRPr="00C257D5" w14:paraId="177C224B"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5D533316" w14:textId="13CF8611" w:rsidR="00C257D5" w:rsidRPr="00C257D5" w:rsidRDefault="00C257D5" w:rsidP="00AC0B1C">
            <w:r>
              <w:t>C</w:t>
            </w:r>
            <w:r w:rsidRPr="00C257D5">
              <w:t>ustomer</w:t>
            </w:r>
          </w:p>
        </w:tc>
        <w:tc>
          <w:tcPr>
            <w:tcW w:w="7008" w:type="dxa"/>
          </w:tcPr>
          <w:p w14:paraId="5BDBBA04"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customer information.</w:t>
            </w:r>
          </w:p>
        </w:tc>
      </w:tr>
      <w:tr w:rsidR="00C257D5" w:rsidRPr="00C257D5" w14:paraId="0CEA2C8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03C4DDF" w14:textId="6FC87E45" w:rsidR="00C257D5" w:rsidRPr="00C257D5" w:rsidRDefault="00C257D5" w:rsidP="00AC0B1C">
            <w:r>
              <w:t>C</w:t>
            </w:r>
            <w:r w:rsidRPr="00C257D5">
              <w:t>ontract</w:t>
            </w:r>
          </w:p>
        </w:tc>
        <w:tc>
          <w:tcPr>
            <w:tcW w:w="7008" w:type="dxa"/>
          </w:tcPr>
          <w:p w14:paraId="74842772"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contract information.</w:t>
            </w:r>
          </w:p>
        </w:tc>
      </w:tr>
      <w:tr w:rsidR="00C257D5" w:rsidRPr="00C257D5" w14:paraId="3DD8623C"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0EBB61CF" w14:textId="336003A9" w:rsidR="00C257D5" w:rsidRPr="00C257D5" w:rsidRDefault="00C257D5" w:rsidP="00AC0B1C">
            <w:r>
              <w:t>Ca</w:t>
            </w:r>
            <w:r w:rsidRPr="00C257D5">
              <w:t>rd</w:t>
            </w:r>
          </w:p>
        </w:tc>
        <w:tc>
          <w:tcPr>
            <w:tcW w:w="7008" w:type="dxa"/>
          </w:tcPr>
          <w:p w14:paraId="45A3F41A"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card information.</w:t>
            </w:r>
          </w:p>
        </w:tc>
      </w:tr>
      <w:tr w:rsidR="00C257D5" w:rsidRPr="00C257D5" w14:paraId="2BF6D130"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13D7B01" w14:textId="1835C3BB" w:rsidR="00C257D5" w:rsidRPr="00C257D5" w:rsidRDefault="00C257D5" w:rsidP="00AC0B1C">
            <w:r>
              <w:t>P</w:t>
            </w:r>
            <w:r w:rsidRPr="00C257D5">
              <w:t>ayment</w:t>
            </w:r>
          </w:p>
        </w:tc>
        <w:tc>
          <w:tcPr>
            <w:tcW w:w="7008" w:type="dxa"/>
          </w:tcPr>
          <w:p w14:paraId="1EA49BB9"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payment information.</w:t>
            </w:r>
          </w:p>
        </w:tc>
      </w:tr>
      <w:tr w:rsidR="00C257D5" w:rsidRPr="00C257D5" w14:paraId="0C6A8837"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6C3F521" w14:textId="35B5D05E" w:rsidR="00C257D5" w:rsidRPr="00C257D5" w:rsidRDefault="00C257D5" w:rsidP="00AC0B1C">
            <w:r>
              <w:t>S</w:t>
            </w:r>
            <w:r w:rsidRPr="00C257D5">
              <w:t>taff</w:t>
            </w:r>
          </w:p>
        </w:tc>
        <w:tc>
          <w:tcPr>
            <w:tcW w:w="7008" w:type="dxa"/>
          </w:tcPr>
          <w:p w14:paraId="169FD2E6"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staff information.</w:t>
            </w:r>
          </w:p>
        </w:tc>
      </w:tr>
      <w:tr w:rsidR="00C257D5" w:rsidRPr="00C257D5" w14:paraId="6197F8BD"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DF86478" w14:textId="08B7AABE" w:rsidR="00C257D5" w:rsidRPr="00C257D5" w:rsidRDefault="00C257D5" w:rsidP="00AC0B1C">
            <w:r>
              <w:t>C</w:t>
            </w:r>
            <w:r w:rsidRPr="00C257D5">
              <w:t>ompensation</w:t>
            </w:r>
          </w:p>
        </w:tc>
        <w:tc>
          <w:tcPr>
            <w:tcW w:w="7008" w:type="dxa"/>
          </w:tcPr>
          <w:p w14:paraId="6D333C2A"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compensation information.</w:t>
            </w:r>
          </w:p>
        </w:tc>
      </w:tr>
      <w:tr w:rsidR="00C257D5" w:rsidRPr="00C257D5" w14:paraId="14C9D7AA"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1E2E50A4" w14:textId="5CD1F07B" w:rsidR="00C257D5" w:rsidRPr="00C257D5" w:rsidRDefault="00C257D5" w:rsidP="00AC0B1C">
            <w:r>
              <w:t>P</w:t>
            </w:r>
            <w:r w:rsidRPr="00C257D5">
              <w:t>unishment</w:t>
            </w:r>
          </w:p>
        </w:tc>
        <w:tc>
          <w:tcPr>
            <w:tcW w:w="7008" w:type="dxa"/>
          </w:tcPr>
          <w:p w14:paraId="71D85F3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punishment information.</w:t>
            </w:r>
          </w:p>
        </w:tc>
      </w:tr>
      <w:tr w:rsidR="00C257D5" w:rsidRPr="00C257D5" w14:paraId="167C203E"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E635307" w14:textId="0AB4AD07" w:rsidR="00C257D5" w:rsidRPr="00C257D5" w:rsidRDefault="00C257D5" w:rsidP="00AC0B1C">
            <w:r>
              <w:t>A</w:t>
            </w:r>
            <w:r w:rsidRPr="00C257D5">
              <w:t>ccident</w:t>
            </w:r>
          </w:p>
        </w:tc>
        <w:tc>
          <w:tcPr>
            <w:tcW w:w="7008" w:type="dxa"/>
          </w:tcPr>
          <w:p w14:paraId="6374E4D8"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accident information.</w:t>
            </w:r>
          </w:p>
        </w:tc>
      </w:tr>
      <w:tr w:rsidR="00C257D5" w:rsidRPr="00C257D5" w14:paraId="769F87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2EDA1F9" w14:textId="7CAFF685" w:rsidR="00C257D5" w:rsidRPr="00C257D5" w:rsidRDefault="00C257D5" w:rsidP="00C257D5">
            <w:r>
              <w:t>C</w:t>
            </w:r>
            <w:r w:rsidRPr="00C257D5">
              <w:t>ontract</w:t>
            </w:r>
            <w:r>
              <w:t>T</w:t>
            </w:r>
            <w:r w:rsidRPr="00C257D5">
              <w:t>ype</w:t>
            </w:r>
          </w:p>
        </w:tc>
        <w:tc>
          <w:tcPr>
            <w:tcW w:w="7008" w:type="dxa"/>
          </w:tcPr>
          <w:p w14:paraId="616B90D1"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contract type information.</w:t>
            </w:r>
          </w:p>
        </w:tc>
      </w:tr>
      <w:tr w:rsidR="00C257D5" w:rsidRPr="00C257D5" w14:paraId="648DF4E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10DEC58" w14:textId="6F2BB899" w:rsidR="00C257D5" w:rsidRPr="00C257D5" w:rsidRDefault="00C257D5" w:rsidP="00C257D5">
            <w:r>
              <w:t>N</w:t>
            </w:r>
            <w:r w:rsidRPr="00C257D5">
              <w:t>ew</w:t>
            </w:r>
            <w:r>
              <w:t>C</w:t>
            </w:r>
            <w:r w:rsidRPr="00C257D5">
              <w:t>ard</w:t>
            </w:r>
            <w:r>
              <w:t>R</w:t>
            </w:r>
            <w:r w:rsidRPr="00C257D5">
              <w:t>equest</w:t>
            </w:r>
          </w:p>
        </w:tc>
        <w:tc>
          <w:tcPr>
            <w:tcW w:w="7008" w:type="dxa"/>
          </w:tcPr>
          <w:p w14:paraId="6E30E354"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new card request information.</w:t>
            </w:r>
          </w:p>
        </w:tc>
      </w:tr>
      <w:tr w:rsidR="00C257D5" w:rsidRPr="00C257D5" w14:paraId="72A78D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4F9A853" w14:textId="2270511B" w:rsidR="00C257D5" w:rsidRPr="00C257D5" w:rsidRDefault="00C257D5" w:rsidP="00C257D5">
            <w:r>
              <w:t>C</w:t>
            </w:r>
            <w:r w:rsidRPr="00C257D5">
              <w:t>ard</w:t>
            </w:r>
            <w:r>
              <w:t>A</w:t>
            </w:r>
            <w:r w:rsidRPr="00C257D5">
              <w:t>ccess</w:t>
            </w:r>
            <w:r>
              <w:t>L</w:t>
            </w:r>
            <w:r w:rsidRPr="00C257D5">
              <w:t>og</w:t>
            </w:r>
          </w:p>
        </w:tc>
        <w:tc>
          <w:tcPr>
            <w:tcW w:w="7008" w:type="dxa"/>
          </w:tcPr>
          <w:p w14:paraId="68BB408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new card access log.</w:t>
            </w:r>
          </w:p>
        </w:tc>
      </w:tr>
    </w:tbl>
    <w:p w14:paraId="758F8094" w14:textId="77777777" w:rsidR="004736E9" w:rsidRDefault="004736E9" w:rsidP="004736E9"/>
    <w:p w14:paraId="5835720C" w14:textId="77777777" w:rsidR="00C257D5" w:rsidRPr="004736E9" w:rsidRDefault="00C257D5" w:rsidP="004736E9"/>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785"/>
        <w:gridCol w:w="6667"/>
      </w:tblGrid>
      <w:tr w:rsidR="00AF61A2" w14:paraId="2D7BFDAE" w14:textId="77777777" w:rsidTr="00AF61A2">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93DDB53" w14:textId="245BC6C0" w:rsidR="00AF61A2" w:rsidRPr="00E04115" w:rsidRDefault="00AF61A2" w:rsidP="00327E11">
            <w:pPr>
              <w:jc w:val="center"/>
              <w:rPr>
                <w:bCs w:val="0"/>
              </w:rPr>
            </w:pPr>
            <w:r w:rsidRPr="00E04115">
              <w:t>S</w:t>
            </w:r>
            <w:r w:rsidR="00AD0C3C" w:rsidRPr="00E04115">
              <w:rPr>
                <w:vanish/>
              </w:rPr>
              <w:t>Stimulusion</w:t>
            </w:r>
            <w:r w:rsidR="00AD0C3C" w:rsidRPr="00E04115">
              <w:rPr>
                <w:vanish/>
              </w:rPr>
              <w:cr/>
              <w:t>﷽﷽﷽﷽﷽&gt; ERD</w:t>
            </w:r>
            <w:r w:rsidR="00AD0C3C" w:rsidRPr="00E04115">
              <w:rPr>
                <w:vanish/>
              </w:rPr>
              <w:cr/>
              <w:t>quence numberecution bar em and database.</w:t>
            </w:r>
            <w:r w:rsidR="00AD0C3C" w:rsidRPr="00E04115">
              <w:rPr>
                <w:vanish/>
              </w:rPr>
              <w:cr/>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Pr="00E04115">
              <w:rPr>
                <w:bCs w:val="0"/>
              </w:rPr>
              <w:t>tate</w:t>
            </w:r>
          </w:p>
        </w:tc>
        <w:tc>
          <w:tcPr>
            <w:tcW w:w="6667" w:type="dxa"/>
            <w:vAlign w:val="center"/>
          </w:tcPr>
          <w:p w14:paraId="0634AA75" w14:textId="6B9E858C" w:rsidR="00AF61A2" w:rsidRDefault="00AF61A2" w:rsidP="00AF61A2">
            <w:pPr>
              <w:jc w:val="center"/>
              <w:cnfStyle w:val="100000000000" w:firstRow="1" w:lastRow="0" w:firstColumn="0" w:lastColumn="0" w:oddVBand="0" w:evenVBand="0" w:oddHBand="0" w:evenHBand="0" w:firstRowFirstColumn="0" w:firstRowLastColumn="0" w:lastRowFirstColumn="0" w:lastRowLastColumn="0"/>
            </w:pPr>
            <w:r>
              <w:t>Description</w:t>
            </w:r>
          </w:p>
        </w:tc>
      </w:tr>
      <w:tr w:rsidR="00DE6F13" w14:paraId="24B508B2"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BFD860" w14:textId="2BEDE47D" w:rsidR="00DE6F13" w:rsidRDefault="00DE6F13" w:rsidP="00327E11">
            <w:r>
              <w:t>Pending</w:t>
            </w:r>
          </w:p>
        </w:tc>
        <w:tc>
          <w:tcPr>
            <w:tcW w:w="666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01B4824" w14:textId="77777777" w:rsidR="00DE6F13" w:rsidRDefault="00DE6F13" w:rsidP="00327E11">
            <w:r>
              <w:t>No card</w:t>
            </w:r>
          </w:p>
        </w:tc>
        <w:tc>
          <w:tcPr>
            <w:tcW w:w="666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CBDC44D" w14:textId="77777777" w:rsidR="00DE6F13" w:rsidRDefault="00DE6F13" w:rsidP="00327E11">
            <w:r>
              <w:t>Ready</w:t>
            </w:r>
          </w:p>
        </w:tc>
        <w:tc>
          <w:tcPr>
            <w:tcW w:w="666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3CE53E9" w14:textId="77777777" w:rsidR="00DE6F13" w:rsidRDefault="00DE6F13" w:rsidP="00327E11">
            <w:r>
              <w:t>Expired</w:t>
            </w:r>
          </w:p>
        </w:tc>
        <w:tc>
          <w:tcPr>
            <w:tcW w:w="666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D6A8EA9" w14:textId="77777777" w:rsidR="00DE6F13" w:rsidRDefault="00DE6F13" w:rsidP="00327E11">
            <w:r>
              <w:t>Request cancel</w:t>
            </w:r>
          </w:p>
        </w:tc>
        <w:tc>
          <w:tcPr>
            <w:tcW w:w="666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CAE150B" w14:textId="77777777" w:rsidR="00DE6F13" w:rsidRDefault="00DE6F13" w:rsidP="00327E11">
            <w:r>
              <w:t>Cancelled</w:t>
            </w:r>
          </w:p>
        </w:tc>
        <w:tc>
          <w:tcPr>
            <w:tcW w:w="666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3409E4A9" w:rsidR="00DE6F13" w:rsidRDefault="00DE6F13" w:rsidP="00DE6F13">
      <w:pPr>
        <w:pStyle w:val="Caption"/>
        <w:jc w:val="center"/>
      </w:pPr>
      <w:r>
        <w:t xml:space="preserve">Table </w:t>
      </w:r>
      <w:fldSimple w:instr=" SEQ Table \* ARABIC ">
        <w:r w:rsidR="006A3F08">
          <w:rPr>
            <w:noProof/>
          </w:rPr>
          <w:t>8</w:t>
        </w:r>
      </w:fldSimple>
      <w:r>
        <w:t xml:space="preserve"> Contract State Dictionary</w:t>
      </w:r>
    </w:p>
    <w:tbl>
      <w:tblPr>
        <w:tblStyle w:val="GridTable4-Accent3"/>
        <w:tblW w:w="9445" w:type="dxa"/>
        <w:tblLook w:val="04A0" w:firstRow="1" w:lastRow="0" w:firstColumn="1" w:lastColumn="0" w:noHBand="0" w:noVBand="1"/>
      </w:tblPr>
      <w:tblGrid>
        <w:gridCol w:w="2757"/>
        <w:gridCol w:w="4270"/>
        <w:gridCol w:w="1256"/>
        <w:gridCol w:w="1162"/>
      </w:tblGrid>
      <w:tr w:rsidR="00A42B4B" w14:paraId="1CD5BA47" w14:textId="13E96E96" w:rsidTr="001C1EE6">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68C3E6A8" w14:textId="65D1AC46" w:rsidR="00A42B4B" w:rsidRPr="00E04115" w:rsidRDefault="00A42B4B" w:rsidP="00AC0B1C">
            <w:pPr>
              <w:jc w:val="center"/>
              <w:rPr>
                <w:bCs w:val="0"/>
              </w:rPr>
            </w:pPr>
            <w:r>
              <w:t>Stimulus</w:t>
            </w:r>
          </w:p>
        </w:tc>
        <w:tc>
          <w:tcPr>
            <w:tcW w:w="4270" w:type="dxa"/>
            <w:vAlign w:val="center"/>
          </w:tcPr>
          <w:p w14:paraId="3E74AB20" w14:textId="77777777"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6" w:type="dxa"/>
          </w:tcPr>
          <w:p w14:paraId="1A8D6CFD" w14:textId="3D031DC9"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before</w:t>
            </w:r>
          </w:p>
        </w:tc>
        <w:tc>
          <w:tcPr>
            <w:tcW w:w="1162" w:type="dxa"/>
          </w:tcPr>
          <w:p w14:paraId="7D44337A" w14:textId="3B9A74AC"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after</w:t>
            </w:r>
          </w:p>
        </w:tc>
      </w:tr>
      <w:tr w:rsidR="00A42B4B" w14:paraId="29616E5A" w14:textId="3C77B7FF"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4E57EC7D" w14:textId="7AAD61BE" w:rsidR="00A42B4B" w:rsidRDefault="00A42B4B" w:rsidP="00AC0B1C">
            <w:r>
              <w:t>Create</w:t>
            </w:r>
          </w:p>
        </w:tc>
        <w:tc>
          <w:tcPr>
            <w:tcW w:w="4270" w:type="dxa"/>
            <w:vAlign w:val="center"/>
          </w:tcPr>
          <w:p w14:paraId="1E18682E" w14:textId="26789238" w:rsidR="00A42B4B" w:rsidRDefault="00A42B4B" w:rsidP="00AC0B1C">
            <w:pPr>
              <w:cnfStyle w:val="000000100000" w:firstRow="0" w:lastRow="0" w:firstColumn="0" w:lastColumn="0" w:oddVBand="0" w:evenVBand="0" w:oddHBand="1" w:evenHBand="0" w:firstRowFirstColumn="0" w:firstRowLastColumn="0" w:lastRowFirstColumn="0" w:lastRowLastColumn="0"/>
            </w:pPr>
            <w:r>
              <w:t>C</w:t>
            </w:r>
            <w:r>
              <w:t>ustomer create new contract</w:t>
            </w:r>
          </w:p>
        </w:tc>
        <w:tc>
          <w:tcPr>
            <w:tcW w:w="1256" w:type="dxa"/>
          </w:tcPr>
          <w:p w14:paraId="5610F6F2" w14:textId="2F7ABD5B" w:rsidR="00A42B4B" w:rsidRDefault="00A42B4B" w:rsidP="00AC0B1C">
            <w:pPr>
              <w:cnfStyle w:val="000000100000" w:firstRow="0" w:lastRow="0" w:firstColumn="0" w:lastColumn="0" w:oddVBand="0" w:evenVBand="0" w:oddHBand="1" w:evenHBand="0" w:firstRowFirstColumn="0" w:firstRowLastColumn="0" w:lastRowFirstColumn="0" w:lastRowLastColumn="0"/>
            </w:pPr>
            <w:r>
              <w:t>N/A</w:t>
            </w:r>
          </w:p>
        </w:tc>
        <w:tc>
          <w:tcPr>
            <w:tcW w:w="1162" w:type="dxa"/>
          </w:tcPr>
          <w:p w14:paraId="57DA8209" w14:textId="12BF21DB" w:rsidR="00A42B4B" w:rsidRDefault="00A42B4B" w:rsidP="00AC0B1C">
            <w:pPr>
              <w:cnfStyle w:val="000000100000" w:firstRow="0" w:lastRow="0" w:firstColumn="0" w:lastColumn="0" w:oddVBand="0" w:evenVBand="0" w:oddHBand="1" w:evenHBand="0" w:firstRowFirstColumn="0" w:firstRowLastColumn="0" w:lastRowFirstColumn="0" w:lastRowLastColumn="0"/>
            </w:pPr>
            <w:r>
              <w:t>Pending</w:t>
            </w:r>
          </w:p>
        </w:tc>
      </w:tr>
      <w:tr w:rsidR="00A42B4B" w14:paraId="2F20D2DD" w14:textId="74BB6949"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D32AAB" w14:textId="688BAB49" w:rsidR="00A42B4B" w:rsidRDefault="00A42B4B" w:rsidP="00AC0B1C">
            <w:r>
              <w:t>Payment</w:t>
            </w:r>
          </w:p>
        </w:tc>
        <w:tc>
          <w:tcPr>
            <w:tcW w:w="4270" w:type="dxa"/>
            <w:vAlign w:val="center"/>
          </w:tcPr>
          <w:p w14:paraId="5518AFE5" w14:textId="7AE8D5FC" w:rsidR="00A42B4B" w:rsidRDefault="00A42B4B" w:rsidP="00AC0B1C">
            <w:pPr>
              <w:cnfStyle w:val="000000000000" w:firstRow="0" w:lastRow="0" w:firstColumn="0" w:lastColumn="0" w:oddVBand="0" w:evenVBand="0" w:oddHBand="0" w:evenHBand="0" w:firstRowFirstColumn="0" w:firstRowLastColumn="0" w:lastRowFirstColumn="0" w:lastRowLastColumn="0"/>
            </w:pPr>
            <w:r>
              <w:t>C</w:t>
            </w:r>
            <w:r>
              <w:t>ustomer pay for the contract via PayPal or direct payment</w:t>
            </w:r>
          </w:p>
        </w:tc>
        <w:tc>
          <w:tcPr>
            <w:tcW w:w="1256" w:type="dxa"/>
          </w:tcPr>
          <w:p w14:paraId="6ABF9B74" w14:textId="5401C980" w:rsidR="00A42B4B" w:rsidRDefault="00A42B4B" w:rsidP="00AC0B1C">
            <w:pPr>
              <w:cnfStyle w:val="000000000000" w:firstRow="0" w:lastRow="0" w:firstColumn="0" w:lastColumn="0" w:oddVBand="0" w:evenVBand="0" w:oddHBand="0" w:evenHBand="0" w:firstRowFirstColumn="0" w:firstRowLastColumn="0" w:lastRowFirstColumn="0" w:lastRowLastColumn="0"/>
            </w:pPr>
            <w:r>
              <w:t>Pending</w:t>
            </w:r>
          </w:p>
        </w:tc>
        <w:tc>
          <w:tcPr>
            <w:tcW w:w="1162" w:type="dxa"/>
          </w:tcPr>
          <w:p w14:paraId="54C30370" w14:textId="639C10DC" w:rsidR="00A42B4B" w:rsidRDefault="00A42B4B" w:rsidP="00AC0B1C">
            <w:pPr>
              <w:cnfStyle w:val="000000000000" w:firstRow="0" w:lastRow="0" w:firstColumn="0" w:lastColumn="0" w:oddVBand="0" w:evenVBand="0" w:oddHBand="0" w:evenHBand="0" w:firstRowFirstColumn="0" w:firstRowLastColumn="0" w:lastRowFirstColumn="0" w:lastRowLastColumn="0"/>
            </w:pPr>
            <w:r>
              <w:t>No card</w:t>
            </w:r>
          </w:p>
        </w:tc>
      </w:tr>
      <w:tr w:rsidR="00A42B4B" w14:paraId="6BBE4A20" w14:textId="5867CB82"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4626A1" w14:textId="5136F3B3" w:rsidR="00A42B4B" w:rsidRDefault="00A42B4B" w:rsidP="00AC0B1C">
            <w:r>
              <w:t>Payment due date exceed</w:t>
            </w:r>
          </w:p>
        </w:tc>
        <w:tc>
          <w:tcPr>
            <w:tcW w:w="4270" w:type="dxa"/>
            <w:vAlign w:val="center"/>
          </w:tcPr>
          <w:p w14:paraId="3344A6C3" w14:textId="1F5276C0" w:rsidR="00A42B4B" w:rsidRDefault="00975438" w:rsidP="00AC0B1C">
            <w:pPr>
              <w:cnfStyle w:val="000000100000" w:firstRow="0" w:lastRow="0" w:firstColumn="0" w:lastColumn="0" w:oddVBand="0" w:evenVBand="0" w:oddHBand="1" w:evenHBand="0" w:firstRowFirstColumn="0" w:firstRowLastColumn="0" w:lastRowFirstColumn="0" w:lastRowLastColumn="0"/>
            </w:pPr>
            <w:r>
              <w:t>When the payment due date is exceed</w:t>
            </w:r>
          </w:p>
        </w:tc>
        <w:tc>
          <w:tcPr>
            <w:tcW w:w="1256" w:type="dxa"/>
          </w:tcPr>
          <w:p w14:paraId="6039698A" w14:textId="7CD89054" w:rsidR="00A42B4B" w:rsidRDefault="00E92DBA" w:rsidP="00AC0B1C">
            <w:pPr>
              <w:cnfStyle w:val="000000100000" w:firstRow="0" w:lastRow="0" w:firstColumn="0" w:lastColumn="0" w:oddVBand="0" w:evenVBand="0" w:oddHBand="1" w:evenHBand="0" w:firstRowFirstColumn="0" w:firstRowLastColumn="0" w:lastRowFirstColumn="0" w:lastRowLastColumn="0"/>
            </w:pPr>
            <w:r>
              <w:t>Pending</w:t>
            </w:r>
          </w:p>
        </w:tc>
        <w:tc>
          <w:tcPr>
            <w:tcW w:w="1162" w:type="dxa"/>
          </w:tcPr>
          <w:p w14:paraId="20F722AE" w14:textId="1B25D616" w:rsidR="00A42B4B" w:rsidRDefault="00E92DBA" w:rsidP="00AC0B1C">
            <w:pPr>
              <w:cnfStyle w:val="000000100000" w:firstRow="0" w:lastRow="0" w:firstColumn="0" w:lastColumn="0" w:oddVBand="0" w:evenVBand="0" w:oddHBand="1" w:evenHBand="0" w:firstRowFirstColumn="0" w:firstRowLastColumn="0" w:lastRowFirstColumn="0" w:lastRowLastColumn="0"/>
            </w:pPr>
            <w:r>
              <w:t>Cancelled</w:t>
            </w:r>
          </w:p>
        </w:tc>
      </w:tr>
      <w:tr w:rsidR="00A42B4B" w14:paraId="231FA1EA" w14:textId="43FA28A1"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E2E8BCE" w14:textId="442FEE3F" w:rsidR="00A42B4B" w:rsidRDefault="00A42B4B" w:rsidP="00AC0B1C">
            <w:r>
              <w:t>Print card</w:t>
            </w:r>
          </w:p>
        </w:tc>
        <w:tc>
          <w:tcPr>
            <w:tcW w:w="4270" w:type="dxa"/>
            <w:vAlign w:val="center"/>
          </w:tcPr>
          <w:p w14:paraId="5AB66A7A" w14:textId="23C9F129" w:rsidR="00A42B4B" w:rsidRDefault="00EA40EA" w:rsidP="00AC0B1C">
            <w:pPr>
              <w:cnfStyle w:val="000000000000" w:firstRow="0" w:lastRow="0" w:firstColumn="0" w:lastColumn="0" w:oddVBand="0" w:evenVBand="0" w:oddHBand="0" w:evenHBand="0" w:firstRowFirstColumn="0" w:firstRowLastColumn="0" w:lastRowFirstColumn="0" w:lastRowLastColumn="0"/>
            </w:pPr>
            <w:r>
              <w:t>S</w:t>
            </w:r>
            <w:r>
              <w:t>taff</w:t>
            </w:r>
            <w:r>
              <w:t xml:space="preserve"> use mobile app to</w:t>
            </w:r>
            <w:r>
              <w:t xml:space="preserve"> print the card for customer, the card ID is saved to the system</w:t>
            </w:r>
          </w:p>
        </w:tc>
        <w:tc>
          <w:tcPr>
            <w:tcW w:w="1256" w:type="dxa"/>
          </w:tcPr>
          <w:p w14:paraId="38EB4825" w14:textId="1C56B92C" w:rsidR="00A42B4B" w:rsidRDefault="00A369EE" w:rsidP="00AC0B1C">
            <w:pPr>
              <w:cnfStyle w:val="000000000000" w:firstRow="0" w:lastRow="0" w:firstColumn="0" w:lastColumn="0" w:oddVBand="0" w:evenVBand="0" w:oddHBand="0" w:evenHBand="0" w:firstRowFirstColumn="0" w:firstRowLastColumn="0" w:lastRowFirstColumn="0" w:lastRowLastColumn="0"/>
            </w:pPr>
            <w:r>
              <w:t>No card</w:t>
            </w:r>
          </w:p>
        </w:tc>
        <w:tc>
          <w:tcPr>
            <w:tcW w:w="1162" w:type="dxa"/>
          </w:tcPr>
          <w:p w14:paraId="6EF583E6" w14:textId="460A8B53" w:rsidR="00A42B4B" w:rsidRDefault="00A369EE" w:rsidP="00AC0B1C">
            <w:pPr>
              <w:cnfStyle w:val="000000000000" w:firstRow="0" w:lastRow="0" w:firstColumn="0" w:lastColumn="0" w:oddVBand="0" w:evenVBand="0" w:oddHBand="0" w:evenHBand="0" w:firstRowFirstColumn="0" w:firstRowLastColumn="0" w:lastRowFirstColumn="0" w:lastRowLastColumn="0"/>
            </w:pPr>
            <w:r>
              <w:t>Ready</w:t>
            </w:r>
          </w:p>
        </w:tc>
      </w:tr>
      <w:tr w:rsidR="001C1EE6" w14:paraId="14E51252" w14:textId="5BD1FF78"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0F934E73" w14:textId="2AEFB6E4" w:rsidR="001C1EE6" w:rsidRDefault="007E5CA4" w:rsidP="00AC0B1C">
            <w:r>
              <w:t>Expire</w:t>
            </w:r>
          </w:p>
        </w:tc>
        <w:tc>
          <w:tcPr>
            <w:tcW w:w="4270" w:type="dxa"/>
            <w:vAlign w:val="center"/>
          </w:tcPr>
          <w:p w14:paraId="21354D59" w14:textId="42C61FB2" w:rsidR="001C1EE6" w:rsidRDefault="00650B05" w:rsidP="00642907">
            <w:pPr>
              <w:cnfStyle w:val="000000100000" w:firstRow="0" w:lastRow="0" w:firstColumn="0" w:lastColumn="0" w:oddVBand="0" w:evenVBand="0" w:oddHBand="1" w:evenHBand="0" w:firstRowFirstColumn="0" w:firstRowLastColumn="0" w:lastRowFirstColumn="0" w:lastRowLastColumn="0"/>
            </w:pPr>
            <w:r>
              <w:t>When the contract due date is exceed, system will change the contract status</w:t>
            </w:r>
          </w:p>
        </w:tc>
        <w:tc>
          <w:tcPr>
            <w:tcW w:w="1256" w:type="dxa"/>
          </w:tcPr>
          <w:p w14:paraId="471566EF" w14:textId="27BA8397" w:rsidR="001C1EE6" w:rsidRDefault="00650B05" w:rsidP="00AC0B1C">
            <w:pPr>
              <w:cnfStyle w:val="000000100000" w:firstRow="0" w:lastRow="0" w:firstColumn="0" w:lastColumn="0" w:oddVBand="0" w:evenVBand="0" w:oddHBand="1" w:evenHBand="0" w:firstRowFirstColumn="0" w:firstRowLastColumn="0" w:lastRowFirstColumn="0" w:lastRowLastColumn="0"/>
            </w:pPr>
            <w:r>
              <w:t>R</w:t>
            </w:r>
            <w:r w:rsidR="00065E8C">
              <w:rPr>
                <w:vanish/>
              </w:rPr>
              <w:cr/>
              <w:t>ancelledancelcancel request from customer via web application .</w:t>
            </w:r>
            <w:r w:rsidR="00065E8C">
              <w:rPr>
                <w:vanish/>
              </w:rPr>
              <w:cr/>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t xml:space="preserve">eady </w:t>
            </w:r>
          </w:p>
        </w:tc>
        <w:tc>
          <w:tcPr>
            <w:tcW w:w="1162" w:type="dxa"/>
          </w:tcPr>
          <w:p w14:paraId="2242949C" w14:textId="4DBAE91D" w:rsidR="001C1EE6" w:rsidRDefault="00A833A4" w:rsidP="00AC0B1C">
            <w:pPr>
              <w:cnfStyle w:val="000000100000" w:firstRow="0" w:lastRow="0" w:firstColumn="0" w:lastColumn="0" w:oddVBand="0" w:evenVBand="0" w:oddHBand="1" w:evenHBand="0" w:firstRowFirstColumn="0" w:firstRowLastColumn="0" w:lastRowFirstColumn="0" w:lastRowLastColumn="0"/>
            </w:pPr>
            <w:r>
              <w:t>Expired</w:t>
            </w:r>
          </w:p>
        </w:tc>
      </w:tr>
      <w:tr w:rsidR="001C1EE6" w14:paraId="5829DB9D" w14:textId="6F4BDB5E"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32FC961A" w14:textId="4A83ACD1" w:rsidR="001C1EE6" w:rsidRDefault="001C1EE6" w:rsidP="00AC0B1C">
            <w:r>
              <w:lastRenderedPageBreak/>
              <w:t>Renew</w:t>
            </w:r>
          </w:p>
        </w:tc>
        <w:tc>
          <w:tcPr>
            <w:tcW w:w="4270" w:type="dxa"/>
            <w:vAlign w:val="center"/>
          </w:tcPr>
          <w:p w14:paraId="1F1733C5" w14:textId="05A838EE" w:rsidR="001C1EE6" w:rsidRDefault="002373CB" w:rsidP="00AC0B1C">
            <w:pPr>
              <w:keepNext/>
              <w:cnfStyle w:val="000000000000" w:firstRow="0" w:lastRow="0" w:firstColumn="0" w:lastColumn="0" w:oddVBand="0" w:evenVBand="0" w:oddHBand="0" w:evenHBand="0" w:firstRowFirstColumn="0" w:firstRowLastColumn="0" w:lastRowFirstColumn="0" w:lastRowLastColumn="0"/>
            </w:pPr>
            <w:r>
              <w:t>Customer renew contract via web application or direct payment</w:t>
            </w:r>
          </w:p>
        </w:tc>
        <w:tc>
          <w:tcPr>
            <w:tcW w:w="1256" w:type="dxa"/>
          </w:tcPr>
          <w:p w14:paraId="6B53619E" w14:textId="6FB91CDC"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Expired</w:t>
            </w:r>
          </w:p>
        </w:tc>
        <w:tc>
          <w:tcPr>
            <w:tcW w:w="1162" w:type="dxa"/>
          </w:tcPr>
          <w:p w14:paraId="4C2B95EA" w14:textId="2B952506"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Ready</w:t>
            </w:r>
          </w:p>
        </w:tc>
      </w:tr>
      <w:tr w:rsidR="00843E93" w14:paraId="081723EA" w14:textId="3441A67B"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AE5146" w14:textId="394D8ED1" w:rsidR="00843E93" w:rsidRDefault="00843E93" w:rsidP="00AC0B1C">
            <w:r>
              <w:t>Staff cancel contract</w:t>
            </w:r>
          </w:p>
        </w:tc>
        <w:tc>
          <w:tcPr>
            <w:tcW w:w="4270" w:type="dxa"/>
            <w:vAlign w:val="center"/>
          </w:tcPr>
          <w:p w14:paraId="6A70E53C" w14:textId="6F6CC0D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S</w:t>
            </w:r>
            <w:r>
              <w:t>taff cancel contract</w:t>
            </w:r>
            <w:r>
              <w:t xml:space="preserve"> via web application</w:t>
            </w:r>
          </w:p>
        </w:tc>
        <w:tc>
          <w:tcPr>
            <w:tcW w:w="1256" w:type="dxa"/>
          </w:tcPr>
          <w:p w14:paraId="2622B4D7" w14:textId="3A2FCF6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No card, Ready</w:t>
            </w:r>
          </w:p>
        </w:tc>
        <w:tc>
          <w:tcPr>
            <w:tcW w:w="1162" w:type="dxa"/>
          </w:tcPr>
          <w:p w14:paraId="559C855D" w14:textId="57356D3A"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Cancelled</w:t>
            </w:r>
          </w:p>
        </w:tc>
      </w:tr>
      <w:tr w:rsidR="00843E93" w14:paraId="67F8FDE0" w14:textId="77777777"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BE555AF" w14:textId="37AC21BD" w:rsidR="00843E93" w:rsidRDefault="00843E93" w:rsidP="00AC0B1C">
            <w:r>
              <w:t>Customer cancel contract</w:t>
            </w:r>
          </w:p>
        </w:tc>
        <w:tc>
          <w:tcPr>
            <w:tcW w:w="4270" w:type="dxa"/>
            <w:vAlign w:val="center"/>
          </w:tcPr>
          <w:p w14:paraId="28151B01" w14:textId="61971711"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Customer</w:t>
            </w:r>
            <w:r>
              <w:t xml:space="preserve"> cancel contract via web application</w:t>
            </w:r>
          </w:p>
        </w:tc>
        <w:tc>
          <w:tcPr>
            <w:tcW w:w="1256" w:type="dxa"/>
          </w:tcPr>
          <w:p w14:paraId="4CB9B5BA" w14:textId="7C5CC4FC"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No card, Ready</w:t>
            </w:r>
          </w:p>
        </w:tc>
        <w:tc>
          <w:tcPr>
            <w:tcW w:w="1162" w:type="dxa"/>
          </w:tcPr>
          <w:p w14:paraId="0B7D7B89" w14:textId="0DFDE146"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Request cancel</w:t>
            </w:r>
          </w:p>
        </w:tc>
      </w:tr>
      <w:tr w:rsidR="00843E93" w14:paraId="667E33BD" w14:textId="70B521F7"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3AC8AA" w14:textId="7BB8361A" w:rsidR="00843E93" w:rsidRDefault="00843E93" w:rsidP="00AC0B1C">
            <w:r>
              <w:t>Staff approve c</w:t>
            </w:r>
            <w:r>
              <w:rPr>
                <w:vanish/>
              </w:rPr>
              <w:cr/>
              <w:t>ancelledancelcancel request from customer via web application .</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ancel contract</w:t>
            </w:r>
          </w:p>
        </w:tc>
        <w:tc>
          <w:tcPr>
            <w:tcW w:w="4270" w:type="dxa"/>
            <w:vAlign w:val="center"/>
          </w:tcPr>
          <w:p w14:paraId="1A310AF6" w14:textId="1F3EE457"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Staff approve cancel request from customer via web application</w:t>
            </w:r>
          </w:p>
        </w:tc>
        <w:tc>
          <w:tcPr>
            <w:tcW w:w="1256" w:type="dxa"/>
          </w:tcPr>
          <w:p w14:paraId="05E665DA" w14:textId="4ACA92BB"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Request cancel</w:t>
            </w:r>
          </w:p>
        </w:tc>
        <w:tc>
          <w:tcPr>
            <w:tcW w:w="1162" w:type="dxa"/>
          </w:tcPr>
          <w:p w14:paraId="6FE4F11F" w14:textId="077F7164" w:rsidR="00843E93" w:rsidRDefault="00576705" w:rsidP="006A3F08">
            <w:pPr>
              <w:keepNext/>
              <w:cnfStyle w:val="000000100000" w:firstRow="0" w:lastRow="0" w:firstColumn="0" w:lastColumn="0" w:oddVBand="0" w:evenVBand="0" w:oddHBand="1" w:evenHBand="0" w:firstRowFirstColumn="0" w:firstRowLastColumn="0" w:lastRowFirstColumn="0" w:lastRowLastColumn="0"/>
            </w:pPr>
            <w:r>
              <w:t>Cancelled</w:t>
            </w:r>
          </w:p>
        </w:tc>
      </w:tr>
    </w:tbl>
    <w:p w14:paraId="6FD8A0E0" w14:textId="64A0ABA8" w:rsidR="00065E8C" w:rsidRDefault="006A3F08" w:rsidP="00065E8C">
      <w:pPr>
        <w:pStyle w:val="Caption"/>
        <w:jc w:val="center"/>
      </w:pPr>
      <w:r>
        <w:t xml:space="preserve">Table </w:t>
      </w:r>
      <w:fldSimple w:instr=" SEQ Table \* ARABIC ">
        <w:r>
          <w:rPr>
            <w:noProof/>
          </w:rPr>
          <w:t>9</w:t>
        </w:r>
      </w:fldSimple>
      <w:r>
        <w:t xml:space="preserve"> Contract State Flow</w:t>
      </w:r>
    </w:p>
    <w:p w14:paraId="02E636A9" w14:textId="77777777" w:rsidR="00065E8C" w:rsidRPr="00065E8C" w:rsidRDefault="00065E8C" w:rsidP="00065E8C">
      <w:bookmarkStart w:id="0" w:name="_GoBack"/>
      <w:bookmarkEnd w:id="0"/>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05870693" w:rsidR="00427E63" w:rsidRDefault="00427E63" w:rsidP="00427E63">
      <w:pPr>
        <w:pStyle w:val="Caption"/>
        <w:jc w:val="center"/>
      </w:pPr>
      <w:r>
        <w:t xml:space="preserve">Table </w:t>
      </w:r>
      <w:fldSimple w:instr=" SEQ Table \* ARABIC ">
        <w:r w:rsidR="006A3F08">
          <w:rPr>
            <w:noProof/>
          </w:rPr>
          <w:t>10</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65E8C"/>
    <w:rsid w:val="00070441"/>
    <w:rsid w:val="00072A38"/>
    <w:rsid w:val="00080A45"/>
    <w:rsid w:val="00091429"/>
    <w:rsid w:val="00097C85"/>
    <w:rsid w:val="000B70EB"/>
    <w:rsid w:val="000D04A0"/>
    <w:rsid w:val="000D6DDD"/>
    <w:rsid w:val="000F18E3"/>
    <w:rsid w:val="000F225C"/>
    <w:rsid w:val="001107CF"/>
    <w:rsid w:val="00141D22"/>
    <w:rsid w:val="00156092"/>
    <w:rsid w:val="001563FB"/>
    <w:rsid w:val="00172E74"/>
    <w:rsid w:val="001836CA"/>
    <w:rsid w:val="00190D15"/>
    <w:rsid w:val="001C1EE6"/>
    <w:rsid w:val="001C257B"/>
    <w:rsid w:val="001C6891"/>
    <w:rsid w:val="001C74AF"/>
    <w:rsid w:val="001D2D6A"/>
    <w:rsid w:val="001E70B5"/>
    <w:rsid w:val="001F002C"/>
    <w:rsid w:val="001F6F25"/>
    <w:rsid w:val="002146B5"/>
    <w:rsid w:val="00233E43"/>
    <w:rsid w:val="00234BCD"/>
    <w:rsid w:val="002373CB"/>
    <w:rsid w:val="00240996"/>
    <w:rsid w:val="002439A8"/>
    <w:rsid w:val="0025155C"/>
    <w:rsid w:val="00254324"/>
    <w:rsid w:val="002678DE"/>
    <w:rsid w:val="002B63D3"/>
    <w:rsid w:val="002F78B3"/>
    <w:rsid w:val="00303303"/>
    <w:rsid w:val="00304FC0"/>
    <w:rsid w:val="003050F1"/>
    <w:rsid w:val="00327E11"/>
    <w:rsid w:val="0034274F"/>
    <w:rsid w:val="0036422C"/>
    <w:rsid w:val="00364CBA"/>
    <w:rsid w:val="00372035"/>
    <w:rsid w:val="003752CD"/>
    <w:rsid w:val="00377BB7"/>
    <w:rsid w:val="00380BAC"/>
    <w:rsid w:val="00382370"/>
    <w:rsid w:val="003A6C7D"/>
    <w:rsid w:val="003D05B9"/>
    <w:rsid w:val="003E2130"/>
    <w:rsid w:val="00427E63"/>
    <w:rsid w:val="004374C1"/>
    <w:rsid w:val="004414F0"/>
    <w:rsid w:val="00464964"/>
    <w:rsid w:val="004712D9"/>
    <w:rsid w:val="004736E9"/>
    <w:rsid w:val="00473859"/>
    <w:rsid w:val="00483514"/>
    <w:rsid w:val="00484E26"/>
    <w:rsid w:val="00487FBF"/>
    <w:rsid w:val="004C520D"/>
    <w:rsid w:val="004D1EDB"/>
    <w:rsid w:val="004F6B7D"/>
    <w:rsid w:val="0052133A"/>
    <w:rsid w:val="00524F39"/>
    <w:rsid w:val="00537F99"/>
    <w:rsid w:val="00540FFA"/>
    <w:rsid w:val="00576705"/>
    <w:rsid w:val="005808FE"/>
    <w:rsid w:val="00590297"/>
    <w:rsid w:val="005B3AFD"/>
    <w:rsid w:val="005C71FF"/>
    <w:rsid w:val="005C76C1"/>
    <w:rsid w:val="005D15AA"/>
    <w:rsid w:val="005D3E68"/>
    <w:rsid w:val="005E47E2"/>
    <w:rsid w:val="005F7402"/>
    <w:rsid w:val="006021DF"/>
    <w:rsid w:val="006142BB"/>
    <w:rsid w:val="00614947"/>
    <w:rsid w:val="00642907"/>
    <w:rsid w:val="00650B05"/>
    <w:rsid w:val="006510DE"/>
    <w:rsid w:val="00661DA8"/>
    <w:rsid w:val="006A3F0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E5CA4"/>
    <w:rsid w:val="007F6D89"/>
    <w:rsid w:val="00810343"/>
    <w:rsid w:val="00817A20"/>
    <w:rsid w:val="00843E93"/>
    <w:rsid w:val="008521B5"/>
    <w:rsid w:val="00867DD1"/>
    <w:rsid w:val="0087028B"/>
    <w:rsid w:val="008822BB"/>
    <w:rsid w:val="00892374"/>
    <w:rsid w:val="008B4908"/>
    <w:rsid w:val="008B5FA3"/>
    <w:rsid w:val="008E3B17"/>
    <w:rsid w:val="008E480F"/>
    <w:rsid w:val="008F23CE"/>
    <w:rsid w:val="008F45AB"/>
    <w:rsid w:val="009508C1"/>
    <w:rsid w:val="00963CF8"/>
    <w:rsid w:val="00970E2D"/>
    <w:rsid w:val="00974AF9"/>
    <w:rsid w:val="00975438"/>
    <w:rsid w:val="00986012"/>
    <w:rsid w:val="00987CEF"/>
    <w:rsid w:val="009E7879"/>
    <w:rsid w:val="009F6789"/>
    <w:rsid w:val="009F694D"/>
    <w:rsid w:val="00A2336F"/>
    <w:rsid w:val="00A23CE7"/>
    <w:rsid w:val="00A369EE"/>
    <w:rsid w:val="00A41DC1"/>
    <w:rsid w:val="00A42B4B"/>
    <w:rsid w:val="00A606C8"/>
    <w:rsid w:val="00A8198E"/>
    <w:rsid w:val="00A82FFF"/>
    <w:rsid w:val="00A833A4"/>
    <w:rsid w:val="00AB1118"/>
    <w:rsid w:val="00AD0C3C"/>
    <w:rsid w:val="00AD60F4"/>
    <w:rsid w:val="00AE5DEF"/>
    <w:rsid w:val="00AF61A2"/>
    <w:rsid w:val="00B20B5B"/>
    <w:rsid w:val="00B25469"/>
    <w:rsid w:val="00B74356"/>
    <w:rsid w:val="00BA3CA8"/>
    <w:rsid w:val="00BB2322"/>
    <w:rsid w:val="00BC5849"/>
    <w:rsid w:val="00BF07B6"/>
    <w:rsid w:val="00C11C3C"/>
    <w:rsid w:val="00C13F82"/>
    <w:rsid w:val="00C209AF"/>
    <w:rsid w:val="00C22E61"/>
    <w:rsid w:val="00C257D5"/>
    <w:rsid w:val="00C52DA6"/>
    <w:rsid w:val="00C60432"/>
    <w:rsid w:val="00C63D87"/>
    <w:rsid w:val="00C66F1E"/>
    <w:rsid w:val="00C87286"/>
    <w:rsid w:val="00CA3C04"/>
    <w:rsid w:val="00CA41F5"/>
    <w:rsid w:val="00CC7BBC"/>
    <w:rsid w:val="00CD6415"/>
    <w:rsid w:val="00CE03D2"/>
    <w:rsid w:val="00CE3142"/>
    <w:rsid w:val="00CE60FD"/>
    <w:rsid w:val="00CF338E"/>
    <w:rsid w:val="00CF7D56"/>
    <w:rsid w:val="00D0204C"/>
    <w:rsid w:val="00D24E3D"/>
    <w:rsid w:val="00D250E0"/>
    <w:rsid w:val="00D36308"/>
    <w:rsid w:val="00D375EC"/>
    <w:rsid w:val="00D45A3B"/>
    <w:rsid w:val="00D57028"/>
    <w:rsid w:val="00DA32E5"/>
    <w:rsid w:val="00DD6191"/>
    <w:rsid w:val="00DE2B38"/>
    <w:rsid w:val="00DE6F13"/>
    <w:rsid w:val="00DF2FCD"/>
    <w:rsid w:val="00DF3AF7"/>
    <w:rsid w:val="00E04115"/>
    <w:rsid w:val="00E209C9"/>
    <w:rsid w:val="00E31FE2"/>
    <w:rsid w:val="00E41063"/>
    <w:rsid w:val="00E50382"/>
    <w:rsid w:val="00E67BC0"/>
    <w:rsid w:val="00E92DBA"/>
    <w:rsid w:val="00E95806"/>
    <w:rsid w:val="00EA2460"/>
    <w:rsid w:val="00EA40EA"/>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3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47</Pages>
  <Words>4570</Words>
  <Characters>26053</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198</cp:revision>
  <dcterms:created xsi:type="dcterms:W3CDTF">2015-06-15T15:24:00Z</dcterms:created>
  <dcterms:modified xsi:type="dcterms:W3CDTF">2015-06-18T02:31:00Z</dcterms:modified>
</cp:coreProperties>
</file>