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6946F" w14:textId="77777777" w:rsidR="00057675" w:rsidRDefault="00057675" w:rsidP="00057675">
      <w:pPr>
        <w:rPr>
          <w:b/>
          <w:bCs/>
        </w:rPr>
      </w:pPr>
      <w:r w:rsidRPr="00057675">
        <w:rPr>
          <w:b/>
          <w:bCs/>
        </w:rPr>
        <w:t>Bản Mô Tả Chức Năng</w:t>
      </w:r>
    </w:p>
    <w:p w14:paraId="189DC2BF" w14:textId="78B57784" w:rsidR="00057675" w:rsidRPr="00057675" w:rsidRDefault="00057675" w:rsidP="00057675">
      <w:pPr>
        <w:rPr>
          <w:b/>
          <w:bCs/>
        </w:rPr>
      </w:pPr>
      <w:r>
        <w:rPr>
          <w:b/>
          <w:bCs/>
        </w:rPr>
        <w:t>Part 01</w:t>
      </w:r>
    </w:p>
    <w:p w14:paraId="15993813" w14:textId="77777777" w:rsidR="00057675" w:rsidRPr="00057675" w:rsidRDefault="00057675" w:rsidP="00057675">
      <w:r w:rsidRPr="00057675">
        <w:rPr>
          <w:b/>
          <w:bCs/>
        </w:rPr>
        <w:t>1. Quản Lý Người Dùng</w:t>
      </w:r>
    </w:p>
    <w:p w14:paraId="3208EAE6" w14:textId="77777777" w:rsidR="00057675" w:rsidRPr="00057675" w:rsidRDefault="00057675" w:rsidP="00057675">
      <w:pPr>
        <w:numPr>
          <w:ilvl w:val="0"/>
          <w:numId w:val="1"/>
        </w:numPr>
      </w:pPr>
      <w:r w:rsidRPr="00057675">
        <w:rPr>
          <w:b/>
          <w:bCs/>
        </w:rPr>
        <w:t>Đăng ký và quản lý tài khoản</w:t>
      </w:r>
      <w:r w:rsidRPr="00057675">
        <w:t>: Cho phép học sinh và giáo viên tạo tài khoản mới. Quản trị viên có thể quản lý tất cả tài khoản, bao gồm việc xác thực, cấp quyền, và xóa tài khoản.</w:t>
      </w:r>
    </w:p>
    <w:p w14:paraId="1B2843A9" w14:textId="77777777" w:rsidR="00057675" w:rsidRPr="00057675" w:rsidRDefault="00057675" w:rsidP="00057675">
      <w:pPr>
        <w:numPr>
          <w:ilvl w:val="0"/>
          <w:numId w:val="1"/>
        </w:numPr>
      </w:pPr>
      <w:r w:rsidRPr="00057675">
        <w:rPr>
          <w:b/>
          <w:bCs/>
        </w:rPr>
        <w:t>Thông tin cá nhân</w:t>
      </w:r>
      <w:r w:rsidRPr="00057675">
        <w:t>: Người dùng có thể cập nhật thông tin cá nhân, bao gồm ảnh đại diện, thông tin liên lạc, và lựa chọn bảo mật.</w:t>
      </w:r>
    </w:p>
    <w:p w14:paraId="72B87685" w14:textId="77777777" w:rsidR="00057675" w:rsidRPr="00057675" w:rsidRDefault="00057675" w:rsidP="00057675">
      <w:r w:rsidRPr="00057675">
        <w:rPr>
          <w:b/>
          <w:bCs/>
        </w:rPr>
        <w:t>2. Quản Lý Khóa Học</w:t>
      </w:r>
    </w:p>
    <w:p w14:paraId="29A7BB23" w14:textId="77777777" w:rsidR="00057675" w:rsidRPr="00057675" w:rsidRDefault="00057675" w:rsidP="00057675">
      <w:pPr>
        <w:numPr>
          <w:ilvl w:val="0"/>
          <w:numId w:val="2"/>
        </w:numPr>
      </w:pPr>
      <w:r w:rsidRPr="00057675">
        <w:rPr>
          <w:b/>
          <w:bCs/>
        </w:rPr>
        <w:t>Tạo và quản lý khóa học</w:t>
      </w:r>
      <w:r w:rsidRPr="00057675">
        <w:t>: Giáo viên có thể tạo mới, chỉnh sửa thông tin và xóa khóa học. Mỗi khóa học bao gồm tên khóa học, mô tả, giáo trình, và tài liệu học tập.</w:t>
      </w:r>
    </w:p>
    <w:p w14:paraId="22C2FA12" w14:textId="77777777" w:rsidR="00057675" w:rsidRPr="00057675" w:rsidRDefault="00057675" w:rsidP="00057675">
      <w:pPr>
        <w:numPr>
          <w:ilvl w:val="0"/>
          <w:numId w:val="2"/>
        </w:numPr>
      </w:pPr>
      <w:r w:rsidRPr="00057675">
        <w:rPr>
          <w:b/>
          <w:bCs/>
        </w:rPr>
        <w:t>Đăng ký khóa học</w:t>
      </w:r>
      <w:r w:rsidRPr="00057675">
        <w:t>: Học sinh có thể tìm kiếm và đăng ký vào các khóa học mình quan tâm.</w:t>
      </w:r>
    </w:p>
    <w:p w14:paraId="2D003B8A" w14:textId="77777777" w:rsidR="00057675" w:rsidRPr="00057675" w:rsidRDefault="00057675" w:rsidP="00057675">
      <w:pPr>
        <w:numPr>
          <w:ilvl w:val="0"/>
          <w:numId w:val="2"/>
        </w:numPr>
      </w:pPr>
      <w:r w:rsidRPr="00057675">
        <w:rPr>
          <w:b/>
          <w:bCs/>
        </w:rPr>
        <w:t>Theo dõi tiến độ học tập</w:t>
      </w:r>
      <w:r w:rsidRPr="00057675">
        <w:t>: Cả giáo viên và học sinh đều có thể theo dõi tiến độ học tập thông qua hệ thống.</w:t>
      </w:r>
    </w:p>
    <w:p w14:paraId="7CF8DD0B" w14:textId="77777777" w:rsidR="00057675" w:rsidRPr="00057675" w:rsidRDefault="00057675" w:rsidP="00057675">
      <w:r w:rsidRPr="00057675">
        <w:rPr>
          <w:b/>
          <w:bCs/>
        </w:rPr>
        <w:t>3. Quản Lý Tài Liệu và Bài Giảng</w:t>
      </w:r>
    </w:p>
    <w:p w14:paraId="7244ECDF" w14:textId="77777777" w:rsidR="00057675" w:rsidRPr="00057675" w:rsidRDefault="00057675" w:rsidP="00057675">
      <w:pPr>
        <w:numPr>
          <w:ilvl w:val="0"/>
          <w:numId w:val="3"/>
        </w:numPr>
      </w:pPr>
      <w:r w:rsidRPr="00057675">
        <w:rPr>
          <w:b/>
          <w:bCs/>
        </w:rPr>
        <w:t>Tải lên và quản lý tài liệu</w:t>
      </w:r>
      <w:r w:rsidRPr="00057675">
        <w:t>: Giáo viên có thể tải lên tài liệu liên quan đến khóa học, bao gồm tài liệu học, bài giảng, và video.</w:t>
      </w:r>
    </w:p>
    <w:p w14:paraId="59402D35" w14:textId="77777777" w:rsidR="00057675" w:rsidRPr="00057675" w:rsidRDefault="00057675" w:rsidP="00057675">
      <w:pPr>
        <w:numPr>
          <w:ilvl w:val="0"/>
          <w:numId w:val="3"/>
        </w:numPr>
      </w:pPr>
      <w:r w:rsidRPr="00057675">
        <w:rPr>
          <w:b/>
          <w:bCs/>
        </w:rPr>
        <w:t>Truy cập tài liệu</w:t>
      </w:r>
      <w:r w:rsidRPr="00057675">
        <w:t>: Học sinh có thể truy cập và tải về tài liệu học tập từ các khóa học mình đã đăng ký.</w:t>
      </w:r>
    </w:p>
    <w:p w14:paraId="0E133062" w14:textId="77777777" w:rsidR="00057675" w:rsidRPr="00057675" w:rsidRDefault="00057675" w:rsidP="00057675">
      <w:r w:rsidRPr="00057675">
        <w:rPr>
          <w:b/>
          <w:bCs/>
        </w:rPr>
        <w:t>4. Bài Tập và Đánh Giá</w:t>
      </w:r>
    </w:p>
    <w:p w14:paraId="1133E92F" w14:textId="77777777" w:rsidR="00057675" w:rsidRPr="00057675" w:rsidRDefault="00057675" w:rsidP="00057675">
      <w:pPr>
        <w:numPr>
          <w:ilvl w:val="0"/>
          <w:numId w:val="4"/>
        </w:numPr>
      </w:pPr>
      <w:r w:rsidRPr="00057675">
        <w:rPr>
          <w:b/>
          <w:bCs/>
        </w:rPr>
        <w:t>Giao bài tập</w:t>
      </w:r>
      <w:r w:rsidRPr="00057675">
        <w:t>: Giáo viên có thể giao bài tập trực tuyến cho học sinh, bao gồm hạn nộp và yêu cầu chi tiết.</w:t>
      </w:r>
    </w:p>
    <w:p w14:paraId="0F8571CA" w14:textId="77777777" w:rsidR="00057675" w:rsidRPr="00057675" w:rsidRDefault="00057675" w:rsidP="00057675">
      <w:pPr>
        <w:numPr>
          <w:ilvl w:val="0"/>
          <w:numId w:val="4"/>
        </w:numPr>
      </w:pPr>
      <w:r w:rsidRPr="00057675">
        <w:rPr>
          <w:b/>
          <w:bCs/>
        </w:rPr>
        <w:t>Nộp bài tập</w:t>
      </w:r>
      <w:r w:rsidRPr="00057675">
        <w:t>: Học sinh có thể nộp bài tập thông qua hệ thống. Hệ thống hỗ trợ nhiều định dạng tài liệu.</w:t>
      </w:r>
    </w:p>
    <w:p w14:paraId="0D6B1153" w14:textId="77777777" w:rsidR="00057675" w:rsidRPr="00057675" w:rsidRDefault="00057675" w:rsidP="00057675">
      <w:pPr>
        <w:numPr>
          <w:ilvl w:val="0"/>
          <w:numId w:val="4"/>
        </w:numPr>
      </w:pPr>
      <w:r w:rsidRPr="00057675">
        <w:rPr>
          <w:b/>
          <w:bCs/>
        </w:rPr>
        <w:t>Chấm điểm và phản hồi</w:t>
      </w:r>
      <w:r w:rsidRPr="00057675">
        <w:t>: Giáo viên chấm điểm và cung cấp phản hồi cho bài tập của học sinh.</w:t>
      </w:r>
    </w:p>
    <w:p w14:paraId="5F8466CE" w14:textId="77777777" w:rsidR="00057675" w:rsidRPr="00057675" w:rsidRDefault="00057675" w:rsidP="00057675">
      <w:r w:rsidRPr="00057675">
        <w:rPr>
          <w:b/>
          <w:bCs/>
        </w:rPr>
        <w:t>5. Thảo Luận và Tương Tác</w:t>
      </w:r>
    </w:p>
    <w:p w14:paraId="7568DBE0" w14:textId="77777777" w:rsidR="00057675" w:rsidRPr="00057675" w:rsidRDefault="00057675" w:rsidP="00057675">
      <w:pPr>
        <w:numPr>
          <w:ilvl w:val="0"/>
          <w:numId w:val="5"/>
        </w:numPr>
      </w:pPr>
      <w:r w:rsidRPr="00057675">
        <w:rPr>
          <w:b/>
          <w:bCs/>
        </w:rPr>
        <w:lastRenderedPageBreak/>
        <w:t>Diễn đàn thảo luận</w:t>
      </w:r>
      <w:r w:rsidRPr="00057675">
        <w:t>: Hệ thống bao gồm một khu vực diễn đàn để học sinh và giáo viên có thể thảo luận, trao đổi thông tin liên quan đến khóa học.</w:t>
      </w:r>
    </w:p>
    <w:p w14:paraId="52C827EB" w14:textId="77777777" w:rsidR="00057675" w:rsidRPr="00057675" w:rsidRDefault="00057675" w:rsidP="00057675">
      <w:pPr>
        <w:numPr>
          <w:ilvl w:val="0"/>
          <w:numId w:val="5"/>
        </w:numPr>
      </w:pPr>
      <w:r w:rsidRPr="00057675">
        <w:rPr>
          <w:b/>
          <w:bCs/>
        </w:rPr>
        <w:t>Thông báo</w:t>
      </w:r>
      <w:r w:rsidRPr="00057675">
        <w:t>: Hệ thống gửi thông báo đến học sinh và giáo viên về các cập nhật mới, bài tập, và thông tin quan trọng khác.</w:t>
      </w:r>
    </w:p>
    <w:p w14:paraId="2723F8C8" w14:textId="78460D14" w:rsidR="00565AC2" w:rsidRDefault="00057675">
      <w:pPr>
        <w:rPr>
          <w:b/>
          <w:bCs/>
        </w:rPr>
      </w:pPr>
      <w:r>
        <w:rPr>
          <w:b/>
          <w:bCs/>
        </w:rPr>
        <w:t>Part 02:</w:t>
      </w:r>
    </w:p>
    <w:p w14:paraId="31246467" w14:textId="77777777" w:rsidR="00704753" w:rsidRPr="00704753" w:rsidRDefault="00704753" w:rsidP="00704753">
      <w:pPr>
        <w:rPr>
          <w:b/>
          <w:bCs/>
        </w:rPr>
      </w:pPr>
      <w:r w:rsidRPr="00704753">
        <w:rPr>
          <w:b/>
          <w:bCs/>
        </w:rPr>
        <w:t>Chức Năng Nhận Diện Khuôn Mặt Nâng Cao</w:t>
      </w:r>
    </w:p>
    <w:p w14:paraId="5C2C7FF5" w14:textId="77777777" w:rsidR="00704753" w:rsidRPr="00704753" w:rsidRDefault="00704753" w:rsidP="00704753">
      <w:r w:rsidRPr="00704753">
        <w:rPr>
          <w:b/>
          <w:bCs/>
        </w:rPr>
        <w:t>Mục Đích</w:t>
      </w:r>
    </w:p>
    <w:p w14:paraId="3235D137" w14:textId="77777777" w:rsidR="00704753" w:rsidRPr="00704753" w:rsidRDefault="00704753" w:rsidP="00704753">
      <w:r w:rsidRPr="00704753">
        <w:t>Tích hợp công nghệ nhận diện khuôn mặt để:</w:t>
      </w:r>
    </w:p>
    <w:p w14:paraId="55A80472" w14:textId="77777777" w:rsidR="00704753" w:rsidRPr="00704753" w:rsidRDefault="00704753" w:rsidP="00704753">
      <w:pPr>
        <w:numPr>
          <w:ilvl w:val="0"/>
          <w:numId w:val="6"/>
        </w:numPr>
      </w:pPr>
      <w:r w:rsidRPr="00704753">
        <w:t>Tạo phương thức đăng nhập mới, nhanh chóng và tiện lợi, thay thế hoặc bổ sung cho mật khẩu truyền thống.</w:t>
      </w:r>
    </w:p>
    <w:p w14:paraId="29BF5E9C" w14:textId="77777777" w:rsidR="00704753" w:rsidRPr="00704753" w:rsidRDefault="00704753" w:rsidP="00704753">
      <w:pPr>
        <w:numPr>
          <w:ilvl w:val="0"/>
          <w:numId w:val="6"/>
        </w:numPr>
      </w:pPr>
      <w:r w:rsidRPr="00704753">
        <w:t>Tăng cường bảo mật thông tin cá nhân và tài liệu học tập.</w:t>
      </w:r>
    </w:p>
    <w:p w14:paraId="2D9D4E4E" w14:textId="77777777" w:rsidR="00704753" w:rsidRPr="00704753" w:rsidRDefault="00704753" w:rsidP="00704753">
      <w:r w:rsidRPr="00704753">
        <w:rPr>
          <w:b/>
          <w:bCs/>
        </w:rPr>
        <w:t>Chức Năng Cốt Lõi</w:t>
      </w:r>
    </w:p>
    <w:p w14:paraId="06D1D2B1" w14:textId="77777777" w:rsidR="00704753" w:rsidRPr="00704753" w:rsidRDefault="00704753" w:rsidP="00704753">
      <w:pPr>
        <w:numPr>
          <w:ilvl w:val="0"/>
          <w:numId w:val="7"/>
        </w:numPr>
      </w:pPr>
      <w:r w:rsidRPr="00704753">
        <w:rPr>
          <w:b/>
          <w:bCs/>
        </w:rPr>
        <w:t>Đăng ký khuôn mặt</w:t>
      </w:r>
      <w:r w:rsidRPr="00704753">
        <w:t>: Người dùng (học sinh và giáo viên) đăng ký khuôn mặt của mình trong quá trình tạo tài khoản hoặc thông qua cài đặt tài khoản. Hệ thống sẽ yêu cầu người dùng chụp một hoặc nhiều ảnh để tạo dữ liệu nhận diện khuôn mặt.</w:t>
      </w:r>
    </w:p>
    <w:p w14:paraId="3A8C874C" w14:textId="77777777" w:rsidR="00704753" w:rsidRPr="00704753" w:rsidRDefault="00704753" w:rsidP="00704753">
      <w:pPr>
        <w:numPr>
          <w:ilvl w:val="0"/>
          <w:numId w:val="7"/>
        </w:numPr>
      </w:pPr>
      <w:r w:rsidRPr="00704753">
        <w:rPr>
          <w:b/>
          <w:bCs/>
        </w:rPr>
        <w:t>Đăng nhập bằng khuôn mặt</w:t>
      </w:r>
      <w:r w:rsidRPr="00704753">
        <w:t>: Người dùng có thể đăng nhập vào hệ thống bằng cách sử dụng camera trên thiết bị để nhận diện khuôn mặt, thay vì nhập mật khẩu.</w:t>
      </w:r>
    </w:p>
    <w:p w14:paraId="3C2F54E3" w14:textId="77777777" w:rsidR="00704753" w:rsidRPr="00704753" w:rsidRDefault="00704753" w:rsidP="00704753">
      <w:pPr>
        <w:numPr>
          <w:ilvl w:val="0"/>
          <w:numId w:val="7"/>
        </w:numPr>
      </w:pPr>
      <w:r w:rsidRPr="00704753">
        <w:rPr>
          <w:b/>
          <w:bCs/>
        </w:rPr>
        <w:t>Tích hợp với hệ thống kiểm diện</w:t>
      </w:r>
      <w:r w:rsidRPr="00704753">
        <w:t>: Trong các lớp học trực tiếp hoặc trực tuyến, hệ thống có thể sử dụng nhận diện khuôn mặt để kiểm diện học sinh, giúp quá trình điểm danh trở nên tự động và chính xác.</w:t>
      </w:r>
    </w:p>
    <w:p w14:paraId="7ED85FFA" w14:textId="77777777" w:rsidR="00704753" w:rsidRPr="00704753" w:rsidRDefault="00704753" w:rsidP="00704753">
      <w:r w:rsidRPr="00704753">
        <w:rPr>
          <w:b/>
          <w:bCs/>
        </w:rPr>
        <w:t>Lợi Ích</w:t>
      </w:r>
    </w:p>
    <w:p w14:paraId="4DE70004" w14:textId="77777777" w:rsidR="00704753" w:rsidRPr="00704753" w:rsidRDefault="00704753" w:rsidP="00704753">
      <w:pPr>
        <w:numPr>
          <w:ilvl w:val="0"/>
          <w:numId w:val="8"/>
        </w:numPr>
      </w:pPr>
      <w:r w:rsidRPr="00704753">
        <w:rPr>
          <w:b/>
          <w:bCs/>
        </w:rPr>
        <w:t>Tăng cường bảo mật</w:t>
      </w:r>
      <w:r w:rsidRPr="00704753">
        <w:t>: Bảo vệ tài khoản và thông tin cá nhân của người dùng khỏi việc truy cập không được phép.</w:t>
      </w:r>
    </w:p>
    <w:p w14:paraId="31F87F95" w14:textId="77777777" w:rsidR="00704753" w:rsidRPr="00704753" w:rsidRDefault="00704753" w:rsidP="00704753">
      <w:pPr>
        <w:numPr>
          <w:ilvl w:val="0"/>
          <w:numId w:val="8"/>
        </w:numPr>
      </w:pPr>
      <w:r w:rsidRPr="00704753">
        <w:rPr>
          <w:b/>
          <w:bCs/>
        </w:rPr>
        <w:t>Tiết kiệm thời gian</w:t>
      </w:r>
      <w:r w:rsidRPr="00704753">
        <w:t>: Giảm thời gian cần thiết cho việc đăng nhập và điểm danh, tạo điều kiện thuận lợi hơn cho việc học tập và giảng dạy.</w:t>
      </w:r>
    </w:p>
    <w:p w14:paraId="254340B6" w14:textId="77777777" w:rsidR="00704753" w:rsidRPr="00704753" w:rsidRDefault="00704753" w:rsidP="00704753">
      <w:pPr>
        <w:numPr>
          <w:ilvl w:val="0"/>
          <w:numId w:val="8"/>
        </w:numPr>
      </w:pPr>
      <w:r w:rsidRPr="00704753">
        <w:rPr>
          <w:b/>
          <w:bCs/>
        </w:rPr>
        <w:t>Cải thiện trải nghiệm người dùng</w:t>
      </w:r>
      <w:r w:rsidRPr="00704753">
        <w:t>: Đăng nhập nhanh chóng, không cần nhớ mật khẩu, mang lại trải nghiệm người dùng mượt mà và hiện đại.</w:t>
      </w:r>
    </w:p>
    <w:p w14:paraId="288FCEDC" w14:textId="77777777" w:rsidR="00057675" w:rsidRPr="00704753" w:rsidRDefault="00057675"/>
    <w:sectPr w:rsidR="00057675" w:rsidRPr="00704753" w:rsidSect="000B235E">
      <w:pgSz w:w="11907" w:h="16840" w:code="9"/>
      <w:pgMar w:top="1134" w:right="851" w:bottom="1134" w:left="1985"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B577E07"/>
    <w:multiLevelType w:val="multilevel"/>
    <w:tmpl w:val="6F5EE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82B43B7"/>
    <w:multiLevelType w:val="multilevel"/>
    <w:tmpl w:val="1D082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511C6A"/>
    <w:multiLevelType w:val="multilevel"/>
    <w:tmpl w:val="65E8E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AF65A71"/>
    <w:multiLevelType w:val="multilevel"/>
    <w:tmpl w:val="D71E4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ED02E1B"/>
    <w:multiLevelType w:val="multilevel"/>
    <w:tmpl w:val="E9808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A75616B"/>
    <w:multiLevelType w:val="multilevel"/>
    <w:tmpl w:val="315E50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D185BB4"/>
    <w:multiLevelType w:val="multilevel"/>
    <w:tmpl w:val="9806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F09620E"/>
    <w:multiLevelType w:val="multilevel"/>
    <w:tmpl w:val="18D61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61626864">
    <w:abstractNumId w:val="4"/>
  </w:num>
  <w:num w:numId="2" w16cid:durableId="1493369792">
    <w:abstractNumId w:val="1"/>
  </w:num>
  <w:num w:numId="3" w16cid:durableId="2113894480">
    <w:abstractNumId w:val="6"/>
  </w:num>
  <w:num w:numId="4" w16cid:durableId="451024584">
    <w:abstractNumId w:val="5"/>
  </w:num>
  <w:num w:numId="5" w16cid:durableId="1444615552">
    <w:abstractNumId w:val="3"/>
  </w:num>
  <w:num w:numId="6" w16cid:durableId="1024987133">
    <w:abstractNumId w:val="2"/>
  </w:num>
  <w:num w:numId="7" w16cid:durableId="1610307709">
    <w:abstractNumId w:val="0"/>
  </w:num>
  <w:num w:numId="8" w16cid:durableId="39165689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E3MzcwsTQwtTS3NLFQ0lEKTi0uzszPAykwrAUAiHfmUCwAAAA="/>
  </w:docVars>
  <w:rsids>
    <w:rsidRoot w:val="000B235E"/>
    <w:rsid w:val="00032E61"/>
    <w:rsid w:val="00057675"/>
    <w:rsid w:val="000B235E"/>
    <w:rsid w:val="000B299D"/>
    <w:rsid w:val="001E2DF4"/>
    <w:rsid w:val="002F6C45"/>
    <w:rsid w:val="00503FBC"/>
    <w:rsid w:val="00565AC2"/>
    <w:rsid w:val="00704753"/>
    <w:rsid w:val="00CE30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14AFD7"/>
  <w15:chartTrackingRefBased/>
  <w15:docId w15:val="{733C1635-AC13-4691-9482-33F9388A9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30B8"/>
    <w:pPr>
      <w:spacing w:line="324" w:lineRule="auto"/>
    </w:pPr>
    <w:rPr>
      <w:rFonts w:ascii="Times New Roman" w:hAnsi="Times New Roman"/>
      <w:kern w:val="0"/>
      <w:sz w:val="26"/>
      <w14:ligatures w14:val="none"/>
    </w:rPr>
  </w:style>
  <w:style w:type="paragraph" w:styleId="Heading1">
    <w:name w:val="heading 1"/>
    <w:basedOn w:val="Normal"/>
    <w:next w:val="Normal"/>
    <w:link w:val="Heading1Char"/>
    <w:autoRedefine/>
    <w:uiPriority w:val="9"/>
    <w:qFormat/>
    <w:rsid w:val="00CE30B8"/>
    <w:pPr>
      <w:keepNext/>
      <w:keepLines/>
      <w:spacing w:before="240" w:after="120"/>
      <w:outlineLvl w:val="0"/>
    </w:pPr>
    <w:rPr>
      <w:rFonts w:eastAsiaTheme="majorEastAsia" w:cstheme="majorBidi"/>
      <w:b/>
      <w:szCs w:val="32"/>
    </w:rPr>
  </w:style>
  <w:style w:type="paragraph" w:styleId="Heading2">
    <w:name w:val="heading 2"/>
    <w:basedOn w:val="Normal"/>
    <w:next w:val="Normal"/>
    <w:link w:val="Heading2Char"/>
    <w:autoRedefine/>
    <w:uiPriority w:val="9"/>
    <w:semiHidden/>
    <w:unhideWhenUsed/>
    <w:qFormat/>
    <w:rsid w:val="00CE30B8"/>
    <w:pPr>
      <w:keepNext/>
      <w:keepLines/>
      <w:spacing w:before="12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CE30B8"/>
    <w:pPr>
      <w:keepNext/>
      <w:keepLines/>
      <w:spacing w:before="120" w:after="0"/>
      <w:outlineLvl w:val="2"/>
    </w:pPr>
    <w:rPr>
      <w:rFonts w:eastAsiaTheme="majorEastAsia" w:cstheme="majorBidi"/>
      <w:b/>
      <w:i/>
      <w:szCs w:val="24"/>
    </w:rPr>
  </w:style>
  <w:style w:type="paragraph" w:styleId="Heading4">
    <w:name w:val="heading 4"/>
    <w:basedOn w:val="Normal"/>
    <w:next w:val="Normal"/>
    <w:link w:val="Heading4Char"/>
    <w:autoRedefine/>
    <w:uiPriority w:val="9"/>
    <w:semiHidden/>
    <w:unhideWhenUsed/>
    <w:qFormat/>
    <w:rsid w:val="00CE30B8"/>
    <w:pPr>
      <w:keepNext/>
      <w:keepLines/>
      <w:spacing w:before="120" w:after="0"/>
      <w:outlineLvl w:val="3"/>
    </w:pPr>
    <w:rPr>
      <w:rFonts w:eastAsiaTheme="majorEastAsia" w:cstheme="majorBidi"/>
      <w:i/>
      <w:iCs/>
    </w:rPr>
  </w:style>
  <w:style w:type="paragraph" w:styleId="Heading5">
    <w:name w:val="heading 5"/>
    <w:basedOn w:val="Normal"/>
    <w:next w:val="Normal"/>
    <w:link w:val="Heading5Char"/>
    <w:uiPriority w:val="9"/>
    <w:semiHidden/>
    <w:unhideWhenUsed/>
    <w:qFormat/>
    <w:rsid w:val="000B235E"/>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B235E"/>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B235E"/>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B235E"/>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B235E"/>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30B8"/>
    <w:rPr>
      <w:rFonts w:ascii="Times New Roman" w:eastAsiaTheme="majorEastAsia" w:hAnsi="Times New Roman" w:cstheme="majorBidi"/>
      <w:b/>
      <w:sz w:val="26"/>
      <w:szCs w:val="32"/>
    </w:rPr>
  </w:style>
  <w:style w:type="character" w:customStyle="1" w:styleId="Heading2Char">
    <w:name w:val="Heading 2 Char"/>
    <w:basedOn w:val="DefaultParagraphFont"/>
    <w:link w:val="Heading2"/>
    <w:uiPriority w:val="9"/>
    <w:semiHidden/>
    <w:rsid w:val="00CE30B8"/>
    <w:rPr>
      <w:rFonts w:ascii="Times New Roman" w:eastAsiaTheme="majorEastAsia" w:hAnsi="Times New Roman" w:cstheme="majorBidi"/>
      <w:sz w:val="26"/>
      <w:szCs w:val="26"/>
    </w:rPr>
  </w:style>
  <w:style w:type="character" w:customStyle="1" w:styleId="Heading3Char">
    <w:name w:val="Heading 3 Char"/>
    <w:basedOn w:val="DefaultParagraphFont"/>
    <w:link w:val="Heading3"/>
    <w:uiPriority w:val="9"/>
    <w:rsid w:val="00CE30B8"/>
    <w:rPr>
      <w:rFonts w:ascii="Times New Roman" w:eastAsiaTheme="majorEastAsia" w:hAnsi="Times New Roman" w:cstheme="majorBidi"/>
      <w:b/>
      <w:i/>
      <w:sz w:val="26"/>
      <w:szCs w:val="24"/>
    </w:rPr>
  </w:style>
  <w:style w:type="character" w:customStyle="1" w:styleId="Heading4Char">
    <w:name w:val="Heading 4 Char"/>
    <w:basedOn w:val="DefaultParagraphFont"/>
    <w:link w:val="Heading4"/>
    <w:uiPriority w:val="9"/>
    <w:semiHidden/>
    <w:rsid w:val="00CE30B8"/>
    <w:rPr>
      <w:rFonts w:ascii="Times New Roman" w:eastAsiaTheme="majorEastAsia" w:hAnsi="Times New Roman" w:cstheme="majorBidi"/>
      <w:i/>
      <w:iCs/>
      <w:sz w:val="26"/>
    </w:rPr>
  </w:style>
  <w:style w:type="character" w:customStyle="1" w:styleId="Heading5Char">
    <w:name w:val="Heading 5 Char"/>
    <w:basedOn w:val="DefaultParagraphFont"/>
    <w:link w:val="Heading5"/>
    <w:uiPriority w:val="9"/>
    <w:semiHidden/>
    <w:rsid w:val="000B235E"/>
    <w:rPr>
      <w:rFonts w:eastAsiaTheme="majorEastAsia" w:cstheme="majorBidi"/>
      <w:color w:val="0F4761" w:themeColor="accent1" w:themeShade="BF"/>
      <w:kern w:val="0"/>
      <w:sz w:val="26"/>
      <w14:ligatures w14:val="none"/>
    </w:rPr>
  </w:style>
  <w:style w:type="character" w:customStyle="1" w:styleId="Heading6Char">
    <w:name w:val="Heading 6 Char"/>
    <w:basedOn w:val="DefaultParagraphFont"/>
    <w:link w:val="Heading6"/>
    <w:uiPriority w:val="9"/>
    <w:semiHidden/>
    <w:rsid w:val="000B235E"/>
    <w:rPr>
      <w:rFonts w:eastAsiaTheme="majorEastAsia" w:cstheme="majorBidi"/>
      <w:i/>
      <w:iCs/>
      <w:color w:val="595959" w:themeColor="text1" w:themeTint="A6"/>
      <w:kern w:val="0"/>
      <w:sz w:val="26"/>
      <w14:ligatures w14:val="none"/>
    </w:rPr>
  </w:style>
  <w:style w:type="character" w:customStyle="1" w:styleId="Heading7Char">
    <w:name w:val="Heading 7 Char"/>
    <w:basedOn w:val="DefaultParagraphFont"/>
    <w:link w:val="Heading7"/>
    <w:uiPriority w:val="9"/>
    <w:semiHidden/>
    <w:rsid w:val="000B235E"/>
    <w:rPr>
      <w:rFonts w:eastAsiaTheme="majorEastAsia" w:cstheme="majorBidi"/>
      <w:color w:val="595959" w:themeColor="text1" w:themeTint="A6"/>
      <w:kern w:val="0"/>
      <w:sz w:val="26"/>
      <w14:ligatures w14:val="none"/>
    </w:rPr>
  </w:style>
  <w:style w:type="character" w:customStyle="1" w:styleId="Heading8Char">
    <w:name w:val="Heading 8 Char"/>
    <w:basedOn w:val="DefaultParagraphFont"/>
    <w:link w:val="Heading8"/>
    <w:uiPriority w:val="9"/>
    <w:semiHidden/>
    <w:rsid w:val="000B235E"/>
    <w:rPr>
      <w:rFonts w:eastAsiaTheme="majorEastAsia" w:cstheme="majorBidi"/>
      <w:i/>
      <w:iCs/>
      <w:color w:val="272727" w:themeColor="text1" w:themeTint="D8"/>
      <w:kern w:val="0"/>
      <w:sz w:val="26"/>
      <w14:ligatures w14:val="none"/>
    </w:rPr>
  </w:style>
  <w:style w:type="character" w:customStyle="1" w:styleId="Heading9Char">
    <w:name w:val="Heading 9 Char"/>
    <w:basedOn w:val="DefaultParagraphFont"/>
    <w:link w:val="Heading9"/>
    <w:uiPriority w:val="9"/>
    <w:semiHidden/>
    <w:rsid w:val="000B235E"/>
    <w:rPr>
      <w:rFonts w:eastAsiaTheme="majorEastAsia" w:cstheme="majorBidi"/>
      <w:color w:val="272727" w:themeColor="text1" w:themeTint="D8"/>
      <w:kern w:val="0"/>
      <w:sz w:val="26"/>
      <w14:ligatures w14:val="none"/>
    </w:rPr>
  </w:style>
  <w:style w:type="paragraph" w:styleId="Title">
    <w:name w:val="Title"/>
    <w:basedOn w:val="Normal"/>
    <w:next w:val="Normal"/>
    <w:link w:val="TitleChar"/>
    <w:uiPriority w:val="10"/>
    <w:qFormat/>
    <w:rsid w:val="000B235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B235E"/>
    <w:rPr>
      <w:rFonts w:asciiTheme="majorHAnsi" w:eastAsiaTheme="majorEastAsia" w:hAnsiTheme="majorHAnsi" w:cstheme="majorBidi"/>
      <w:spacing w:val="-10"/>
      <w:kern w:val="28"/>
      <w:sz w:val="56"/>
      <w:szCs w:val="56"/>
      <w14:ligatures w14:val="none"/>
    </w:rPr>
  </w:style>
  <w:style w:type="paragraph" w:styleId="Subtitle">
    <w:name w:val="Subtitle"/>
    <w:basedOn w:val="Normal"/>
    <w:next w:val="Normal"/>
    <w:link w:val="SubtitleChar"/>
    <w:uiPriority w:val="11"/>
    <w:qFormat/>
    <w:rsid w:val="000B235E"/>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B235E"/>
    <w:rPr>
      <w:rFonts w:eastAsiaTheme="majorEastAsia" w:cstheme="majorBidi"/>
      <w:color w:val="595959" w:themeColor="text1" w:themeTint="A6"/>
      <w:spacing w:val="15"/>
      <w:kern w:val="0"/>
      <w:sz w:val="28"/>
      <w:szCs w:val="28"/>
      <w14:ligatures w14:val="none"/>
    </w:rPr>
  </w:style>
  <w:style w:type="paragraph" w:styleId="Quote">
    <w:name w:val="Quote"/>
    <w:basedOn w:val="Normal"/>
    <w:next w:val="Normal"/>
    <w:link w:val="QuoteChar"/>
    <w:uiPriority w:val="29"/>
    <w:qFormat/>
    <w:rsid w:val="000B235E"/>
    <w:pPr>
      <w:spacing w:before="160"/>
      <w:jc w:val="center"/>
    </w:pPr>
    <w:rPr>
      <w:i/>
      <w:iCs/>
      <w:color w:val="404040" w:themeColor="text1" w:themeTint="BF"/>
    </w:rPr>
  </w:style>
  <w:style w:type="character" w:customStyle="1" w:styleId="QuoteChar">
    <w:name w:val="Quote Char"/>
    <w:basedOn w:val="DefaultParagraphFont"/>
    <w:link w:val="Quote"/>
    <w:uiPriority w:val="29"/>
    <w:rsid w:val="000B235E"/>
    <w:rPr>
      <w:rFonts w:ascii="Times New Roman" w:hAnsi="Times New Roman"/>
      <w:i/>
      <w:iCs/>
      <w:color w:val="404040" w:themeColor="text1" w:themeTint="BF"/>
      <w:kern w:val="0"/>
      <w:sz w:val="26"/>
      <w14:ligatures w14:val="none"/>
    </w:rPr>
  </w:style>
  <w:style w:type="paragraph" w:styleId="ListParagraph">
    <w:name w:val="List Paragraph"/>
    <w:basedOn w:val="Normal"/>
    <w:uiPriority w:val="34"/>
    <w:qFormat/>
    <w:rsid w:val="000B235E"/>
    <w:pPr>
      <w:ind w:left="720"/>
      <w:contextualSpacing/>
    </w:pPr>
  </w:style>
  <w:style w:type="character" w:styleId="IntenseEmphasis">
    <w:name w:val="Intense Emphasis"/>
    <w:basedOn w:val="DefaultParagraphFont"/>
    <w:uiPriority w:val="21"/>
    <w:qFormat/>
    <w:rsid w:val="000B235E"/>
    <w:rPr>
      <w:i/>
      <w:iCs/>
      <w:color w:val="0F4761" w:themeColor="accent1" w:themeShade="BF"/>
    </w:rPr>
  </w:style>
  <w:style w:type="paragraph" w:styleId="IntenseQuote">
    <w:name w:val="Intense Quote"/>
    <w:basedOn w:val="Normal"/>
    <w:next w:val="Normal"/>
    <w:link w:val="IntenseQuoteChar"/>
    <w:uiPriority w:val="30"/>
    <w:qFormat/>
    <w:rsid w:val="000B235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B235E"/>
    <w:rPr>
      <w:rFonts w:ascii="Times New Roman" w:hAnsi="Times New Roman"/>
      <w:i/>
      <w:iCs/>
      <w:color w:val="0F4761" w:themeColor="accent1" w:themeShade="BF"/>
      <w:kern w:val="0"/>
      <w:sz w:val="26"/>
      <w14:ligatures w14:val="none"/>
    </w:rPr>
  </w:style>
  <w:style w:type="character" w:styleId="IntenseReference">
    <w:name w:val="Intense Reference"/>
    <w:basedOn w:val="DefaultParagraphFont"/>
    <w:uiPriority w:val="32"/>
    <w:qFormat/>
    <w:rsid w:val="000B235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7245904">
      <w:bodyDiv w:val="1"/>
      <w:marLeft w:val="0"/>
      <w:marRight w:val="0"/>
      <w:marTop w:val="0"/>
      <w:marBottom w:val="0"/>
      <w:divBdr>
        <w:top w:val="none" w:sz="0" w:space="0" w:color="auto"/>
        <w:left w:val="none" w:sz="0" w:space="0" w:color="auto"/>
        <w:bottom w:val="none" w:sz="0" w:space="0" w:color="auto"/>
        <w:right w:val="none" w:sz="0" w:space="0" w:color="auto"/>
      </w:divBdr>
    </w:div>
    <w:div w:id="1383752302">
      <w:bodyDiv w:val="1"/>
      <w:marLeft w:val="0"/>
      <w:marRight w:val="0"/>
      <w:marTop w:val="0"/>
      <w:marBottom w:val="0"/>
      <w:divBdr>
        <w:top w:val="none" w:sz="0" w:space="0" w:color="auto"/>
        <w:left w:val="none" w:sz="0" w:space="0" w:color="auto"/>
        <w:bottom w:val="none" w:sz="0" w:space="0" w:color="auto"/>
        <w:right w:val="none" w:sz="0" w:space="0" w:color="auto"/>
      </w:divBdr>
    </w:div>
    <w:div w:id="19793391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428</Words>
  <Characters>2444</Characters>
  <Application>Microsoft Office Word</Application>
  <DocSecurity>0</DocSecurity>
  <Lines>20</Lines>
  <Paragraphs>5</Paragraphs>
  <ScaleCrop>false</ScaleCrop>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Vinh Thinh</dc:creator>
  <cp:keywords/>
  <dc:description/>
  <cp:lastModifiedBy>Le Vinh Thinh</cp:lastModifiedBy>
  <cp:revision>4</cp:revision>
  <dcterms:created xsi:type="dcterms:W3CDTF">2024-03-13T01:30:00Z</dcterms:created>
  <dcterms:modified xsi:type="dcterms:W3CDTF">2024-03-13T01:33:00Z</dcterms:modified>
</cp:coreProperties>
</file>