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715B" w14:textId="77777777" w:rsidR="00672A5F" w:rsidRPr="00672A5F" w:rsidRDefault="00672A5F" w:rsidP="00672A5F">
      <w:pPr>
        <w:rPr>
          <w:b/>
          <w:bCs/>
        </w:rPr>
      </w:pPr>
      <w:r w:rsidRPr="00672A5F">
        <w:rPr>
          <w:b/>
          <w:bCs/>
        </w:rPr>
        <w:t xml:space="preserve">Actors: </w:t>
      </w:r>
    </w:p>
    <w:p w14:paraId="618FAD0A" w14:textId="1E3EA3CD" w:rsidR="00672A5F" w:rsidRDefault="00672A5F" w:rsidP="00672A5F">
      <w:pPr>
        <w:ind w:left="360"/>
      </w:pPr>
      <w:r>
        <w:t xml:space="preserve">1. Student </w:t>
      </w:r>
    </w:p>
    <w:p w14:paraId="5FEE3192" w14:textId="77777777" w:rsidR="00672A5F" w:rsidRDefault="00672A5F" w:rsidP="00672A5F">
      <w:pPr>
        <w:ind w:left="360"/>
      </w:pPr>
      <w:r>
        <w:t xml:space="preserve">2. Teacher </w:t>
      </w:r>
    </w:p>
    <w:p w14:paraId="4FF09F2E" w14:textId="77777777" w:rsidR="00672A5F" w:rsidRDefault="00672A5F" w:rsidP="00672A5F">
      <w:pPr>
        <w:ind w:left="360"/>
      </w:pPr>
      <w:r>
        <w:t xml:space="preserve">3. Administrator </w:t>
      </w:r>
    </w:p>
    <w:p w14:paraId="5D178C30" w14:textId="77777777" w:rsidR="00672A5F" w:rsidRPr="00672A5F" w:rsidRDefault="00672A5F" w:rsidP="00672A5F">
      <w:pPr>
        <w:rPr>
          <w:b/>
          <w:bCs/>
        </w:rPr>
      </w:pPr>
      <w:r w:rsidRPr="00672A5F">
        <w:rPr>
          <w:b/>
          <w:bCs/>
        </w:rPr>
        <w:t xml:space="preserve">Use Cases: </w:t>
      </w:r>
    </w:p>
    <w:p w14:paraId="38DB3979" w14:textId="77777777" w:rsidR="00672A5F" w:rsidRPr="00672A5F" w:rsidRDefault="00672A5F" w:rsidP="00672A5F">
      <w:pPr>
        <w:rPr>
          <w:b/>
          <w:bCs/>
        </w:rPr>
      </w:pPr>
      <w:r w:rsidRPr="00672A5F">
        <w:rPr>
          <w:b/>
          <w:bCs/>
        </w:rPr>
        <w:t xml:space="preserve">  These actors and their interactions with the use cases.  </w:t>
      </w:r>
    </w:p>
    <w:p w14:paraId="4D38A03D" w14:textId="5804138A" w:rsidR="00672A5F" w:rsidRDefault="00672A5F" w:rsidP="00672A5F">
      <w:pPr>
        <w:pStyle w:val="ListParagraph"/>
        <w:numPr>
          <w:ilvl w:val="0"/>
          <w:numId w:val="15"/>
        </w:numPr>
      </w:pPr>
      <w:r>
        <w:t xml:space="preserve">The Student interacts with the following use cases: </w:t>
      </w:r>
    </w:p>
    <w:p w14:paraId="2F6E74F8" w14:textId="4FBC7FFC" w:rsidR="00AC6BD9" w:rsidRDefault="00AC6BD9" w:rsidP="00AC6BD9">
      <w:pPr>
        <w:pStyle w:val="ListParagraph"/>
        <w:numPr>
          <w:ilvl w:val="0"/>
          <w:numId w:val="21"/>
        </w:numPr>
      </w:pPr>
      <w:r>
        <w:t>Đăng ký</w:t>
      </w:r>
    </w:p>
    <w:p w14:paraId="0D86B7C6" w14:textId="53EE039B" w:rsidR="00AC6BD9" w:rsidRDefault="00AC6BD9" w:rsidP="00AC6BD9">
      <w:pPr>
        <w:pStyle w:val="ListParagraph"/>
        <w:numPr>
          <w:ilvl w:val="0"/>
          <w:numId w:val="21"/>
        </w:numPr>
      </w:pPr>
      <w:r>
        <w:t>Đăng nhập</w:t>
      </w:r>
    </w:p>
    <w:p w14:paraId="6D0D396B" w14:textId="141C4206" w:rsidR="00AC6BD9" w:rsidRDefault="00AC6BD9" w:rsidP="00AC6BD9">
      <w:pPr>
        <w:pStyle w:val="ListParagraph"/>
        <w:numPr>
          <w:ilvl w:val="0"/>
          <w:numId w:val="21"/>
        </w:numPr>
      </w:pPr>
      <w:r>
        <w:t>Xem thông tin cá nhân</w:t>
      </w:r>
    </w:p>
    <w:p w14:paraId="1B1D977B" w14:textId="15065C42" w:rsidR="00AC6BD9" w:rsidRDefault="00AC6BD9" w:rsidP="00AC6BD9">
      <w:pPr>
        <w:pStyle w:val="ListParagraph"/>
        <w:numPr>
          <w:ilvl w:val="0"/>
          <w:numId w:val="21"/>
        </w:numPr>
      </w:pPr>
      <w:r>
        <w:t>Sửa thông tin cá nhân</w:t>
      </w:r>
    </w:p>
    <w:p w14:paraId="300E0973" w14:textId="48964564" w:rsidR="00EC4CB1" w:rsidRDefault="00EC4CB1" w:rsidP="00AC6BD9">
      <w:pPr>
        <w:pStyle w:val="ListParagraph"/>
        <w:numPr>
          <w:ilvl w:val="0"/>
          <w:numId w:val="21"/>
        </w:numPr>
      </w:pPr>
      <w:r>
        <w:t>Thay đổi mật khẩu</w:t>
      </w:r>
    </w:p>
    <w:p w14:paraId="3EDB82BA" w14:textId="4D10F19B" w:rsidR="00AC6BD9" w:rsidRDefault="00AC6BD9" w:rsidP="00AC6BD9">
      <w:pPr>
        <w:pStyle w:val="ListParagraph"/>
        <w:numPr>
          <w:ilvl w:val="0"/>
          <w:numId w:val="21"/>
        </w:numPr>
      </w:pPr>
      <w:r>
        <w:t>Đăng ký môn học</w:t>
      </w:r>
    </w:p>
    <w:p w14:paraId="2600A7B9" w14:textId="503B34BA" w:rsidR="00AC6BD9" w:rsidRDefault="00AC6BD9" w:rsidP="00AC6BD9">
      <w:pPr>
        <w:pStyle w:val="ListParagraph"/>
        <w:numPr>
          <w:ilvl w:val="0"/>
          <w:numId w:val="21"/>
        </w:numPr>
      </w:pPr>
      <w:r>
        <w:t>Xem điểm</w:t>
      </w:r>
    </w:p>
    <w:p w14:paraId="739DB2C1" w14:textId="0A62A774" w:rsidR="00AC6BD9" w:rsidRDefault="00672A5F" w:rsidP="00AC6BD9">
      <w:pPr>
        <w:pStyle w:val="ListParagraph"/>
        <w:numPr>
          <w:ilvl w:val="0"/>
          <w:numId w:val="15"/>
        </w:numPr>
      </w:pPr>
      <w:r>
        <w:t xml:space="preserve">The Teacher interacts with the following use cases: </w:t>
      </w:r>
    </w:p>
    <w:p w14:paraId="05BEC57E" w14:textId="1A0BFC90" w:rsidR="00AC6BD9" w:rsidRDefault="00AC6BD9" w:rsidP="00AC6BD9">
      <w:pPr>
        <w:pStyle w:val="ListParagraph"/>
        <w:numPr>
          <w:ilvl w:val="0"/>
          <w:numId w:val="21"/>
        </w:numPr>
      </w:pPr>
      <w:r>
        <w:t>Đăng ký</w:t>
      </w:r>
    </w:p>
    <w:p w14:paraId="58E4D4FC" w14:textId="265FBF25" w:rsidR="00AC6BD9" w:rsidRDefault="00AC6BD9" w:rsidP="00AC6BD9">
      <w:pPr>
        <w:pStyle w:val="ListParagraph"/>
        <w:numPr>
          <w:ilvl w:val="0"/>
          <w:numId w:val="21"/>
        </w:numPr>
      </w:pPr>
      <w:r>
        <w:t>Đăng nhập</w:t>
      </w:r>
    </w:p>
    <w:p w14:paraId="4234B938" w14:textId="1C83F83F" w:rsidR="00AC6BD9" w:rsidRDefault="00AC6BD9" w:rsidP="00AC6BD9">
      <w:pPr>
        <w:pStyle w:val="ListParagraph"/>
        <w:numPr>
          <w:ilvl w:val="0"/>
          <w:numId w:val="21"/>
        </w:numPr>
      </w:pPr>
      <w:r>
        <w:t>Xem thông tin cá nhân</w:t>
      </w:r>
    </w:p>
    <w:p w14:paraId="0DD7577D" w14:textId="6DD67E19" w:rsidR="00AC6BD9" w:rsidRDefault="00AC6BD9" w:rsidP="00AC6BD9">
      <w:pPr>
        <w:pStyle w:val="ListParagraph"/>
        <w:numPr>
          <w:ilvl w:val="0"/>
          <w:numId w:val="21"/>
        </w:numPr>
      </w:pPr>
      <w:r>
        <w:t>Sửa thông tin các nhân</w:t>
      </w:r>
    </w:p>
    <w:p w14:paraId="58B07AB8" w14:textId="148031E2" w:rsidR="00EC4CB1" w:rsidRDefault="00EC4CB1" w:rsidP="00AC6BD9">
      <w:pPr>
        <w:pStyle w:val="ListParagraph"/>
        <w:numPr>
          <w:ilvl w:val="0"/>
          <w:numId w:val="21"/>
        </w:numPr>
      </w:pPr>
      <w:r>
        <w:t>Thay đổi mật khẩu</w:t>
      </w:r>
    </w:p>
    <w:p w14:paraId="5248B808" w14:textId="3DF729DD" w:rsidR="00AC6BD9" w:rsidRDefault="00AC6BD9" w:rsidP="00AC6BD9">
      <w:pPr>
        <w:pStyle w:val="ListParagraph"/>
        <w:numPr>
          <w:ilvl w:val="0"/>
          <w:numId w:val="21"/>
        </w:numPr>
      </w:pPr>
      <w:r>
        <w:t>Tạo khóa học</w:t>
      </w:r>
    </w:p>
    <w:p w14:paraId="4E0DE524" w14:textId="6A9C811A" w:rsidR="00AC6BD9" w:rsidRDefault="00AC6BD9" w:rsidP="00AC6BD9">
      <w:pPr>
        <w:pStyle w:val="ListParagraph"/>
        <w:numPr>
          <w:ilvl w:val="0"/>
          <w:numId w:val="21"/>
        </w:numPr>
      </w:pPr>
      <w:r>
        <w:t>Chỉnh sửa điểm</w:t>
      </w:r>
    </w:p>
    <w:p w14:paraId="4F7FF57F" w14:textId="1111A402" w:rsidR="00672A5F" w:rsidRDefault="00672A5F" w:rsidP="00AC6BD9">
      <w:pPr>
        <w:pStyle w:val="ListParagraph"/>
        <w:numPr>
          <w:ilvl w:val="0"/>
          <w:numId w:val="15"/>
        </w:numPr>
      </w:pPr>
      <w:r>
        <w:t xml:space="preserve">The Administrator interacts with the following use cases: </w:t>
      </w:r>
    </w:p>
    <w:p w14:paraId="6CCD8C55" w14:textId="02BC8E32" w:rsidR="00AC6BD9" w:rsidRDefault="00AC6BD9" w:rsidP="00AC6BD9">
      <w:pPr>
        <w:pStyle w:val="ListParagraph"/>
        <w:numPr>
          <w:ilvl w:val="0"/>
          <w:numId w:val="21"/>
        </w:numPr>
      </w:pPr>
      <w:r>
        <w:t>Đăng ký</w:t>
      </w:r>
    </w:p>
    <w:p w14:paraId="16A7D847" w14:textId="7FD42A9F" w:rsidR="00AC6BD9" w:rsidRDefault="00AC6BD9" w:rsidP="00AC6BD9">
      <w:pPr>
        <w:pStyle w:val="ListParagraph"/>
        <w:numPr>
          <w:ilvl w:val="0"/>
          <w:numId w:val="21"/>
        </w:numPr>
      </w:pPr>
      <w:r>
        <w:t>Đăng nhập</w:t>
      </w:r>
    </w:p>
    <w:p w14:paraId="09741CC9" w14:textId="0C3D955B" w:rsidR="00AC6BD9" w:rsidRDefault="00AC6BD9" w:rsidP="00AC6BD9">
      <w:pPr>
        <w:pStyle w:val="ListParagraph"/>
        <w:numPr>
          <w:ilvl w:val="0"/>
          <w:numId w:val="21"/>
        </w:numPr>
      </w:pPr>
      <w:r>
        <w:t>Quản lý đăng ký môn học</w:t>
      </w:r>
    </w:p>
    <w:p w14:paraId="18D370F4" w14:textId="70C43B04" w:rsidR="00AC6BD9" w:rsidRDefault="00AC6BD9" w:rsidP="00AC6BD9">
      <w:pPr>
        <w:pStyle w:val="ListParagraph"/>
        <w:numPr>
          <w:ilvl w:val="0"/>
          <w:numId w:val="21"/>
        </w:numPr>
      </w:pPr>
      <w:r>
        <w:t>Tạo khóa học</w:t>
      </w:r>
    </w:p>
    <w:p w14:paraId="57295561" w14:textId="255A27F6" w:rsidR="00AC6BD9" w:rsidRDefault="00AC6BD9" w:rsidP="00AC6BD9">
      <w:pPr>
        <w:pStyle w:val="ListParagraph"/>
        <w:numPr>
          <w:ilvl w:val="0"/>
          <w:numId w:val="21"/>
        </w:numPr>
      </w:pPr>
      <w:r>
        <w:t>Quản lý sinh viên</w:t>
      </w:r>
    </w:p>
    <w:p w14:paraId="0EBBBF38" w14:textId="219D7C62" w:rsidR="00AC6BD9" w:rsidRDefault="00AC6BD9" w:rsidP="00AC6BD9">
      <w:pPr>
        <w:pStyle w:val="ListParagraph"/>
        <w:numPr>
          <w:ilvl w:val="0"/>
          <w:numId w:val="21"/>
        </w:numPr>
      </w:pPr>
      <w:r>
        <w:t>Quản lý giảng viên</w:t>
      </w:r>
    </w:p>
    <w:p w14:paraId="22A5389A" w14:textId="1DA4E700" w:rsidR="00FE2C0C" w:rsidRDefault="00FE2C0C" w:rsidP="00AC6BD9">
      <w:pPr>
        <w:pStyle w:val="ListParagraph"/>
        <w:ind w:left="1440" w:firstLine="0"/>
      </w:pPr>
    </w:p>
    <w:sectPr w:rsidR="00FE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264A"/>
    <w:multiLevelType w:val="hybridMultilevel"/>
    <w:tmpl w:val="8E50143A"/>
    <w:lvl w:ilvl="0" w:tplc="91701C2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F5410"/>
    <w:multiLevelType w:val="hybridMultilevel"/>
    <w:tmpl w:val="12E65D60"/>
    <w:lvl w:ilvl="0" w:tplc="BE240FE4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DF4954"/>
    <w:multiLevelType w:val="hybridMultilevel"/>
    <w:tmpl w:val="39888B9C"/>
    <w:lvl w:ilvl="0" w:tplc="8C1C700E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282FEC"/>
    <w:multiLevelType w:val="multilevel"/>
    <w:tmpl w:val="B0B232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CF1CB8"/>
    <w:multiLevelType w:val="multilevel"/>
    <w:tmpl w:val="92AEAF2E"/>
    <w:lvl w:ilvl="0">
      <w:start w:val="1"/>
      <w:numFmt w:val="decimal"/>
      <w:lvlText w:val="%1."/>
      <w:lvlJc w:val="left"/>
      <w:pPr>
        <w:ind w:left="1110" w:hanging="39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Heading3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5" w15:restartNumberingAfterBreak="0">
    <w:nsid w:val="2FD70ED6"/>
    <w:multiLevelType w:val="hybridMultilevel"/>
    <w:tmpl w:val="3C3AD6D0"/>
    <w:lvl w:ilvl="0" w:tplc="DB6C6F6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B24BCF"/>
    <w:multiLevelType w:val="hybridMultilevel"/>
    <w:tmpl w:val="8CE6C346"/>
    <w:lvl w:ilvl="0" w:tplc="38488B82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05C4C3B"/>
    <w:multiLevelType w:val="multilevel"/>
    <w:tmpl w:val="0409001F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9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3D0FA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D10B39"/>
    <w:multiLevelType w:val="multilevel"/>
    <w:tmpl w:val="5F9A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685131E4"/>
    <w:multiLevelType w:val="hybridMultilevel"/>
    <w:tmpl w:val="852C4D26"/>
    <w:lvl w:ilvl="0" w:tplc="AEEC4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4C5C4B"/>
    <w:multiLevelType w:val="hybridMultilevel"/>
    <w:tmpl w:val="9B00D4EC"/>
    <w:lvl w:ilvl="0" w:tplc="AF689F3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E15275"/>
    <w:multiLevelType w:val="hybridMultilevel"/>
    <w:tmpl w:val="D538553C"/>
    <w:lvl w:ilvl="0" w:tplc="2C74E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9"/>
  </w:num>
  <w:num w:numId="4">
    <w:abstractNumId w:val="3"/>
  </w:num>
  <w:num w:numId="5">
    <w:abstractNumId w:val="4"/>
  </w:num>
  <w:num w:numId="6">
    <w:abstractNumId w:val="4"/>
  </w:num>
  <w:num w:numId="7">
    <w:abstractNumId w:val="9"/>
  </w:num>
  <w:num w:numId="8">
    <w:abstractNumId w:val="9"/>
  </w:num>
  <w:num w:numId="9">
    <w:abstractNumId w:val="9"/>
  </w:num>
  <w:num w:numId="10">
    <w:abstractNumId w:val="4"/>
  </w:num>
  <w:num w:numId="11">
    <w:abstractNumId w:val="9"/>
  </w:num>
  <w:num w:numId="12">
    <w:abstractNumId w:val="8"/>
  </w:num>
  <w:num w:numId="13">
    <w:abstractNumId w:val="7"/>
  </w:num>
  <w:num w:numId="14">
    <w:abstractNumId w:val="12"/>
  </w:num>
  <w:num w:numId="15">
    <w:abstractNumId w:val="10"/>
  </w:num>
  <w:num w:numId="16">
    <w:abstractNumId w:val="2"/>
  </w:num>
  <w:num w:numId="17">
    <w:abstractNumId w:val="6"/>
  </w:num>
  <w:num w:numId="18">
    <w:abstractNumId w:val="1"/>
  </w:num>
  <w:num w:numId="19">
    <w:abstractNumId w:val="11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DE"/>
    <w:rsid w:val="00242835"/>
    <w:rsid w:val="00437A15"/>
    <w:rsid w:val="00600377"/>
    <w:rsid w:val="00672A5F"/>
    <w:rsid w:val="007841DE"/>
    <w:rsid w:val="009710B0"/>
    <w:rsid w:val="00AC6BD9"/>
    <w:rsid w:val="00EC4CB1"/>
    <w:rsid w:val="00FE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6645"/>
  <w15:chartTrackingRefBased/>
  <w15:docId w15:val="{8C610FAA-805A-4652-83B0-89D9D675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600377"/>
    <w:pPr>
      <w:keepNext/>
      <w:keepLines/>
      <w:numPr>
        <w:numId w:val="2"/>
      </w:numPr>
      <w:spacing w:before="240" w:line="276" w:lineRule="auto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00377"/>
    <w:pPr>
      <w:keepNext/>
      <w:keepLines/>
      <w:numPr>
        <w:ilvl w:val="1"/>
        <w:numId w:val="3"/>
      </w:numPr>
      <w:spacing w:before="160" w:after="120" w:line="276" w:lineRule="auto"/>
      <w:ind w:left="216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00377"/>
    <w:pPr>
      <w:keepNext/>
      <w:keepLines/>
      <w:numPr>
        <w:ilvl w:val="1"/>
        <w:numId w:val="5"/>
      </w:numPr>
      <w:spacing w:before="40"/>
      <w:ind w:left="144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3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377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37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0377"/>
    <w:rPr>
      <w:rFonts w:ascii="Times New Roman" w:eastAsiaTheme="majorEastAsia" w:hAnsi="Times New Roman" w:cstheme="majorBidi"/>
      <w:b/>
      <w:sz w:val="26"/>
      <w:szCs w:val="24"/>
      <w:lang w:val="vi-VN"/>
    </w:rPr>
  </w:style>
  <w:style w:type="paragraph" w:styleId="NoSpacing">
    <w:name w:val="No Spacing"/>
    <w:uiPriority w:val="1"/>
    <w:qFormat/>
    <w:rsid w:val="00600377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42835"/>
    <w:rPr>
      <w:rFonts w:ascii="Times New Roman" w:eastAsiaTheme="majorEastAsia" w:hAnsi="Times New Roman" w:cstheme="majorBidi"/>
      <w:i/>
      <w:iCs/>
      <w:sz w:val="26"/>
    </w:rPr>
  </w:style>
  <w:style w:type="numbering" w:styleId="111111">
    <w:name w:val="Outline List 2"/>
    <w:basedOn w:val="NoList"/>
    <w:uiPriority w:val="99"/>
    <w:semiHidden/>
    <w:unhideWhenUsed/>
    <w:rsid w:val="00437A15"/>
    <w:pPr>
      <w:numPr>
        <w:numId w:val="12"/>
      </w:numPr>
    </w:pPr>
  </w:style>
  <w:style w:type="paragraph" w:styleId="ListParagraph">
    <w:name w:val="List Paragraph"/>
    <w:basedOn w:val="Normal"/>
    <w:uiPriority w:val="34"/>
    <w:qFormat/>
    <w:rsid w:val="0067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Hảo Nguyễn</dc:creator>
  <cp:keywords/>
  <dc:description/>
  <cp:lastModifiedBy>Trung Hảo Nguyễn</cp:lastModifiedBy>
  <cp:revision>4</cp:revision>
  <dcterms:created xsi:type="dcterms:W3CDTF">2024-04-09T23:58:00Z</dcterms:created>
  <dcterms:modified xsi:type="dcterms:W3CDTF">2024-05-07T06:52:00Z</dcterms:modified>
</cp:coreProperties>
</file>