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8"/>
        </w:numPr>
        <w:ind w:left="720" w:hanging="360"/>
        <w:rPr>
          <w:rFonts w:ascii="Times New Roman" w:cs="Times New Roman" w:eastAsia="Times New Roman" w:hAnsi="Times New Roman"/>
        </w:rPr>
      </w:pPr>
      <w:bookmarkStart w:colFirst="0" w:colLast="0" w:name="_mm9krgibg9lp" w:id="0"/>
      <w:bookmarkEnd w:id="0"/>
      <w:r w:rsidDel="00000000" w:rsidR="00000000" w:rsidRPr="00000000">
        <w:rPr>
          <w:rFonts w:ascii="Times New Roman" w:cs="Times New Roman" w:eastAsia="Times New Roman" w:hAnsi="Times New Roman"/>
          <w:rtl w:val="0"/>
        </w:rPr>
        <w:t xml:space="preserve">As-is Scenario</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trình xét xử một vụ án hình sự gồm 7 bước:</w:t>
      </w:r>
    </w:p>
    <w:p w:rsidR="00000000" w:rsidDel="00000000" w:rsidP="00000000" w:rsidRDefault="00000000" w:rsidRPr="00000000" w14:paraId="0000000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Khởi tố vụ án hình sự</w:t>
      </w:r>
    </w:p>
    <w:p w:rsidR="00000000" w:rsidDel="00000000" w:rsidP="00000000" w:rsidRDefault="00000000" w:rsidRPr="00000000" w14:paraId="0000000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Điều tra vụ án hình sự</w:t>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Truy tố vụ án hình sự</w:t>
      </w:r>
    </w:p>
    <w:p w:rsidR="00000000" w:rsidDel="00000000" w:rsidP="00000000" w:rsidRDefault="00000000" w:rsidRPr="00000000" w14:paraId="0000000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4</w:t>
      </w:r>
      <w:r w:rsidDel="00000000" w:rsidR="00000000" w:rsidRPr="00000000">
        <w:rPr>
          <w:rFonts w:ascii="Times New Roman" w:cs="Times New Roman" w:eastAsia="Times New Roman" w:hAnsi="Times New Roman"/>
          <w:sz w:val="24"/>
          <w:szCs w:val="24"/>
          <w:rtl w:val="0"/>
        </w:rPr>
        <w:t xml:space="preserve">: Xét xử sơ thẩm vụ án hình sự</w:t>
      </w:r>
    </w:p>
    <w:p w:rsidR="00000000" w:rsidDel="00000000" w:rsidP="00000000" w:rsidRDefault="00000000" w:rsidRPr="00000000" w14:paraId="0000000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5</w:t>
      </w:r>
      <w:r w:rsidDel="00000000" w:rsidR="00000000" w:rsidRPr="00000000">
        <w:rPr>
          <w:rFonts w:ascii="Times New Roman" w:cs="Times New Roman" w:eastAsia="Times New Roman" w:hAnsi="Times New Roman"/>
          <w:sz w:val="24"/>
          <w:szCs w:val="24"/>
          <w:rtl w:val="0"/>
        </w:rPr>
        <w:t xml:space="preserve">: Xét xử phúc thẩm vụ án hình sự</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6</w:t>
      </w:r>
      <w:r w:rsidDel="00000000" w:rsidR="00000000" w:rsidRPr="00000000">
        <w:rPr>
          <w:rFonts w:ascii="Times New Roman" w:cs="Times New Roman" w:eastAsia="Times New Roman" w:hAnsi="Times New Roman"/>
          <w:sz w:val="24"/>
          <w:szCs w:val="24"/>
          <w:rtl w:val="0"/>
        </w:rPr>
        <w:t xml:space="preserve">: Thi hành bản án và quyết định của Tòa án</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Xét lại các bản án và quyết định có hiệu lực pháp luật của Tòa án theo trình tự giám đốc thẩm, tái thẩm.</w:t>
      </w:r>
    </w:p>
    <w:p w:rsidR="00000000" w:rsidDel="00000000" w:rsidP="00000000" w:rsidRDefault="00000000" w:rsidRPr="00000000" w14:paraId="0000000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 hầu hết các vụ án sẽ ko phải trải qua bước 5 là bước xét xử phúc thẩm (trừ những vụ án phức tạp). </w:t>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bước xét xử sơ thẩm, các thành phần tham gia phiên tòa sẽ gồm:</w:t>
      </w:r>
    </w:p>
    <w:p w:rsidR="00000000" w:rsidDel="00000000" w:rsidP="00000000" w:rsidRDefault="00000000" w:rsidRPr="00000000" w14:paraId="0000000E">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xét xử: gồm 1 thẩm phán và 2 hội thẩm nhân dân (hoặc 2 thẩm phán + 3 hội thẩm với vụ án phức tạp).</w:t>
      </w:r>
    </w:p>
    <w:p w:rsidR="00000000" w:rsidDel="00000000" w:rsidP="00000000" w:rsidRDefault="00000000" w:rsidRPr="00000000" w14:paraId="0000000F">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sát viên: đại diện Viện kiểm sát, giữ quyền công tố tại phiên tòa.</w:t>
      </w:r>
    </w:p>
    <w:p w:rsidR="00000000" w:rsidDel="00000000" w:rsidP="00000000" w:rsidRDefault="00000000" w:rsidRPr="00000000" w14:paraId="00000010">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Thư ký Tòa án: ghi biên bản phiên tòa.</w:t>
      </w:r>
    </w:p>
    <w:p w:rsidR="00000000" w:rsidDel="00000000" w:rsidP="00000000" w:rsidRDefault="00000000" w:rsidRPr="00000000" w14:paraId="00000011">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cáo, người bào chữa (luật sư), bị hại, nguyên đơn dân sự, người làm chứng, v.v.</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đây sẽ có 1 bước quan trọng là tranh luận tại phiên tòa để hội đồng xét xử tuyên án</w:t>
      </w:r>
    </w:p>
    <w:p w:rsidR="00000000" w:rsidDel="00000000" w:rsidP="00000000" w:rsidRDefault="00000000" w:rsidRPr="00000000" w14:paraId="0000001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sát viên luận tội: nêu quan điểm truy tố, đề nghị mức án.</w:t>
      </w:r>
    </w:p>
    <w:p w:rsidR="00000000" w:rsidDel="00000000" w:rsidP="00000000" w:rsidRDefault="00000000" w:rsidRPr="00000000" w14:paraId="00000014">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sư bào chữa: phản biện, đưa chứng cứ, lập luận bảo vệ bị cáo.</w:t>
      </w:r>
    </w:p>
    <w:p w:rsidR="00000000" w:rsidDel="00000000" w:rsidP="00000000" w:rsidRDefault="00000000" w:rsidRPr="00000000" w14:paraId="0000001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Bị cáo có quyền tự bào chữa hoặc nói lời sau cùng.</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đó, vai trò của luật sư của bên bị cáo (luật sư bào chữa) tại giai đoạn xét xử là:</w:t>
      </w:r>
    </w:p>
    <w:p w:rsidR="00000000" w:rsidDel="00000000" w:rsidP="00000000" w:rsidRDefault="00000000" w:rsidRPr="00000000" w14:paraId="0000001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hồ sơ vụ án, tiếp xúc bị cáo để chuẩn bị bào chữa.</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chứng cứ, tài liệu gỡ tội hoặc giảm nhẹ.</w:t>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Hỏi bị cáo, nhân chứng, người bị hại tại phiên tòa.</w:t>
      </w:r>
    </w:p>
    <w:p w:rsidR="00000000" w:rsidDel="00000000" w:rsidP="00000000" w:rsidRDefault="00000000" w:rsidRPr="00000000" w14:paraId="0000001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Tranh luận với kiểm sát viên (đại diện Viện kiểm sát) và bác bỏ luận điểm buộc tội.</w:t>
      </w:r>
    </w:p>
    <w:p w:rsidR="00000000" w:rsidDel="00000000" w:rsidP="00000000" w:rsidRDefault="00000000" w:rsidRPr="00000000" w14:paraId="0000001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nghị mức án thấp hơn, hoặc đề nghị tuyên bị cáo vô tội nếu không đủ chứng cứ.</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 vai trò của luật sư của bên bị hại là:</w:t>
      </w:r>
    </w:p>
    <w:p w:rsidR="00000000" w:rsidDel="00000000" w:rsidP="00000000" w:rsidRDefault="00000000" w:rsidRPr="00000000" w14:paraId="0000001E">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Đưa ra chứng cứ, lời khai, tài liệu chứng minh thiệt hại của bị hại.</w:t>
      </w:r>
    </w:p>
    <w:p w:rsidR="00000000" w:rsidDel="00000000" w:rsidP="00000000" w:rsidRDefault="00000000" w:rsidRPr="00000000" w14:paraId="0000001F">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Trình bày quan điểm: đồng ý hoặc phản đối bản cáo trạng của Viện kiểm sát.</w:t>
      </w:r>
    </w:p>
    <w:p w:rsidR="00000000" w:rsidDel="00000000" w:rsidP="00000000" w:rsidRDefault="00000000" w:rsidRPr="00000000" w14:paraId="00000020">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nghị mức án thích đáng cho bị cáo.</w:t>
      </w:r>
    </w:p>
    <w:p w:rsidR="00000000" w:rsidDel="00000000" w:rsidP="00000000" w:rsidRDefault="00000000" w:rsidRPr="00000000" w14:paraId="00000021">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Yêu cầu bồi thường thiệt hại về vật chất, tinh thần (trong phần dân sự của vụ án).</w:t>
      </w:r>
    </w:p>
    <w:p w:rsidR="00000000" w:rsidDel="00000000" w:rsidP="00000000" w:rsidRDefault="00000000" w:rsidRPr="00000000" w14:paraId="00000022">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Tranh luận với luật sư bào chữa nếu có bất đồng.</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các bước đưa ra chứng cứ, đưa ra quan điểm, tranh luận đều phải quy chiếu đúng với pháp luật Việt Nam. Thông thường các luật sư sẽ phụ thuộc chủ yếu vào kinh nghiệm để biết được tình tiết sẽ phải tham chiếu tới điều, khoản nào trong văn bản pháp luật.</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8.183797169239"/>
        <w:gridCol w:w="1994.3320034635963"/>
        <w:gridCol w:w="1813.4507287308516"/>
        <w:gridCol w:w="2940.480209757953"/>
        <w:gridCol w:w="1229.0650719019836"/>
        <w:tblGridChange w:id="0">
          <w:tblGrid>
            <w:gridCol w:w="1048.183797169239"/>
            <w:gridCol w:w="1994.3320034635963"/>
            <w:gridCol w:w="1813.4507287308516"/>
            <w:gridCol w:w="2940.480209757953"/>
            <w:gridCol w:w="1229.0650719019836"/>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Nhóm nguồn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Tên nguồn cụ thể</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 trong quy trình xét xử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có thể cung cấp / hành động thực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Mức ảnh hưởng / Ưu tiên</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xét xử (1 thẩm phán + 2 hội thẩm nhân dân)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ra quyết định tuyên án, điều hành phiên tòa.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Tiếp nhận, phân tích chứng cứ; lắng nghe tranh luận; tuyên án dựa theo Bộ luật Tố tụng hình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sát viên (Viện kiểm sát)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Giữ quyền công tố tại phiên tòa.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Luận tội bị cáo, trình bày quan điểm truy tố, đề nghị mức án, phản biện luật sư.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sư bào chữa (bên bị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quyền lợi hợp pháp cho bị cáo.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hồ sơ, đưa chứng cứ gỡ tội, chất vấn kiểm sát viên, phản biện cáo buộc, đề nghị mức án nhẹ hơn.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Luật sư đại diện bị hại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vệ quyền lợi cho bị hại.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chứng cứ thiệt hại, tranh luận, yêu cầu bồi thường, đề nghị mức án thích đáng.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Hồ sơ vụ án (tài liệu, biên bản điều tra, lời khai)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pháp lý để xét xử.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Chứa toàn bộ thông tin điều tra, truy tố, chứng cứ, lời khai các bên.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Văn bản pháp luật (Bộ luật Hình sự, Bộ luật Tố tụng hình sự)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Căn cứ để viện dẫn điều khoản trong quá trình tranh luận.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Xác định tội danh, khung hình phạt, trình tự xét xử.</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cao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Non-human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tra cứu pháp luật / CSDL bản án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Công cụ hỗ trợ tra cứu điều luật, tiền lệ pháp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dữ liệu tham chiếu cho lập luận pháp lý.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bình</w:t>
            </w:r>
          </w:p>
        </w:tc>
      </w:tr>
    </w:tbl>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numPr>
          <w:ilvl w:val="0"/>
          <w:numId w:val="8"/>
        </w:numPr>
        <w:ind w:left="720" w:hanging="360"/>
        <w:rPr>
          <w:rFonts w:ascii="Times New Roman" w:cs="Times New Roman" w:eastAsia="Times New Roman" w:hAnsi="Times New Roman"/>
        </w:rPr>
      </w:pPr>
      <w:bookmarkStart w:colFirst="0" w:colLast="0" w:name="_aj14b5lewob0" w:id="1"/>
      <w:bookmarkEnd w:id="1"/>
      <w:r w:rsidDel="00000000" w:rsidR="00000000" w:rsidRPr="00000000">
        <w:rPr>
          <w:rFonts w:ascii="Times New Roman" w:cs="Times New Roman" w:eastAsia="Times New Roman" w:hAnsi="Times New Roman"/>
          <w:rtl w:val="0"/>
        </w:rPr>
        <w:t xml:space="preserve">Client Wish List</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quá trình xét xử vụ án hình sự, đặc biệt ở các bước đưa ra chứng cứ, trình bày quan điểm và tranh luận tại phiên tòa, các luật sư chủ yếu dựa vào kinh nghiệm cá nhân và hiểu biết chuyên môn để xác định tình tiết nào phù hợp với điều, khoản nào trong các văn bản pháp luật hiện hành.</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Quá trình này có tính thủ công và phụ thuộc lớn vào yếu tố con người, nên dễ xảy ra tình trạng:</w:t>
      </w:r>
    </w:p>
    <w:p w:rsidR="00000000" w:rsidDel="00000000" w:rsidP="00000000" w:rsidRDefault="00000000" w:rsidRPr="00000000" w14:paraId="0000005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Bỏ sót các tình tiết quan trọng hoặc điều luật liên quan.</w:t>
      </w:r>
    </w:p>
    <w:p w:rsidR="00000000" w:rsidDel="00000000" w:rsidP="00000000" w:rsidRDefault="00000000" w:rsidRPr="00000000" w14:paraId="0000005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luận thiếu hệ thống hoặc không nhất quán giữa các vụ án tương tự.</w:t>
      </w:r>
    </w:p>
    <w:p w:rsidR="00000000" w:rsidDel="00000000" w:rsidP="00000000" w:rsidRDefault="00000000" w:rsidRPr="00000000" w14:paraId="0000005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Tốn nhiều thời gian trong việc tra cứu, đối chiếu văn bản pháp luật.</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khách hàng (luật sư, kiểm sát viên, thẩm phán, hoặc người học luật) sẽ mong muốn có một hệ thống hỗ trợ pháp lý thông minh có khả năng phân tích tình tiết vụ án, tự động gợi ý điều luật liên quan, và hỗ trợ lập luận pháp lý dưới nhiều góc nhìn khác nhau, giúp quá trình chuẩn bị và tranh tụng trở nên nhanh chóng, logic và khách quan hơn.</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Danh sách mong muốn chi tiết:</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2355"/>
        <w:gridCol w:w="5865"/>
        <w:tblGridChange w:id="0">
          <w:tblGrid>
            <w:gridCol w:w="825"/>
            <w:gridCol w:w="2355"/>
            <w:gridCol w:w="5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Mong muốn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Tự động phân tích tình tiết vụ 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thể hiểu nội dung tình tiết được nhập vào (văn bản tự nhiên) và xác định các yếu tố pháp lý liên quan (hành vi, hậu quả, đối tượng, công cụ phạm tội, mức độ thiệt hại…).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Gợi ý điều luật, khoản luật phù hợp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trích xuất hoặc gợi ý các điều, khoản trong </w:t>
            </w:r>
            <w:r w:rsidDel="00000000" w:rsidR="00000000" w:rsidRPr="00000000">
              <w:rPr>
                <w:rFonts w:ascii="Times New Roman" w:cs="Times New Roman" w:eastAsia="Times New Roman" w:hAnsi="Times New Roman"/>
                <w:b w:val="1"/>
                <w:bCs w:val="1"/>
                <w:sz w:val="24"/>
                <w:szCs w:val="24"/>
                <w:rtl w:val="0"/>
              </w:rPr>
              <w:t xml:space="preserve">Bộ luật Hình sự</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Bộ luật Tố tụng hình sự</w:t>
            </w:r>
            <w:r w:rsidDel="00000000" w:rsidR="00000000" w:rsidRPr="00000000">
              <w:rPr>
                <w:rFonts w:ascii="Times New Roman" w:cs="Times New Roman" w:eastAsia="Times New Roman" w:hAnsi="Times New Roman"/>
                <w:sz w:val="24"/>
                <w:szCs w:val="24"/>
                <w:rtl w:val="0"/>
              </w:rPr>
              <w:t xml:space="preserve">, hoặc các văn bản hướng dẫn liên quan đến tình tiết được nêu.</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Đưa ra lập luận pháp lý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Cung cấp các lập luận hợp lý dựa trên căn cứ pháp luật, có thể được trình bày dưới dạng luận điểm, luận cứ, và kết luận rõ ràng.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Hỗ trợ đa góc nhìn (module điều chỉnh thiên vị)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chọn chế độ </w:t>
            </w:r>
            <w:r w:rsidDel="00000000" w:rsidR="00000000" w:rsidRPr="00000000">
              <w:rPr>
                <w:rFonts w:ascii="Times New Roman" w:cs="Times New Roman" w:eastAsia="Times New Roman" w:hAnsi="Times New Roman"/>
                <w:b w:val="1"/>
                <w:bCs w:val="1"/>
                <w:sz w:val="24"/>
                <w:szCs w:val="24"/>
                <w:rtl w:val="0"/>
              </w:rPr>
              <w:t xml:space="preserve">thiên về bị cáo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thiên về bị hại</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bCs w:val="1"/>
                <w:sz w:val="24"/>
                <w:szCs w:val="24"/>
                <w:rtl w:val="0"/>
              </w:rPr>
              <w:t xml:space="preserve">trung lập</w:t>
            </w:r>
            <w:r w:rsidDel="00000000" w:rsidR="00000000" w:rsidRPr="00000000">
              <w:rPr>
                <w:rFonts w:ascii="Times New Roman" w:cs="Times New Roman" w:eastAsia="Times New Roman" w:hAnsi="Times New Roman"/>
                <w:sz w:val="24"/>
                <w:szCs w:val="24"/>
                <w:rtl w:val="0"/>
              </w:rPr>
              <w:t xml:space="preserve">, từ đó chatbot thay đổi cách lập luận và lựa chọn căn cứ pháp luật phù hợp với góc nhìn đó.</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Tự động tra cứu và trích dẫn văn bản pháp luật mới nhất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có khả năng cập nhật dữ liệu pháp lý mới (sửa đổi, bổ sung) để đảm bảo viện dẫn luôn chính xác và hợp thời.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Tiết kiệm thời gian và công sức tra cứu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Giảm thiểu việc phải đọc hàng chục văn bản, nghị định, hướng dẫn thủ công.</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Hỗ trợ học tập và đào tạo pháp lý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công cụ hữu ích cho sinh viên, học viên hoặc luật sư mới hành nghề để rèn luyện kỹ năng phân tích và lập luận pháp lý.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Giao diện thân thiện, dễ sử dụng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nhập tình tiết vụ án bằng ngôn ngữ tự nhiên và nhận kết quả dưới dạng hội thoại, giúp tương tác gần gũi như nói chuyện với một chuyên gia pháp lý.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Bảo mật thông tin vụ 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đảm rằng dữ liệu tình tiết vụ án và thông tin người dùng được giữ bí mật, không bị chia sẻ ra ngoài hệ thống.</w:t>
            </w:r>
          </w:p>
        </w:tc>
      </w:tr>
    </w:tbl>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1"/>
        <w:numPr>
          <w:ilvl w:val="0"/>
          <w:numId w:val="8"/>
        </w:numPr>
        <w:ind w:left="720" w:hanging="360"/>
        <w:rPr>
          <w:rFonts w:ascii="Times New Roman" w:cs="Times New Roman" w:eastAsia="Times New Roman" w:hAnsi="Times New Roman"/>
        </w:rPr>
      </w:pPr>
      <w:bookmarkStart w:colFirst="0" w:colLast="0" w:name="_9y06qezeos0e" w:id="2"/>
      <w:bookmarkEnd w:id="2"/>
      <w:r w:rsidDel="00000000" w:rsidR="00000000" w:rsidRPr="00000000">
        <w:rPr>
          <w:rFonts w:ascii="Times New Roman" w:cs="Times New Roman" w:eastAsia="Times New Roman" w:hAnsi="Times New Roman"/>
          <w:rtl w:val="0"/>
        </w:rPr>
        <w:t xml:space="preserve">Visionary Scenario</w:t>
      </w:r>
    </w:p>
    <w:p w:rsidR="00000000" w:rsidDel="00000000" w:rsidP="00000000" w:rsidRDefault="00000000" w:rsidRPr="00000000" w14:paraId="0000007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tương lai gần, mỗi luật sư và thẩm phán khi tham gia xét xử một vụ án hình sự sẽ có một trợ lý pháp lý thông minh đồng hành - một chatbot chuyên biệt có khả năng phân tích tình tiết vụ án, gợi ý điều luật liên quan và xây dựng lập luận pháp lý đa góc nhìn một cách nhanh chóng, logic và chính xác.</w:t>
      </w:r>
    </w:p>
    <w:p w:rsidR="00000000" w:rsidDel="00000000" w:rsidP="00000000" w:rsidRDefault="00000000" w:rsidRPr="00000000" w14:paraId="0000007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phiên tòa sơ thẩm, nơi diễn ra phần tranh luận giữa kiểm sát viên, luật sư bào chữa và đại diện bị hại, chatbot đóng vai trò như một cố vấn pháp lý tức thời, hỗ trợ người dùng:</w:t>
      </w:r>
    </w:p>
    <w:p w:rsidR="00000000" w:rsidDel="00000000" w:rsidP="00000000" w:rsidRDefault="00000000" w:rsidRPr="00000000" w14:paraId="0000007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nhanh nội dung tình tiết vụ án từ cáo trạng, lời khai hoặc hồ sơ chứng cứ.</w:t>
      </w:r>
    </w:p>
    <w:p w:rsidR="00000000" w:rsidDel="00000000" w:rsidP="00000000" w:rsidRDefault="00000000" w:rsidRPr="00000000" w14:paraId="0000007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các yếu tố pháp lý cốt lõi như hành vi, hậu quả, công cụ, mức độ thiệt hại, động cơ phạm tội hoặc tình tiết giảm nhẹ.</w:t>
      </w:r>
    </w:p>
    <w:p w:rsidR="00000000" w:rsidDel="00000000" w:rsidP="00000000" w:rsidRDefault="00000000" w:rsidRPr="00000000" w14:paraId="0000007C">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gợi ý điều, khoản luật phù hợp trong Bộ luật Hình sự, Bộ luật Tố tụng Hình sự, và các văn bản hướng dẫn liên quan, giúp viện dẫn pháp lý luôn chính xác và cập nhật.</w:t>
      </w:r>
    </w:p>
    <w:p w:rsidR="00000000" w:rsidDel="00000000" w:rsidP="00000000" w:rsidRDefault="00000000" w:rsidRPr="00000000" w14:paraId="0000007D">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Xây dựng lập luận có cấu trúc rõ ràng, theo mô hình luận điểm - luận cứ - căn cứ pháp luật - kết luận, đảm bảo tính chặt chẽ, khách quan và thuyết phục.</w:t>
      </w:r>
    </w:p>
    <w:p w:rsidR="00000000" w:rsidDel="00000000" w:rsidP="00000000" w:rsidRDefault="00000000" w:rsidRPr="00000000" w14:paraId="0000007E">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Gợi ý phản biện hợp pháp dựa trên luận tội của kiểm sát viên hoặc quan điểm của bên đối lập.</w:t>
      </w:r>
    </w:p>
    <w:p w:rsidR="00000000" w:rsidDel="00000000" w:rsidP="00000000" w:rsidRDefault="00000000" w:rsidRPr="00000000" w14:paraId="0000007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Đặc biệt, chatbot cho phép điều chỉnh góc nhìn pháp lý tùy theo vai trò và mục tiêu của người dùng:</w:t>
      </w:r>
    </w:p>
    <w:p w:rsidR="00000000" w:rsidDel="00000000" w:rsidP="00000000" w:rsidRDefault="00000000" w:rsidRPr="00000000" w14:paraId="0000008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thiên về bị cáo: hỗ trợ luật sư bào chữa khai thác tình tiết giảm nhẹ, yếu tố nhân đạo, hoặc lập luận về khả năng cải tạo, nghi ngờ hợp lý.</w:t>
      </w:r>
    </w:p>
    <w:p w:rsidR="00000000" w:rsidDel="00000000" w:rsidP="00000000" w:rsidRDefault="00000000" w:rsidRPr="00000000" w14:paraId="0000008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thiên về bị hại: giúp luật sư hoặc đại diện bị hại nhấn mạnh hậu quả, động cơ, mức độ thiệt hại và đề xuất hình phạt, bồi thường tương xứng.</w:t>
      </w:r>
    </w:p>
    <w:p w:rsidR="00000000" w:rsidDel="00000000" w:rsidP="00000000" w:rsidRDefault="00000000" w:rsidRPr="00000000" w14:paraId="00000082">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Chế độ trung lập: hỗ trợ thẩm phán hoặc người học luật đánh giá vụ án một cách toàn diện, cân bằng giữa các bên, và kiểm tra tính hợp pháp, hợp lý của từng lập luận.</w:t>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trong vụ án “Cố ý gây thương tích”, chatbot có thể:</w:t>
      </w:r>
    </w:p>
    <w:p w:rsidR="00000000" w:rsidDel="00000000" w:rsidP="00000000" w:rsidRDefault="00000000" w:rsidRPr="00000000" w14:paraId="0000008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chế độ bị cáo, gợi ý lập luận như “thiếu yếu tố cố ý”, “phòng vệ chính đáng” hoặc “áp dụng tình tiết giảm nhẹ theo Điều 51”.</w:t>
      </w:r>
    </w:p>
    <w:p w:rsidR="00000000" w:rsidDel="00000000" w:rsidP="00000000" w:rsidRDefault="00000000" w:rsidRPr="00000000" w14:paraId="0000008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chế độ bị hại, tập trung vào “tỷ lệ thương tích”, “tính chất côn đồ”, “yêu cầu bồi thường thiệt hại”.</w:t>
      </w:r>
    </w:p>
    <w:p w:rsidR="00000000" w:rsidDel="00000000" w:rsidP="00000000" w:rsidRDefault="00000000" w:rsidRPr="00000000" w14:paraId="0000008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chế độ trung lập, trình bày cả hai hướng lập luận, giúp thẩm phán xem xét các khả năng và đối chiếu với quy định pháp luật để đưa ra phán quyết công bằng.</w:t>
      </w:r>
    </w:p>
    <w:p w:rsidR="00000000" w:rsidDel="00000000" w:rsidP="00000000" w:rsidRDefault="00000000" w:rsidRPr="00000000" w14:paraId="00000087">
      <w:pPr>
        <w:pStyle w:val="Heading1"/>
        <w:rPr>
          <w:rFonts w:ascii="Times New Roman" w:cs="Times New Roman" w:eastAsia="Times New Roman" w:hAnsi="Times New Roman"/>
        </w:rPr>
      </w:pPr>
      <w:bookmarkStart w:colFirst="0" w:colLast="0" w:name="_u7bshov488i2" w:id="3"/>
      <w:bookmarkEnd w:id="3"/>
      <w:r w:rsidDel="00000000" w:rsidR="00000000" w:rsidRPr="00000000">
        <w:rPr>
          <w:rtl w:val="0"/>
        </w:rPr>
      </w:r>
    </w:p>
    <w:p w:rsidR="00000000" w:rsidDel="00000000" w:rsidP="00000000" w:rsidRDefault="00000000" w:rsidRPr="00000000" w14:paraId="00000088">
      <w:pPr>
        <w:pStyle w:val="Heading1"/>
        <w:numPr>
          <w:ilvl w:val="0"/>
          <w:numId w:val="8"/>
        </w:numPr>
        <w:ind w:left="720" w:hanging="360"/>
        <w:rPr>
          <w:rFonts w:ascii="Times New Roman" w:cs="Times New Roman" w:eastAsia="Times New Roman" w:hAnsi="Times New Roman"/>
        </w:rPr>
      </w:pPr>
      <w:bookmarkStart w:colFirst="0" w:colLast="0" w:name="_navk5t9ryex1" w:id="4"/>
      <w:bookmarkEnd w:id="4"/>
      <w:r w:rsidDel="00000000" w:rsidR="00000000" w:rsidRPr="00000000">
        <w:rPr>
          <w:rFonts w:ascii="Times New Roman" w:cs="Times New Roman" w:eastAsia="Times New Roman" w:hAnsi="Times New Roman"/>
          <w:rtl w:val="0"/>
        </w:rPr>
        <w:t xml:space="preserve">Epic &amp; Feature</w:t>
      </w:r>
      <w:r w:rsidDel="00000000" w:rsidR="00000000" w:rsidRPr="00000000">
        <w:rPr>
          <w:rtl w:val="0"/>
        </w:rPr>
      </w:r>
    </w:p>
    <w:p w:rsidR="00000000" w:rsidDel="00000000" w:rsidP="00000000" w:rsidRDefault="00000000" w:rsidRPr="00000000" w14:paraId="00000089">
      <w:pPr>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1: Legal Knowledge Base, RAG &amp; Case Retrieval Engine</w:t>
      </w:r>
    </w:p>
    <w:p w:rsidR="00000000" w:rsidDel="00000000" w:rsidP="00000000" w:rsidRDefault="00000000" w:rsidRPr="00000000" w14:paraId="0000008A">
      <w:pPr>
        <w:numPr>
          <w:ilvl w:val="0"/>
          <w:numId w:val="1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Epic ID:</w:t>
      </w:r>
      <w:r w:rsidDel="00000000" w:rsidR="00000000" w:rsidRPr="00000000">
        <w:rPr>
          <w:rFonts w:ascii="Times New Roman" w:cs="Times New Roman" w:eastAsia="Times New Roman" w:hAnsi="Times New Roman"/>
          <w:rtl w:val="0"/>
        </w:rPr>
        <w:t xml:space="preserve"> EPIC-1</w:t>
      </w:r>
    </w:p>
    <w:p w:rsidR="00000000" w:rsidDel="00000000" w:rsidP="00000000" w:rsidRDefault="00000000" w:rsidRPr="00000000" w14:paraId="0000008B">
      <w:pPr>
        <w:numPr>
          <w:ilvl w:val="0"/>
          <w:numId w:val="1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Epic Title:</w:t>
      </w:r>
      <w:r w:rsidDel="00000000" w:rsidR="00000000" w:rsidRPr="00000000">
        <w:rPr>
          <w:rFonts w:ascii="Times New Roman" w:cs="Times New Roman" w:eastAsia="Times New Roman" w:hAnsi="Times New Roman"/>
          <w:rtl w:val="0"/>
        </w:rPr>
        <w:t xml:space="preserve"> Xây dựng Hệ thống Tri thức pháp lý, RAG và Truy xuất vụ án tương tự</w:t>
      </w:r>
    </w:p>
    <w:p w:rsidR="00000000" w:rsidDel="00000000" w:rsidP="00000000" w:rsidRDefault="00000000" w:rsidRPr="00000000" w14:paraId="0000008C">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nền tảng tri thức pháp lý mở rộng bao gồm:</w:t>
      </w:r>
    </w:p>
    <w:p w:rsidR="00000000" w:rsidDel="00000000" w:rsidP="00000000" w:rsidRDefault="00000000" w:rsidRPr="00000000" w14:paraId="0000008E">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Văn bản pháp luật (luật, nghị định, thông tư)</w:t>
      </w:r>
    </w:p>
    <w:p w:rsidR="00000000" w:rsidDel="00000000" w:rsidP="00000000" w:rsidRDefault="00000000" w:rsidRPr="00000000" w14:paraId="0000008F">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 lệ và vụ án thực tế</w:t>
      </w:r>
    </w:p>
    <w:p w:rsidR="00000000" w:rsidDel="00000000" w:rsidP="00000000" w:rsidRDefault="00000000" w:rsidRPr="00000000" w14:paraId="00000090">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Knowledge Graph pháp lý</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với cơ chế:</w:t>
      </w:r>
    </w:p>
    <w:p w:rsidR="00000000" w:rsidDel="00000000" w:rsidP="00000000" w:rsidRDefault="00000000" w:rsidRPr="00000000" w14:paraId="00000092">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RAG (Retrieval-Augmented Generation)</w:t>
      </w:r>
    </w:p>
    <w:p w:rsidR="00000000" w:rsidDel="00000000" w:rsidP="00000000" w:rsidRDefault="00000000" w:rsidRPr="00000000" w14:paraId="00000093">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Semantic Search (Vector Search)</w:t>
      </w:r>
    </w:p>
    <w:p w:rsidR="00000000" w:rsidDel="00000000" w:rsidP="00000000" w:rsidRDefault="00000000" w:rsidRPr="00000000" w14:paraId="0000009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Nhằm cho phép hệ thống:</w:t>
      </w:r>
    </w:p>
    <w:p w:rsidR="00000000" w:rsidDel="00000000" w:rsidP="00000000" w:rsidRDefault="00000000" w:rsidRPr="00000000" w14:paraId="0000009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xuất điều luật chính xác</w:t>
      </w:r>
    </w:p>
    <w:p w:rsidR="00000000" w:rsidDel="00000000" w:rsidP="00000000" w:rsidRDefault="00000000" w:rsidRPr="00000000" w14:paraId="0000009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vụ án tương tự</w:t>
      </w:r>
    </w:p>
    <w:p w:rsidR="00000000" w:rsidDel="00000000" w:rsidP="00000000" w:rsidRDefault="00000000" w:rsidRPr="00000000" w14:paraId="00000097">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căn cứ pháp lý có trích dẫn rõ ràng</w:t>
      </w:r>
    </w:p>
    <w:p w:rsidR="00000000" w:rsidDel="00000000" w:rsidP="00000000" w:rsidRDefault="00000000" w:rsidRPr="00000000" w14:paraId="00000098">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Value</w:t>
      </w:r>
    </w:p>
    <w:p w:rsidR="00000000" w:rsidDel="00000000" w:rsidP="00000000" w:rsidRDefault="00000000" w:rsidRPr="00000000" w14:paraId="00000099">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độ chính xác và độ tin cậy của hệ thống</w:t>
      </w:r>
    </w:p>
    <w:p w:rsidR="00000000" w:rsidDel="00000000" w:rsidP="00000000" w:rsidRDefault="00000000" w:rsidRPr="00000000" w14:paraId="0000009A">
      <w:pPr>
        <w:numPr>
          <w:ilvl w:val="0"/>
          <w:numId w:val="26"/>
        </w:numPr>
        <w:spacing w:after="0" w:afterAutospacing="0" w:before="0" w:beforeAutospacing="0" w:lineRule="auto"/>
        <w:ind w:left="720" w:hanging="360"/>
      </w:pPr>
      <w:r w:rsidDel="00000000" w:rsidR="00000000" w:rsidRPr="00000000">
        <w:rPr>
          <w:rFonts w:ascii="Caudex" w:cs="Caudex" w:eastAsia="Caudex" w:hAnsi="Caudex"/>
          <w:rtl w:val="0"/>
        </w:rPr>
        <w:t xml:space="preserve">Mở rộng từ “law retrieval” → </w:t>
      </w:r>
      <w:r w:rsidDel="00000000" w:rsidR="00000000" w:rsidRPr="00000000">
        <w:rPr>
          <w:rFonts w:ascii="Times New Roman" w:cs="Times New Roman" w:eastAsia="Times New Roman" w:hAnsi="Times New Roman"/>
          <w:b w:val="1"/>
          <w:bCs w:val="1"/>
          <w:rtl w:val="0"/>
        </w:rPr>
        <w:t xml:space="preserve">legal intelligence system</w:t>
      </w:r>
    </w:p>
    <w:p w:rsidR="00000000" w:rsidDel="00000000" w:rsidP="00000000" w:rsidRDefault="00000000" w:rsidRPr="00000000" w14:paraId="0000009B">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thời gian nghiên cứu pháp lý</w:t>
      </w:r>
    </w:p>
    <w:p w:rsidR="00000000" w:rsidDel="00000000" w:rsidP="00000000" w:rsidRDefault="00000000" w:rsidRPr="00000000" w14:paraId="0000009C">
      <w:pPr>
        <w:numPr>
          <w:ilvl w:val="0"/>
          <w:numId w:val="26"/>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Hỗ trợ lập luận dựa trên </w:t>
      </w:r>
      <w:r w:rsidDel="00000000" w:rsidR="00000000" w:rsidRPr="00000000">
        <w:rPr>
          <w:rFonts w:ascii="Times New Roman" w:cs="Times New Roman" w:eastAsia="Times New Roman" w:hAnsi="Times New Roman"/>
          <w:b w:val="1"/>
          <w:bCs w:val="1"/>
          <w:rtl w:val="0"/>
        </w:rPr>
        <w:t xml:space="preserve">tiền lệ và dữ liệu thực tế</w:t>
      </w:r>
      <w:r w:rsidDel="00000000" w:rsidR="00000000" w:rsidRPr="00000000">
        <w:rPr>
          <w:rtl w:val="0"/>
        </w:rPr>
      </w:r>
    </w:p>
    <w:p w:rsidR="00000000" w:rsidDel="00000000" w:rsidP="00000000" w:rsidRDefault="00000000" w:rsidRPr="00000000" w14:paraId="0000009D">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p w:rsidR="00000000" w:rsidDel="00000000" w:rsidP="00000000" w:rsidRDefault="00000000" w:rsidRPr="00000000" w14:paraId="0000009E">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truy vấn tình huống pháp lý, hệ thống trả về:</w:t>
      </w:r>
    </w:p>
    <w:p w:rsidR="00000000" w:rsidDel="00000000" w:rsidP="00000000" w:rsidRDefault="00000000" w:rsidRPr="00000000" w14:paraId="0000009F">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luật liên quan</w:t>
      </w:r>
    </w:p>
    <w:p w:rsidR="00000000" w:rsidDel="00000000" w:rsidP="00000000" w:rsidRDefault="00000000" w:rsidRPr="00000000" w14:paraId="000000A0">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Vụ án tương tự (top-k)</w:t>
      </w:r>
    </w:p>
    <w:p w:rsidR="00000000" w:rsidDel="00000000" w:rsidP="00000000" w:rsidRDefault="00000000" w:rsidRPr="00000000" w14:paraId="000000A1">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Trích dẫn nguồn rõ ràng</w:t>
      </w:r>
    </w:p>
    <w:p w:rsidR="00000000" w:rsidDel="00000000" w:rsidP="00000000" w:rsidRDefault="00000000" w:rsidRPr="00000000" w14:paraId="000000A2">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Nếu có nhiều văn bản mâu thuẫn</w:t>
        <w:br w:type="textWrapping"/>
        <w:t xml:space="preserve"> → hệ thống ưu tiên văn bản </w:t>
      </w:r>
      <w:r w:rsidDel="00000000" w:rsidR="00000000" w:rsidRPr="00000000">
        <w:rPr>
          <w:rFonts w:ascii="Times New Roman" w:cs="Times New Roman" w:eastAsia="Times New Roman" w:hAnsi="Times New Roman"/>
          <w:b w:val="1"/>
          <w:bCs w:val="1"/>
          <w:rtl w:val="0"/>
        </w:rPr>
        <w:t xml:space="preserve">có hiệu lực mới nhất</w:t>
      </w:r>
    </w:p>
    <w:p w:rsidR="00000000" w:rsidDel="00000000" w:rsidP="00000000" w:rsidRDefault="00000000" w:rsidRPr="00000000" w14:paraId="000000A3">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Nếu người dùng nhập ngôn ngữ tự nhiên</w:t>
        <w:br w:type="textWrapping"/>
        <w:t xml:space="preserve"> → hệ thống:</w:t>
      </w:r>
    </w:p>
    <w:p w:rsidR="00000000" w:rsidDel="00000000" w:rsidP="00000000" w:rsidRDefault="00000000" w:rsidRPr="00000000" w14:paraId="000000A4">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xuất semantic (vector search)</w:t>
      </w:r>
    </w:p>
    <w:p w:rsidR="00000000" w:rsidDel="00000000" w:rsidP="00000000" w:rsidRDefault="00000000" w:rsidRPr="00000000" w14:paraId="000000A5">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câu trả lời kèm nguồn</w:t>
      </w:r>
    </w:p>
    <w:p w:rsidR="00000000" w:rsidDel="00000000" w:rsidP="00000000" w:rsidRDefault="00000000" w:rsidRPr="00000000" w14:paraId="000000A6">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Nếu có dữ liệu vụ án</w:t>
        <w:br w:type="textWrapping"/>
        <w:t xml:space="preserve"> → hệ thống trả về:</w:t>
      </w:r>
    </w:p>
    <w:p w:rsidR="00000000" w:rsidDel="00000000" w:rsidP="00000000" w:rsidRDefault="00000000" w:rsidRPr="00000000" w14:paraId="000000A7">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vụ án tương tự</w:t>
      </w:r>
    </w:p>
    <w:p w:rsidR="00000000" w:rsidDel="00000000" w:rsidP="00000000" w:rsidRDefault="00000000" w:rsidRPr="00000000" w14:paraId="000000A8">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outcome (kết quả xét xử)</w:t>
      </w:r>
    </w:p>
    <w:p w:rsidR="00000000" w:rsidDel="00000000" w:rsidP="00000000" w:rsidRDefault="00000000" w:rsidRPr="00000000" w14:paraId="000000A9">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luật đã áp dụng</w:t>
      </w:r>
    </w:p>
    <w:p w:rsidR="00000000" w:rsidDel="00000000" w:rsidP="00000000" w:rsidRDefault="00000000" w:rsidRPr="00000000" w14:paraId="000000AA">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truy xuất:</w:t>
      </w:r>
    </w:p>
    <w:p w:rsidR="00000000" w:rsidDel="00000000" w:rsidP="00000000" w:rsidRDefault="00000000" w:rsidRPr="00000000" w14:paraId="000000AB">
      <w:pPr>
        <w:numPr>
          <w:ilvl w:val="1"/>
          <w:numId w:val="1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 2s (simple query)</w:t>
      </w:r>
    </w:p>
    <w:p w:rsidR="00000000" w:rsidDel="00000000" w:rsidP="00000000" w:rsidRDefault="00000000" w:rsidRPr="00000000" w14:paraId="000000AC">
      <w:pPr>
        <w:numPr>
          <w:ilvl w:val="1"/>
          <w:numId w:val="17"/>
        </w:numPr>
        <w:spacing w:after="240" w:before="0" w:beforeAutospacing="0" w:lineRule="auto"/>
        <w:ind w:left="144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 4s (complex query + similarity search)</w:t>
      </w:r>
    </w:p>
    <w:p w:rsidR="00000000" w:rsidDel="00000000" w:rsidP="00000000" w:rsidRDefault="00000000" w:rsidRPr="00000000" w14:paraId="000000AD">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Child User Stories</w:t>
      </w:r>
    </w:p>
    <w:p w:rsidR="00000000" w:rsidDel="00000000" w:rsidP="00000000" w:rsidRDefault="00000000" w:rsidRPr="00000000" w14:paraId="000000AE">
      <w:pPr>
        <w:numPr>
          <w:ilvl w:val="0"/>
          <w:numId w:val="2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US1.1:</w:t>
      </w:r>
      <w:r w:rsidDel="00000000" w:rsidR="00000000" w:rsidRPr="00000000">
        <w:rPr>
          <w:rFonts w:ascii="Times New Roman" w:cs="Times New Roman" w:eastAsia="Times New Roman" w:hAnsi="Times New Roman"/>
          <w:rtl w:val="0"/>
        </w:rPr>
        <w:t xml:space="preserve"> Thu thập &amp; chuẩn hóa dữ liệu pháp luật</w:t>
      </w:r>
    </w:p>
    <w:p w:rsidR="00000000" w:rsidDel="00000000" w:rsidP="00000000" w:rsidRDefault="00000000" w:rsidRPr="00000000" w14:paraId="000000AF">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US1.2:</w:t>
      </w:r>
      <w:r w:rsidDel="00000000" w:rsidR="00000000" w:rsidRPr="00000000">
        <w:rPr>
          <w:rFonts w:ascii="Times New Roman" w:cs="Times New Roman" w:eastAsia="Times New Roman" w:hAnsi="Times New Roman"/>
          <w:rtl w:val="0"/>
        </w:rPr>
        <w:t xml:space="preserve"> Xây dựng Knowledge Graph pháp lý</w:t>
      </w:r>
    </w:p>
    <w:p w:rsidR="00000000" w:rsidDel="00000000" w:rsidP="00000000" w:rsidRDefault="00000000" w:rsidRPr="00000000" w14:paraId="000000B0">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US1.3:</w:t>
      </w:r>
      <w:r w:rsidDel="00000000" w:rsidR="00000000" w:rsidRPr="00000000">
        <w:rPr>
          <w:rFonts w:ascii="Times New Roman" w:cs="Times New Roman" w:eastAsia="Times New Roman" w:hAnsi="Times New Roman"/>
          <w:rtl w:val="0"/>
        </w:rPr>
        <w:t xml:space="preserve"> Tích hợp RAG Engine</w:t>
      </w:r>
    </w:p>
    <w:p w:rsidR="00000000" w:rsidDel="00000000" w:rsidP="00000000" w:rsidRDefault="00000000" w:rsidRPr="00000000" w14:paraId="000000B1">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US1.4:</w:t>
      </w:r>
      <w:r w:rsidDel="00000000" w:rsidR="00000000" w:rsidRPr="00000000">
        <w:rPr>
          <w:rFonts w:ascii="Times New Roman" w:cs="Times New Roman" w:eastAsia="Times New Roman" w:hAnsi="Times New Roman"/>
          <w:rtl w:val="0"/>
        </w:rPr>
        <w:t xml:space="preserve"> Kiểm chứng &amp; xác minh nguồn</w:t>
      </w:r>
    </w:p>
    <w:p w:rsidR="00000000" w:rsidDel="00000000" w:rsidP="00000000" w:rsidRDefault="00000000" w:rsidRPr="00000000" w14:paraId="000000B2">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US1.5:</w:t>
      </w:r>
      <w:r w:rsidDel="00000000" w:rsidR="00000000" w:rsidRPr="00000000">
        <w:rPr>
          <w:rFonts w:ascii="Times New Roman" w:cs="Times New Roman" w:eastAsia="Times New Roman" w:hAnsi="Times New Roman"/>
          <w:rtl w:val="0"/>
        </w:rPr>
        <w:t xml:space="preserve"> Xây dựng hệ thống vector embedding cho văn bản pháp luật</w:t>
      </w:r>
    </w:p>
    <w:p w:rsidR="00000000" w:rsidDel="00000000" w:rsidP="00000000" w:rsidRDefault="00000000" w:rsidRPr="00000000" w14:paraId="000000B3">
      <w:pPr>
        <w:numPr>
          <w:ilvl w:val="0"/>
          <w:numId w:val="2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US1.6:</w:t>
      </w:r>
      <w:r w:rsidDel="00000000" w:rsidR="00000000" w:rsidRPr="00000000">
        <w:rPr>
          <w:rFonts w:ascii="Times New Roman" w:cs="Times New Roman" w:eastAsia="Times New Roman" w:hAnsi="Times New Roman"/>
          <w:rtl w:val="0"/>
        </w:rPr>
        <w:t xml:space="preserve"> Tìm kiếm vụ án tương tự (Case Similarity Search)</w:t>
      </w:r>
    </w:p>
    <w:p w:rsidR="00000000" w:rsidDel="00000000" w:rsidP="00000000" w:rsidRDefault="00000000" w:rsidRPr="00000000" w14:paraId="000000B4">
      <w:pPr>
        <w:numPr>
          <w:ilvl w:val="0"/>
          <w:numId w:val="2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US1.7:</w:t>
      </w:r>
      <w:r w:rsidDel="00000000" w:rsidR="00000000" w:rsidRPr="00000000">
        <w:rPr>
          <w:rFonts w:ascii="Times New Roman" w:cs="Times New Roman" w:eastAsia="Times New Roman" w:hAnsi="Times New Roman"/>
          <w:rtl w:val="0"/>
        </w:rPr>
        <w:t xml:space="preserve"> Hiển thị kết quả có trích dẫn + ranking (Top-k results)</w:t>
      </w:r>
    </w:p>
    <w:p w:rsidR="00000000" w:rsidDel="00000000" w:rsidP="00000000" w:rsidRDefault="00000000" w:rsidRPr="00000000" w14:paraId="000000B5">
      <w:pPr>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2: Case Analysis, Legal Reasoning &amp; Explainability</w:t>
      </w:r>
    </w:p>
    <w:p w:rsidR="00000000" w:rsidDel="00000000" w:rsidP="00000000" w:rsidRDefault="00000000" w:rsidRPr="00000000" w14:paraId="000000B6">
      <w:pPr>
        <w:numPr>
          <w:ilvl w:val="0"/>
          <w:numId w:val="3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Epic ID:</w:t>
      </w:r>
      <w:r w:rsidDel="00000000" w:rsidR="00000000" w:rsidRPr="00000000">
        <w:rPr>
          <w:rFonts w:ascii="Times New Roman" w:cs="Times New Roman" w:eastAsia="Times New Roman" w:hAnsi="Times New Roman"/>
          <w:rtl w:val="0"/>
        </w:rPr>
        <w:t xml:space="preserve"> EPIC-2</w:t>
      </w:r>
    </w:p>
    <w:p w:rsidR="00000000" w:rsidDel="00000000" w:rsidP="00000000" w:rsidRDefault="00000000" w:rsidRPr="00000000" w14:paraId="000000B7">
      <w:pPr>
        <w:numPr>
          <w:ilvl w:val="0"/>
          <w:numId w:val="3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Epic Title:</w:t>
      </w:r>
      <w:r w:rsidDel="00000000" w:rsidR="00000000" w:rsidRPr="00000000">
        <w:rPr>
          <w:rFonts w:ascii="Times New Roman" w:cs="Times New Roman" w:eastAsia="Times New Roman" w:hAnsi="Times New Roman"/>
          <w:rtl w:val="0"/>
        </w:rPr>
        <w:t xml:space="preserve"> Phân tích vụ án, sinh lập luận và giải thích pháp lý</w:t>
      </w:r>
    </w:p>
    <w:p w:rsidR="00000000" w:rsidDel="00000000" w:rsidP="00000000" w:rsidRDefault="00000000" w:rsidRPr="00000000" w14:paraId="000000B8">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B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bị cho hệ thống khả năng:</w:t>
      </w:r>
    </w:p>
    <w:p w:rsidR="00000000" w:rsidDel="00000000" w:rsidP="00000000" w:rsidRDefault="00000000" w:rsidRPr="00000000" w14:paraId="000000B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nội dung vụ án</w:t>
      </w:r>
    </w:p>
    <w:p w:rsidR="00000000" w:rsidDel="00000000" w:rsidP="00000000" w:rsidRDefault="00000000" w:rsidRPr="00000000" w14:paraId="000000B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yếu tố pháp lý</w:t>
      </w:r>
    </w:p>
    <w:p w:rsidR="00000000" w:rsidDel="00000000" w:rsidP="00000000" w:rsidRDefault="00000000" w:rsidRPr="00000000" w14:paraId="000000B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lập luận pháp lý có cấu trúc</w:t>
      </w:r>
    </w:p>
    <w:p w:rsidR="00000000" w:rsidDel="00000000" w:rsidP="00000000" w:rsidRDefault="00000000" w:rsidRPr="00000000" w14:paraId="000000BD">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thích quá trình suy luận (Explainability)</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 với:</w:t>
      </w:r>
    </w:p>
    <w:p w:rsidR="00000000" w:rsidDel="00000000" w:rsidP="00000000" w:rsidRDefault="00000000" w:rsidRPr="00000000" w14:paraId="000000BF">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Multi-step reasoning</w:t>
      </w:r>
    </w:p>
    <w:p w:rsidR="00000000" w:rsidDel="00000000" w:rsidP="00000000" w:rsidRDefault="00000000" w:rsidRPr="00000000" w14:paraId="000000C0">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Fact-to-law mapping</w:t>
      </w:r>
    </w:p>
    <w:p w:rsidR="00000000" w:rsidDel="00000000" w:rsidP="00000000" w:rsidRDefault="00000000" w:rsidRPr="00000000" w14:paraId="000000C1">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Value</w:t>
      </w:r>
    </w:p>
    <w:p w:rsidR="00000000" w:rsidDel="00000000" w:rsidP="00000000" w:rsidRDefault="00000000" w:rsidRPr="00000000" w14:paraId="000000C2">
      <w:pPr>
        <w:numPr>
          <w:ilvl w:val="0"/>
          <w:numId w:val="16"/>
        </w:numPr>
        <w:spacing w:after="0" w:afterAutospacing="0" w:before="240" w:lineRule="auto"/>
        <w:ind w:left="720" w:hanging="360"/>
      </w:pPr>
      <w:r w:rsidDel="00000000" w:rsidR="00000000" w:rsidRPr="00000000">
        <w:rPr>
          <w:rFonts w:ascii="Caudex" w:cs="Caudex" w:eastAsia="Caudex" w:hAnsi="Caudex"/>
          <w:rtl w:val="0"/>
        </w:rPr>
        <w:t xml:space="preserve">Chuyển từ chatbot → </w:t>
      </w:r>
      <w:r w:rsidDel="00000000" w:rsidR="00000000" w:rsidRPr="00000000">
        <w:rPr>
          <w:rFonts w:ascii="Times New Roman" w:cs="Times New Roman" w:eastAsia="Times New Roman" w:hAnsi="Times New Roman"/>
          <w:b w:val="1"/>
          <w:bCs w:val="1"/>
          <w:rtl w:val="0"/>
        </w:rPr>
        <w:t xml:space="preserve">AI Legal Reasoning System</w:t>
      </w:r>
    </w:p>
    <w:p w:rsidR="00000000" w:rsidDel="00000000" w:rsidP="00000000" w:rsidRDefault="00000000" w:rsidRPr="00000000" w14:paraId="000000C3">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độ minh bạch và khả năng tin tưởng</w:t>
      </w:r>
    </w:p>
    <w:p w:rsidR="00000000" w:rsidDel="00000000" w:rsidP="00000000" w:rsidRDefault="00000000" w:rsidRPr="00000000" w14:paraId="000000C4">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học tập và tranh tụng chuyên sâu</w:t>
      </w:r>
    </w:p>
    <w:p w:rsidR="00000000" w:rsidDel="00000000" w:rsidP="00000000" w:rsidRDefault="00000000" w:rsidRPr="00000000" w14:paraId="000000C5">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p w:rsidR="00000000" w:rsidDel="00000000" w:rsidP="00000000" w:rsidRDefault="00000000" w:rsidRPr="00000000" w14:paraId="000000C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Nếu người dùng nhập mô tả vụ án</w:t>
        <w:br w:type="textWrapping"/>
        <w:t xml:space="preserve"> → hệ thống trích xuất:</w:t>
      </w:r>
    </w:p>
    <w:p w:rsidR="00000000" w:rsidDel="00000000" w:rsidP="00000000" w:rsidRDefault="00000000" w:rsidRPr="00000000" w14:paraId="000000C7">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hành vi</w:t>
      </w:r>
    </w:p>
    <w:p w:rsidR="00000000" w:rsidDel="00000000" w:rsidP="00000000" w:rsidRDefault="00000000" w:rsidRPr="00000000" w14:paraId="000000C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quả</w:t>
      </w:r>
    </w:p>
    <w:p w:rsidR="00000000" w:rsidDel="00000000" w:rsidP="00000000" w:rsidRDefault="00000000" w:rsidRPr="00000000" w14:paraId="000000C9">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động cơ</w:t>
      </w:r>
    </w:p>
    <w:p w:rsidR="00000000" w:rsidDel="00000000" w:rsidP="00000000" w:rsidRDefault="00000000" w:rsidRPr="00000000" w14:paraId="000000CA">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tình tiết tăng/giảm nhẹ</w:t>
      </w:r>
    </w:p>
    <w:p w:rsidR="00000000" w:rsidDel="00000000" w:rsidP="00000000" w:rsidRDefault="00000000" w:rsidRPr="00000000" w14:paraId="000000C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đã xác định yếu tố pháp lý</w:t>
        <w:br w:type="textWrapping"/>
        <w:t xml:space="preserve"> → hệ thống:</w:t>
      </w:r>
    </w:p>
    <w:p w:rsidR="00000000" w:rsidDel="00000000" w:rsidP="00000000" w:rsidRDefault="00000000" w:rsidRPr="00000000" w14:paraId="000000CC">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ánh xạ đến điều luật</w:t>
      </w:r>
    </w:p>
    <w:p w:rsidR="00000000" w:rsidDel="00000000" w:rsidP="00000000" w:rsidRDefault="00000000" w:rsidRPr="00000000" w14:paraId="000000CD">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giải thích vì sao ánh xạ đó đúng</w:t>
      </w:r>
    </w:p>
    <w:p w:rsidR="00000000" w:rsidDel="00000000" w:rsidP="00000000" w:rsidRDefault="00000000" w:rsidRPr="00000000" w14:paraId="000000C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Nếu sinh lập luận</w:t>
        <w:br w:type="textWrapping"/>
        <w:t xml:space="preserve"> → phải có cấu trúc:</w:t>
      </w:r>
    </w:p>
    <w:p w:rsidR="00000000" w:rsidDel="00000000" w:rsidP="00000000" w:rsidRDefault="00000000" w:rsidRPr="00000000" w14:paraId="000000CF">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định</w:t>
      </w:r>
    </w:p>
    <w:p w:rsidR="00000000" w:rsidDel="00000000" w:rsidP="00000000" w:rsidRDefault="00000000" w:rsidRPr="00000000" w14:paraId="000000D0">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Căn cứ pháp lý</w:t>
      </w:r>
    </w:p>
    <w:p w:rsidR="00000000" w:rsidDel="00000000" w:rsidP="00000000" w:rsidRDefault="00000000" w:rsidRPr="00000000" w14:paraId="000000D1">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Lập luận</w:t>
      </w:r>
    </w:p>
    <w:p w:rsidR="00000000" w:rsidDel="00000000" w:rsidP="00000000" w:rsidRDefault="00000000" w:rsidRPr="00000000" w14:paraId="000000D2">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luận</w:t>
      </w:r>
    </w:p>
    <w:p w:rsidR="00000000" w:rsidDel="00000000" w:rsidP="00000000" w:rsidRDefault="00000000" w:rsidRPr="00000000" w14:paraId="000000D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Nếu bật Explainability Mode</w:t>
        <w:br w:type="textWrapping"/>
        <w:t xml:space="preserve"> → hệ thống hiển thị:</w:t>
      </w:r>
    </w:p>
    <w:p w:rsidR="00000000" w:rsidDel="00000000" w:rsidP="00000000" w:rsidRDefault="00000000" w:rsidRPr="00000000" w14:paraId="000000D4">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rdo" w:cs="Cardo" w:eastAsia="Cardo" w:hAnsi="Cardo"/>
          <w:rtl w:val="0"/>
        </w:rPr>
        <w:t xml:space="preserve">Fact → Legal Element → Law Mapping</w:t>
      </w:r>
    </w:p>
    <w:p w:rsidR="00000000" w:rsidDel="00000000" w:rsidP="00000000" w:rsidRDefault="00000000" w:rsidRPr="00000000" w14:paraId="000000D5">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reasoning trace</w:t>
      </w:r>
    </w:p>
    <w:p w:rsidR="00000000" w:rsidDel="00000000" w:rsidP="00000000" w:rsidRDefault="00000000" w:rsidRPr="00000000" w14:paraId="000000D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yêu cầu phản biện</w:t>
        <w:br w:type="textWrapping"/>
        <w:t xml:space="preserve"> → sinh lập luận đối lập hợp pháp</w:t>
      </w:r>
    </w:p>
    <w:p w:rsidR="00000000" w:rsidDel="00000000" w:rsidP="00000000" w:rsidRDefault="00000000" w:rsidRPr="00000000" w14:paraId="000000D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w:t>
      </w:r>
    </w:p>
    <w:p w:rsidR="00000000" w:rsidDel="00000000" w:rsidP="00000000" w:rsidRDefault="00000000" w:rsidRPr="00000000" w14:paraId="000000D8">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nhất quán</w:t>
      </w:r>
    </w:p>
    <w:p w:rsidR="00000000" w:rsidDel="00000000" w:rsidP="00000000" w:rsidRDefault="00000000" w:rsidRPr="00000000" w14:paraId="000000D9">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mâu thuẫn giữa các bước suy luận</w:t>
      </w:r>
    </w:p>
    <w:p w:rsidR="00000000" w:rsidDel="00000000" w:rsidP="00000000" w:rsidRDefault="00000000" w:rsidRPr="00000000" w14:paraId="000000DA">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Child User Stories</w:t>
      </w:r>
    </w:p>
    <w:p w:rsidR="00000000" w:rsidDel="00000000" w:rsidP="00000000" w:rsidRDefault="00000000" w:rsidRPr="00000000" w14:paraId="000000DB">
      <w:pPr>
        <w:numPr>
          <w:ilvl w:val="0"/>
          <w:numId w:val="3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US2.1:</w:t>
      </w:r>
      <w:r w:rsidDel="00000000" w:rsidR="00000000" w:rsidRPr="00000000">
        <w:rPr>
          <w:rFonts w:ascii="Times New Roman" w:cs="Times New Roman" w:eastAsia="Times New Roman" w:hAnsi="Times New Roman"/>
          <w:rtl w:val="0"/>
        </w:rPr>
        <w:t xml:space="preserve"> Phân tích tình tiết vụ án</w:t>
      </w:r>
    </w:p>
    <w:p w:rsidR="00000000" w:rsidDel="00000000" w:rsidP="00000000" w:rsidRDefault="00000000" w:rsidRPr="00000000" w14:paraId="000000DC">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US2.2:</w:t>
      </w:r>
      <w:r w:rsidDel="00000000" w:rsidR="00000000" w:rsidRPr="00000000">
        <w:rPr>
          <w:rFonts w:ascii="Times New Roman" w:cs="Times New Roman" w:eastAsia="Times New Roman" w:hAnsi="Times New Roman"/>
          <w:rtl w:val="0"/>
        </w:rPr>
        <w:t xml:space="preserve"> Xác định điều luật liên quan</w:t>
      </w:r>
    </w:p>
    <w:p w:rsidR="00000000" w:rsidDel="00000000" w:rsidP="00000000" w:rsidRDefault="00000000" w:rsidRPr="00000000" w14:paraId="000000DD">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US2.3:</w:t>
      </w:r>
      <w:r w:rsidDel="00000000" w:rsidR="00000000" w:rsidRPr="00000000">
        <w:rPr>
          <w:rFonts w:ascii="Times New Roman" w:cs="Times New Roman" w:eastAsia="Times New Roman" w:hAnsi="Times New Roman"/>
          <w:rtl w:val="0"/>
        </w:rPr>
        <w:t xml:space="preserve"> Sinh lập luận pháp lý</w:t>
      </w:r>
    </w:p>
    <w:p w:rsidR="00000000" w:rsidDel="00000000" w:rsidP="00000000" w:rsidRDefault="00000000" w:rsidRPr="00000000" w14:paraId="000000DE">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US2.4:</w:t>
      </w:r>
      <w:r w:rsidDel="00000000" w:rsidR="00000000" w:rsidRPr="00000000">
        <w:rPr>
          <w:rFonts w:ascii="Times New Roman" w:cs="Times New Roman" w:eastAsia="Times New Roman" w:hAnsi="Times New Roman"/>
          <w:rtl w:val="0"/>
        </w:rPr>
        <w:t xml:space="preserve"> Sinh phản biện pháp lý</w:t>
      </w:r>
    </w:p>
    <w:p w:rsidR="00000000" w:rsidDel="00000000" w:rsidP="00000000" w:rsidRDefault="00000000" w:rsidRPr="00000000" w14:paraId="000000DF">
      <w:pPr>
        <w:numPr>
          <w:ilvl w:val="0"/>
          <w:numId w:val="3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US2.5:</w:t>
      </w:r>
      <w:r w:rsidDel="00000000" w:rsidR="00000000" w:rsidRPr="00000000">
        <w:rPr>
          <w:rFonts w:ascii="Times New Roman" w:cs="Times New Roman" w:eastAsia="Times New Roman" w:hAnsi="Times New Roman"/>
          <w:rtl w:val="0"/>
        </w:rPr>
        <w:t xml:space="preserve"> Tối ưu logic</w:t>
      </w:r>
    </w:p>
    <w:p w:rsidR="00000000" w:rsidDel="00000000" w:rsidP="00000000" w:rsidRDefault="00000000" w:rsidRPr="00000000" w14:paraId="000000E0">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US2.6:</w:t>
      </w:r>
      <w:r w:rsidDel="00000000" w:rsidR="00000000" w:rsidRPr="00000000">
        <w:rPr>
          <w:rFonts w:ascii="Times New Roman" w:cs="Times New Roman" w:eastAsia="Times New Roman" w:hAnsi="Times New Roman"/>
          <w:rtl w:val="0"/>
        </w:rPr>
        <w:t xml:space="preserve"> Explainability Module (giải thích reasoning trace)</w:t>
      </w:r>
    </w:p>
    <w:p w:rsidR="00000000" w:rsidDel="00000000" w:rsidP="00000000" w:rsidRDefault="00000000" w:rsidRPr="00000000" w14:paraId="000000E1">
      <w:pPr>
        <w:numPr>
          <w:ilvl w:val="0"/>
          <w:numId w:val="2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US2.7:</w:t>
      </w:r>
      <w:r w:rsidDel="00000000" w:rsidR="00000000" w:rsidRPr="00000000">
        <w:rPr>
          <w:rFonts w:ascii="Cardo" w:cs="Cardo" w:eastAsia="Cardo" w:hAnsi="Cardo"/>
          <w:rtl w:val="0"/>
        </w:rPr>
        <w:t xml:space="preserve"> Mapping Fact → Legal Elements → Law</w:t>
      </w:r>
    </w:p>
    <w:p w:rsidR="00000000" w:rsidDel="00000000" w:rsidP="00000000" w:rsidRDefault="00000000" w:rsidRPr="00000000" w14:paraId="000000E2">
      <w:pPr>
        <w:numPr>
          <w:ilvl w:val="0"/>
          <w:numId w:val="28"/>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US2.8:</w:t>
      </w:r>
      <w:r w:rsidDel="00000000" w:rsidR="00000000" w:rsidRPr="00000000">
        <w:rPr>
          <w:rFonts w:ascii="Times New Roman" w:cs="Times New Roman" w:eastAsia="Times New Roman" w:hAnsi="Times New Roman"/>
          <w:rtl w:val="0"/>
        </w:rPr>
        <w:t xml:space="preserve"> Kiểm tra tính nhất quán của lập luận</w:t>
      </w:r>
    </w:p>
    <w:p w:rsidR="00000000" w:rsidDel="00000000" w:rsidP="00000000" w:rsidRDefault="00000000" w:rsidRPr="00000000" w14:paraId="000000E3">
      <w:pPr>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3: Interactive Assistant, Bias Control &amp; Multi-Agent Debate</w:t>
      </w:r>
    </w:p>
    <w:p w:rsidR="00000000" w:rsidDel="00000000" w:rsidP="00000000" w:rsidRDefault="00000000" w:rsidRPr="00000000" w14:paraId="000000E4">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Epic ID:</w:t>
      </w:r>
      <w:r w:rsidDel="00000000" w:rsidR="00000000" w:rsidRPr="00000000">
        <w:rPr>
          <w:rFonts w:ascii="Times New Roman" w:cs="Times New Roman" w:eastAsia="Times New Roman" w:hAnsi="Times New Roman"/>
          <w:rtl w:val="0"/>
        </w:rPr>
        <w:t xml:space="preserve"> EPIC-3</w:t>
      </w:r>
    </w:p>
    <w:p w:rsidR="00000000" w:rsidDel="00000000" w:rsidP="00000000" w:rsidRDefault="00000000" w:rsidRPr="00000000" w14:paraId="000000E5">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Epic Title:</w:t>
      </w:r>
      <w:r w:rsidDel="00000000" w:rsidR="00000000" w:rsidRPr="00000000">
        <w:rPr>
          <w:rFonts w:ascii="Times New Roman" w:cs="Times New Roman" w:eastAsia="Times New Roman" w:hAnsi="Times New Roman"/>
          <w:rtl w:val="0"/>
        </w:rPr>
        <w:t xml:space="preserve"> Trợ lý pháp lý tương tác và hệ thống tranh luận đa tác nhân</w:t>
      </w:r>
    </w:p>
    <w:p w:rsidR="00000000" w:rsidDel="00000000" w:rsidP="00000000" w:rsidRDefault="00000000" w:rsidRPr="00000000" w14:paraId="000000E6">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0E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triển hệ thống chatbot tương tác:</w:t>
      </w:r>
    </w:p>
    <w:p w:rsidR="00000000" w:rsidDel="00000000" w:rsidP="00000000" w:rsidRDefault="00000000" w:rsidRPr="00000000" w14:paraId="000000E8">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Điều chỉnh góc nhìn pháp lý</w:t>
      </w:r>
    </w:p>
    <w:p w:rsidR="00000000" w:rsidDel="00000000" w:rsidP="00000000" w:rsidRDefault="00000000" w:rsidRPr="00000000" w14:paraId="000000E9">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hội thoại tự nhiên</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rộng:</w:t>
      </w:r>
    </w:p>
    <w:p w:rsidR="00000000" w:rsidDel="00000000" w:rsidP="00000000" w:rsidRDefault="00000000" w:rsidRPr="00000000" w14:paraId="000000EB">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Multi-Agent Debate System: module điều chỉnh thiên vị</w:t>
      </w:r>
    </w:p>
    <w:p w:rsidR="00000000" w:rsidDel="00000000" w:rsidP="00000000" w:rsidRDefault="00000000" w:rsidRPr="00000000" w14:paraId="000000EC">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Prosecutor (Kiểm sát viên)</w:t>
      </w:r>
    </w:p>
    <w:p w:rsidR="00000000" w:rsidDel="00000000" w:rsidP="00000000" w:rsidRDefault="00000000" w:rsidRPr="00000000" w14:paraId="000000ED">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Lawyer (Luật sư bào chữa)</w:t>
      </w:r>
    </w:p>
    <w:p w:rsidR="00000000" w:rsidDel="00000000" w:rsidP="00000000" w:rsidRDefault="00000000" w:rsidRPr="00000000" w14:paraId="000000EE">
      <w:pPr>
        <w:numPr>
          <w:ilvl w:val="1"/>
          <w:numId w:val="2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Judge (Thẩm phán)</w:t>
      </w:r>
    </w:p>
    <w:p w:rsidR="00000000" w:rsidDel="00000000" w:rsidP="00000000" w:rsidRDefault="00000000" w:rsidRPr="00000000" w14:paraId="000000EF">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Value</w:t>
      </w:r>
    </w:p>
    <w:p w:rsidR="00000000" w:rsidDel="00000000" w:rsidP="00000000" w:rsidRDefault="00000000" w:rsidRPr="00000000" w14:paraId="000000F0">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phỏng thực tế phiên tòa</w:t>
      </w:r>
    </w:p>
    <w:p w:rsidR="00000000" w:rsidDel="00000000" w:rsidP="00000000" w:rsidRDefault="00000000" w:rsidRPr="00000000" w14:paraId="000000F1">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Tăng giá trị demo &amp; nghiên cứu</w:t>
      </w:r>
    </w:p>
    <w:p w:rsidR="00000000" w:rsidDel="00000000" w:rsidP="00000000" w:rsidRDefault="00000000" w:rsidRPr="00000000" w14:paraId="000000F2">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đào tạo kỹ năng tranh tụng</w:t>
      </w:r>
    </w:p>
    <w:p w:rsidR="00000000" w:rsidDel="00000000" w:rsidP="00000000" w:rsidRDefault="00000000" w:rsidRPr="00000000" w14:paraId="000000F3">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p w:rsidR="00000000" w:rsidDel="00000000" w:rsidP="00000000" w:rsidRDefault="00000000" w:rsidRPr="00000000" w14:paraId="000000F4">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người dùng chọn chế độ:</w:t>
      </w:r>
    </w:p>
    <w:p w:rsidR="00000000" w:rsidDel="00000000" w:rsidP="00000000" w:rsidRDefault="00000000" w:rsidRPr="00000000" w14:paraId="000000F5">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Bị cáo → ưu tiên lập luận giảm nhẹ</w:t>
      </w:r>
    </w:p>
    <w:p w:rsidR="00000000" w:rsidDel="00000000" w:rsidP="00000000" w:rsidRDefault="00000000" w:rsidRPr="00000000" w14:paraId="000000F6">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Bị hại → nhấn mạnh hậu quả</w:t>
      </w:r>
    </w:p>
    <w:p w:rsidR="00000000" w:rsidDel="00000000" w:rsidP="00000000" w:rsidRDefault="00000000" w:rsidRPr="00000000" w14:paraId="000000F7">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Caudex" w:cs="Caudex" w:eastAsia="Caudex" w:hAnsi="Caudex"/>
          <w:rtl w:val="0"/>
        </w:rPr>
        <w:t xml:space="preserve">Trung lập → cân bằng</w:t>
      </w:r>
    </w:p>
    <w:p w:rsidR="00000000" w:rsidDel="00000000" w:rsidP="00000000" w:rsidRDefault="00000000" w:rsidRPr="00000000" w14:paraId="000000F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Nếu bật Multi-Agent Mode</w:t>
        <w:br w:type="textWrapping"/>
        <w:t xml:space="preserve"> → hệ thống:</w:t>
      </w:r>
    </w:p>
    <w:p w:rsidR="00000000" w:rsidDel="00000000" w:rsidP="00000000" w:rsidRDefault="00000000" w:rsidRPr="00000000" w14:paraId="000000F9">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3 vai:</w:t>
      </w:r>
    </w:p>
    <w:p w:rsidR="00000000" w:rsidDel="00000000" w:rsidP="00000000" w:rsidRDefault="00000000" w:rsidRPr="00000000" w14:paraId="000000FA">
      <w:pPr>
        <w:numPr>
          <w:ilvl w:val="2"/>
          <w:numId w:val="1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Prosecutor</w:t>
      </w:r>
    </w:p>
    <w:p w:rsidR="00000000" w:rsidDel="00000000" w:rsidP="00000000" w:rsidRDefault="00000000" w:rsidRPr="00000000" w14:paraId="000000FB">
      <w:pPr>
        <w:numPr>
          <w:ilvl w:val="2"/>
          <w:numId w:val="1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w:t>
      </w:r>
    </w:p>
    <w:p w:rsidR="00000000" w:rsidDel="00000000" w:rsidP="00000000" w:rsidRDefault="00000000" w:rsidRPr="00000000" w14:paraId="000000FC">
      <w:pPr>
        <w:numPr>
          <w:ilvl w:val="2"/>
          <w:numId w:val="19"/>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Judge</w:t>
      </w:r>
    </w:p>
    <w:p w:rsidR="00000000" w:rsidDel="00000000" w:rsidP="00000000" w:rsidRDefault="00000000" w:rsidRPr="00000000" w14:paraId="000000FD">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Judge đưa ra kết luận cuối</w:t>
      </w:r>
    </w:p>
    <w:p w:rsidR="00000000" w:rsidDel="00000000" w:rsidP="00000000" w:rsidRDefault="00000000" w:rsidRPr="00000000" w14:paraId="000000FE">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Nếu Training Mode</w:t>
        <w:br w:type="textWrapping"/>
        <w:t xml:space="preserve"> → hệ thống:</w:t>
      </w:r>
    </w:p>
    <w:p w:rsidR="00000000" w:rsidDel="00000000" w:rsidP="00000000" w:rsidRDefault="00000000" w:rsidRPr="00000000" w14:paraId="000000FF">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chấm điểm lập luận</w:t>
      </w:r>
    </w:p>
    <w:p w:rsidR="00000000" w:rsidDel="00000000" w:rsidP="00000000" w:rsidRDefault="00000000" w:rsidRPr="00000000" w14:paraId="00000100">
      <w:pPr>
        <w:numPr>
          <w:ilvl w:val="1"/>
          <w:numId w:val="1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gợi ý cải thiện</w:t>
      </w:r>
    </w:p>
    <w:p w:rsidR="00000000" w:rsidDel="00000000" w:rsidP="00000000" w:rsidRDefault="00000000" w:rsidRPr="00000000" w14:paraId="00000101">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Response time &lt; 2s</w:t>
      </w:r>
    </w:p>
    <w:p w:rsidR="00000000" w:rsidDel="00000000" w:rsidP="00000000" w:rsidRDefault="00000000" w:rsidRPr="00000000" w14:paraId="00000102">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Child User Stories</w:t>
      </w:r>
    </w:p>
    <w:p w:rsidR="00000000" w:rsidDel="00000000" w:rsidP="00000000" w:rsidRDefault="00000000" w:rsidRPr="00000000" w14:paraId="00000103">
      <w:pPr>
        <w:numPr>
          <w:ilvl w:val="0"/>
          <w:numId w:val="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US3.1:</w:t>
      </w:r>
      <w:r w:rsidDel="00000000" w:rsidR="00000000" w:rsidRPr="00000000">
        <w:rPr>
          <w:rFonts w:ascii="Times New Roman" w:cs="Times New Roman" w:eastAsia="Times New Roman" w:hAnsi="Times New Roman"/>
          <w:rtl w:val="0"/>
        </w:rPr>
        <w:t xml:space="preserve"> Bias adjustment module</w:t>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US3.2:</w:t>
      </w:r>
      <w:r w:rsidDel="00000000" w:rsidR="00000000" w:rsidRPr="00000000">
        <w:rPr>
          <w:rFonts w:ascii="Times New Roman" w:cs="Times New Roman" w:eastAsia="Times New Roman" w:hAnsi="Times New Roman"/>
          <w:rtl w:val="0"/>
        </w:rPr>
        <w:t xml:space="preserve"> Chat interface</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US3.3:</w:t>
      </w:r>
      <w:r w:rsidDel="00000000" w:rsidR="00000000" w:rsidRPr="00000000">
        <w:rPr>
          <w:rFonts w:ascii="Times New Roman" w:cs="Times New Roman" w:eastAsia="Times New Roman" w:hAnsi="Times New Roman"/>
          <w:rtl w:val="0"/>
        </w:rPr>
        <w:t xml:space="preserve"> Training mode</w:t>
      </w:r>
    </w:p>
    <w:p w:rsidR="00000000" w:rsidDel="00000000" w:rsidP="00000000" w:rsidRDefault="00000000" w:rsidRPr="00000000" w14:paraId="00000106">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US3.4:</w:t>
      </w:r>
      <w:r w:rsidDel="00000000" w:rsidR="00000000" w:rsidRPr="00000000">
        <w:rPr>
          <w:rFonts w:ascii="Times New Roman" w:cs="Times New Roman" w:eastAsia="Times New Roman" w:hAnsi="Times New Roman"/>
          <w:rtl w:val="0"/>
        </w:rPr>
        <w:t xml:space="preserve"> Multi-agent debate simulation</w:t>
      </w:r>
    </w:p>
    <w:p w:rsidR="00000000" w:rsidDel="00000000" w:rsidP="00000000" w:rsidRDefault="00000000" w:rsidRPr="00000000" w14:paraId="00000107">
      <w:pPr>
        <w:numPr>
          <w:ilvl w:val="0"/>
          <w:numId w:val="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US3.5:</w:t>
      </w:r>
      <w:r w:rsidDel="00000000" w:rsidR="00000000" w:rsidRPr="00000000">
        <w:rPr>
          <w:rFonts w:ascii="Times New Roman" w:cs="Times New Roman" w:eastAsia="Times New Roman" w:hAnsi="Times New Roman"/>
          <w:rtl w:val="0"/>
        </w:rPr>
        <w:t xml:space="preserve"> Judge decision synthesis</w:t>
      </w:r>
    </w:p>
    <w:p w:rsidR="00000000" w:rsidDel="00000000" w:rsidP="00000000" w:rsidRDefault="00000000" w:rsidRPr="00000000" w14:paraId="00000108">
      <w:pPr>
        <w:numPr>
          <w:ilvl w:val="0"/>
          <w:numId w:val="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US3.6:</w:t>
      </w:r>
      <w:r w:rsidDel="00000000" w:rsidR="00000000" w:rsidRPr="00000000">
        <w:rPr>
          <w:rFonts w:ascii="Times New Roman" w:cs="Times New Roman" w:eastAsia="Times New Roman" w:hAnsi="Times New Roman"/>
          <w:rtl w:val="0"/>
        </w:rPr>
        <w:t xml:space="preserve"> Role-based response generation</w:t>
      </w:r>
    </w:p>
    <w:p w:rsidR="00000000" w:rsidDel="00000000" w:rsidP="00000000" w:rsidRDefault="00000000" w:rsidRPr="00000000" w14:paraId="00000109">
      <w:pPr>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4: Evaluation &amp; Benchmarking System </w:t>
      </w:r>
    </w:p>
    <w:p w:rsidR="00000000" w:rsidDel="00000000" w:rsidP="00000000" w:rsidRDefault="00000000" w:rsidRPr="00000000" w14:paraId="0000010A">
      <w:pPr>
        <w:numPr>
          <w:ilvl w:val="0"/>
          <w:numId w:val="2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Epic ID:</w:t>
      </w:r>
      <w:r w:rsidDel="00000000" w:rsidR="00000000" w:rsidRPr="00000000">
        <w:rPr>
          <w:rFonts w:ascii="Times New Roman" w:cs="Times New Roman" w:eastAsia="Times New Roman" w:hAnsi="Times New Roman"/>
          <w:rtl w:val="0"/>
        </w:rPr>
        <w:t xml:space="preserve"> EPIC-4</w:t>
      </w:r>
    </w:p>
    <w:p w:rsidR="00000000" w:rsidDel="00000000" w:rsidP="00000000" w:rsidRDefault="00000000" w:rsidRPr="00000000" w14:paraId="0000010B">
      <w:pPr>
        <w:numPr>
          <w:ilvl w:val="0"/>
          <w:numId w:val="2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Epic Title:</w:t>
      </w:r>
      <w:r w:rsidDel="00000000" w:rsidR="00000000" w:rsidRPr="00000000">
        <w:rPr>
          <w:rFonts w:ascii="Times New Roman" w:cs="Times New Roman" w:eastAsia="Times New Roman" w:hAnsi="Times New Roman"/>
          <w:rtl w:val="0"/>
        </w:rPr>
        <w:t xml:space="preserve"> Hệ thống đánh giá và đo lường hiệu năng</w:t>
      </w:r>
    </w:p>
    <w:p w:rsidR="00000000" w:rsidDel="00000000" w:rsidP="00000000" w:rsidRDefault="00000000" w:rsidRPr="00000000" w14:paraId="0000010C">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p w:rsidR="00000000" w:rsidDel="00000000" w:rsidP="00000000" w:rsidRDefault="00000000" w:rsidRPr="00000000" w14:paraId="000001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framework đánh giá toàn diện:</w:t>
      </w:r>
    </w:p>
    <w:p w:rsidR="00000000" w:rsidDel="00000000" w:rsidP="00000000" w:rsidRDefault="00000000" w:rsidRPr="00000000" w14:paraId="0000010E">
      <w:pPr>
        <w:numPr>
          <w:ilvl w:val="0"/>
          <w:numId w:val="2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 chính xác truy xuất luật</w:t>
      </w:r>
    </w:p>
    <w:p w:rsidR="00000000" w:rsidDel="00000000" w:rsidP="00000000" w:rsidRDefault="00000000" w:rsidRPr="00000000" w14:paraId="0000010F">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Chất lượng lập luận</w:t>
      </w:r>
    </w:p>
    <w:p w:rsidR="00000000" w:rsidDel="00000000" w:rsidP="00000000" w:rsidRDefault="00000000" w:rsidRPr="00000000" w14:paraId="00000110">
      <w:pPr>
        <w:numPr>
          <w:ilvl w:val="0"/>
          <w:numId w:val="2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nhất quán</w:t>
      </w:r>
    </w:p>
    <w:p w:rsidR="00000000" w:rsidDel="00000000" w:rsidP="00000000" w:rsidRDefault="00000000" w:rsidRPr="00000000" w14:paraId="00000111">
      <w:pPr>
        <w:numPr>
          <w:ilvl w:val="0"/>
          <w:numId w:val="2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quả bias control</w:t>
      </w:r>
    </w:p>
    <w:p w:rsidR="00000000" w:rsidDel="00000000" w:rsidP="00000000" w:rsidRDefault="00000000" w:rsidRPr="00000000" w14:paraId="00000112">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Acceptance Criteria</w:t>
      </w:r>
    </w:p>
    <w:p w:rsidR="00000000" w:rsidDel="00000000" w:rsidP="00000000" w:rsidRDefault="00000000" w:rsidRPr="00000000" w14:paraId="00000113">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dataset gồm:</w:t>
      </w:r>
    </w:p>
    <w:p w:rsidR="00000000" w:rsidDel="00000000" w:rsidP="00000000" w:rsidRDefault="00000000" w:rsidRPr="00000000" w14:paraId="00000114">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vụ án mẫu</w:t>
      </w:r>
    </w:p>
    <w:p w:rsidR="00000000" w:rsidDel="00000000" w:rsidP="00000000" w:rsidRDefault="00000000" w:rsidRPr="00000000" w14:paraId="00000115">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truth</w:t>
      </w:r>
    </w:p>
    <w:p w:rsidR="00000000" w:rsidDel="00000000" w:rsidP="00000000" w:rsidRDefault="00000000" w:rsidRPr="00000000" w14:paraId="00000116">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 lường:</w:t>
      </w:r>
    </w:p>
    <w:p w:rsidR="00000000" w:rsidDel="00000000" w:rsidP="00000000" w:rsidRDefault="00000000" w:rsidRPr="00000000" w14:paraId="00000117">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Top-k accuracy (law retrieval)</w:t>
      </w:r>
    </w:p>
    <w:p w:rsidR="00000000" w:rsidDel="00000000" w:rsidP="00000000" w:rsidRDefault="00000000" w:rsidRPr="00000000" w14:paraId="00000118">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 Recall</w:t>
      </w:r>
    </w:p>
    <w:p w:rsidR="00000000" w:rsidDel="00000000" w:rsidP="00000000" w:rsidRDefault="00000000" w:rsidRPr="00000000" w14:paraId="00000119">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evaluation</w:t>
      </w:r>
    </w:p>
    <w:p w:rsidR="00000000" w:rsidDel="00000000" w:rsidP="00000000" w:rsidRDefault="00000000" w:rsidRPr="00000000" w14:paraId="0000011A">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báo cáo:</w:t>
      </w:r>
    </w:p>
    <w:p w:rsidR="00000000" w:rsidDel="00000000" w:rsidP="00000000" w:rsidRDefault="00000000" w:rsidRPr="00000000" w14:paraId="0000011B">
      <w:pPr>
        <w:numPr>
          <w:ilvl w:val="1"/>
          <w:numId w:val="1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kết quả</w:t>
      </w:r>
    </w:p>
    <w:p w:rsidR="00000000" w:rsidDel="00000000" w:rsidP="00000000" w:rsidRDefault="00000000" w:rsidRPr="00000000" w14:paraId="0000011C">
      <w:pPr>
        <w:numPr>
          <w:ilvl w:val="1"/>
          <w:numId w:val="1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w:t>
      </w:r>
    </w:p>
    <w:p w:rsidR="00000000" w:rsidDel="00000000" w:rsidP="00000000" w:rsidRDefault="00000000" w:rsidRPr="00000000" w14:paraId="0000011D">
      <w:pPr>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Child User Stories</w:t>
      </w:r>
    </w:p>
    <w:p w:rsidR="00000000" w:rsidDel="00000000" w:rsidP="00000000" w:rsidRDefault="00000000" w:rsidRPr="00000000" w14:paraId="0000011E">
      <w:pPr>
        <w:numPr>
          <w:ilvl w:val="0"/>
          <w:numId w:val="3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US4.1:</w:t>
      </w:r>
      <w:r w:rsidDel="00000000" w:rsidR="00000000" w:rsidRPr="00000000">
        <w:rPr>
          <w:rFonts w:ascii="Times New Roman" w:cs="Times New Roman" w:eastAsia="Times New Roman" w:hAnsi="Times New Roman"/>
          <w:rtl w:val="0"/>
        </w:rPr>
        <w:t xml:space="preserve"> Xây dựng dataset pháp lý</w:t>
      </w:r>
    </w:p>
    <w:p w:rsidR="00000000" w:rsidDel="00000000" w:rsidP="00000000" w:rsidRDefault="00000000" w:rsidRPr="00000000" w14:paraId="0000011F">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US4.2:</w:t>
      </w:r>
      <w:r w:rsidDel="00000000" w:rsidR="00000000" w:rsidRPr="00000000">
        <w:rPr>
          <w:rFonts w:ascii="Times New Roman" w:cs="Times New Roman" w:eastAsia="Times New Roman" w:hAnsi="Times New Roman"/>
          <w:rtl w:val="0"/>
        </w:rPr>
        <w:t xml:space="preserve"> Định nghĩa metrics</w:t>
      </w:r>
    </w:p>
    <w:p w:rsidR="00000000" w:rsidDel="00000000" w:rsidP="00000000" w:rsidRDefault="00000000" w:rsidRPr="00000000" w14:paraId="00000120">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US4.3:</w:t>
      </w:r>
      <w:r w:rsidDel="00000000" w:rsidR="00000000" w:rsidRPr="00000000">
        <w:rPr>
          <w:rFonts w:ascii="Times New Roman" w:cs="Times New Roman" w:eastAsia="Times New Roman" w:hAnsi="Times New Roman"/>
          <w:rtl w:val="0"/>
        </w:rPr>
        <w:t xml:space="preserve"> Chạy evaluation</w:t>
      </w:r>
    </w:p>
    <w:p w:rsidR="00000000" w:rsidDel="00000000" w:rsidP="00000000" w:rsidRDefault="00000000" w:rsidRPr="00000000" w14:paraId="00000121">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US4.4:</w:t>
      </w:r>
      <w:r w:rsidDel="00000000" w:rsidR="00000000" w:rsidRPr="00000000">
        <w:rPr>
          <w:rFonts w:ascii="Times New Roman" w:cs="Times New Roman" w:eastAsia="Times New Roman" w:hAnsi="Times New Roman"/>
          <w:rtl w:val="0"/>
        </w:rPr>
        <w:t xml:space="preserve"> So sánh với baseline</w:t>
      </w:r>
    </w:p>
    <w:p w:rsidR="00000000" w:rsidDel="00000000" w:rsidP="00000000" w:rsidRDefault="00000000" w:rsidRPr="00000000" w14:paraId="00000122">
      <w:pPr>
        <w:numPr>
          <w:ilvl w:val="0"/>
          <w:numId w:val="3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US4.5:</w:t>
      </w:r>
      <w:r w:rsidDel="00000000" w:rsidR="00000000" w:rsidRPr="00000000">
        <w:rPr>
          <w:rFonts w:ascii="Times New Roman" w:cs="Times New Roman" w:eastAsia="Times New Roman" w:hAnsi="Times New Roman"/>
          <w:rtl w:val="0"/>
        </w:rPr>
        <w:t xml:space="preserve"> Báo cáo kết quả</w:t>
      </w:r>
    </w:p>
    <w:p w:rsidR="00000000" w:rsidDel="00000000" w:rsidP="00000000" w:rsidRDefault="00000000" w:rsidRPr="00000000" w14:paraId="000001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Title:</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Intelligent Legal Assistant System using RAG and Multi-Agent Reasoning for Criminal Case Analysis in Vietnamese Law”</w:t>
      </w:r>
    </w:p>
    <w:p w:rsidR="00000000" w:rsidDel="00000000" w:rsidP="00000000" w:rsidRDefault="00000000" w:rsidRPr="00000000" w14:paraId="00000126">
      <w:pPr>
        <w:ind w:left="0" w:firstLine="0"/>
        <w:rPr>
          <w:rFonts w:ascii="Times New Roman" w:cs="Times New Roman" w:eastAsia="Times New Roman" w:hAnsi="Times New Roman"/>
          <w:b w:val="1"/>
          <w:bCs w:val="1"/>
        </w:rPr>
      </w:pPr>
      <w:r w:rsidDel="00000000" w:rsidR="00000000" w:rsidRPr="00000000">
        <w:rPr>
          <w:rtl w:val="0"/>
        </w:rPr>
      </w:r>
    </w:p>
    <w:sectPr>
      <w:pgSz w:h="16834" w:w="11909" w:orient="portrait"/>
      <w:pgMar w:bottom="1440" w:top="1417.322834645669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