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F59C9" w14:textId="03359E5E" w:rsidR="00412BED" w:rsidRPr="00A25A2C" w:rsidRDefault="00412BED">
      <w:pPr>
        <w:rPr>
          <w:u w:val="single"/>
          <w:lang w:val="en-GB"/>
        </w:rPr>
      </w:pPr>
      <w:r w:rsidRPr="00A25A2C">
        <w:rPr>
          <w:u w:val="single"/>
          <w:lang w:val="en-GB"/>
        </w:rPr>
        <w:t>Registration</w:t>
      </w:r>
    </w:p>
    <w:p w14:paraId="3B0932B2" w14:textId="713DD615" w:rsidR="00412BED" w:rsidRPr="00412BED" w:rsidRDefault="00412BED">
      <w:pPr>
        <w:rPr>
          <w:lang w:val="en-GB"/>
        </w:rPr>
      </w:pPr>
      <w:r w:rsidRPr="00412BED">
        <w:rPr>
          <w:lang w:val="en-GB"/>
        </w:rPr>
        <w:t xml:space="preserve">Forename (input field)  </w:t>
      </w:r>
      <w:r w:rsidRPr="00412BED">
        <w:rPr>
          <w:lang w:val="en-GB"/>
        </w:rPr>
        <w:tab/>
      </w:r>
      <w:r w:rsidRPr="00412BED">
        <w:rPr>
          <w:lang w:val="en-GB"/>
        </w:rPr>
        <w:tab/>
      </w:r>
      <w:r w:rsidRPr="00412BED">
        <w:rPr>
          <w:lang w:val="en-GB"/>
        </w:rPr>
        <w:tab/>
        <w:t xml:space="preserve"> </w:t>
      </w:r>
      <w:r>
        <w:rPr>
          <w:lang w:val="en-GB"/>
        </w:rPr>
        <w:tab/>
      </w:r>
      <w:r w:rsidRPr="00412BED">
        <w:rPr>
          <w:lang w:val="en-GB"/>
        </w:rPr>
        <w:t>Surnam</w:t>
      </w:r>
      <w:r>
        <w:rPr>
          <w:lang w:val="en-GB"/>
        </w:rPr>
        <w:t>e (input)</w:t>
      </w:r>
    </w:p>
    <w:p w14:paraId="2A84A732" w14:textId="6C4ADD76" w:rsidR="00412BED" w:rsidRDefault="00412BED">
      <w:pPr>
        <w:rPr>
          <w:lang w:val="en-GB"/>
        </w:rPr>
      </w:pPr>
      <w:r w:rsidRPr="00412BED">
        <w:rPr>
          <w:lang w:val="en-GB"/>
        </w:rPr>
        <w:t>Country (dropdown)</w:t>
      </w:r>
      <w:r w:rsidRPr="00412BED">
        <w:rPr>
          <w:lang w:val="en-GB"/>
        </w:rPr>
        <w:tab/>
      </w:r>
      <w:r w:rsidRPr="00412BED">
        <w:rPr>
          <w:lang w:val="en-GB"/>
        </w:rPr>
        <w:tab/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 w:rsidRPr="00412BED">
        <w:rPr>
          <w:lang w:val="en-GB"/>
        </w:rPr>
        <w:t>Languages (dropdown)</w:t>
      </w:r>
    </w:p>
    <w:p w14:paraId="697BA9E5" w14:textId="4C0CE2BF" w:rsidR="00412BED" w:rsidRDefault="00412BED">
      <w:pPr>
        <w:rPr>
          <w:lang w:val="en-GB"/>
        </w:rPr>
      </w:pPr>
      <w:proofErr w:type="spellStart"/>
      <w:r>
        <w:rPr>
          <w:lang w:val="en-GB"/>
        </w:rPr>
        <w:t>Telefon</w:t>
      </w:r>
      <w:proofErr w:type="spellEnd"/>
      <w:r>
        <w:rPr>
          <w:lang w:val="en-GB"/>
        </w:rPr>
        <w:t xml:space="preserve"> (input);  “verify now” – button</w:t>
      </w:r>
      <w:r w:rsidR="00A25A2C">
        <w:rPr>
          <w:lang w:val="en-GB"/>
        </w:rPr>
        <w:tab/>
      </w:r>
      <w:r>
        <w:rPr>
          <w:lang w:val="en-GB"/>
        </w:rPr>
        <w:t>;</w:t>
      </w:r>
      <w:r>
        <w:rPr>
          <w:lang w:val="en-GB"/>
        </w:rPr>
        <w:tab/>
        <w:t>Verification code (input)</w:t>
      </w:r>
    </w:p>
    <w:p w14:paraId="1461152B" w14:textId="77777777" w:rsidR="00412BED" w:rsidRPr="00A25A2C" w:rsidRDefault="00412BED">
      <w:r w:rsidRPr="00A25A2C">
        <w:t>Degree (</w:t>
      </w:r>
      <w:proofErr w:type="spellStart"/>
      <w:r w:rsidRPr="00A25A2C">
        <w:t>dropdown</w:t>
      </w:r>
      <w:proofErr w:type="spellEnd"/>
      <w:r w:rsidRPr="00A25A2C">
        <w:t>)</w:t>
      </w:r>
      <w:r w:rsidRPr="00A25A2C">
        <w:tab/>
      </w:r>
    </w:p>
    <w:p w14:paraId="58BCEF2B" w14:textId="77777777" w:rsidR="00412BED" w:rsidRPr="00A25A2C" w:rsidRDefault="00412BED">
      <w:r w:rsidRPr="00A25A2C">
        <w:t>Fach (</w:t>
      </w:r>
      <w:proofErr w:type="spellStart"/>
      <w:r w:rsidRPr="00A25A2C">
        <w:t>input</w:t>
      </w:r>
      <w:proofErr w:type="spellEnd"/>
      <w:r w:rsidRPr="00A25A2C">
        <w:t>)</w:t>
      </w:r>
    </w:p>
    <w:p w14:paraId="1C205A9B" w14:textId="77777777" w:rsidR="00412BED" w:rsidRPr="00A25A2C" w:rsidRDefault="00412BED">
      <w:r w:rsidRPr="00A25A2C">
        <w:t>Universität(</w:t>
      </w:r>
      <w:proofErr w:type="spellStart"/>
      <w:r w:rsidRPr="00A25A2C">
        <w:t>input</w:t>
      </w:r>
      <w:proofErr w:type="spellEnd"/>
      <w:r w:rsidRPr="00A25A2C">
        <w:t>)</w:t>
      </w:r>
    </w:p>
    <w:p w14:paraId="35988073" w14:textId="6331D266" w:rsidR="00412BED" w:rsidRPr="00A25A2C" w:rsidRDefault="00412BED">
      <w:r w:rsidRPr="00A25A2C">
        <w:t>Abschlussjahr(</w:t>
      </w:r>
      <w:proofErr w:type="spellStart"/>
      <w:r w:rsidRPr="00A25A2C">
        <w:t>dropdown</w:t>
      </w:r>
      <w:proofErr w:type="spellEnd"/>
      <w:r w:rsidRPr="00A25A2C">
        <w:t>)</w:t>
      </w:r>
    </w:p>
    <w:p w14:paraId="742C7F6C" w14:textId="363A3F69" w:rsidR="0097615A" w:rsidRPr="0097615A" w:rsidRDefault="0097615A">
      <w:pPr>
        <w:rPr>
          <w:lang w:val="en-GB"/>
        </w:rPr>
      </w:pPr>
      <w:r>
        <w:rPr>
          <w:lang w:val="en-GB"/>
        </w:rPr>
        <w:t>Description of your Competencies</w:t>
      </w:r>
    </w:p>
    <w:p w14:paraId="17BD1C74" w14:textId="59EA20DA" w:rsidR="00412BED" w:rsidRPr="0097615A" w:rsidRDefault="00412BED">
      <w:pPr>
        <w:rPr>
          <w:lang w:val="en-GB"/>
        </w:rPr>
      </w:pPr>
    </w:p>
    <w:p w14:paraId="05FB42A3" w14:textId="22227323" w:rsidR="00BA03B2" w:rsidRPr="0097615A" w:rsidRDefault="00BA03B2">
      <w:pPr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A7CEC6" wp14:editId="28999823">
                <wp:simplePos x="0" y="0"/>
                <wp:positionH relativeFrom="column">
                  <wp:posOffset>-55245</wp:posOffset>
                </wp:positionH>
                <wp:positionV relativeFrom="paragraph">
                  <wp:posOffset>123825</wp:posOffset>
                </wp:positionV>
                <wp:extent cx="5797550" cy="25400"/>
                <wp:effectExtent l="0" t="0" r="31750" b="31750"/>
                <wp:wrapNone/>
                <wp:docPr id="2" name="Gerader Verbinde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9755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E716A8" id="Gerader Verbinder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9.75pt" to="452.15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</w:p>
    <w:p w14:paraId="67B8A8C0" w14:textId="322EBCDF" w:rsidR="00BA03B2" w:rsidRPr="0097615A" w:rsidRDefault="00BA03B2">
      <w:pPr>
        <w:rPr>
          <w:lang w:val="en-GB"/>
        </w:rPr>
      </w:pPr>
    </w:p>
    <w:p w14:paraId="461078CC" w14:textId="77777777" w:rsidR="00BA03B2" w:rsidRPr="0097615A" w:rsidRDefault="00BA03B2">
      <w:pPr>
        <w:rPr>
          <w:lang w:val="en-GB"/>
        </w:rPr>
      </w:pPr>
    </w:p>
    <w:p w14:paraId="03676EBF" w14:textId="77777777" w:rsidR="00412BED" w:rsidRDefault="00412BED">
      <w:pPr>
        <w:rPr>
          <w:lang w:val="en-GB"/>
        </w:rPr>
      </w:pPr>
      <w:r w:rsidRPr="00412BED">
        <w:rPr>
          <w:lang w:val="en-GB"/>
        </w:rPr>
        <w:t>It should be in C</w:t>
      </w:r>
      <w:r>
        <w:rPr>
          <w:lang w:val="en-GB"/>
        </w:rPr>
        <w:t xml:space="preserve">orporate design from the </w:t>
      </w:r>
      <w:proofErr w:type="spellStart"/>
      <w:r>
        <w:rPr>
          <w:lang w:val="en-GB"/>
        </w:rPr>
        <w:t>colors</w:t>
      </w:r>
      <w:proofErr w:type="spellEnd"/>
      <w:r>
        <w:rPr>
          <w:lang w:val="en-GB"/>
        </w:rPr>
        <w:t xml:space="preserve">, but apart from that you are free about the design, it should just look professional and good </w:t>
      </w:r>
      <w:r w:rsidRPr="00412BED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GB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5F50B7A6" w14:textId="77777777" w:rsidR="00412BED" w:rsidRDefault="00412BED">
      <w:pPr>
        <w:rPr>
          <w:lang w:val="en-GB"/>
        </w:rPr>
      </w:pPr>
      <w:r>
        <w:rPr>
          <w:lang w:val="en-GB"/>
        </w:rPr>
        <w:t>Forename, surname can only be saved in database.</w:t>
      </w:r>
    </w:p>
    <w:p w14:paraId="3C8EF09B" w14:textId="77777777" w:rsidR="00BA03B2" w:rsidRDefault="00412BED">
      <w:pPr>
        <w:rPr>
          <w:lang w:val="en-GB"/>
        </w:rPr>
      </w:pPr>
      <w:r>
        <w:rPr>
          <w:lang w:val="en-GB"/>
        </w:rPr>
        <w:t xml:space="preserve">Apart from telephone everything else is already included in the “My Profile (Mein </w:t>
      </w:r>
      <w:proofErr w:type="spellStart"/>
      <w:r>
        <w:rPr>
          <w:lang w:val="en-GB"/>
        </w:rPr>
        <w:t>Profil</w:t>
      </w:r>
      <w:proofErr w:type="spellEnd"/>
      <w:r>
        <w:rPr>
          <w:lang w:val="en-GB"/>
        </w:rPr>
        <w:t xml:space="preserve">)” section and can be shown there. </w:t>
      </w:r>
      <w:r w:rsidRPr="00412BED">
        <w:rPr>
          <w:lang w:val="en-GB"/>
        </w:rPr>
        <w:tab/>
      </w:r>
    </w:p>
    <w:p w14:paraId="728DDA22" w14:textId="77777777" w:rsidR="00BA03B2" w:rsidRDefault="00BA03B2">
      <w:pPr>
        <w:rPr>
          <w:lang w:val="en-GB"/>
        </w:rPr>
      </w:pPr>
    </w:p>
    <w:p w14:paraId="5A5F0E9A" w14:textId="0BC001D7" w:rsidR="00BA03B2" w:rsidRDefault="00BA03B2">
      <w:pPr>
        <w:rPr>
          <w:lang w:val="en-GB"/>
        </w:rPr>
      </w:pPr>
      <w:r>
        <w:rPr>
          <w:lang w:val="en-GB"/>
        </w:rPr>
        <w:t>And also do you have suggestions how we can make this yellow marked part look better?</w:t>
      </w:r>
    </w:p>
    <w:p w14:paraId="60134B0D" w14:textId="4B063864" w:rsidR="00BA03B2" w:rsidRDefault="00BA03B2">
      <w:pPr>
        <w:rPr>
          <w:lang w:val="en-GB"/>
        </w:rPr>
      </w:pPr>
      <w:r w:rsidRPr="00BA03B2">
        <w:rPr>
          <w:noProof/>
          <w:lang w:val="en-GB"/>
        </w:rPr>
        <w:lastRenderedPageBreak/>
        <w:drawing>
          <wp:inline distT="0" distB="0" distL="0" distR="0" wp14:anchorId="48AE3223" wp14:editId="4D47E35C">
            <wp:extent cx="5760720" cy="388937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8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55FDD" w14:textId="6D0B022B" w:rsidR="00412BED" w:rsidRPr="00412BED" w:rsidRDefault="00412BED">
      <w:pPr>
        <w:rPr>
          <w:lang w:val="en-GB"/>
        </w:rPr>
      </w:pPr>
      <w:r w:rsidRPr="00412BED">
        <w:rPr>
          <w:lang w:val="en-GB"/>
        </w:rPr>
        <w:tab/>
      </w:r>
      <w:r w:rsidRPr="00412BED">
        <w:rPr>
          <w:lang w:val="en-GB"/>
        </w:rPr>
        <w:tab/>
      </w:r>
    </w:p>
    <w:sectPr w:rsidR="00412BED" w:rsidRPr="00412BE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BED"/>
    <w:rsid w:val="00412BED"/>
    <w:rsid w:val="0097615A"/>
    <w:rsid w:val="00A25A2C"/>
    <w:rsid w:val="00BA0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86C7E"/>
  <w15:chartTrackingRefBased/>
  <w15:docId w15:val="{4B6B17D4-AA6F-48D2-9855-11E570E02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Aykut Deniz Gül</dc:creator>
  <cp:keywords/>
  <dc:description/>
  <cp:lastModifiedBy>Aykut Deniz Gül</cp:lastModifiedBy>
  <cp:revision>3</cp:revision>
  <dcterms:created xsi:type="dcterms:W3CDTF">2023-04-05T08:02:00Z</dcterms:created>
  <dcterms:modified xsi:type="dcterms:W3CDTF">2023-04-06T08:27:00Z</dcterms:modified>
</cp:coreProperties>
</file>