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FBFEB" w14:textId="7514A86A" w:rsidR="007D380F" w:rsidRPr="0088634D" w:rsidRDefault="007D380F" w:rsidP="00CD2814">
      <w:pPr>
        <w:rPr>
          <w:b/>
          <w:bCs/>
          <w:sz w:val="28"/>
          <w:szCs w:val="24"/>
        </w:rPr>
      </w:pPr>
      <w:r w:rsidRPr="0088634D">
        <w:rPr>
          <w:b/>
          <w:bCs/>
          <w:sz w:val="28"/>
          <w:szCs w:val="24"/>
        </w:rPr>
        <w:t>Custom order</w:t>
      </w:r>
      <w:r w:rsidRPr="0088634D">
        <w:rPr>
          <w:rFonts w:hint="eastAsia"/>
          <w:b/>
          <w:bCs/>
          <w:sz w:val="28"/>
          <w:szCs w:val="24"/>
        </w:rPr>
        <w:t xml:space="preserve"> </w:t>
      </w:r>
      <w:r w:rsidRPr="0088634D">
        <w:rPr>
          <w:b/>
          <w:bCs/>
          <w:sz w:val="28"/>
          <w:szCs w:val="24"/>
        </w:rPr>
        <w:t>function:</w:t>
      </w:r>
    </w:p>
    <w:p w14:paraId="78EC0437" w14:textId="7E6CE1AF" w:rsidR="00866909" w:rsidRDefault="00866909" w:rsidP="00CD2814">
      <w:pPr>
        <w:rPr>
          <w:rFonts w:ascii="Arial" w:hAnsi="Arial" w:cs="Arial"/>
          <w:color w:val="222222"/>
          <w:shd w:val="clear" w:color="auto" w:fill="FFFFFF"/>
        </w:rPr>
      </w:pPr>
      <w:r>
        <w:t>*You can use your temporary account and this seller’s account to run the test</w:t>
      </w:r>
      <w:r>
        <w:rPr>
          <w:rFonts w:hint="eastAsia"/>
        </w:rPr>
        <w:t xml:space="preserve"> </w:t>
      </w:r>
      <w:r>
        <w:t xml:space="preserve">: </w:t>
      </w:r>
      <w:r>
        <w:br/>
      </w:r>
      <w:r>
        <w:rPr>
          <w:rFonts w:ascii="Arial" w:hAnsi="Arial" w:cs="Arial"/>
          <w:color w:val="222222"/>
          <w:shd w:val="clear" w:color="auto" w:fill="FFFFFF"/>
        </w:rPr>
        <w:t>a.c: lvyliu </w:t>
      </w:r>
    </w:p>
    <w:p w14:paraId="0D1BFABC" w14:textId="66A056D7" w:rsidR="00866909" w:rsidRDefault="00866909" w:rsidP="00CD2814">
      <w:pPr>
        <w:rPr>
          <w:rFonts w:ascii="Open Sans" w:hAnsi="Open Sans" w:cs="Open Sans"/>
          <w:color w:val="ADAEB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key: </w:t>
      </w:r>
      <w:r w:rsidR="0060502B" w:rsidRPr="0060502B">
        <w:rPr>
          <w:rFonts w:ascii="Arial" w:hAnsi="Arial" w:cs="Arial"/>
          <w:color w:val="222222"/>
          <w:shd w:val="clear" w:color="auto" w:fill="FFFFFF"/>
        </w:rPr>
        <w:t>Enginetheme0215</w:t>
      </w:r>
    </w:p>
    <w:p w14:paraId="1F45A988" w14:textId="672F92A6" w:rsidR="00866909" w:rsidRDefault="00866909" w:rsidP="00CD2814">
      <w:r>
        <w:t xml:space="preserve">Her service: </w:t>
      </w:r>
      <w:hyperlink r:id="rId4" w:history="1">
        <w:r w:rsidRPr="00C43631">
          <w:rPr>
            <w:rStyle w:val="a3"/>
          </w:rPr>
          <w:t>https://nt150.com/mjob_post/%e7%be%8e%e5%9c%8bmba-%e6%ad%90%e7%be%8e%e5%a4%a7%e5%ad%b8-application-essay-%e6%88%96-personal-statement-%e8%8b%b1%e6%96%87%e8%ab%96%e6%96%87%e4%bf%ae%e6%94%b9%e7%b7%a8%e8%bc%af/</w:t>
        </w:r>
      </w:hyperlink>
    </w:p>
    <w:p w14:paraId="2BE91481" w14:textId="77777777" w:rsidR="00866909" w:rsidRPr="00866909" w:rsidRDefault="00866909" w:rsidP="00CD2814"/>
    <w:p w14:paraId="69B3BB14" w14:textId="1C966675" w:rsidR="007D380F" w:rsidRDefault="007D380F" w:rsidP="00CD2814">
      <w:r>
        <w:rPr>
          <w:rFonts w:hint="eastAsia"/>
          <w:noProof/>
        </w:rPr>
        <w:drawing>
          <wp:inline distT="0" distB="0" distL="0" distR="0" wp14:anchorId="6A1C6133" wp14:editId="4361DE35">
            <wp:extent cx="6645910" cy="2931795"/>
            <wp:effectExtent l="0" t="0" r="254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49C1" w14:textId="1F773942" w:rsidR="007D380F" w:rsidRDefault="007D380F" w:rsidP="00CD2814">
      <w:r>
        <w:rPr>
          <w:rFonts w:hint="eastAsia"/>
          <w:noProof/>
        </w:rPr>
        <w:drawing>
          <wp:inline distT="0" distB="0" distL="0" distR="0" wp14:anchorId="406FD4E5" wp14:editId="1130FD6F">
            <wp:extent cx="6645910" cy="286194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C729" w14:textId="16E7B4E8" w:rsidR="007D380F" w:rsidRDefault="007D380F" w:rsidP="007D380F">
      <w:r>
        <w:t>I know you make the color difference for clarity, but then the site doesn’t look neat with many theme colors on the site.</w:t>
      </w:r>
    </w:p>
    <w:p w14:paraId="2632CC2A" w14:textId="401F5EE1" w:rsidR="007D380F" w:rsidRDefault="007D380F" w:rsidP="007D380F">
      <w:r>
        <w:t>After changing button with same shape/color, adding “” on text will meet the reminder goal</w:t>
      </w:r>
    </w:p>
    <w:p w14:paraId="7508E976" w14:textId="43788F33" w:rsidR="007D380F" w:rsidRDefault="007D380F" w:rsidP="007D380F">
      <w:r>
        <w:t xml:space="preserve">Current </w:t>
      </w:r>
      <w:r>
        <w:rPr>
          <w:rFonts w:hint="eastAsia"/>
        </w:rPr>
        <w:t>B</w:t>
      </w:r>
      <w:r>
        <w:t>lue</w:t>
      </w:r>
      <w:r>
        <w:rPr>
          <w:rFonts w:hint="eastAsia"/>
        </w:rPr>
        <w:t xml:space="preserve"> button text </w:t>
      </w:r>
      <w:r>
        <w:t xml:space="preserve">: </w:t>
      </w:r>
      <w:r>
        <w:rPr>
          <w:rFonts w:hint="eastAsia"/>
        </w:rPr>
        <w:t>送出客製訂單</w:t>
      </w:r>
      <w:r>
        <w:rPr>
          <w:rFonts w:hint="eastAsia"/>
        </w:rPr>
        <w:t>[</w:t>
      </w:r>
      <w:r>
        <w:rPr>
          <w:rFonts w:hint="eastAsia"/>
        </w:rPr>
        <w:t>給買家</w:t>
      </w:r>
      <w:r>
        <w:rPr>
          <w:rFonts w:hint="eastAsia"/>
        </w:rPr>
        <w:t>]</w:t>
      </w:r>
    </w:p>
    <w:p w14:paraId="3BDC59B7" w14:textId="706A12CA" w:rsidR="007D380F" w:rsidRDefault="007D380F" w:rsidP="007D380F">
      <w:r>
        <w:t>Current Orange</w:t>
      </w:r>
      <w:r>
        <w:rPr>
          <w:rFonts w:hint="eastAsia"/>
        </w:rPr>
        <w:t xml:space="preserve"> button text </w:t>
      </w:r>
      <w:r>
        <w:t xml:space="preserve">: </w:t>
      </w:r>
      <w:r>
        <w:rPr>
          <w:rFonts w:hint="eastAsia"/>
        </w:rPr>
        <w:t>提交客製需求</w:t>
      </w:r>
      <w:r>
        <w:rPr>
          <w:rFonts w:hint="eastAsia"/>
        </w:rPr>
        <w:t>[</w:t>
      </w:r>
      <w:r>
        <w:rPr>
          <w:rFonts w:hint="eastAsia"/>
        </w:rPr>
        <w:t>給賣家</w:t>
      </w:r>
      <w:r>
        <w:rPr>
          <w:rFonts w:hint="eastAsia"/>
        </w:rPr>
        <w:t>]</w:t>
      </w:r>
    </w:p>
    <w:p w14:paraId="305FC193" w14:textId="6491F759" w:rsidR="007D380F" w:rsidRDefault="007D380F" w:rsidP="007D380F"/>
    <w:p w14:paraId="4ECAEE18" w14:textId="7E88CD35" w:rsidR="007D380F" w:rsidRDefault="007D380F" w:rsidP="007D380F">
      <w:r>
        <w:rPr>
          <w:rFonts w:hint="eastAsia"/>
          <w:noProof/>
        </w:rPr>
        <w:lastRenderedPageBreak/>
        <w:drawing>
          <wp:inline distT="0" distB="0" distL="0" distR="0" wp14:anchorId="4DC26B5E" wp14:editId="008B6405">
            <wp:extent cx="6645910" cy="2717165"/>
            <wp:effectExtent l="0" t="0" r="254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0815" w14:textId="5B3B6C47" w:rsidR="007D380F" w:rsidRDefault="007D380F" w:rsidP="007D380F">
      <w:r>
        <w:rPr>
          <w:rFonts w:hint="eastAsia"/>
        </w:rPr>
        <w:t>P</w:t>
      </w:r>
      <w:r>
        <w:t>lease use the text I sent you yesterday You have no service to send custom offer “</w:t>
      </w:r>
      <w:r>
        <w:rPr>
          <w:rFonts w:hint="eastAsia"/>
        </w:rPr>
        <w:t>您尚無服務可客製</w:t>
      </w:r>
      <w:r>
        <w:t>”</w:t>
      </w:r>
    </w:p>
    <w:p w14:paraId="4B310357" w14:textId="77777777" w:rsidR="007D380F" w:rsidRDefault="007D380F" w:rsidP="007D380F"/>
    <w:p w14:paraId="61356FB3" w14:textId="52E1DCBA" w:rsidR="007D380F" w:rsidRDefault="003F32FA" w:rsidP="007D380F">
      <w:r>
        <w:rPr>
          <w:rFonts w:hint="eastAsia"/>
          <w:noProof/>
        </w:rPr>
        <w:drawing>
          <wp:inline distT="0" distB="0" distL="0" distR="0" wp14:anchorId="4DB9C539" wp14:editId="6210C700">
            <wp:extent cx="6645910" cy="290385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AD21" w14:textId="7C47917E" w:rsidR="00601398" w:rsidRDefault="00601398" w:rsidP="007D380F">
      <w:pPr>
        <w:pBdr>
          <w:bottom w:val="single" w:sz="6" w:space="1" w:color="auto"/>
        </w:pBdr>
      </w:pPr>
    </w:p>
    <w:p w14:paraId="5FE1D8B6" w14:textId="29693C3E" w:rsidR="00601398" w:rsidRPr="0088634D" w:rsidRDefault="00601398" w:rsidP="007D380F">
      <w:pPr>
        <w:rPr>
          <w:b/>
          <w:bCs/>
          <w:sz w:val="28"/>
          <w:szCs w:val="24"/>
        </w:rPr>
      </w:pPr>
      <w:r w:rsidRPr="0088634D">
        <w:rPr>
          <w:b/>
          <w:bCs/>
          <w:sz w:val="28"/>
          <w:szCs w:val="24"/>
        </w:rPr>
        <w:t>Paypal, ecpy position</w:t>
      </w:r>
    </w:p>
    <w:p w14:paraId="5638D52A" w14:textId="74A791BB" w:rsidR="00601398" w:rsidRDefault="00601398" w:rsidP="007D380F">
      <w:r>
        <w:rPr>
          <w:rFonts w:hint="eastAsia"/>
          <w:noProof/>
        </w:rPr>
        <w:drawing>
          <wp:inline distT="0" distB="0" distL="0" distR="0" wp14:anchorId="20335E8A" wp14:editId="68D4E081">
            <wp:extent cx="6645910" cy="210439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DFF5" w14:textId="6ABD8211" w:rsidR="00601398" w:rsidRDefault="00601398" w:rsidP="007D380F">
      <w:r>
        <w:t>Order isn’t passing. ECpay isn’t activated after such change.</w:t>
      </w:r>
    </w:p>
    <w:p w14:paraId="0333AC28" w14:textId="7060362C" w:rsidR="00601398" w:rsidRDefault="00601398" w:rsidP="007D380F">
      <w:pPr>
        <w:pBdr>
          <w:bottom w:val="single" w:sz="6" w:space="1" w:color="auto"/>
        </w:pBdr>
      </w:pPr>
    </w:p>
    <w:p w14:paraId="53DAC607" w14:textId="77777777" w:rsidR="0088634D" w:rsidRDefault="00601398" w:rsidP="007D380F">
      <w:r w:rsidRPr="0088634D">
        <w:rPr>
          <w:b/>
          <w:bCs/>
          <w:sz w:val="28"/>
          <w:szCs w:val="24"/>
        </w:rPr>
        <w:t>Child theme color issue.</w:t>
      </w:r>
      <w:r>
        <w:t xml:space="preserve"> </w:t>
      </w:r>
    </w:p>
    <w:p w14:paraId="5E5E6ADD" w14:textId="7CD0F550" w:rsidR="00601398" w:rsidRDefault="00601398" w:rsidP="007D380F">
      <w:r>
        <w:lastRenderedPageBreak/>
        <w:t>Some are green, some are blue. Just printscreen some part for your reference.</w:t>
      </w:r>
      <w:r w:rsidR="00372AAD">
        <w:rPr>
          <w:rFonts w:hint="eastAsia"/>
        </w:rPr>
        <w:t xml:space="preserve"> </w:t>
      </w:r>
      <w:r w:rsidR="00372AAD">
        <w:t>It needs to be green everywhere like the live site.</w:t>
      </w:r>
    </w:p>
    <w:p w14:paraId="10FA5607" w14:textId="2D2D3348" w:rsidR="00601398" w:rsidRPr="003F32FA" w:rsidRDefault="00601398" w:rsidP="007D380F">
      <w:r>
        <w:rPr>
          <w:rFonts w:hint="eastAsia"/>
          <w:noProof/>
        </w:rPr>
        <w:drawing>
          <wp:inline distT="0" distB="0" distL="0" distR="0" wp14:anchorId="799A5858" wp14:editId="0ABA4904">
            <wp:extent cx="6645910" cy="251650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A4DF351" wp14:editId="550222C9">
            <wp:extent cx="6645910" cy="3101340"/>
            <wp:effectExtent l="0" t="0" r="254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4258D8E" wp14:editId="0D83FF7D">
            <wp:extent cx="6645910" cy="350774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A15218E" wp14:editId="71247F83">
            <wp:extent cx="6645910" cy="278320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1398" w:rsidRPr="003F32FA" w:rsidSect="007D380F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814"/>
    <w:rsid w:val="003476FF"/>
    <w:rsid w:val="00372AAD"/>
    <w:rsid w:val="003F32FA"/>
    <w:rsid w:val="00601398"/>
    <w:rsid w:val="0060502B"/>
    <w:rsid w:val="00677BA4"/>
    <w:rsid w:val="007D380F"/>
    <w:rsid w:val="00866909"/>
    <w:rsid w:val="0088634D"/>
    <w:rsid w:val="009E11E9"/>
    <w:rsid w:val="00CD2814"/>
    <w:rsid w:val="00D60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6C00E"/>
  <w15:chartTrackingRefBased/>
  <w15:docId w15:val="{FDCE2C12-F08B-4B23-AFF5-85823063F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CD2814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標題 3 字元"/>
    <w:basedOn w:val="a0"/>
    <w:link w:val="3"/>
    <w:uiPriority w:val="9"/>
    <w:rsid w:val="00CD2814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unhideWhenUsed/>
    <w:rsid w:val="00CD281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D28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4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7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hyperlink" Target="https://nt150.com/mjob_post/%e7%be%8e%e5%9c%8bmba-%e6%ad%90%e7%be%8e%e5%a4%a7%e5%ad%b8-application-essay-%e6%88%96-personal-statement-%e8%8b%b1%e6%96%87%e8%ab%96%e6%96%87%e4%bf%ae%e6%94%b9%e7%b7%a8%e8%bc%af/" TargetMode="Externa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4</Pages>
  <Words>183</Words>
  <Characters>1045</Characters>
  <Application>Microsoft Office Word</Application>
  <DocSecurity>0</DocSecurity>
  <Lines>8</Lines>
  <Paragraphs>2</Paragraphs>
  <ScaleCrop>false</ScaleCrop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 ts</dc:creator>
  <cp:keywords/>
  <dc:description/>
  <cp:lastModifiedBy>eng ts</cp:lastModifiedBy>
  <cp:revision>6</cp:revision>
  <dcterms:created xsi:type="dcterms:W3CDTF">2023-02-20T00:09:00Z</dcterms:created>
  <dcterms:modified xsi:type="dcterms:W3CDTF">2023-02-20T01:45:00Z</dcterms:modified>
</cp:coreProperties>
</file>