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206" w:rsidRPr="009C1206" w:rsidRDefault="009C1206" w:rsidP="009C1206">
      <w:pPr>
        <w:pStyle w:val="Heading3"/>
        <w:shd w:val="clear" w:color="auto" w:fill="FFFFFF"/>
        <w:spacing w:before="0" w:beforeAutospacing="0" w:after="96" w:afterAutospacing="0"/>
        <w:rPr>
          <w:rFonts w:ascii="Arial" w:hAnsi="Arial" w:cs="Arial"/>
          <w:b w:val="0"/>
          <w:bCs w:val="0"/>
          <w:color w:val="3C3C3C"/>
          <w:sz w:val="26"/>
          <w:szCs w:val="26"/>
        </w:rPr>
      </w:pPr>
      <w:r>
        <w:t xml:space="preserve"> </w:t>
      </w:r>
      <w:proofErr w:type="gramStart"/>
      <w:r w:rsidRPr="009C1206">
        <w:rPr>
          <w:rFonts w:ascii="Arial" w:hAnsi="Arial" w:cs="Arial"/>
          <w:b w:val="0"/>
          <w:bCs w:val="0"/>
          <w:color w:val="3C3C3C"/>
          <w:sz w:val="26"/>
          <w:szCs w:val="26"/>
        </w:rPr>
        <w:t>1.Bounce</w:t>
      </w:r>
      <w:proofErr w:type="gramEnd"/>
      <w:r w:rsidRPr="009C1206">
        <w:rPr>
          <w:rFonts w:ascii="Arial" w:hAnsi="Arial" w:cs="Arial"/>
          <w:b w:val="0"/>
          <w:bCs w:val="0"/>
          <w:color w:val="3C3C3C"/>
          <w:sz w:val="26"/>
          <w:szCs w:val="26"/>
        </w:rPr>
        <w:t xml:space="preserve"> management enhance</w:t>
      </w:r>
    </w:p>
    <w:p w:rsidR="009C1206" w:rsidRPr="009C1206" w:rsidRDefault="009C1206" w:rsidP="009C1206">
      <w:pPr>
        <w:shd w:val="clear" w:color="auto" w:fill="FFFFFF"/>
        <w:spacing w:after="0" w:line="240" w:lineRule="auto"/>
        <w:rPr>
          <w:rFonts w:ascii="Arial" w:eastAsia="Times New Roman" w:hAnsi="Arial" w:cs="Arial"/>
          <w:color w:val="3C3C3C"/>
          <w:sz w:val="20"/>
          <w:szCs w:val="20"/>
        </w:rPr>
      </w:pPr>
      <w:r w:rsidRPr="009C1206">
        <w:rPr>
          <w:rFonts w:ascii="SAP-icons" w:eastAsia="Times New Roman" w:hAnsi="SAP-icons" w:cs="Arial"/>
          <w:color w:val="3C3C3C"/>
          <w:sz w:val="21"/>
          <w:szCs w:val="21"/>
        </w:rPr>
        <w:t></w:t>
      </w:r>
    </w:p>
    <w:p w:rsidR="009C1206" w:rsidRPr="009C1206" w:rsidRDefault="009C1206" w:rsidP="009C1206">
      <w:pPr>
        <w:shd w:val="clear" w:color="auto" w:fill="FFFFFF"/>
        <w:spacing w:before="150" w:after="150" w:line="240" w:lineRule="auto"/>
        <w:rPr>
          <w:rFonts w:ascii="Arial" w:eastAsia="Times New Roman" w:hAnsi="Arial" w:cs="Arial"/>
          <w:color w:val="3C3C3C"/>
          <w:sz w:val="20"/>
          <w:szCs w:val="20"/>
        </w:rPr>
      </w:pPr>
      <w:r w:rsidRPr="009C1206">
        <w:rPr>
          <w:rFonts w:ascii="Arial" w:eastAsia="Times New Roman" w:hAnsi="Arial" w:cs="Arial"/>
          <w:color w:val="3C3C3C"/>
          <w:sz w:val="20"/>
          <w:szCs w:val="20"/>
        </w:rPr>
        <w:t>Measurement</w:t>
      </w:r>
      <w:proofErr w:type="gramStart"/>
      <w:r w:rsidRPr="009C1206">
        <w:rPr>
          <w:rFonts w:ascii="Arial" w:eastAsia="Times New Roman" w:hAnsi="Arial" w:cs="Arial"/>
          <w:color w:val="3C3C3C"/>
          <w:sz w:val="20"/>
          <w:szCs w:val="20"/>
        </w:rPr>
        <w:t>:</w:t>
      </w:r>
      <w:proofErr w:type="gramEnd"/>
      <w:r w:rsidRPr="009C1206">
        <w:rPr>
          <w:rFonts w:ascii="Arial" w:eastAsia="Times New Roman" w:hAnsi="Arial" w:cs="Arial"/>
          <w:color w:val="3C3C3C"/>
          <w:sz w:val="20"/>
          <w:szCs w:val="20"/>
        </w:rPr>
        <w:br/>
        <w:t>A. Narrow gap South vs North + Central:</w:t>
      </w:r>
      <w:r w:rsidRPr="009C1206">
        <w:rPr>
          <w:rFonts w:ascii="Arial" w:eastAsia="Times New Roman" w:hAnsi="Arial" w:cs="Arial"/>
          <w:color w:val="3C3C3C"/>
          <w:sz w:val="20"/>
          <w:szCs w:val="20"/>
        </w:rPr>
        <w:br/>
        <w:t>1. MOB 5-12: Generate list and monitor performance for BNW Team (North Healing team). (Start Mar 15 – End Mar 20).</w:t>
      </w:r>
      <w:r w:rsidRPr="009C1206">
        <w:rPr>
          <w:rFonts w:ascii="Arial" w:eastAsia="Times New Roman" w:hAnsi="Arial" w:cs="Arial"/>
          <w:color w:val="3C3C3C"/>
          <w:sz w:val="20"/>
          <w:szCs w:val="20"/>
        </w:rPr>
        <w:br/>
        <w:t>2. MOB &gt;=12: Review segment for Pre-due and monitor performance. (Start Apr 01 – End Jun 25).</w:t>
      </w:r>
      <w:r w:rsidRPr="009C1206">
        <w:rPr>
          <w:rFonts w:ascii="Arial" w:eastAsia="Times New Roman" w:hAnsi="Arial" w:cs="Arial"/>
          <w:color w:val="3C3C3C"/>
          <w:sz w:val="20"/>
          <w:szCs w:val="20"/>
        </w:rPr>
        <w:br/>
        <w:t>B. Revise high risk segment</w:t>
      </w:r>
      <w:r w:rsidRPr="009C1206">
        <w:rPr>
          <w:rFonts w:ascii="Arial" w:eastAsia="Times New Roman" w:hAnsi="Arial" w:cs="Arial"/>
          <w:color w:val="3C3C3C"/>
          <w:sz w:val="20"/>
          <w:szCs w:val="20"/>
        </w:rPr>
        <w:br/>
        <w:t>1. Review current segment that handle by Pre-due. (Start Apr 01 – End Apr 25).</w:t>
      </w:r>
      <w:r w:rsidRPr="009C1206">
        <w:rPr>
          <w:rFonts w:ascii="Arial" w:eastAsia="Times New Roman" w:hAnsi="Arial" w:cs="Arial"/>
          <w:color w:val="3C3C3C"/>
          <w:sz w:val="20"/>
          <w:szCs w:val="20"/>
        </w:rPr>
        <w:br/>
        <w:t>2. Modify this segment, and ensure focus on high contribute group.</w:t>
      </w:r>
      <w:r w:rsidRPr="009C1206">
        <w:rPr>
          <w:rFonts w:ascii="Arial" w:eastAsia="Times New Roman" w:hAnsi="Arial" w:cs="Arial"/>
          <w:color w:val="3C3C3C"/>
          <w:sz w:val="20"/>
          <w:szCs w:val="20"/>
        </w:rPr>
        <w:br/>
        <w:t>3. Monitor progress of Healing Transform.</w:t>
      </w:r>
      <w:r w:rsidRPr="009C1206">
        <w:rPr>
          <w:rFonts w:ascii="Arial" w:eastAsia="Times New Roman" w:hAnsi="Arial" w:cs="Arial"/>
          <w:color w:val="3C3C3C"/>
          <w:sz w:val="20"/>
          <w:szCs w:val="20"/>
        </w:rPr>
        <w:br/>
        <w:t xml:space="preserve">C. New technique in Data modeling </w:t>
      </w:r>
      <w:proofErr w:type="gramStart"/>
      <w:r w:rsidRPr="009C1206">
        <w:rPr>
          <w:rFonts w:ascii="Arial" w:eastAsia="Times New Roman" w:hAnsi="Arial" w:cs="Arial"/>
          <w:color w:val="3C3C3C"/>
          <w:sz w:val="20"/>
          <w:szCs w:val="20"/>
        </w:rPr>
        <w:t>( SAS</w:t>
      </w:r>
      <w:proofErr w:type="gramEnd"/>
      <w:r w:rsidRPr="009C1206">
        <w:rPr>
          <w:rFonts w:ascii="Arial" w:eastAsia="Times New Roman" w:hAnsi="Arial" w:cs="Arial"/>
          <w:color w:val="3C3C3C"/>
          <w:sz w:val="20"/>
          <w:szCs w:val="20"/>
        </w:rPr>
        <w:t xml:space="preserve"> miner or R ,first model will deliver on May 20)</w:t>
      </w:r>
      <w:r w:rsidRPr="009C1206">
        <w:rPr>
          <w:rFonts w:ascii="Arial" w:eastAsia="Times New Roman" w:hAnsi="Arial" w:cs="Arial"/>
          <w:color w:val="3C3C3C"/>
          <w:sz w:val="20"/>
          <w:szCs w:val="20"/>
        </w:rPr>
        <w:br/>
        <w:t>Support business decision.</w:t>
      </w:r>
      <w:r w:rsidRPr="009C1206">
        <w:rPr>
          <w:rFonts w:ascii="Arial" w:eastAsia="Times New Roman" w:hAnsi="Arial" w:cs="Arial"/>
          <w:color w:val="3C3C3C"/>
          <w:sz w:val="20"/>
          <w:szCs w:val="20"/>
        </w:rPr>
        <w:br/>
        <w:t>D. Review reminder activity (except call) (Start May 01 – End May 20).</w:t>
      </w:r>
      <w:r w:rsidRPr="009C1206">
        <w:rPr>
          <w:rFonts w:ascii="Arial" w:eastAsia="Times New Roman" w:hAnsi="Arial" w:cs="Arial"/>
          <w:color w:val="3C3C3C"/>
          <w:sz w:val="20"/>
          <w:szCs w:val="20"/>
        </w:rPr>
        <w:br/>
        <w:t>1. Measure effectiveness of current Reminder tool.</w:t>
      </w:r>
      <w:r w:rsidRPr="009C1206">
        <w:rPr>
          <w:rFonts w:ascii="Arial" w:eastAsia="Times New Roman" w:hAnsi="Arial" w:cs="Arial"/>
          <w:color w:val="3C3C3C"/>
          <w:sz w:val="20"/>
          <w:szCs w:val="20"/>
        </w:rPr>
        <w:br/>
        <w:t>2. Test new solution for Reminder (Email, Chat bot, SMS...</w:t>
      </w:r>
      <w:proofErr w:type="gramStart"/>
      <w:r w:rsidRPr="009C1206">
        <w:rPr>
          <w:rFonts w:ascii="Arial" w:eastAsia="Times New Roman" w:hAnsi="Arial" w:cs="Arial"/>
          <w:color w:val="3C3C3C"/>
          <w:sz w:val="20"/>
          <w:szCs w:val="20"/>
        </w:rPr>
        <w:t>)</w:t>
      </w:r>
      <w:proofErr w:type="gramEnd"/>
      <w:r w:rsidRPr="009C1206">
        <w:rPr>
          <w:rFonts w:ascii="Arial" w:eastAsia="Times New Roman" w:hAnsi="Arial" w:cs="Arial"/>
          <w:color w:val="3C3C3C"/>
          <w:sz w:val="20"/>
          <w:szCs w:val="20"/>
        </w:rPr>
        <w:br/>
        <w:t>3. Ensure data of new solution be available in SAS for analysis.</w:t>
      </w:r>
      <w:r w:rsidRPr="009C1206">
        <w:rPr>
          <w:rFonts w:ascii="Arial" w:eastAsia="Times New Roman" w:hAnsi="Arial" w:cs="Arial"/>
          <w:color w:val="3C3C3C"/>
          <w:sz w:val="20"/>
          <w:szCs w:val="20"/>
        </w:rPr>
        <w:br/>
      </w:r>
      <w:proofErr w:type="spellStart"/>
      <w:r w:rsidRPr="009C1206">
        <w:rPr>
          <w:rFonts w:ascii="Arial" w:eastAsia="Times New Roman" w:hAnsi="Arial" w:cs="Arial"/>
          <w:color w:val="3C3C3C"/>
          <w:sz w:val="20"/>
          <w:szCs w:val="20"/>
        </w:rPr>
        <w:t>Out come</w:t>
      </w:r>
      <w:proofErr w:type="spellEnd"/>
      <w:r w:rsidRPr="009C1206">
        <w:rPr>
          <w:rFonts w:ascii="Arial" w:eastAsia="Times New Roman" w:hAnsi="Arial" w:cs="Arial"/>
          <w:color w:val="3C3C3C"/>
          <w:sz w:val="20"/>
          <w:szCs w:val="20"/>
        </w:rPr>
        <w:br/>
        <w:t>1. Overall Bounce Rate by Dec 2020 12%</w:t>
      </w:r>
      <w:r w:rsidRPr="009C1206">
        <w:rPr>
          <w:rFonts w:ascii="Arial" w:eastAsia="Times New Roman" w:hAnsi="Arial" w:cs="Arial"/>
          <w:color w:val="3C3C3C"/>
          <w:sz w:val="20"/>
          <w:szCs w:val="20"/>
        </w:rPr>
        <w:br/>
        <w:t>2. Maintain B1 opening stock 40 Mil $</w:t>
      </w:r>
      <w:r w:rsidRPr="009C1206">
        <w:rPr>
          <w:rFonts w:ascii="Arial" w:eastAsia="Times New Roman" w:hAnsi="Arial" w:cs="Arial"/>
          <w:color w:val="3C3C3C"/>
          <w:sz w:val="20"/>
          <w:szCs w:val="20"/>
        </w:rPr>
        <w:br/>
        <w:t xml:space="preserve">3. Bounce Rate of North and </w:t>
      </w:r>
      <w:proofErr w:type="gramStart"/>
      <w:r w:rsidRPr="009C1206">
        <w:rPr>
          <w:rFonts w:ascii="Arial" w:eastAsia="Times New Roman" w:hAnsi="Arial" w:cs="Arial"/>
          <w:color w:val="3C3C3C"/>
          <w:sz w:val="20"/>
          <w:szCs w:val="20"/>
        </w:rPr>
        <w:t>Central :</w:t>
      </w:r>
      <w:proofErr w:type="gramEnd"/>
      <w:r w:rsidRPr="009C1206">
        <w:rPr>
          <w:rFonts w:ascii="Arial" w:eastAsia="Times New Roman" w:hAnsi="Arial" w:cs="Arial"/>
          <w:color w:val="3C3C3C"/>
          <w:sz w:val="20"/>
          <w:szCs w:val="20"/>
        </w:rPr>
        <w:t xml:space="preserve"> 20% improvement in compare with Mar 2020</w:t>
      </w:r>
    </w:p>
    <w:p w:rsidR="00381874" w:rsidRDefault="00381874"/>
    <w:p w:rsidR="009C1206" w:rsidRDefault="009C1206" w:rsidP="009C1206">
      <w:pPr>
        <w:shd w:val="clear" w:color="auto" w:fill="FFFFFF"/>
        <w:spacing w:before="150" w:after="150" w:line="240" w:lineRule="auto"/>
        <w:rPr>
          <w:rFonts w:ascii="Arial" w:eastAsia="Times New Roman" w:hAnsi="Arial" w:cs="Arial"/>
          <w:color w:val="3C3C3C"/>
          <w:sz w:val="20"/>
          <w:szCs w:val="20"/>
        </w:rPr>
      </w:pPr>
      <w:r>
        <w:rPr>
          <w:rFonts w:ascii="Arial" w:eastAsia="Times New Roman" w:hAnsi="Arial" w:cs="Arial"/>
          <w:color w:val="3C3C3C"/>
          <w:sz w:val="20"/>
          <w:szCs w:val="20"/>
        </w:rPr>
        <w:t>Self-evaluation</w:t>
      </w:r>
      <w:r w:rsidRPr="009C1206">
        <w:rPr>
          <w:rFonts w:ascii="Arial" w:eastAsia="Times New Roman" w:hAnsi="Arial" w:cs="Arial"/>
          <w:color w:val="3C3C3C"/>
          <w:sz w:val="20"/>
          <w:szCs w:val="20"/>
        </w:rPr>
        <w:t>:</w:t>
      </w:r>
      <w:r w:rsidRPr="009C1206">
        <w:rPr>
          <w:rFonts w:ascii="Arial" w:eastAsia="Times New Roman" w:hAnsi="Arial" w:cs="Arial"/>
          <w:color w:val="3C3C3C"/>
          <w:sz w:val="20"/>
          <w:szCs w:val="20"/>
        </w:rPr>
        <w:br/>
        <w:t>A. Narrow gap South vs North + Central</w:t>
      </w:r>
      <w:proofErr w:type="gramStart"/>
      <w:r w:rsidRPr="009C1206">
        <w:rPr>
          <w:rFonts w:ascii="Arial" w:eastAsia="Times New Roman" w:hAnsi="Arial" w:cs="Arial"/>
          <w:color w:val="3C3C3C"/>
          <w:sz w:val="20"/>
          <w:szCs w:val="20"/>
        </w:rPr>
        <w:t>:</w:t>
      </w:r>
      <w:proofErr w:type="gramEnd"/>
      <w:r w:rsidRPr="009C1206">
        <w:rPr>
          <w:rFonts w:ascii="Arial" w:eastAsia="Times New Roman" w:hAnsi="Arial" w:cs="Arial"/>
          <w:color w:val="3C3C3C"/>
          <w:sz w:val="20"/>
          <w:szCs w:val="20"/>
        </w:rPr>
        <w:br/>
        <w:t xml:space="preserve">1. MOB 5-12: </w:t>
      </w:r>
    </w:p>
    <w:p w:rsidR="009C1206" w:rsidRDefault="009C1206" w:rsidP="009C1206">
      <w:pPr>
        <w:shd w:val="clear" w:color="auto" w:fill="FFFFFF"/>
        <w:spacing w:before="150" w:after="150" w:line="240" w:lineRule="auto"/>
        <w:rPr>
          <w:rFonts w:ascii="Arial" w:eastAsia="Times New Roman" w:hAnsi="Arial" w:cs="Arial"/>
          <w:color w:val="3C3C3C"/>
          <w:sz w:val="20"/>
          <w:szCs w:val="20"/>
        </w:rPr>
      </w:pPr>
      <w:r>
        <w:rPr>
          <w:rFonts w:ascii="Arial" w:eastAsia="Times New Roman" w:hAnsi="Arial" w:cs="Arial"/>
          <w:color w:val="3C3C3C"/>
          <w:sz w:val="20"/>
          <w:szCs w:val="20"/>
        </w:rPr>
        <w:t>Analysis based on historical data of North and Central to delivered key message.</w:t>
      </w:r>
    </w:p>
    <w:p w:rsidR="009C1206" w:rsidRDefault="009C1206" w:rsidP="009C1206">
      <w:pPr>
        <w:shd w:val="clear" w:color="auto" w:fill="FFFFFF"/>
        <w:spacing w:before="150" w:after="150" w:line="240" w:lineRule="auto"/>
        <w:rPr>
          <w:rFonts w:ascii="Arial" w:eastAsia="Times New Roman" w:hAnsi="Arial" w:cs="Arial"/>
          <w:color w:val="3C3C3C"/>
          <w:sz w:val="20"/>
          <w:szCs w:val="20"/>
        </w:rPr>
      </w:pPr>
      <w:r>
        <w:rPr>
          <w:rFonts w:ascii="Arial" w:eastAsia="Times New Roman" w:hAnsi="Arial" w:cs="Arial"/>
          <w:color w:val="3C3C3C"/>
          <w:sz w:val="20"/>
          <w:szCs w:val="20"/>
        </w:rPr>
        <w:t xml:space="preserve">Developed a logic to get Eligible list for North calling Team. </w:t>
      </w:r>
    </w:p>
    <w:p w:rsidR="009C1206" w:rsidRDefault="009C1206" w:rsidP="009C1206">
      <w:pPr>
        <w:shd w:val="clear" w:color="auto" w:fill="FFFFFF"/>
        <w:spacing w:before="150" w:after="150" w:line="240" w:lineRule="auto"/>
        <w:rPr>
          <w:rFonts w:ascii="Arial" w:eastAsia="Times New Roman" w:hAnsi="Arial" w:cs="Arial"/>
          <w:color w:val="3C3C3C"/>
          <w:sz w:val="20"/>
          <w:szCs w:val="20"/>
        </w:rPr>
      </w:pPr>
      <w:r>
        <w:rPr>
          <w:rFonts w:ascii="Arial" w:eastAsia="Times New Roman" w:hAnsi="Arial" w:cs="Arial"/>
          <w:color w:val="3C3C3C"/>
          <w:sz w:val="20"/>
          <w:szCs w:val="20"/>
        </w:rPr>
        <w:t>Provided master data of customers to include in the eligible list.</w:t>
      </w:r>
    </w:p>
    <w:p w:rsidR="009C1206" w:rsidRDefault="009C1206" w:rsidP="009C1206">
      <w:pPr>
        <w:shd w:val="clear" w:color="auto" w:fill="FFFFFF"/>
        <w:spacing w:before="150" w:after="150" w:line="240" w:lineRule="auto"/>
        <w:rPr>
          <w:rFonts w:ascii="Arial" w:eastAsia="Times New Roman" w:hAnsi="Arial" w:cs="Arial"/>
          <w:color w:val="3C3C3C"/>
          <w:sz w:val="20"/>
          <w:szCs w:val="20"/>
        </w:rPr>
      </w:pPr>
      <w:r>
        <w:rPr>
          <w:rFonts w:ascii="Arial" w:eastAsia="Times New Roman" w:hAnsi="Arial" w:cs="Arial"/>
          <w:color w:val="3C3C3C"/>
          <w:sz w:val="20"/>
          <w:szCs w:val="20"/>
        </w:rPr>
        <w:t>Developed daily monitor report to closely tracking performance of the North calling Team.</w:t>
      </w:r>
    </w:p>
    <w:p w:rsidR="00964D72" w:rsidRDefault="009C1206" w:rsidP="009C1206">
      <w:pPr>
        <w:shd w:val="clear" w:color="auto" w:fill="FFFFFF"/>
        <w:spacing w:before="150" w:after="150" w:line="240" w:lineRule="auto"/>
        <w:rPr>
          <w:rFonts w:ascii="Arial" w:eastAsia="Times New Roman" w:hAnsi="Arial" w:cs="Arial"/>
          <w:color w:val="3C3C3C"/>
          <w:sz w:val="20"/>
          <w:szCs w:val="20"/>
        </w:rPr>
      </w:pPr>
      <w:r w:rsidRPr="009C1206">
        <w:rPr>
          <w:rFonts w:ascii="Arial" w:eastAsia="Times New Roman" w:hAnsi="Arial" w:cs="Arial"/>
          <w:color w:val="3C3C3C"/>
          <w:sz w:val="20"/>
          <w:szCs w:val="20"/>
        </w:rPr>
        <w:br/>
        <w:t xml:space="preserve">2. MOB &gt;=12: </w:t>
      </w:r>
    </w:p>
    <w:p w:rsidR="00964D72" w:rsidRDefault="00964D72" w:rsidP="009C1206">
      <w:pPr>
        <w:shd w:val="clear" w:color="auto" w:fill="FFFFFF"/>
        <w:spacing w:before="150" w:after="150" w:line="240" w:lineRule="auto"/>
        <w:rPr>
          <w:rFonts w:ascii="Arial" w:eastAsia="Times New Roman" w:hAnsi="Arial" w:cs="Arial"/>
          <w:color w:val="3C3C3C"/>
          <w:sz w:val="20"/>
          <w:szCs w:val="20"/>
        </w:rPr>
      </w:pPr>
      <w:r>
        <w:rPr>
          <w:rFonts w:ascii="Arial" w:eastAsia="Times New Roman" w:hAnsi="Arial" w:cs="Arial"/>
          <w:color w:val="3C3C3C"/>
          <w:sz w:val="20"/>
          <w:szCs w:val="20"/>
        </w:rPr>
        <w:t xml:space="preserve">Analysis base on Bounce data of ‘MOB &gt;=12’ groups to delivered key message. </w:t>
      </w:r>
    </w:p>
    <w:p w:rsidR="00964D72" w:rsidRDefault="00964D72" w:rsidP="009C1206">
      <w:pPr>
        <w:shd w:val="clear" w:color="auto" w:fill="FFFFFF"/>
        <w:spacing w:before="150" w:after="150" w:line="240" w:lineRule="auto"/>
        <w:rPr>
          <w:rFonts w:ascii="Arial" w:eastAsia="Times New Roman" w:hAnsi="Arial" w:cs="Arial"/>
          <w:color w:val="3C3C3C"/>
          <w:sz w:val="20"/>
          <w:szCs w:val="20"/>
        </w:rPr>
      </w:pPr>
      <w:r>
        <w:rPr>
          <w:rFonts w:ascii="Arial" w:eastAsia="Times New Roman" w:hAnsi="Arial" w:cs="Arial"/>
          <w:color w:val="3C3C3C"/>
          <w:sz w:val="20"/>
          <w:szCs w:val="20"/>
        </w:rPr>
        <w:t>Implement testing for this segment with SMS at Due +1.</w:t>
      </w:r>
    </w:p>
    <w:p w:rsidR="00964D72" w:rsidRDefault="00964D72" w:rsidP="009C1206">
      <w:pPr>
        <w:shd w:val="clear" w:color="auto" w:fill="FFFFFF"/>
        <w:spacing w:before="150" w:after="150" w:line="240" w:lineRule="auto"/>
        <w:rPr>
          <w:rFonts w:ascii="Arial" w:eastAsia="Times New Roman" w:hAnsi="Arial" w:cs="Arial"/>
          <w:color w:val="3C3C3C"/>
          <w:sz w:val="20"/>
          <w:szCs w:val="20"/>
        </w:rPr>
      </w:pPr>
      <w:r>
        <w:rPr>
          <w:rFonts w:ascii="Arial" w:eastAsia="Times New Roman" w:hAnsi="Arial" w:cs="Arial"/>
          <w:color w:val="3C3C3C"/>
          <w:sz w:val="20"/>
          <w:szCs w:val="20"/>
        </w:rPr>
        <w:t xml:space="preserve"> </w:t>
      </w:r>
      <w:r w:rsidR="009C1206" w:rsidRPr="009C1206">
        <w:rPr>
          <w:rFonts w:ascii="Arial" w:eastAsia="Times New Roman" w:hAnsi="Arial" w:cs="Arial"/>
          <w:color w:val="3C3C3C"/>
          <w:sz w:val="20"/>
          <w:szCs w:val="20"/>
        </w:rPr>
        <w:br/>
        <w:t>B. Revise high risk segment</w:t>
      </w:r>
      <w:r w:rsidR="009C1206" w:rsidRPr="009C1206">
        <w:rPr>
          <w:rFonts w:ascii="Arial" w:eastAsia="Times New Roman" w:hAnsi="Arial" w:cs="Arial"/>
          <w:color w:val="3C3C3C"/>
          <w:sz w:val="20"/>
          <w:szCs w:val="20"/>
        </w:rPr>
        <w:br/>
        <w:t>1. Review current segment that handle by Pre-due. (Start Apr 01 – End Apr 25).</w:t>
      </w:r>
    </w:p>
    <w:p w:rsidR="008A58CC" w:rsidRDefault="00964D72" w:rsidP="008A58CC">
      <w:pPr>
        <w:shd w:val="clear" w:color="auto" w:fill="FFFFFF"/>
        <w:tabs>
          <w:tab w:val="right" w:pos="9360"/>
        </w:tabs>
        <w:spacing w:before="150" w:after="150" w:line="240" w:lineRule="auto"/>
        <w:rPr>
          <w:rFonts w:ascii="Arial" w:eastAsia="Times New Roman" w:hAnsi="Arial" w:cs="Arial"/>
          <w:color w:val="3C3C3C"/>
          <w:sz w:val="20"/>
          <w:szCs w:val="20"/>
        </w:rPr>
      </w:pPr>
      <w:r>
        <w:rPr>
          <w:rFonts w:ascii="Arial" w:eastAsia="Times New Roman" w:hAnsi="Arial" w:cs="Arial"/>
          <w:color w:val="3C3C3C"/>
          <w:sz w:val="20"/>
          <w:szCs w:val="20"/>
        </w:rPr>
        <w:t>Analysis performance of high risk segment that was handled by Pre-due</w:t>
      </w:r>
      <w:r w:rsidR="008A58CC">
        <w:rPr>
          <w:rFonts w:ascii="Arial" w:eastAsia="Times New Roman" w:hAnsi="Arial" w:cs="Arial"/>
          <w:color w:val="3C3C3C"/>
          <w:sz w:val="20"/>
          <w:szCs w:val="20"/>
        </w:rPr>
        <w:t xml:space="preserve"> Team with multi dimension. Delivered key message to help Pre-due team overcome lacking resource period. </w:t>
      </w:r>
    </w:p>
    <w:p w:rsidR="008A58CC" w:rsidRDefault="009C1206" w:rsidP="009C1206">
      <w:pPr>
        <w:shd w:val="clear" w:color="auto" w:fill="FFFFFF"/>
        <w:spacing w:before="150" w:after="150" w:line="240" w:lineRule="auto"/>
        <w:rPr>
          <w:rFonts w:ascii="Arial" w:eastAsia="Times New Roman" w:hAnsi="Arial" w:cs="Arial"/>
          <w:color w:val="3C3C3C"/>
          <w:sz w:val="20"/>
          <w:szCs w:val="20"/>
        </w:rPr>
      </w:pPr>
      <w:r w:rsidRPr="009C1206">
        <w:rPr>
          <w:rFonts w:ascii="Arial" w:eastAsia="Times New Roman" w:hAnsi="Arial" w:cs="Arial"/>
          <w:color w:val="3C3C3C"/>
          <w:sz w:val="20"/>
          <w:szCs w:val="20"/>
        </w:rPr>
        <w:br/>
        <w:t>2. Modify this segment, and ensure focus on high contribute group.</w:t>
      </w:r>
    </w:p>
    <w:p w:rsidR="008A58CC" w:rsidRDefault="008A58CC" w:rsidP="008A58CC">
      <w:pPr>
        <w:shd w:val="clear" w:color="auto" w:fill="FFFFFF"/>
        <w:spacing w:before="150" w:after="150" w:line="240" w:lineRule="auto"/>
        <w:rPr>
          <w:rFonts w:ascii="Arial" w:eastAsia="Times New Roman" w:hAnsi="Arial" w:cs="Arial"/>
          <w:color w:val="3C3C3C"/>
          <w:sz w:val="20"/>
          <w:szCs w:val="20"/>
        </w:rPr>
      </w:pPr>
      <w:r>
        <w:rPr>
          <w:rFonts w:ascii="Arial" w:eastAsia="Times New Roman" w:hAnsi="Arial" w:cs="Arial"/>
          <w:color w:val="3C3C3C"/>
          <w:sz w:val="20"/>
          <w:szCs w:val="20"/>
        </w:rPr>
        <w:t>Provide master data of customers to priority eligible list.</w:t>
      </w:r>
    </w:p>
    <w:p w:rsidR="008A58CC" w:rsidRDefault="009C1206" w:rsidP="009C1206">
      <w:pPr>
        <w:shd w:val="clear" w:color="auto" w:fill="FFFFFF"/>
        <w:spacing w:before="150" w:after="150" w:line="240" w:lineRule="auto"/>
        <w:rPr>
          <w:rFonts w:ascii="Arial" w:eastAsia="Times New Roman" w:hAnsi="Arial" w:cs="Arial"/>
          <w:color w:val="3C3C3C"/>
          <w:sz w:val="20"/>
          <w:szCs w:val="20"/>
        </w:rPr>
      </w:pPr>
      <w:r w:rsidRPr="009C1206">
        <w:rPr>
          <w:rFonts w:ascii="Arial" w:eastAsia="Times New Roman" w:hAnsi="Arial" w:cs="Arial"/>
          <w:color w:val="3C3C3C"/>
          <w:sz w:val="20"/>
          <w:szCs w:val="20"/>
        </w:rPr>
        <w:br/>
        <w:t>3. Monitor progress of Healing Transform.</w:t>
      </w:r>
    </w:p>
    <w:p w:rsidR="008A58CC" w:rsidRDefault="008A58CC" w:rsidP="009C1206">
      <w:pPr>
        <w:shd w:val="clear" w:color="auto" w:fill="FFFFFF"/>
        <w:spacing w:before="150" w:after="150" w:line="240" w:lineRule="auto"/>
        <w:rPr>
          <w:rFonts w:ascii="Arial" w:eastAsia="Times New Roman" w:hAnsi="Arial" w:cs="Arial"/>
          <w:color w:val="3C3C3C"/>
          <w:sz w:val="20"/>
          <w:szCs w:val="20"/>
        </w:rPr>
      </w:pPr>
      <w:r>
        <w:rPr>
          <w:rFonts w:ascii="Arial" w:eastAsia="Times New Roman" w:hAnsi="Arial" w:cs="Arial"/>
          <w:color w:val="3C3C3C"/>
          <w:sz w:val="20"/>
          <w:szCs w:val="20"/>
        </w:rPr>
        <w:t>Developed daily monitor report to tracking performance of Healing Transform.</w:t>
      </w:r>
    </w:p>
    <w:p w:rsidR="008A58CC" w:rsidRDefault="009C1206" w:rsidP="009C1206">
      <w:pPr>
        <w:shd w:val="clear" w:color="auto" w:fill="FFFFFF"/>
        <w:spacing w:before="150" w:after="150" w:line="240" w:lineRule="auto"/>
        <w:rPr>
          <w:rFonts w:ascii="Arial" w:eastAsia="Times New Roman" w:hAnsi="Arial" w:cs="Arial"/>
          <w:color w:val="3C3C3C"/>
          <w:sz w:val="20"/>
          <w:szCs w:val="20"/>
        </w:rPr>
      </w:pPr>
      <w:r w:rsidRPr="009C1206">
        <w:rPr>
          <w:rFonts w:ascii="Arial" w:eastAsia="Times New Roman" w:hAnsi="Arial" w:cs="Arial"/>
          <w:color w:val="3C3C3C"/>
          <w:sz w:val="20"/>
          <w:szCs w:val="20"/>
        </w:rPr>
        <w:lastRenderedPageBreak/>
        <w:br/>
        <w:t xml:space="preserve">C. New technique in Data modeling </w:t>
      </w:r>
      <w:r w:rsidR="00951546" w:rsidRPr="009C1206">
        <w:rPr>
          <w:rFonts w:ascii="Arial" w:eastAsia="Times New Roman" w:hAnsi="Arial" w:cs="Arial"/>
          <w:color w:val="3C3C3C"/>
          <w:sz w:val="20"/>
          <w:szCs w:val="20"/>
        </w:rPr>
        <w:t>(SAS</w:t>
      </w:r>
      <w:r w:rsidRPr="009C1206">
        <w:rPr>
          <w:rFonts w:ascii="Arial" w:eastAsia="Times New Roman" w:hAnsi="Arial" w:cs="Arial"/>
          <w:color w:val="3C3C3C"/>
          <w:sz w:val="20"/>
          <w:szCs w:val="20"/>
        </w:rPr>
        <w:t xml:space="preserve"> miner or </w:t>
      </w:r>
      <w:r w:rsidR="00951546" w:rsidRPr="009C1206">
        <w:rPr>
          <w:rFonts w:ascii="Arial" w:eastAsia="Times New Roman" w:hAnsi="Arial" w:cs="Arial"/>
          <w:color w:val="3C3C3C"/>
          <w:sz w:val="20"/>
          <w:szCs w:val="20"/>
        </w:rPr>
        <w:t>R, first</w:t>
      </w:r>
      <w:r w:rsidRPr="009C1206">
        <w:rPr>
          <w:rFonts w:ascii="Arial" w:eastAsia="Times New Roman" w:hAnsi="Arial" w:cs="Arial"/>
          <w:color w:val="3C3C3C"/>
          <w:sz w:val="20"/>
          <w:szCs w:val="20"/>
        </w:rPr>
        <w:t xml:space="preserve"> model will deliver on May 20)</w:t>
      </w:r>
    </w:p>
    <w:p w:rsidR="008A58CC" w:rsidRDefault="008A58CC" w:rsidP="009C1206">
      <w:pPr>
        <w:shd w:val="clear" w:color="auto" w:fill="FFFFFF"/>
        <w:spacing w:before="150" w:after="150" w:line="240" w:lineRule="auto"/>
        <w:rPr>
          <w:rFonts w:ascii="Arial" w:eastAsia="Times New Roman" w:hAnsi="Arial" w:cs="Arial"/>
          <w:color w:val="3C3C3C"/>
          <w:sz w:val="20"/>
          <w:szCs w:val="20"/>
        </w:rPr>
      </w:pPr>
      <w:r>
        <w:rPr>
          <w:rFonts w:ascii="Arial" w:eastAsia="Times New Roman" w:hAnsi="Arial" w:cs="Arial"/>
          <w:color w:val="3C3C3C"/>
          <w:sz w:val="20"/>
          <w:szCs w:val="20"/>
        </w:rPr>
        <w:t>Miss timeline to deliver first draft of Data modeling on Bounce Data.</w:t>
      </w:r>
    </w:p>
    <w:p w:rsidR="00951546" w:rsidRDefault="008A58CC" w:rsidP="009C1206">
      <w:pPr>
        <w:shd w:val="clear" w:color="auto" w:fill="FFFFFF"/>
        <w:spacing w:before="150" w:after="150" w:line="240" w:lineRule="auto"/>
        <w:rPr>
          <w:rFonts w:ascii="Arial" w:eastAsia="Times New Roman" w:hAnsi="Arial" w:cs="Arial"/>
          <w:color w:val="3C3C3C"/>
          <w:sz w:val="20"/>
          <w:szCs w:val="20"/>
        </w:rPr>
      </w:pPr>
      <w:r>
        <w:rPr>
          <w:rFonts w:ascii="Arial" w:eastAsia="Times New Roman" w:hAnsi="Arial" w:cs="Arial"/>
          <w:color w:val="3C3C3C"/>
          <w:sz w:val="20"/>
          <w:szCs w:val="20"/>
        </w:rPr>
        <w:t>Suggest spend more time</w:t>
      </w:r>
      <w:r w:rsidR="00951546">
        <w:rPr>
          <w:rFonts w:ascii="Arial" w:eastAsia="Times New Roman" w:hAnsi="Arial" w:cs="Arial"/>
          <w:color w:val="3C3C3C"/>
          <w:sz w:val="20"/>
          <w:szCs w:val="20"/>
        </w:rPr>
        <w:t xml:space="preserve"> to learn Data modeling.</w:t>
      </w:r>
      <w:r w:rsidR="009C1206" w:rsidRPr="009C1206">
        <w:rPr>
          <w:rFonts w:ascii="Arial" w:eastAsia="Times New Roman" w:hAnsi="Arial" w:cs="Arial"/>
          <w:color w:val="3C3C3C"/>
          <w:sz w:val="20"/>
          <w:szCs w:val="20"/>
        </w:rPr>
        <w:br/>
        <w:t>D. Review reminder activity (except call) (Start May 01 – End May 20).</w:t>
      </w:r>
      <w:r w:rsidR="009C1206" w:rsidRPr="009C1206">
        <w:rPr>
          <w:rFonts w:ascii="Arial" w:eastAsia="Times New Roman" w:hAnsi="Arial" w:cs="Arial"/>
          <w:color w:val="3C3C3C"/>
          <w:sz w:val="20"/>
          <w:szCs w:val="20"/>
        </w:rPr>
        <w:br/>
        <w:t>1. Measure effectiveness of current Reminder tool.</w:t>
      </w:r>
    </w:p>
    <w:p w:rsidR="00951546" w:rsidRDefault="00951546" w:rsidP="009C1206">
      <w:pPr>
        <w:shd w:val="clear" w:color="auto" w:fill="FFFFFF"/>
        <w:spacing w:before="150" w:after="150" w:line="240" w:lineRule="auto"/>
        <w:rPr>
          <w:rFonts w:ascii="Arial" w:eastAsia="Times New Roman" w:hAnsi="Arial" w:cs="Arial"/>
          <w:color w:val="3C3C3C"/>
          <w:sz w:val="20"/>
          <w:szCs w:val="20"/>
        </w:rPr>
      </w:pPr>
      <w:r>
        <w:rPr>
          <w:rFonts w:ascii="Arial" w:eastAsia="Times New Roman" w:hAnsi="Arial" w:cs="Arial"/>
          <w:color w:val="3C3C3C"/>
          <w:sz w:val="20"/>
          <w:szCs w:val="20"/>
        </w:rPr>
        <w:t>Provide analysis to review effectiveness of Reminder SMS at before due (D-3), On-Due and On-grace (D+2).</w:t>
      </w:r>
      <w:r w:rsidR="009C1206" w:rsidRPr="009C1206">
        <w:rPr>
          <w:rFonts w:ascii="Arial" w:eastAsia="Times New Roman" w:hAnsi="Arial" w:cs="Arial"/>
          <w:color w:val="3C3C3C"/>
          <w:sz w:val="20"/>
          <w:szCs w:val="20"/>
        </w:rPr>
        <w:br/>
        <w:t>2. Test new solution for Reminder (Email, Chat bot, SMS...)</w:t>
      </w:r>
    </w:p>
    <w:p w:rsidR="009B4B13" w:rsidRDefault="00951546" w:rsidP="009C1206">
      <w:pPr>
        <w:shd w:val="clear" w:color="auto" w:fill="FFFFFF"/>
        <w:spacing w:before="150" w:after="150" w:line="240" w:lineRule="auto"/>
        <w:rPr>
          <w:rFonts w:ascii="Arial" w:eastAsia="Times New Roman" w:hAnsi="Arial" w:cs="Arial"/>
          <w:color w:val="3C3C3C"/>
          <w:sz w:val="20"/>
          <w:szCs w:val="20"/>
        </w:rPr>
      </w:pPr>
      <w:r>
        <w:rPr>
          <w:rFonts w:ascii="Arial" w:eastAsia="Times New Roman" w:hAnsi="Arial" w:cs="Arial"/>
          <w:color w:val="3C3C3C"/>
          <w:sz w:val="20"/>
          <w:szCs w:val="20"/>
        </w:rPr>
        <w:t xml:space="preserve">Coordinated </w:t>
      </w:r>
      <w:r w:rsidR="009B4B13">
        <w:rPr>
          <w:rFonts w:ascii="Arial" w:eastAsia="Times New Roman" w:hAnsi="Arial" w:cs="Arial"/>
          <w:color w:val="3C3C3C"/>
          <w:sz w:val="20"/>
          <w:szCs w:val="20"/>
        </w:rPr>
        <w:t xml:space="preserve">IT to testing new SMS to recuse BR on off-working days. Additionally, keep review and implement as BAU SMS if SMS has been work. </w:t>
      </w:r>
      <w:r w:rsidR="009C1206" w:rsidRPr="009C1206">
        <w:rPr>
          <w:rFonts w:ascii="Arial" w:eastAsia="Times New Roman" w:hAnsi="Arial" w:cs="Arial"/>
          <w:color w:val="3C3C3C"/>
          <w:sz w:val="20"/>
          <w:szCs w:val="20"/>
        </w:rPr>
        <w:br/>
        <w:t>3. Ensure data of new solution be available in SAS for analysis.</w:t>
      </w:r>
    </w:p>
    <w:p w:rsidR="009B4B13" w:rsidRDefault="009B4B13" w:rsidP="009B4B13">
      <w:pPr>
        <w:shd w:val="clear" w:color="auto" w:fill="FFFFFF"/>
        <w:spacing w:before="150" w:after="150" w:line="240" w:lineRule="auto"/>
        <w:rPr>
          <w:rFonts w:ascii="Arial" w:eastAsia="Times New Roman" w:hAnsi="Arial" w:cs="Arial"/>
          <w:color w:val="3C3C3C"/>
          <w:sz w:val="20"/>
          <w:szCs w:val="20"/>
        </w:rPr>
      </w:pPr>
      <w:r>
        <w:rPr>
          <w:rFonts w:ascii="Arial" w:eastAsia="Times New Roman" w:hAnsi="Arial" w:cs="Arial"/>
          <w:color w:val="3C3C3C"/>
          <w:sz w:val="20"/>
          <w:szCs w:val="20"/>
        </w:rPr>
        <w:t>Data of new solution as new SMS or new email that was uploaded to SAS library.</w:t>
      </w:r>
      <w:r w:rsidR="009C1206" w:rsidRPr="009C1206">
        <w:rPr>
          <w:rFonts w:ascii="Arial" w:eastAsia="Times New Roman" w:hAnsi="Arial" w:cs="Arial"/>
          <w:color w:val="3C3C3C"/>
          <w:sz w:val="20"/>
          <w:szCs w:val="20"/>
        </w:rPr>
        <w:br/>
      </w:r>
      <w:r w:rsidR="00951546" w:rsidRPr="009C1206">
        <w:rPr>
          <w:rFonts w:ascii="Arial" w:eastAsia="Times New Roman" w:hAnsi="Arial" w:cs="Arial"/>
          <w:color w:val="3C3C3C"/>
          <w:sz w:val="20"/>
          <w:szCs w:val="20"/>
        </w:rPr>
        <w:t>Outcome</w:t>
      </w:r>
      <w:r w:rsidR="009C1206" w:rsidRPr="009C1206">
        <w:rPr>
          <w:rFonts w:ascii="Arial" w:eastAsia="Times New Roman" w:hAnsi="Arial" w:cs="Arial"/>
          <w:color w:val="3C3C3C"/>
          <w:sz w:val="20"/>
          <w:szCs w:val="20"/>
        </w:rPr>
        <w:br/>
      </w:r>
      <w:r>
        <w:rPr>
          <w:rFonts w:ascii="Arial" w:eastAsia="Times New Roman" w:hAnsi="Arial" w:cs="Arial"/>
          <w:color w:val="3C3C3C"/>
          <w:sz w:val="20"/>
          <w:szCs w:val="20"/>
        </w:rPr>
        <w:t>Bounce Rate at 13.9% by Jun-2020</w:t>
      </w:r>
    </w:p>
    <w:p w:rsidR="009B4B13" w:rsidRDefault="009B4B13" w:rsidP="009B4B13">
      <w:pPr>
        <w:shd w:val="clear" w:color="auto" w:fill="FFFFFF"/>
        <w:spacing w:before="150" w:after="150" w:line="240" w:lineRule="auto"/>
        <w:rPr>
          <w:rFonts w:ascii="Arial" w:eastAsia="Times New Roman" w:hAnsi="Arial" w:cs="Arial"/>
          <w:color w:val="3C3C3C"/>
          <w:sz w:val="20"/>
          <w:szCs w:val="20"/>
        </w:rPr>
      </w:pPr>
      <w:r>
        <w:rPr>
          <w:rFonts w:ascii="Arial" w:eastAsia="Times New Roman" w:hAnsi="Arial" w:cs="Arial"/>
          <w:color w:val="3C3C3C"/>
          <w:sz w:val="20"/>
          <w:szCs w:val="20"/>
        </w:rPr>
        <w:t>B1 opening stock 35.54% by Jun-2020</w:t>
      </w:r>
    </w:p>
    <w:p w:rsidR="009B4B13" w:rsidRDefault="009B4B13" w:rsidP="009B4B13">
      <w:pPr>
        <w:shd w:val="clear" w:color="auto" w:fill="FFFFFF"/>
        <w:spacing w:before="150" w:after="150" w:line="240" w:lineRule="auto"/>
        <w:rPr>
          <w:rFonts w:ascii="Arial" w:eastAsia="Times New Roman" w:hAnsi="Arial" w:cs="Arial"/>
          <w:color w:val="3C3C3C"/>
          <w:sz w:val="20"/>
          <w:szCs w:val="20"/>
        </w:rPr>
      </w:pPr>
      <w:r>
        <w:rPr>
          <w:rFonts w:ascii="Arial" w:eastAsia="Times New Roman" w:hAnsi="Arial" w:cs="Arial"/>
          <w:color w:val="3C3C3C"/>
          <w:sz w:val="20"/>
          <w:szCs w:val="20"/>
        </w:rPr>
        <w:t>Bounce Rate of North at 16.3% by Jun-2020</w:t>
      </w:r>
    </w:p>
    <w:p w:rsidR="009B4B13" w:rsidRDefault="009B4B13" w:rsidP="009B4B13">
      <w:pPr>
        <w:shd w:val="clear" w:color="auto" w:fill="FFFFFF"/>
        <w:spacing w:before="150" w:after="150" w:line="240" w:lineRule="auto"/>
        <w:rPr>
          <w:rFonts w:ascii="Arial" w:eastAsia="Times New Roman" w:hAnsi="Arial" w:cs="Arial"/>
          <w:color w:val="3C3C3C"/>
          <w:sz w:val="20"/>
          <w:szCs w:val="20"/>
        </w:rPr>
      </w:pPr>
      <w:r>
        <w:rPr>
          <w:rFonts w:ascii="Arial" w:eastAsia="Times New Roman" w:hAnsi="Arial" w:cs="Arial"/>
          <w:color w:val="3C3C3C"/>
          <w:sz w:val="20"/>
          <w:szCs w:val="20"/>
        </w:rPr>
        <w:t xml:space="preserve">Bounce Rate of Central at 16.8% by Jun-2020 </w:t>
      </w:r>
    </w:p>
    <w:p w:rsidR="00965BFD" w:rsidRDefault="00965BFD" w:rsidP="009B4B13">
      <w:pPr>
        <w:shd w:val="clear" w:color="auto" w:fill="FFFFFF"/>
        <w:spacing w:before="150" w:after="150" w:line="240" w:lineRule="auto"/>
        <w:rPr>
          <w:rFonts w:ascii="Arial" w:eastAsia="Times New Roman" w:hAnsi="Arial" w:cs="Arial"/>
          <w:color w:val="3C3C3C"/>
          <w:sz w:val="20"/>
          <w:szCs w:val="20"/>
        </w:rPr>
      </w:pPr>
    </w:p>
    <w:p w:rsidR="00965BFD" w:rsidRPr="009C1206" w:rsidRDefault="00965BFD" w:rsidP="009B4B13">
      <w:pPr>
        <w:shd w:val="clear" w:color="auto" w:fill="FFFFFF"/>
        <w:spacing w:before="150" w:after="150" w:line="240" w:lineRule="auto"/>
        <w:rPr>
          <w:rFonts w:ascii="Arial" w:eastAsia="Times New Roman" w:hAnsi="Arial" w:cs="Arial"/>
          <w:color w:val="3C3C3C"/>
          <w:sz w:val="20"/>
          <w:szCs w:val="20"/>
        </w:rPr>
      </w:pPr>
    </w:p>
    <w:p w:rsidR="009C1206" w:rsidRDefault="009C1206"/>
    <w:p w:rsidR="009C1206" w:rsidRDefault="009C1206"/>
    <w:p w:rsidR="009C1206" w:rsidRDefault="009C1206"/>
    <w:p w:rsidR="009C1206" w:rsidRDefault="009C1206"/>
    <w:p w:rsidR="009C1206" w:rsidRDefault="009C1206"/>
    <w:p w:rsidR="009C1206" w:rsidRDefault="009C1206"/>
    <w:p w:rsidR="009C1206" w:rsidRDefault="009C1206"/>
    <w:p w:rsidR="009C1206" w:rsidRPr="009C1206" w:rsidRDefault="00951546" w:rsidP="009C1206">
      <w:pPr>
        <w:shd w:val="clear" w:color="auto" w:fill="FFFFFF"/>
        <w:spacing w:after="96" w:line="240" w:lineRule="auto"/>
        <w:outlineLvl w:val="2"/>
        <w:rPr>
          <w:rFonts w:ascii="Arial" w:eastAsia="Times New Roman" w:hAnsi="Arial" w:cs="Arial"/>
          <w:color w:val="3C3C3C"/>
          <w:sz w:val="26"/>
          <w:szCs w:val="26"/>
        </w:rPr>
      </w:pPr>
      <w:r w:rsidRPr="009C1206">
        <w:rPr>
          <w:rFonts w:ascii="Arial" w:eastAsia="Times New Roman" w:hAnsi="Arial" w:cs="Arial"/>
          <w:color w:val="3C3C3C"/>
          <w:sz w:val="26"/>
          <w:szCs w:val="26"/>
        </w:rPr>
        <w:t>2. Solar</w:t>
      </w:r>
      <w:r w:rsidR="009C1206" w:rsidRPr="009C1206">
        <w:rPr>
          <w:rFonts w:ascii="Arial" w:eastAsia="Times New Roman" w:hAnsi="Arial" w:cs="Arial"/>
          <w:color w:val="3C3C3C"/>
          <w:sz w:val="26"/>
          <w:szCs w:val="26"/>
        </w:rPr>
        <w:t xml:space="preserve"> panel</w:t>
      </w:r>
    </w:p>
    <w:p w:rsidR="009C1206" w:rsidRPr="009C1206" w:rsidRDefault="009C1206" w:rsidP="009C1206">
      <w:pPr>
        <w:shd w:val="clear" w:color="auto" w:fill="FFFFFF"/>
        <w:spacing w:after="0" w:line="240" w:lineRule="auto"/>
        <w:rPr>
          <w:rFonts w:ascii="Arial" w:eastAsia="Times New Roman" w:hAnsi="Arial" w:cs="Arial"/>
          <w:color w:val="3C3C3C"/>
          <w:sz w:val="20"/>
          <w:szCs w:val="20"/>
        </w:rPr>
      </w:pPr>
      <w:r w:rsidRPr="009C1206">
        <w:rPr>
          <w:rFonts w:ascii="SAP-icons" w:eastAsia="Times New Roman" w:hAnsi="SAP-icons" w:cs="Arial"/>
          <w:color w:val="3C3C3C"/>
          <w:sz w:val="21"/>
          <w:szCs w:val="21"/>
        </w:rPr>
        <w:t></w:t>
      </w:r>
    </w:p>
    <w:p w:rsidR="009C1206" w:rsidRPr="009C1206" w:rsidRDefault="009C1206" w:rsidP="009C1206">
      <w:pPr>
        <w:shd w:val="clear" w:color="auto" w:fill="FFFFFF"/>
        <w:spacing w:before="150" w:after="150" w:line="240" w:lineRule="auto"/>
        <w:rPr>
          <w:rFonts w:ascii="Arial" w:eastAsia="Times New Roman" w:hAnsi="Arial" w:cs="Arial"/>
          <w:color w:val="3C3C3C"/>
          <w:sz w:val="20"/>
          <w:szCs w:val="20"/>
        </w:rPr>
      </w:pPr>
      <w:r w:rsidRPr="009C1206">
        <w:rPr>
          <w:rFonts w:ascii="Arial" w:eastAsia="Times New Roman" w:hAnsi="Arial" w:cs="Arial"/>
          <w:color w:val="3C3C3C"/>
          <w:sz w:val="20"/>
          <w:szCs w:val="20"/>
        </w:rPr>
        <w:t>Measurement</w:t>
      </w:r>
      <w:proofErr w:type="gramStart"/>
      <w:r w:rsidRPr="009C1206">
        <w:rPr>
          <w:rFonts w:ascii="Arial" w:eastAsia="Times New Roman" w:hAnsi="Arial" w:cs="Arial"/>
          <w:color w:val="3C3C3C"/>
          <w:sz w:val="20"/>
          <w:szCs w:val="20"/>
        </w:rPr>
        <w:t>:</w:t>
      </w:r>
      <w:proofErr w:type="gramEnd"/>
      <w:r w:rsidRPr="009C1206">
        <w:rPr>
          <w:rFonts w:ascii="Arial" w:eastAsia="Times New Roman" w:hAnsi="Arial" w:cs="Arial"/>
          <w:color w:val="3C3C3C"/>
          <w:sz w:val="20"/>
          <w:szCs w:val="20"/>
        </w:rPr>
        <w:br/>
        <w:t>A. Market research (Start Feb 01 – End Mar 04)</w:t>
      </w:r>
      <w:r w:rsidRPr="009C1206">
        <w:rPr>
          <w:rFonts w:ascii="Arial" w:eastAsia="Times New Roman" w:hAnsi="Arial" w:cs="Arial"/>
          <w:color w:val="3C3C3C"/>
          <w:sz w:val="20"/>
          <w:szCs w:val="20"/>
        </w:rPr>
        <w:br/>
        <w:t>1. Demand for solar panel.</w:t>
      </w:r>
      <w:r w:rsidRPr="009C1206">
        <w:rPr>
          <w:rFonts w:ascii="Arial" w:eastAsia="Times New Roman" w:hAnsi="Arial" w:cs="Arial"/>
          <w:color w:val="3C3C3C"/>
          <w:sz w:val="20"/>
          <w:szCs w:val="20"/>
        </w:rPr>
        <w:br/>
        <w:t>2. Market share of manufacture in the solar panel.</w:t>
      </w:r>
      <w:r w:rsidRPr="009C1206">
        <w:rPr>
          <w:rFonts w:ascii="Arial" w:eastAsia="Times New Roman" w:hAnsi="Arial" w:cs="Arial"/>
          <w:color w:val="3C3C3C"/>
          <w:sz w:val="20"/>
          <w:szCs w:val="20"/>
        </w:rPr>
        <w:br/>
        <w:t>3. Market share of distributor in the solar panel.</w:t>
      </w:r>
      <w:r w:rsidRPr="009C1206">
        <w:rPr>
          <w:rFonts w:ascii="Arial" w:eastAsia="Times New Roman" w:hAnsi="Arial" w:cs="Arial"/>
          <w:color w:val="3C3C3C"/>
          <w:sz w:val="20"/>
          <w:szCs w:val="20"/>
        </w:rPr>
        <w:br/>
        <w:t>4. Solar panel installation process.</w:t>
      </w:r>
      <w:r w:rsidRPr="009C1206">
        <w:rPr>
          <w:rFonts w:ascii="Arial" w:eastAsia="Times New Roman" w:hAnsi="Arial" w:cs="Arial"/>
          <w:color w:val="3C3C3C"/>
          <w:sz w:val="20"/>
          <w:szCs w:val="20"/>
        </w:rPr>
        <w:br/>
        <w:t>B. Setup the product on Production (Start Jun 01 – End Aug 02)</w:t>
      </w:r>
      <w:r w:rsidRPr="009C1206">
        <w:rPr>
          <w:rFonts w:ascii="Arial" w:eastAsia="Times New Roman" w:hAnsi="Arial" w:cs="Arial"/>
          <w:color w:val="3C3C3C"/>
          <w:sz w:val="20"/>
          <w:szCs w:val="20"/>
        </w:rPr>
        <w:br/>
        <w:t>1. A product under PL with particular campaign code.</w:t>
      </w:r>
      <w:r w:rsidRPr="009C1206">
        <w:rPr>
          <w:rFonts w:ascii="Arial" w:eastAsia="Times New Roman" w:hAnsi="Arial" w:cs="Arial"/>
          <w:color w:val="3C3C3C"/>
          <w:sz w:val="20"/>
          <w:szCs w:val="20"/>
        </w:rPr>
        <w:br/>
        <w:t xml:space="preserve">2. </w:t>
      </w:r>
      <w:proofErr w:type="gramStart"/>
      <w:r w:rsidRPr="009C1206">
        <w:rPr>
          <w:rFonts w:ascii="Arial" w:eastAsia="Times New Roman" w:hAnsi="Arial" w:cs="Arial"/>
          <w:color w:val="3C3C3C"/>
          <w:sz w:val="20"/>
          <w:szCs w:val="20"/>
        </w:rPr>
        <w:t>As</w:t>
      </w:r>
      <w:proofErr w:type="gramEnd"/>
      <w:r w:rsidRPr="009C1206">
        <w:rPr>
          <w:rFonts w:ascii="Arial" w:eastAsia="Times New Roman" w:hAnsi="Arial" w:cs="Arial"/>
          <w:color w:val="3C3C3C"/>
          <w:sz w:val="20"/>
          <w:szCs w:val="20"/>
        </w:rPr>
        <w:t xml:space="preserve"> coordinate between IT and other department in Business Requirements and UAT.</w:t>
      </w:r>
      <w:r w:rsidRPr="009C1206">
        <w:rPr>
          <w:rFonts w:ascii="Arial" w:eastAsia="Times New Roman" w:hAnsi="Arial" w:cs="Arial"/>
          <w:color w:val="3C3C3C"/>
          <w:sz w:val="20"/>
          <w:szCs w:val="20"/>
        </w:rPr>
        <w:br/>
        <w:t>C. Operation</w:t>
      </w:r>
      <w:r w:rsidRPr="009C1206">
        <w:rPr>
          <w:rFonts w:ascii="Arial" w:eastAsia="Times New Roman" w:hAnsi="Arial" w:cs="Arial"/>
          <w:color w:val="3C3C3C"/>
          <w:sz w:val="20"/>
          <w:szCs w:val="20"/>
        </w:rPr>
        <w:br/>
        <w:t>1. Develop monitor report.</w:t>
      </w:r>
      <w:r w:rsidRPr="009C1206">
        <w:rPr>
          <w:rFonts w:ascii="Arial" w:eastAsia="Times New Roman" w:hAnsi="Arial" w:cs="Arial"/>
          <w:color w:val="3C3C3C"/>
          <w:sz w:val="20"/>
          <w:szCs w:val="20"/>
        </w:rPr>
        <w:br/>
        <w:t>• Daily report.</w:t>
      </w:r>
      <w:r w:rsidRPr="009C1206">
        <w:rPr>
          <w:rFonts w:ascii="Arial" w:eastAsia="Times New Roman" w:hAnsi="Arial" w:cs="Arial"/>
          <w:color w:val="3C3C3C"/>
          <w:sz w:val="20"/>
          <w:szCs w:val="20"/>
        </w:rPr>
        <w:br/>
      </w:r>
      <w:r w:rsidRPr="009C1206">
        <w:rPr>
          <w:rFonts w:ascii="Arial" w:eastAsia="Times New Roman" w:hAnsi="Arial" w:cs="Arial"/>
          <w:color w:val="3C3C3C"/>
          <w:sz w:val="20"/>
          <w:szCs w:val="20"/>
        </w:rPr>
        <w:lastRenderedPageBreak/>
        <w:t>• Weekly report.</w:t>
      </w:r>
      <w:r w:rsidRPr="009C1206">
        <w:rPr>
          <w:rFonts w:ascii="Arial" w:eastAsia="Times New Roman" w:hAnsi="Arial" w:cs="Arial"/>
          <w:color w:val="3C3C3C"/>
          <w:sz w:val="20"/>
          <w:szCs w:val="20"/>
        </w:rPr>
        <w:br/>
        <w:t>• Ad-hoc analysis and evaluation, then propose enhancement to improve project.</w:t>
      </w:r>
      <w:r w:rsidRPr="009C1206">
        <w:rPr>
          <w:rFonts w:ascii="Arial" w:eastAsia="Times New Roman" w:hAnsi="Arial" w:cs="Arial"/>
          <w:color w:val="3C3C3C"/>
          <w:sz w:val="20"/>
          <w:szCs w:val="20"/>
        </w:rPr>
        <w:br/>
        <w:t>2. Coordinate with CX run campaign to increase awareness of customers with the product.</w:t>
      </w:r>
      <w:r w:rsidRPr="009C1206">
        <w:rPr>
          <w:rFonts w:ascii="Arial" w:eastAsia="Times New Roman" w:hAnsi="Arial" w:cs="Arial"/>
          <w:color w:val="3C3C3C"/>
          <w:sz w:val="20"/>
          <w:szCs w:val="20"/>
        </w:rPr>
        <w:br/>
      </w:r>
      <w:proofErr w:type="spellStart"/>
      <w:r w:rsidRPr="009C1206">
        <w:rPr>
          <w:rFonts w:ascii="Arial" w:eastAsia="Times New Roman" w:hAnsi="Arial" w:cs="Arial"/>
          <w:color w:val="3C3C3C"/>
          <w:sz w:val="20"/>
          <w:szCs w:val="20"/>
        </w:rPr>
        <w:t>Out come</w:t>
      </w:r>
      <w:proofErr w:type="spellEnd"/>
      <w:r w:rsidRPr="009C1206">
        <w:rPr>
          <w:rFonts w:ascii="Arial" w:eastAsia="Times New Roman" w:hAnsi="Arial" w:cs="Arial"/>
          <w:color w:val="3C3C3C"/>
          <w:sz w:val="20"/>
          <w:szCs w:val="20"/>
        </w:rPr>
        <w:br/>
        <w:t>1. Indirect disburse</w:t>
      </w:r>
      <w:r w:rsidRPr="009C1206">
        <w:rPr>
          <w:rFonts w:ascii="Arial" w:eastAsia="Times New Roman" w:hAnsi="Arial" w:cs="Arial"/>
          <w:color w:val="3C3C3C"/>
          <w:sz w:val="20"/>
          <w:szCs w:val="20"/>
        </w:rPr>
        <w:br/>
        <w:t>2. Branch awareness in new market</w:t>
      </w:r>
    </w:p>
    <w:p w:rsidR="00095EE5" w:rsidRDefault="00095EE5" w:rsidP="00095EE5">
      <w:r>
        <w:t>SELF-EVALUATION</w:t>
      </w:r>
    </w:p>
    <w:p w:rsidR="00095EE5" w:rsidRDefault="00095EE5" w:rsidP="00095EE5">
      <w:pPr>
        <w:pStyle w:val="ListParagraph"/>
        <w:numPr>
          <w:ilvl w:val="0"/>
          <w:numId w:val="3"/>
        </w:numPr>
      </w:pPr>
      <w:r>
        <w:t>Market research</w:t>
      </w:r>
    </w:p>
    <w:p w:rsidR="00095EE5" w:rsidRDefault="00095EE5" w:rsidP="00095EE5">
      <w:pPr>
        <w:pStyle w:val="ListParagraph"/>
        <w:tabs>
          <w:tab w:val="left" w:pos="8586"/>
        </w:tabs>
      </w:pPr>
      <w:r>
        <w:t>Refer info sources and support to complete market research representation.</w:t>
      </w:r>
      <w:r>
        <w:tab/>
      </w:r>
    </w:p>
    <w:p w:rsidR="00095EE5" w:rsidRDefault="00095EE5" w:rsidP="00095EE5">
      <w:pPr>
        <w:pStyle w:val="ListParagraph"/>
        <w:numPr>
          <w:ilvl w:val="0"/>
          <w:numId w:val="3"/>
        </w:numPr>
        <w:tabs>
          <w:tab w:val="left" w:pos="8586"/>
        </w:tabs>
      </w:pPr>
      <w:r>
        <w:t xml:space="preserve">Setup the product on Production </w:t>
      </w:r>
    </w:p>
    <w:p w:rsidR="00095EE5" w:rsidRDefault="00095EE5" w:rsidP="00095EE5">
      <w:pPr>
        <w:pStyle w:val="ListParagraph"/>
        <w:tabs>
          <w:tab w:val="left" w:pos="8586"/>
        </w:tabs>
      </w:pPr>
      <w:r>
        <w:t>Pending, Due to CX-BC lacking resource on partnership.</w:t>
      </w:r>
    </w:p>
    <w:p w:rsidR="00095EE5" w:rsidRDefault="00095EE5" w:rsidP="00095EE5">
      <w:pPr>
        <w:pStyle w:val="ListParagraph"/>
        <w:numPr>
          <w:ilvl w:val="0"/>
          <w:numId w:val="3"/>
        </w:numPr>
        <w:tabs>
          <w:tab w:val="left" w:pos="8586"/>
        </w:tabs>
      </w:pPr>
      <w:r>
        <w:t>Operation</w:t>
      </w:r>
    </w:p>
    <w:p w:rsidR="00095EE5" w:rsidRDefault="008E4998" w:rsidP="00095EE5">
      <w:pPr>
        <w:pStyle w:val="ListParagraph"/>
        <w:tabs>
          <w:tab w:val="left" w:pos="8586"/>
        </w:tabs>
      </w:pPr>
      <w:r>
        <w:t xml:space="preserve">Pending </w:t>
      </w:r>
    </w:p>
    <w:p w:rsidR="008E4998" w:rsidRDefault="008E4998" w:rsidP="008E4998">
      <w:pPr>
        <w:tabs>
          <w:tab w:val="left" w:pos="8586"/>
        </w:tabs>
      </w:pPr>
    </w:p>
    <w:p w:rsidR="003F24BC" w:rsidRPr="003F24BC" w:rsidRDefault="003F24BC" w:rsidP="003F24BC">
      <w:pPr>
        <w:shd w:val="clear" w:color="auto" w:fill="FFFFFF"/>
        <w:spacing w:after="96" w:line="240" w:lineRule="auto"/>
        <w:outlineLvl w:val="2"/>
        <w:rPr>
          <w:rFonts w:ascii="Arial" w:eastAsia="Times New Roman" w:hAnsi="Arial" w:cs="Arial"/>
          <w:color w:val="3C3C3C"/>
          <w:sz w:val="26"/>
          <w:szCs w:val="26"/>
        </w:rPr>
      </w:pPr>
      <w:proofErr w:type="gramStart"/>
      <w:r w:rsidRPr="003F24BC">
        <w:rPr>
          <w:rFonts w:ascii="Arial" w:eastAsia="Times New Roman" w:hAnsi="Arial" w:cs="Arial"/>
          <w:color w:val="3C3C3C"/>
          <w:sz w:val="26"/>
          <w:szCs w:val="26"/>
        </w:rPr>
        <w:t>3.Sales</w:t>
      </w:r>
      <w:proofErr w:type="gramEnd"/>
      <w:r w:rsidRPr="003F24BC">
        <w:rPr>
          <w:rFonts w:ascii="Arial" w:eastAsia="Times New Roman" w:hAnsi="Arial" w:cs="Arial"/>
          <w:color w:val="3C3C3C"/>
          <w:sz w:val="26"/>
          <w:szCs w:val="26"/>
        </w:rPr>
        <w:t xml:space="preserve"> ambassador</w:t>
      </w:r>
    </w:p>
    <w:p w:rsidR="003F24BC" w:rsidRPr="003F24BC" w:rsidRDefault="003F24BC" w:rsidP="003F24BC">
      <w:pPr>
        <w:shd w:val="clear" w:color="auto" w:fill="FFFFFF"/>
        <w:spacing w:after="0" w:line="240" w:lineRule="auto"/>
        <w:rPr>
          <w:rFonts w:ascii="Arial" w:eastAsia="Times New Roman" w:hAnsi="Arial" w:cs="Arial"/>
          <w:color w:val="3C3C3C"/>
          <w:sz w:val="20"/>
          <w:szCs w:val="20"/>
        </w:rPr>
      </w:pPr>
      <w:r w:rsidRPr="003F24BC">
        <w:rPr>
          <w:rFonts w:ascii="SAP-icons" w:eastAsia="Times New Roman" w:hAnsi="SAP-icons" w:cs="Arial"/>
          <w:color w:val="3C3C3C"/>
          <w:sz w:val="21"/>
          <w:szCs w:val="21"/>
        </w:rPr>
        <w:t></w:t>
      </w:r>
    </w:p>
    <w:p w:rsidR="003F24BC" w:rsidRPr="003F24BC" w:rsidRDefault="003F24BC" w:rsidP="003F24BC">
      <w:pPr>
        <w:shd w:val="clear" w:color="auto" w:fill="FFFFFF"/>
        <w:spacing w:before="150" w:after="150" w:line="240" w:lineRule="auto"/>
        <w:rPr>
          <w:rFonts w:ascii="Arial" w:eastAsia="Times New Roman" w:hAnsi="Arial" w:cs="Arial"/>
          <w:color w:val="3C3C3C"/>
          <w:sz w:val="20"/>
          <w:szCs w:val="20"/>
        </w:rPr>
      </w:pPr>
      <w:r w:rsidRPr="003F24BC">
        <w:rPr>
          <w:rFonts w:ascii="Arial" w:eastAsia="Times New Roman" w:hAnsi="Arial" w:cs="Arial"/>
          <w:color w:val="3C3C3C"/>
          <w:sz w:val="20"/>
          <w:szCs w:val="20"/>
        </w:rPr>
        <w:t>Measurement</w:t>
      </w:r>
      <w:proofErr w:type="gramStart"/>
      <w:r w:rsidRPr="003F24BC">
        <w:rPr>
          <w:rFonts w:ascii="Arial" w:eastAsia="Times New Roman" w:hAnsi="Arial" w:cs="Arial"/>
          <w:color w:val="3C3C3C"/>
          <w:sz w:val="20"/>
          <w:szCs w:val="20"/>
        </w:rPr>
        <w:t>:</w:t>
      </w:r>
      <w:proofErr w:type="gramEnd"/>
      <w:r w:rsidRPr="003F24BC">
        <w:rPr>
          <w:rFonts w:ascii="Arial" w:eastAsia="Times New Roman" w:hAnsi="Arial" w:cs="Arial"/>
          <w:color w:val="3C3C3C"/>
          <w:sz w:val="20"/>
          <w:szCs w:val="20"/>
        </w:rPr>
        <w:br/>
        <w:t>A. Develop referral program:</w:t>
      </w:r>
      <w:r w:rsidRPr="003F24BC">
        <w:rPr>
          <w:rFonts w:ascii="Arial" w:eastAsia="Times New Roman" w:hAnsi="Arial" w:cs="Arial"/>
          <w:color w:val="3C3C3C"/>
          <w:sz w:val="20"/>
          <w:szCs w:val="20"/>
        </w:rPr>
        <w:br/>
        <w:t>1. Internal staffs.(Start Apr 04 – End Apr 18)</w:t>
      </w:r>
      <w:r w:rsidRPr="003F24BC">
        <w:rPr>
          <w:rFonts w:ascii="Arial" w:eastAsia="Times New Roman" w:hAnsi="Arial" w:cs="Arial"/>
          <w:color w:val="3C3C3C"/>
          <w:sz w:val="20"/>
          <w:szCs w:val="20"/>
        </w:rPr>
        <w:br/>
        <w:t>B. Setup relevant portal and core (Start May 05 – End Jun 10)</w:t>
      </w:r>
      <w:r w:rsidRPr="003F24BC">
        <w:rPr>
          <w:rFonts w:ascii="Arial" w:eastAsia="Times New Roman" w:hAnsi="Arial" w:cs="Arial"/>
          <w:color w:val="3C3C3C"/>
          <w:sz w:val="20"/>
          <w:szCs w:val="20"/>
        </w:rPr>
        <w:br/>
        <w:t>1. Provide particular campaign code.</w:t>
      </w:r>
      <w:r w:rsidRPr="003F24BC">
        <w:rPr>
          <w:rFonts w:ascii="Arial" w:eastAsia="Times New Roman" w:hAnsi="Arial" w:cs="Arial"/>
          <w:color w:val="3C3C3C"/>
          <w:sz w:val="20"/>
          <w:szCs w:val="20"/>
        </w:rPr>
        <w:br/>
        <w:t>2. Develop portal to tracking Sales if any.</w:t>
      </w:r>
      <w:r w:rsidRPr="003F24BC">
        <w:rPr>
          <w:rFonts w:ascii="Arial" w:eastAsia="Times New Roman" w:hAnsi="Arial" w:cs="Arial"/>
          <w:color w:val="3C3C3C"/>
          <w:sz w:val="20"/>
          <w:szCs w:val="20"/>
        </w:rPr>
        <w:br/>
        <w:t>C. Operation</w:t>
      </w:r>
      <w:r w:rsidRPr="003F24BC">
        <w:rPr>
          <w:rFonts w:ascii="Arial" w:eastAsia="Times New Roman" w:hAnsi="Arial" w:cs="Arial"/>
          <w:color w:val="3C3C3C"/>
          <w:sz w:val="20"/>
          <w:szCs w:val="20"/>
        </w:rPr>
        <w:br/>
        <w:t>1. Develop monitor report.</w:t>
      </w:r>
      <w:r w:rsidRPr="003F24BC">
        <w:rPr>
          <w:rFonts w:ascii="Arial" w:eastAsia="Times New Roman" w:hAnsi="Arial" w:cs="Arial"/>
          <w:color w:val="3C3C3C"/>
          <w:sz w:val="20"/>
          <w:szCs w:val="20"/>
        </w:rPr>
        <w:br/>
        <w:t>• Daily report.</w:t>
      </w:r>
      <w:r w:rsidRPr="003F24BC">
        <w:rPr>
          <w:rFonts w:ascii="Arial" w:eastAsia="Times New Roman" w:hAnsi="Arial" w:cs="Arial"/>
          <w:color w:val="3C3C3C"/>
          <w:sz w:val="20"/>
          <w:szCs w:val="20"/>
        </w:rPr>
        <w:br/>
        <w:t>• Weekly report.</w:t>
      </w:r>
      <w:r w:rsidRPr="003F24BC">
        <w:rPr>
          <w:rFonts w:ascii="Arial" w:eastAsia="Times New Roman" w:hAnsi="Arial" w:cs="Arial"/>
          <w:color w:val="3C3C3C"/>
          <w:sz w:val="20"/>
          <w:szCs w:val="20"/>
        </w:rPr>
        <w:br/>
        <w:t>• Ad-hoc analysis and evaluation, then propose enhancement to improve project.</w:t>
      </w:r>
      <w:r w:rsidRPr="003F24BC">
        <w:rPr>
          <w:rFonts w:ascii="Arial" w:eastAsia="Times New Roman" w:hAnsi="Arial" w:cs="Arial"/>
          <w:color w:val="3C3C3C"/>
          <w:sz w:val="20"/>
          <w:szCs w:val="20"/>
        </w:rPr>
        <w:br/>
        <w:t>2. Coordinate with CX run campaign to increase awareness of customers with the product.</w:t>
      </w:r>
      <w:r w:rsidRPr="003F24BC">
        <w:rPr>
          <w:rFonts w:ascii="Arial" w:eastAsia="Times New Roman" w:hAnsi="Arial" w:cs="Arial"/>
          <w:color w:val="3C3C3C"/>
          <w:sz w:val="20"/>
          <w:szCs w:val="20"/>
        </w:rPr>
        <w:br/>
      </w:r>
      <w:proofErr w:type="spellStart"/>
      <w:r w:rsidRPr="003F24BC">
        <w:rPr>
          <w:rFonts w:ascii="Arial" w:eastAsia="Times New Roman" w:hAnsi="Arial" w:cs="Arial"/>
          <w:color w:val="3C3C3C"/>
          <w:sz w:val="20"/>
          <w:szCs w:val="20"/>
        </w:rPr>
        <w:t>Out come</w:t>
      </w:r>
      <w:proofErr w:type="spellEnd"/>
      <w:r w:rsidRPr="003F24BC">
        <w:rPr>
          <w:rFonts w:ascii="Arial" w:eastAsia="Times New Roman" w:hAnsi="Arial" w:cs="Arial"/>
          <w:color w:val="3C3C3C"/>
          <w:sz w:val="20"/>
          <w:szCs w:val="20"/>
        </w:rPr>
        <w:br/>
        <w:t>1. Maximize sale chance in every touch point customers.</w:t>
      </w:r>
      <w:r w:rsidRPr="003F24BC">
        <w:rPr>
          <w:rFonts w:ascii="Arial" w:eastAsia="Times New Roman" w:hAnsi="Arial" w:cs="Arial"/>
          <w:color w:val="3C3C3C"/>
          <w:sz w:val="20"/>
          <w:szCs w:val="20"/>
        </w:rPr>
        <w:br/>
        <w:t>2. Diversify sales source.</w:t>
      </w:r>
      <w:r w:rsidRPr="003F24BC">
        <w:rPr>
          <w:rFonts w:ascii="Arial" w:eastAsia="Times New Roman" w:hAnsi="Arial" w:cs="Arial"/>
          <w:color w:val="3C3C3C"/>
          <w:sz w:val="20"/>
          <w:szCs w:val="20"/>
        </w:rPr>
        <w:br/>
        <w:t>3. Increase sales volume.</w:t>
      </w:r>
    </w:p>
    <w:p w:rsidR="003F24BC" w:rsidRDefault="003F24BC" w:rsidP="003F24BC">
      <w:r>
        <w:t>SELF-EVALUATION</w:t>
      </w:r>
    </w:p>
    <w:p w:rsidR="003F24BC" w:rsidRDefault="003F24BC" w:rsidP="003F24BC">
      <w:pPr>
        <w:pStyle w:val="ListParagraph"/>
        <w:numPr>
          <w:ilvl w:val="0"/>
          <w:numId w:val="4"/>
        </w:numPr>
      </w:pPr>
      <w:r>
        <w:t>Develop referral program:</w:t>
      </w:r>
    </w:p>
    <w:p w:rsidR="003F24BC" w:rsidRDefault="003F24BC" w:rsidP="003F24BC">
      <w:pPr>
        <w:ind w:left="360"/>
      </w:pPr>
      <w:r>
        <w:t>Prepare approach map and develop a draft for referral program of staff internal.</w:t>
      </w:r>
    </w:p>
    <w:p w:rsidR="003F24BC" w:rsidRDefault="003F24BC" w:rsidP="003F24BC">
      <w:pPr>
        <w:pStyle w:val="ListParagraph"/>
        <w:numPr>
          <w:ilvl w:val="0"/>
          <w:numId w:val="4"/>
        </w:numPr>
      </w:pPr>
      <w:r>
        <w:t>Setup relevant portal and core</w:t>
      </w:r>
    </w:p>
    <w:p w:rsidR="003F24BC" w:rsidRDefault="003F24BC" w:rsidP="003F24BC">
      <w:pPr>
        <w:pStyle w:val="ListParagraph"/>
      </w:pPr>
      <w:r>
        <w:t xml:space="preserve">Implement via </w:t>
      </w:r>
      <w:proofErr w:type="gramStart"/>
      <w:r>
        <w:t xml:space="preserve">‘ </w:t>
      </w:r>
      <w:proofErr w:type="spellStart"/>
      <w:r>
        <w:t>Vay</w:t>
      </w:r>
      <w:proofErr w:type="spellEnd"/>
      <w:proofErr w:type="gramEnd"/>
      <w:r>
        <w:t xml:space="preserve"> </w:t>
      </w:r>
      <w:proofErr w:type="spellStart"/>
      <w:r>
        <w:t>ngay</w:t>
      </w:r>
      <w:proofErr w:type="spellEnd"/>
      <w:r>
        <w:t xml:space="preserve"> ‘ portal at ‘ </w:t>
      </w:r>
      <w:proofErr w:type="spellStart"/>
      <w:r>
        <w:t>Gioi</w:t>
      </w:r>
      <w:proofErr w:type="spellEnd"/>
      <w:r>
        <w:t xml:space="preserve"> </w:t>
      </w:r>
      <w:proofErr w:type="spellStart"/>
      <w:r>
        <w:t>thieu</w:t>
      </w:r>
      <w:proofErr w:type="spellEnd"/>
      <w:r>
        <w:t xml:space="preserve"> ban ‘ function.</w:t>
      </w:r>
    </w:p>
    <w:p w:rsidR="003F24BC" w:rsidRDefault="003F24BC" w:rsidP="003F24BC">
      <w:pPr>
        <w:pStyle w:val="ListParagraph"/>
        <w:numPr>
          <w:ilvl w:val="0"/>
          <w:numId w:val="4"/>
        </w:numPr>
      </w:pPr>
      <w:r>
        <w:t xml:space="preserve">Operation. </w:t>
      </w:r>
    </w:p>
    <w:p w:rsidR="003F24BC" w:rsidRDefault="003F24BC" w:rsidP="003F24BC">
      <w:pPr>
        <w:pStyle w:val="ListParagraph"/>
      </w:pPr>
      <w:r>
        <w:t>Pending.</w:t>
      </w:r>
    </w:p>
    <w:p w:rsidR="003F24BC" w:rsidRDefault="003F24BC" w:rsidP="003F24BC"/>
    <w:p w:rsidR="009C1206" w:rsidRDefault="009C1206"/>
    <w:p w:rsidR="009C1206" w:rsidRDefault="009C1206"/>
    <w:p w:rsidR="003F24BC" w:rsidRPr="003F24BC" w:rsidRDefault="003F24BC" w:rsidP="003F24BC">
      <w:pPr>
        <w:shd w:val="clear" w:color="auto" w:fill="FFFFFF"/>
        <w:spacing w:after="96" w:line="240" w:lineRule="auto"/>
        <w:outlineLvl w:val="2"/>
        <w:rPr>
          <w:rFonts w:ascii="Arial" w:eastAsia="Times New Roman" w:hAnsi="Arial" w:cs="Arial"/>
          <w:color w:val="3C3C3C"/>
          <w:sz w:val="26"/>
          <w:szCs w:val="26"/>
        </w:rPr>
      </w:pPr>
      <w:proofErr w:type="gramStart"/>
      <w:r w:rsidRPr="003F24BC">
        <w:rPr>
          <w:rFonts w:ascii="Arial" w:eastAsia="Times New Roman" w:hAnsi="Arial" w:cs="Arial"/>
          <w:color w:val="3C3C3C"/>
          <w:sz w:val="26"/>
          <w:szCs w:val="26"/>
        </w:rPr>
        <w:lastRenderedPageBreak/>
        <w:t>4.Life</w:t>
      </w:r>
      <w:proofErr w:type="gramEnd"/>
      <w:r w:rsidRPr="003F24BC">
        <w:rPr>
          <w:rFonts w:ascii="Arial" w:eastAsia="Times New Roman" w:hAnsi="Arial" w:cs="Arial"/>
          <w:color w:val="3C3C3C"/>
          <w:sz w:val="26"/>
          <w:szCs w:val="26"/>
        </w:rPr>
        <w:t xml:space="preserve"> time event</w:t>
      </w:r>
    </w:p>
    <w:p w:rsidR="003F24BC" w:rsidRPr="003F24BC" w:rsidRDefault="003F24BC" w:rsidP="003F24BC">
      <w:pPr>
        <w:shd w:val="clear" w:color="auto" w:fill="FFFFFF"/>
        <w:spacing w:after="0" w:line="240" w:lineRule="auto"/>
        <w:rPr>
          <w:rFonts w:ascii="Arial" w:eastAsia="Times New Roman" w:hAnsi="Arial" w:cs="Arial"/>
          <w:color w:val="3C3C3C"/>
          <w:sz w:val="20"/>
          <w:szCs w:val="20"/>
        </w:rPr>
      </w:pPr>
      <w:r w:rsidRPr="003F24BC">
        <w:rPr>
          <w:rFonts w:ascii="SAP-icons" w:eastAsia="Times New Roman" w:hAnsi="SAP-icons" w:cs="Arial"/>
          <w:color w:val="3C3C3C"/>
          <w:sz w:val="21"/>
          <w:szCs w:val="21"/>
        </w:rPr>
        <w:t></w:t>
      </w:r>
    </w:p>
    <w:p w:rsidR="003F24BC" w:rsidRDefault="003F24BC" w:rsidP="003F24BC">
      <w:pPr>
        <w:shd w:val="clear" w:color="auto" w:fill="FFFFFF"/>
        <w:spacing w:before="150" w:after="150" w:line="240" w:lineRule="auto"/>
        <w:rPr>
          <w:rFonts w:ascii="Arial" w:eastAsia="Times New Roman" w:hAnsi="Arial" w:cs="Arial"/>
          <w:color w:val="3C3C3C"/>
          <w:sz w:val="20"/>
          <w:szCs w:val="20"/>
        </w:rPr>
      </w:pPr>
      <w:r w:rsidRPr="003F24BC">
        <w:rPr>
          <w:rFonts w:ascii="Arial" w:eastAsia="Times New Roman" w:hAnsi="Arial" w:cs="Arial"/>
          <w:color w:val="3C3C3C"/>
          <w:sz w:val="20"/>
          <w:szCs w:val="20"/>
        </w:rPr>
        <w:t>Measurement</w:t>
      </w:r>
      <w:proofErr w:type="gramStart"/>
      <w:r w:rsidRPr="003F24BC">
        <w:rPr>
          <w:rFonts w:ascii="Arial" w:eastAsia="Times New Roman" w:hAnsi="Arial" w:cs="Arial"/>
          <w:color w:val="3C3C3C"/>
          <w:sz w:val="20"/>
          <w:szCs w:val="20"/>
        </w:rPr>
        <w:t>:</w:t>
      </w:r>
      <w:proofErr w:type="gramEnd"/>
      <w:r w:rsidRPr="003F24BC">
        <w:rPr>
          <w:rFonts w:ascii="Arial" w:eastAsia="Times New Roman" w:hAnsi="Arial" w:cs="Arial"/>
          <w:color w:val="3C3C3C"/>
          <w:sz w:val="20"/>
          <w:szCs w:val="20"/>
        </w:rPr>
        <w:br/>
        <w:t>A. Define concept (Start Apr 16 – End Apr 29)</w:t>
      </w:r>
      <w:r w:rsidRPr="003F24BC">
        <w:rPr>
          <w:rFonts w:ascii="Arial" w:eastAsia="Times New Roman" w:hAnsi="Arial" w:cs="Arial"/>
          <w:color w:val="3C3C3C"/>
          <w:sz w:val="20"/>
          <w:szCs w:val="20"/>
        </w:rPr>
        <w:br/>
        <w:t>1. Define concept and work flow.</w:t>
      </w:r>
      <w:r w:rsidRPr="003F24BC">
        <w:rPr>
          <w:rFonts w:ascii="Arial" w:eastAsia="Times New Roman" w:hAnsi="Arial" w:cs="Arial"/>
          <w:color w:val="3C3C3C"/>
          <w:sz w:val="20"/>
          <w:szCs w:val="20"/>
        </w:rPr>
        <w:br/>
        <w:t>2. Diversify loan purpose</w:t>
      </w:r>
      <w:r w:rsidRPr="003F24BC">
        <w:rPr>
          <w:rFonts w:ascii="Arial" w:eastAsia="Times New Roman" w:hAnsi="Arial" w:cs="Arial"/>
          <w:color w:val="3C3C3C"/>
          <w:sz w:val="20"/>
          <w:szCs w:val="20"/>
        </w:rPr>
        <w:br/>
        <w:t>• Student loan</w:t>
      </w:r>
      <w:r w:rsidRPr="003F24BC">
        <w:rPr>
          <w:rFonts w:ascii="Arial" w:eastAsia="Times New Roman" w:hAnsi="Arial" w:cs="Arial"/>
          <w:color w:val="3C3C3C"/>
          <w:sz w:val="20"/>
          <w:szCs w:val="20"/>
        </w:rPr>
        <w:br/>
        <w:t>• Wedding loan</w:t>
      </w:r>
      <w:r w:rsidRPr="003F24BC">
        <w:rPr>
          <w:rFonts w:ascii="Arial" w:eastAsia="Times New Roman" w:hAnsi="Arial" w:cs="Arial"/>
          <w:color w:val="3C3C3C"/>
          <w:sz w:val="20"/>
          <w:szCs w:val="20"/>
        </w:rPr>
        <w:br/>
        <w:t>• Travel Loan</w:t>
      </w:r>
      <w:r w:rsidRPr="003F24BC">
        <w:rPr>
          <w:rFonts w:ascii="Arial" w:eastAsia="Times New Roman" w:hAnsi="Arial" w:cs="Arial"/>
          <w:color w:val="3C3C3C"/>
          <w:sz w:val="20"/>
          <w:szCs w:val="20"/>
        </w:rPr>
        <w:br/>
        <w:t>• Furniture Loan</w:t>
      </w:r>
      <w:r w:rsidRPr="003F24BC">
        <w:rPr>
          <w:rFonts w:ascii="Arial" w:eastAsia="Times New Roman" w:hAnsi="Arial" w:cs="Arial"/>
          <w:color w:val="3C3C3C"/>
          <w:sz w:val="20"/>
          <w:szCs w:val="20"/>
        </w:rPr>
        <w:br/>
        <w:t>• Health care Loan</w:t>
      </w:r>
      <w:r w:rsidRPr="003F24BC">
        <w:rPr>
          <w:rFonts w:ascii="Arial" w:eastAsia="Times New Roman" w:hAnsi="Arial" w:cs="Arial"/>
          <w:color w:val="3C3C3C"/>
          <w:sz w:val="20"/>
          <w:szCs w:val="20"/>
        </w:rPr>
        <w:br/>
        <w:t>B. Coordinator (Start May 02 – End May 24)</w:t>
      </w:r>
      <w:r w:rsidRPr="003F24BC">
        <w:rPr>
          <w:rFonts w:ascii="Arial" w:eastAsia="Times New Roman" w:hAnsi="Arial" w:cs="Arial"/>
          <w:color w:val="3C3C3C"/>
          <w:sz w:val="20"/>
          <w:szCs w:val="20"/>
        </w:rPr>
        <w:br/>
        <w:t>1. Coordinate with sales to understand market and customers.</w:t>
      </w:r>
      <w:r w:rsidRPr="003F24BC">
        <w:rPr>
          <w:rFonts w:ascii="Arial" w:eastAsia="Times New Roman" w:hAnsi="Arial" w:cs="Arial"/>
          <w:color w:val="3C3C3C"/>
          <w:sz w:val="20"/>
          <w:szCs w:val="20"/>
        </w:rPr>
        <w:br/>
        <w:t>2. Coordinate with risk to define product feature.</w:t>
      </w:r>
      <w:r w:rsidRPr="003F24BC">
        <w:rPr>
          <w:rFonts w:ascii="Arial" w:eastAsia="Times New Roman" w:hAnsi="Arial" w:cs="Arial"/>
          <w:color w:val="3C3C3C"/>
          <w:sz w:val="20"/>
          <w:szCs w:val="20"/>
        </w:rPr>
        <w:br/>
        <w:t>C. Prepare for the system (Start May 26 – End Jun 14)</w:t>
      </w:r>
      <w:r w:rsidRPr="003F24BC">
        <w:rPr>
          <w:rFonts w:ascii="Arial" w:eastAsia="Times New Roman" w:hAnsi="Arial" w:cs="Arial"/>
          <w:color w:val="3C3C3C"/>
          <w:sz w:val="20"/>
          <w:szCs w:val="20"/>
        </w:rPr>
        <w:br/>
        <w:t>1. Provide particular campaign code.</w:t>
      </w:r>
      <w:r w:rsidRPr="003F24BC">
        <w:rPr>
          <w:rFonts w:ascii="Arial" w:eastAsia="Times New Roman" w:hAnsi="Arial" w:cs="Arial"/>
          <w:color w:val="3C3C3C"/>
          <w:sz w:val="20"/>
          <w:szCs w:val="20"/>
        </w:rPr>
        <w:br/>
        <w:t>2. Flexible product feature.</w:t>
      </w:r>
      <w:r w:rsidRPr="003F24BC">
        <w:rPr>
          <w:rFonts w:ascii="Arial" w:eastAsia="Times New Roman" w:hAnsi="Arial" w:cs="Arial"/>
          <w:color w:val="3C3C3C"/>
          <w:sz w:val="20"/>
          <w:szCs w:val="20"/>
        </w:rPr>
        <w:br/>
        <w:t>D. Operation</w:t>
      </w:r>
      <w:r w:rsidRPr="003F24BC">
        <w:rPr>
          <w:rFonts w:ascii="Arial" w:eastAsia="Times New Roman" w:hAnsi="Arial" w:cs="Arial"/>
          <w:color w:val="3C3C3C"/>
          <w:sz w:val="20"/>
          <w:szCs w:val="20"/>
        </w:rPr>
        <w:br/>
        <w:t>1. Develop monitor report.</w:t>
      </w:r>
      <w:r w:rsidRPr="003F24BC">
        <w:rPr>
          <w:rFonts w:ascii="Arial" w:eastAsia="Times New Roman" w:hAnsi="Arial" w:cs="Arial"/>
          <w:color w:val="3C3C3C"/>
          <w:sz w:val="20"/>
          <w:szCs w:val="20"/>
        </w:rPr>
        <w:br/>
        <w:t>• Daily report.</w:t>
      </w:r>
      <w:r w:rsidRPr="003F24BC">
        <w:rPr>
          <w:rFonts w:ascii="Arial" w:eastAsia="Times New Roman" w:hAnsi="Arial" w:cs="Arial"/>
          <w:color w:val="3C3C3C"/>
          <w:sz w:val="20"/>
          <w:szCs w:val="20"/>
        </w:rPr>
        <w:br/>
        <w:t>• Weekly report.</w:t>
      </w:r>
      <w:r w:rsidRPr="003F24BC">
        <w:rPr>
          <w:rFonts w:ascii="Arial" w:eastAsia="Times New Roman" w:hAnsi="Arial" w:cs="Arial"/>
          <w:color w:val="3C3C3C"/>
          <w:sz w:val="20"/>
          <w:szCs w:val="20"/>
        </w:rPr>
        <w:br/>
        <w:t>• Ad-hoc analysis and evaluation, then propose enhancement to improve project.</w:t>
      </w:r>
      <w:r w:rsidRPr="003F24BC">
        <w:rPr>
          <w:rFonts w:ascii="Arial" w:eastAsia="Times New Roman" w:hAnsi="Arial" w:cs="Arial"/>
          <w:color w:val="3C3C3C"/>
          <w:sz w:val="20"/>
          <w:szCs w:val="20"/>
        </w:rPr>
        <w:br/>
        <w:t>2. Coordinate with CX run campaign to increase awareness of customers with the product.</w:t>
      </w:r>
      <w:r w:rsidRPr="003F24BC">
        <w:rPr>
          <w:rFonts w:ascii="Arial" w:eastAsia="Times New Roman" w:hAnsi="Arial" w:cs="Arial"/>
          <w:color w:val="3C3C3C"/>
          <w:sz w:val="20"/>
          <w:szCs w:val="20"/>
        </w:rPr>
        <w:br/>
      </w:r>
      <w:proofErr w:type="spellStart"/>
      <w:r w:rsidRPr="003F24BC">
        <w:rPr>
          <w:rFonts w:ascii="Arial" w:eastAsia="Times New Roman" w:hAnsi="Arial" w:cs="Arial"/>
          <w:color w:val="3C3C3C"/>
          <w:sz w:val="20"/>
          <w:szCs w:val="20"/>
        </w:rPr>
        <w:t>Out come</w:t>
      </w:r>
      <w:proofErr w:type="spellEnd"/>
      <w:r w:rsidRPr="003F24BC">
        <w:rPr>
          <w:rFonts w:ascii="Arial" w:eastAsia="Times New Roman" w:hAnsi="Arial" w:cs="Arial"/>
          <w:color w:val="3C3C3C"/>
          <w:sz w:val="20"/>
          <w:szCs w:val="20"/>
        </w:rPr>
        <w:br/>
        <w:t>1. Indirect disburse</w:t>
      </w:r>
      <w:r w:rsidRPr="003F24BC">
        <w:rPr>
          <w:rFonts w:ascii="Arial" w:eastAsia="Times New Roman" w:hAnsi="Arial" w:cs="Arial"/>
          <w:color w:val="3C3C3C"/>
          <w:sz w:val="20"/>
          <w:szCs w:val="20"/>
        </w:rPr>
        <w:br/>
        <w:t>2. Increase sale volume.</w:t>
      </w:r>
      <w:r w:rsidRPr="003F24BC">
        <w:rPr>
          <w:rFonts w:ascii="Arial" w:eastAsia="Times New Roman" w:hAnsi="Arial" w:cs="Arial"/>
          <w:color w:val="3C3C3C"/>
          <w:sz w:val="20"/>
          <w:szCs w:val="20"/>
        </w:rPr>
        <w:br/>
        <w:t>3. Extend relationship with customers.</w:t>
      </w:r>
    </w:p>
    <w:p w:rsidR="003F24BC" w:rsidRDefault="003F24BC" w:rsidP="003F24BC">
      <w:pPr>
        <w:shd w:val="clear" w:color="auto" w:fill="FFFFFF"/>
        <w:spacing w:before="150" w:after="150" w:line="240" w:lineRule="auto"/>
        <w:rPr>
          <w:rFonts w:ascii="Arial" w:eastAsia="Times New Roman" w:hAnsi="Arial" w:cs="Arial"/>
          <w:color w:val="3C3C3C"/>
          <w:sz w:val="20"/>
          <w:szCs w:val="20"/>
        </w:rPr>
      </w:pPr>
    </w:p>
    <w:p w:rsidR="003F24BC" w:rsidRDefault="003F24BC" w:rsidP="003F24BC">
      <w:pPr>
        <w:shd w:val="clear" w:color="auto" w:fill="FFFFFF"/>
        <w:spacing w:before="150" w:after="150" w:line="240" w:lineRule="auto"/>
        <w:rPr>
          <w:rFonts w:ascii="Arial" w:eastAsia="Times New Roman" w:hAnsi="Arial" w:cs="Arial"/>
          <w:color w:val="3C3C3C"/>
          <w:sz w:val="20"/>
          <w:szCs w:val="20"/>
        </w:rPr>
      </w:pPr>
      <w:r>
        <w:rPr>
          <w:rFonts w:ascii="Arial" w:eastAsia="Times New Roman" w:hAnsi="Arial" w:cs="Arial"/>
          <w:color w:val="3C3C3C"/>
          <w:sz w:val="20"/>
          <w:szCs w:val="20"/>
        </w:rPr>
        <w:t>Self – evaluation</w:t>
      </w:r>
    </w:p>
    <w:p w:rsidR="003F24BC" w:rsidRDefault="003F24BC" w:rsidP="003F24BC">
      <w:pPr>
        <w:shd w:val="clear" w:color="auto" w:fill="FFFFFF"/>
        <w:spacing w:before="150" w:after="150" w:line="240" w:lineRule="auto"/>
        <w:rPr>
          <w:rFonts w:ascii="Arial" w:eastAsia="Times New Roman" w:hAnsi="Arial" w:cs="Arial"/>
          <w:color w:val="3C3C3C"/>
          <w:sz w:val="20"/>
          <w:szCs w:val="20"/>
        </w:rPr>
      </w:pPr>
      <w:r>
        <w:rPr>
          <w:rFonts w:ascii="Arial" w:eastAsia="Times New Roman" w:hAnsi="Arial" w:cs="Arial"/>
          <w:color w:val="3C3C3C"/>
          <w:sz w:val="20"/>
          <w:szCs w:val="20"/>
        </w:rPr>
        <w:t>Pending.</w:t>
      </w:r>
    </w:p>
    <w:p w:rsidR="003F24BC" w:rsidRDefault="003F24BC" w:rsidP="003F24BC">
      <w:pPr>
        <w:shd w:val="clear" w:color="auto" w:fill="FFFFFF"/>
        <w:spacing w:before="150" w:after="150" w:line="240" w:lineRule="auto"/>
        <w:rPr>
          <w:rFonts w:ascii="Arial" w:eastAsia="Times New Roman" w:hAnsi="Arial" w:cs="Arial"/>
          <w:color w:val="3C3C3C"/>
          <w:sz w:val="20"/>
          <w:szCs w:val="20"/>
        </w:rPr>
      </w:pPr>
    </w:p>
    <w:p w:rsidR="00FB7EAA" w:rsidRPr="00FB7EAA" w:rsidRDefault="00FB7EAA" w:rsidP="00FB7EAA">
      <w:pPr>
        <w:shd w:val="clear" w:color="auto" w:fill="FFFFFF"/>
        <w:spacing w:after="96" w:line="240" w:lineRule="auto"/>
        <w:outlineLvl w:val="2"/>
        <w:rPr>
          <w:rFonts w:ascii="Arial" w:eastAsia="Times New Roman" w:hAnsi="Arial" w:cs="Arial"/>
          <w:color w:val="3C3C3C"/>
          <w:sz w:val="26"/>
          <w:szCs w:val="26"/>
        </w:rPr>
      </w:pPr>
      <w:proofErr w:type="gramStart"/>
      <w:r w:rsidRPr="00FB7EAA">
        <w:rPr>
          <w:rFonts w:ascii="Arial" w:eastAsia="Times New Roman" w:hAnsi="Arial" w:cs="Arial"/>
          <w:color w:val="3C3C3C"/>
          <w:sz w:val="26"/>
          <w:szCs w:val="26"/>
        </w:rPr>
        <w:t>5.Facebook</w:t>
      </w:r>
      <w:proofErr w:type="gramEnd"/>
      <w:r w:rsidRPr="00FB7EAA">
        <w:rPr>
          <w:rFonts w:ascii="Arial" w:eastAsia="Times New Roman" w:hAnsi="Arial" w:cs="Arial"/>
          <w:color w:val="3C3C3C"/>
          <w:sz w:val="26"/>
          <w:szCs w:val="26"/>
        </w:rPr>
        <w:t xml:space="preserve"> marketing to right profiles</w:t>
      </w:r>
    </w:p>
    <w:p w:rsidR="00FB7EAA" w:rsidRPr="00FB7EAA" w:rsidRDefault="00FB7EAA" w:rsidP="00FB7EAA">
      <w:pPr>
        <w:shd w:val="clear" w:color="auto" w:fill="FFFFFF"/>
        <w:spacing w:after="0" w:line="240" w:lineRule="auto"/>
        <w:rPr>
          <w:rFonts w:ascii="Arial" w:eastAsia="Times New Roman" w:hAnsi="Arial" w:cs="Arial"/>
          <w:color w:val="3C3C3C"/>
          <w:sz w:val="20"/>
          <w:szCs w:val="20"/>
        </w:rPr>
      </w:pPr>
      <w:r w:rsidRPr="00FB7EAA">
        <w:rPr>
          <w:rFonts w:ascii="SAP-icons" w:eastAsia="Times New Roman" w:hAnsi="SAP-icons" w:cs="Arial"/>
          <w:color w:val="3C3C3C"/>
          <w:sz w:val="21"/>
          <w:szCs w:val="21"/>
        </w:rPr>
        <w:t></w:t>
      </w:r>
    </w:p>
    <w:p w:rsidR="00FB7EAA" w:rsidRPr="00FB7EAA" w:rsidRDefault="00FB7EAA" w:rsidP="00FB7EAA">
      <w:pPr>
        <w:shd w:val="clear" w:color="auto" w:fill="FFFFFF"/>
        <w:spacing w:before="150" w:after="150" w:line="240" w:lineRule="auto"/>
        <w:rPr>
          <w:rFonts w:ascii="Arial" w:eastAsia="Times New Roman" w:hAnsi="Arial" w:cs="Arial"/>
          <w:color w:val="3C3C3C"/>
          <w:sz w:val="20"/>
          <w:szCs w:val="20"/>
        </w:rPr>
      </w:pPr>
      <w:r w:rsidRPr="00FB7EAA">
        <w:rPr>
          <w:rFonts w:ascii="Arial" w:eastAsia="Times New Roman" w:hAnsi="Arial" w:cs="Arial"/>
          <w:color w:val="3C3C3C"/>
          <w:sz w:val="20"/>
          <w:szCs w:val="20"/>
        </w:rPr>
        <w:t>Measurement</w:t>
      </w:r>
      <w:r w:rsidRPr="00FB7EAA">
        <w:rPr>
          <w:rFonts w:ascii="Arial" w:eastAsia="Times New Roman" w:hAnsi="Arial" w:cs="Arial"/>
          <w:color w:val="3C3C3C"/>
          <w:sz w:val="20"/>
          <w:szCs w:val="20"/>
        </w:rPr>
        <w:br/>
        <w:t xml:space="preserve">1. Analyze profile of customers interacting with </w:t>
      </w:r>
      <w:proofErr w:type="spellStart"/>
      <w:r w:rsidRPr="00FB7EAA">
        <w:rPr>
          <w:rFonts w:ascii="Arial" w:eastAsia="Times New Roman" w:hAnsi="Arial" w:cs="Arial"/>
          <w:color w:val="3C3C3C"/>
          <w:sz w:val="20"/>
          <w:szCs w:val="20"/>
        </w:rPr>
        <w:t>Chatbot</w:t>
      </w:r>
      <w:proofErr w:type="spellEnd"/>
      <w:r w:rsidRPr="00FB7EAA">
        <w:rPr>
          <w:rFonts w:ascii="Arial" w:eastAsia="Times New Roman" w:hAnsi="Arial" w:cs="Arial"/>
          <w:color w:val="3C3C3C"/>
          <w:sz w:val="20"/>
          <w:szCs w:val="20"/>
        </w:rPr>
        <w:t xml:space="preserve"> by function and topic wise</w:t>
      </w:r>
      <w:r w:rsidRPr="00FB7EAA">
        <w:rPr>
          <w:rFonts w:ascii="Arial" w:eastAsia="Times New Roman" w:hAnsi="Arial" w:cs="Arial"/>
          <w:color w:val="3C3C3C"/>
          <w:sz w:val="20"/>
          <w:szCs w:val="20"/>
        </w:rPr>
        <w:br/>
        <w:t>2. Suggest target profile to be reached</w:t>
      </w:r>
      <w:r w:rsidRPr="00FB7EAA">
        <w:rPr>
          <w:rFonts w:ascii="Arial" w:eastAsia="Times New Roman" w:hAnsi="Arial" w:cs="Arial"/>
          <w:color w:val="3C3C3C"/>
          <w:sz w:val="20"/>
          <w:szCs w:val="20"/>
        </w:rPr>
        <w:br/>
        <w:t>Outcome</w:t>
      </w:r>
      <w:r w:rsidRPr="00FB7EAA">
        <w:rPr>
          <w:rFonts w:ascii="Arial" w:eastAsia="Times New Roman" w:hAnsi="Arial" w:cs="Arial"/>
          <w:color w:val="3C3C3C"/>
          <w:sz w:val="20"/>
          <w:szCs w:val="20"/>
        </w:rPr>
        <w:br/>
        <w:t>Increase the efficiency of Facebook marketing</w:t>
      </w:r>
    </w:p>
    <w:p w:rsidR="00FB7EAA" w:rsidRDefault="00FB7EAA" w:rsidP="003F24BC">
      <w:pPr>
        <w:shd w:val="clear" w:color="auto" w:fill="FFFFFF"/>
        <w:spacing w:before="150" w:after="150" w:line="240" w:lineRule="auto"/>
        <w:rPr>
          <w:rFonts w:ascii="Arial" w:eastAsia="Times New Roman" w:hAnsi="Arial" w:cs="Arial"/>
          <w:color w:val="3C3C3C"/>
          <w:sz w:val="20"/>
          <w:szCs w:val="20"/>
        </w:rPr>
      </w:pPr>
    </w:p>
    <w:p w:rsidR="00687660" w:rsidRDefault="00FB7EAA" w:rsidP="003F24BC">
      <w:pPr>
        <w:shd w:val="clear" w:color="auto" w:fill="FFFFFF"/>
        <w:spacing w:before="150" w:after="150" w:line="240" w:lineRule="auto"/>
        <w:rPr>
          <w:rFonts w:ascii="Arial" w:eastAsia="Times New Roman" w:hAnsi="Arial" w:cs="Arial"/>
          <w:color w:val="3C3C3C"/>
          <w:sz w:val="20"/>
          <w:szCs w:val="20"/>
        </w:rPr>
      </w:pPr>
      <w:r>
        <w:rPr>
          <w:rFonts w:ascii="Arial" w:eastAsia="Times New Roman" w:hAnsi="Arial" w:cs="Arial"/>
          <w:color w:val="3C3C3C"/>
          <w:sz w:val="20"/>
          <w:szCs w:val="20"/>
        </w:rPr>
        <w:t>Self-</w:t>
      </w:r>
      <w:r w:rsidR="00687660">
        <w:rPr>
          <w:rFonts w:ascii="Arial" w:eastAsia="Times New Roman" w:hAnsi="Arial" w:cs="Arial"/>
          <w:color w:val="3C3C3C"/>
          <w:sz w:val="20"/>
          <w:szCs w:val="20"/>
        </w:rPr>
        <w:t>evaluation</w:t>
      </w:r>
    </w:p>
    <w:p w:rsidR="00687660" w:rsidRPr="003F24BC" w:rsidRDefault="00687660" w:rsidP="003F24BC">
      <w:pPr>
        <w:shd w:val="clear" w:color="auto" w:fill="FFFFFF"/>
        <w:spacing w:before="150" w:after="150" w:line="240" w:lineRule="auto"/>
        <w:rPr>
          <w:rFonts w:ascii="Arial" w:eastAsia="Times New Roman" w:hAnsi="Arial" w:cs="Arial"/>
          <w:color w:val="3C3C3C"/>
          <w:sz w:val="20"/>
          <w:szCs w:val="20"/>
        </w:rPr>
      </w:pPr>
      <w:r>
        <w:rPr>
          <w:rFonts w:ascii="Arial" w:eastAsia="Times New Roman" w:hAnsi="Arial" w:cs="Arial"/>
          <w:color w:val="3C3C3C"/>
          <w:sz w:val="20"/>
          <w:szCs w:val="20"/>
        </w:rPr>
        <w:t>Suggest drop this task.</w:t>
      </w:r>
    </w:p>
    <w:p w:rsidR="009C1206" w:rsidRDefault="009C1206"/>
    <w:p w:rsidR="009C1206" w:rsidRDefault="009C1206"/>
    <w:p w:rsidR="009C1206" w:rsidRDefault="009C1206"/>
    <w:p w:rsidR="009C1206" w:rsidRDefault="009C1206"/>
    <w:p w:rsidR="009C1206" w:rsidRDefault="009C1206"/>
    <w:p w:rsidR="009C1206" w:rsidRDefault="009C1206"/>
    <w:p w:rsidR="009C1206" w:rsidRDefault="009C1206"/>
    <w:p w:rsidR="009C1206" w:rsidRDefault="009C1206"/>
    <w:p w:rsidR="009C1206" w:rsidRDefault="009C1206"/>
    <w:p w:rsidR="009C1206" w:rsidRDefault="009C1206"/>
    <w:p w:rsidR="009C1206" w:rsidRDefault="009C1206"/>
    <w:p w:rsidR="009C1206" w:rsidRDefault="009C1206"/>
    <w:p w:rsidR="009C1206" w:rsidRDefault="009C1206"/>
    <w:p w:rsidR="009C1206" w:rsidRDefault="009C1206"/>
    <w:p w:rsidR="009C1206" w:rsidRDefault="009C1206"/>
    <w:p w:rsidR="009C1206" w:rsidRDefault="009C1206"/>
    <w:p w:rsidR="00E4156D" w:rsidRDefault="00E4156D" w:rsidP="00E4156D">
      <w:pPr>
        <w:pStyle w:val="Heading3"/>
        <w:shd w:val="clear" w:color="auto" w:fill="FFFFFF"/>
        <w:spacing w:before="0" w:beforeAutospacing="0" w:after="96" w:afterAutospacing="0"/>
        <w:rPr>
          <w:rFonts w:ascii="Arial" w:hAnsi="Arial" w:cs="Arial"/>
          <w:b w:val="0"/>
          <w:bCs w:val="0"/>
          <w:color w:val="3C3C3C"/>
          <w:sz w:val="26"/>
          <w:szCs w:val="26"/>
        </w:rPr>
      </w:pPr>
      <w:r>
        <w:rPr>
          <w:rFonts w:ascii="Arial" w:hAnsi="Arial" w:cs="Arial"/>
          <w:b w:val="0"/>
          <w:bCs w:val="0"/>
          <w:color w:val="3C3C3C"/>
          <w:sz w:val="26"/>
          <w:szCs w:val="26"/>
        </w:rPr>
        <w:t>6. Complete allocation tool</w:t>
      </w:r>
    </w:p>
    <w:p w:rsidR="00E4156D" w:rsidRDefault="00E4156D" w:rsidP="00E4156D">
      <w:pPr>
        <w:shd w:val="clear" w:color="auto" w:fill="FFFFFF"/>
        <w:rPr>
          <w:rFonts w:ascii="Arial" w:hAnsi="Arial" w:cs="Arial"/>
          <w:color w:val="3C3C3C"/>
          <w:sz w:val="20"/>
          <w:szCs w:val="20"/>
        </w:rPr>
      </w:pPr>
      <w:r>
        <w:rPr>
          <w:rStyle w:val="sapicon"/>
          <w:rFonts w:ascii="SAP-icons" w:hAnsi="SAP-icons" w:cs="Arial"/>
          <w:color w:val="3C3C3C"/>
          <w:sz w:val="21"/>
          <w:szCs w:val="21"/>
        </w:rPr>
        <w:t></w:t>
      </w:r>
    </w:p>
    <w:p w:rsidR="00E4156D" w:rsidRDefault="00E4156D" w:rsidP="00E4156D">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Measurement</w:t>
      </w:r>
      <w:proofErr w:type="gramStart"/>
      <w:r>
        <w:rPr>
          <w:rFonts w:ascii="Arial" w:hAnsi="Arial" w:cs="Arial"/>
          <w:color w:val="3C3C3C"/>
          <w:sz w:val="20"/>
          <w:szCs w:val="20"/>
        </w:rPr>
        <w:t>:</w:t>
      </w:r>
      <w:proofErr w:type="gramEnd"/>
      <w:r>
        <w:rPr>
          <w:rFonts w:ascii="Arial" w:hAnsi="Arial" w:cs="Arial"/>
          <w:color w:val="3C3C3C"/>
          <w:sz w:val="20"/>
          <w:szCs w:val="20"/>
        </w:rPr>
        <w:br/>
        <w:t>As coordinator between IT and other department (Pre-due, BNW, Collection)</w:t>
      </w:r>
      <w:r>
        <w:rPr>
          <w:rFonts w:ascii="Arial" w:hAnsi="Arial" w:cs="Arial"/>
          <w:color w:val="3C3C3C"/>
          <w:sz w:val="20"/>
          <w:szCs w:val="20"/>
        </w:rPr>
        <w:br/>
        <w:t>1. Synthesize BRD from others Team (Pre-due, BNW, and Collection</w:t>
      </w:r>
      <w:proofErr w:type="gramStart"/>
      <w:r>
        <w:rPr>
          <w:rFonts w:ascii="Arial" w:hAnsi="Arial" w:cs="Arial"/>
          <w:color w:val="3C3C3C"/>
          <w:sz w:val="20"/>
          <w:szCs w:val="20"/>
        </w:rPr>
        <w:t>)</w:t>
      </w:r>
      <w:proofErr w:type="gramEnd"/>
      <w:r>
        <w:rPr>
          <w:rFonts w:ascii="Arial" w:hAnsi="Arial" w:cs="Arial"/>
          <w:color w:val="3C3C3C"/>
          <w:sz w:val="20"/>
          <w:szCs w:val="20"/>
        </w:rPr>
        <w:br/>
        <w:t>As a preventative for BNW and Pre-due Team: define logic for Queue-in. Ensure project team clearly catch up requirement.</w:t>
      </w:r>
      <w:r>
        <w:rPr>
          <w:rFonts w:ascii="Arial" w:hAnsi="Arial" w:cs="Arial"/>
          <w:color w:val="3C3C3C"/>
          <w:sz w:val="20"/>
          <w:szCs w:val="20"/>
        </w:rPr>
        <w:br/>
        <w:t>2. Take part testing and validate allocation system with user view. (Start May 02 – End Sep 10)</w:t>
      </w:r>
    </w:p>
    <w:p w:rsidR="009C1206" w:rsidRDefault="009C1206"/>
    <w:p w:rsidR="00E4156D" w:rsidRDefault="00E4156D">
      <w:r>
        <w:t>Self – Evaluation:</w:t>
      </w:r>
    </w:p>
    <w:p w:rsidR="00E4156D" w:rsidRDefault="00E4156D">
      <w:pPr>
        <w:rPr>
          <w:rFonts w:ascii="Arial" w:hAnsi="Arial" w:cs="Arial"/>
          <w:color w:val="3C3C3C"/>
          <w:sz w:val="20"/>
          <w:szCs w:val="20"/>
        </w:rPr>
      </w:pPr>
      <w:r>
        <w:rPr>
          <w:rFonts w:ascii="Arial" w:hAnsi="Arial" w:cs="Arial"/>
          <w:color w:val="3C3C3C"/>
          <w:sz w:val="20"/>
          <w:szCs w:val="20"/>
        </w:rPr>
        <w:t>1. Synthesize BRD from others Team (Pre-due, BNW, and Collection)</w:t>
      </w:r>
    </w:p>
    <w:p w:rsidR="00E4156D" w:rsidRDefault="00E4156D">
      <w:pPr>
        <w:rPr>
          <w:rFonts w:ascii="Arial" w:hAnsi="Arial" w:cs="Arial"/>
          <w:color w:val="3C3C3C"/>
          <w:sz w:val="20"/>
          <w:szCs w:val="20"/>
        </w:rPr>
      </w:pPr>
      <w:r>
        <w:rPr>
          <w:rFonts w:ascii="Arial" w:hAnsi="Arial" w:cs="Arial"/>
          <w:color w:val="3C3C3C"/>
          <w:sz w:val="20"/>
          <w:szCs w:val="20"/>
        </w:rPr>
        <w:t>Complete and provide to IT final BRD of Allocation tool.</w:t>
      </w:r>
    </w:p>
    <w:p w:rsidR="00E4156D" w:rsidRDefault="00E4156D">
      <w:pPr>
        <w:rPr>
          <w:rFonts w:ascii="Arial" w:hAnsi="Arial" w:cs="Arial"/>
          <w:color w:val="3C3C3C"/>
          <w:sz w:val="20"/>
          <w:szCs w:val="20"/>
        </w:rPr>
      </w:pPr>
      <w:r>
        <w:rPr>
          <w:rFonts w:ascii="Arial" w:hAnsi="Arial" w:cs="Arial"/>
          <w:color w:val="3C3C3C"/>
          <w:sz w:val="20"/>
          <w:szCs w:val="20"/>
        </w:rPr>
        <w:br/>
        <w:t>2. Take part testing and validate allocation system with user view. (Start May 02 – End Sep 10)</w:t>
      </w:r>
    </w:p>
    <w:p w:rsidR="00E4156D" w:rsidRDefault="00E4156D">
      <w:pPr>
        <w:rPr>
          <w:rFonts w:ascii="Arial" w:hAnsi="Arial" w:cs="Arial"/>
          <w:color w:val="3C3C3C"/>
          <w:sz w:val="20"/>
          <w:szCs w:val="20"/>
        </w:rPr>
      </w:pPr>
      <w:r>
        <w:rPr>
          <w:rFonts w:ascii="Arial" w:hAnsi="Arial" w:cs="Arial"/>
          <w:color w:val="3C3C3C"/>
          <w:sz w:val="20"/>
          <w:szCs w:val="20"/>
        </w:rPr>
        <w:t xml:space="preserve">Pending, IT review available of system and pick the project to queue in list </w:t>
      </w:r>
      <w:proofErr w:type="gramStart"/>
      <w:r>
        <w:rPr>
          <w:rFonts w:ascii="Arial" w:hAnsi="Arial" w:cs="Arial"/>
          <w:color w:val="3C3C3C"/>
          <w:sz w:val="20"/>
          <w:szCs w:val="20"/>
        </w:rPr>
        <w:t>project  that</w:t>
      </w:r>
      <w:proofErr w:type="gramEnd"/>
      <w:r>
        <w:rPr>
          <w:rFonts w:ascii="Arial" w:hAnsi="Arial" w:cs="Arial"/>
          <w:color w:val="3C3C3C"/>
          <w:sz w:val="20"/>
          <w:szCs w:val="20"/>
        </w:rPr>
        <w:t xml:space="preserve"> must work with IDAL team</w:t>
      </w:r>
    </w:p>
    <w:p w:rsidR="00E4156D" w:rsidRDefault="00E4156D">
      <w:pPr>
        <w:rPr>
          <w:rFonts w:ascii="Arial" w:hAnsi="Arial" w:cs="Arial"/>
          <w:color w:val="3C3C3C"/>
          <w:sz w:val="20"/>
          <w:szCs w:val="20"/>
        </w:rPr>
      </w:pPr>
    </w:p>
    <w:p w:rsidR="00E4156D" w:rsidRDefault="00E4156D">
      <w:pPr>
        <w:rPr>
          <w:rFonts w:ascii="Arial" w:hAnsi="Arial" w:cs="Arial"/>
          <w:color w:val="3C3C3C"/>
          <w:sz w:val="20"/>
          <w:szCs w:val="20"/>
        </w:rPr>
      </w:pPr>
    </w:p>
    <w:p w:rsidR="00E4156D" w:rsidRDefault="00E4156D">
      <w:pPr>
        <w:rPr>
          <w:rFonts w:ascii="Arial" w:hAnsi="Arial" w:cs="Arial"/>
          <w:color w:val="3C3C3C"/>
          <w:sz w:val="20"/>
          <w:szCs w:val="20"/>
        </w:rPr>
      </w:pPr>
    </w:p>
    <w:p w:rsidR="00E4156D" w:rsidRDefault="00E4156D">
      <w:pPr>
        <w:rPr>
          <w:rFonts w:ascii="Arial" w:hAnsi="Arial" w:cs="Arial"/>
          <w:color w:val="3C3C3C"/>
          <w:sz w:val="20"/>
          <w:szCs w:val="20"/>
        </w:rPr>
      </w:pPr>
    </w:p>
    <w:p w:rsidR="00E4156D" w:rsidRDefault="00E4156D" w:rsidP="00E4156D">
      <w:pPr>
        <w:pStyle w:val="Heading3"/>
        <w:shd w:val="clear" w:color="auto" w:fill="FFFFFF"/>
        <w:spacing w:before="0" w:beforeAutospacing="0" w:after="96" w:afterAutospacing="0"/>
        <w:rPr>
          <w:rFonts w:ascii="Arial" w:hAnsi="Arial" w:cs="Arial"/>
          <w:b w:val="0"/>
          <w:bCs w:val="0"/>
          <w:color w:val="3C3C3C"/>
          <w:sz w:val="26"/>
          <w:szCs w:val="26"/>
        </w:rPr>
      </w:pPr>
      <w:proofErr w:type="gramStart"/>
      <w:r>
        <w:rPr>
          <w:rFonts w:ascii="Arial" w:hAnsi="Arial" w:cs="Arial"/>
          <w:b w:val="0"/>
          <w:bCs w:val="0"/>
          <w:color w:val="3C3C3C"/>
          <w:sz w:val="26"/>
          <w:szCs w:val="26"/>
        </w:rPr>
        <w:lastRenderedPageBreak/>
        <w:t>7.Backup</w:t>
      </w:r>
      <w:proofErr w:type="gramEnd"/>
      <w:r>
        <w:rPr>
          <w:rFonts w:ascii="Arial" w:hAnsi="Arial" w:cs="Arial"/>
          <w:b w:val="0"/>
          <w:bCs w:val="0"/>
          <w:color w:val="3C3C3C"/>
          <w:sz w:val="26"/>
          <w:szCs w:val="26"/>
        </w:rPr>
        <w:t xml:space="preserve"> and knowledge exchange</w:t>
      </w:r>
    </w:p>
    <w:p w:rsidR="00E4156D" w:rsidRDefault="00E4156D" w:rsidP="00E4156D">
      <w:pPr>
        <w:shd w:val="clear" w:color="auto" w:fill="FFFFFF"/>
        <w:rPr>
          <w:rFonts w:ascii="Arial" w:hAnsi="Arial" w:cs="Arial"/>
          <w:color w:val="3C3C3C"/>
          <w:sz w:val="20"/>
          <w:szCs w:val="20"/>
        </w:rPr>
      </w:pPr>
      <w:r>
        <w:rPr>
          <w:rStyle w:val="sapicon"/>
          <w:rFonts w:ascii="SAP-icons" w:hAnsi="SAP-icons" w:cs="Arial"/>
          <w:color w:val="3C3C3C"/>
          <w:sz w:val="21"/>
          <w:szCs w:val="21"/>
        </w:rPr>
        <w:t></w:t>
      </w:r>
    </w:p>
    <w:p w:rsidR="00E4156D" w:rsidRDefault="00E4156D" w:rsidP="00E4156D">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Measurement</w:t>
      </w:r>
      <w:proofErr w:type="gramStart"/>
      <w:r>
        <w:rPr>
          <w:rFonts w:ascii="Arial" w:hAnsi="Arial" w:cs="Arial"/>
          <w:color w:val="3C3C3C"/>
          <w:sz w:val="20"/>
          <w:szCs w:val="20"/>
        </w:rPr>
        <w:t>:</w:t>
      </w:r>
      <w:proofErr w:type="gramEnd"/>
      <w:r>
        <w:rPr>
          <w:rFonts w:ascii="Arial" w:hAnsi="Arial" w:cs="Arial"/>
          <w:color w:val="3C3C3C"/>
          <w:sz w:val="20"/>
          <w:szCs w:val="20"/>
        </w:rPr>
        <w:br/>
        <w:t>1. Backup data and SAS code to Share folder.</w:t>
      </w:r>
      <w:r>
        <w:rPr>
          <w:rFonts w:ascii="Arial" w:hAnsi="Arial" w:cs="Arial"/>
          <w:color w:val="3C3C3C"/>
          <w:sz w:val="20"/>
          <w:szCs w:val="20"/>
        </w:rPr>
        <w:br/>
        <w:t>2. Well understanding on tasks of team and able to back-up when needed.</w:t>
      </w:r>
      <w:r>
        <w:rPr>
          <w:rFonts w:ascii="Arial" w:hAnsi="Arial" w:cs="Arial"/>
          <w:color w:val="3C3C3C"/>
          <w:sz w:val="20"/>
          <w:szCs w:val="20"/>
        </w:rPr>
        <w:br/>
        <w:t>3. Sharing knowledge of Data modeling and data analysis</w:t>
      </w:r>
    </w:p>
    <w:p w:rsidR="00E4156D" w:rsidRDefault="00E4156D">
      <w:pPr>
        <w:rPr>
          <w:rFonts w:ascii="Arial" w:hAnsi="Arial" w:cs="Arial"/>
          <w:color w:val="3C3C3C"/>
          <w:sz w:val="20"/>
          <w:szCs w:val="20"/>
        </w:rPr>
      </w:pPr>
      <w:r>
        <w:rPr>
          <w:rFonts w:ascii="Arial" w:hAnsi="Arial" w:cs="Arial"/>
          <w:color w:val="3C3C3C"/>
          <w:sz w:val="20"/>
          <w:szCs w:val="20"/>
        </w:rPr>
        <w:t>Self – Evaluation:</w:t>
      </w:r>
    </w:p>
    <w:p w:rsidR="00E4156D" w:rsidRDefault="00E4156D">
      <w:pPr>
        <w:rPr>
          <w:rFonts w:ascii="Arial" w:hAnsi="Arial" w:cs="Arial"/>
          <w:color w:val="3C3C3C"/>
          <w:sz w:val="20"/>
          <w:szCs w:val="20"/>
        </w:rPr>
      </w:pPr>
    </w:p>
    <w:p w:rsidR="00E4156D" w:rsidRDefault="00E4156D" w:rsidP="00E4156D">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1. Backup data and SAS code to Share folder.</w:t>
      </w:r>
    </w:p>
    <w:p w:rsidR="00E4156D" w:rsidRDefault="00E4156D" w:rsidP="00E4156D">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Prepare backup share folder with instruction document on routine task and SAS code details. Make sure all team clearly understand in your task to good backup in urgent case or out office.</w:t>
      </w:r>
      <w:r>
        <w:rPr>
          <w:rFonts w:ascii="Arial" w:hAnsi="Arial" w:cs="Arial"/>
          <w:color w:val="3C3C3C"/>
          <w:sz w:val="20"/>
          <w:szCs w:val="20"/>
        </w:rPr>
        <w:br/>
        <w:t>2. Well understanding on tasks of team and able to back-up when needed.</w:t>
      </w:r>
    </w:p>
    <w:p w:rsidR="00E4156D" w:rsidRDefault="00E4156D">
      <w:pPr>
        <w:rPr>
          <w:rFonts w:ascii="Arial" w:hAnsi="Arial" w:cs="Arial"/>
          <w:color w:val="3C3C3C"/>
          <w:sz w:val="20"/>
          <w:szCs w:val="20"/>
        </w:rPr>
      </w:pPr>
      <w:r>
        <w:rPr>
          <w:rFonts w:ascii="Arial" w:hAnsi="Arial" w:cs="Arial"/>
          <w:color w:val="3C3C3C"/>
          <w:sz w:val="20"/>
          <w:szCs w:val="20"/>
        </w:rPr>
        <w:t xml:space="preserve">Closely sharing and </w:t>
      </w:r>
      <w:r w:rsidR="0029341F">
        <w:rPr>
          <w:rFonts w:ascii="Arial" w:hAnsi="Arial" w:cs="Arial"/>
          <w:color w:val="3C3C3C"/>
          <w:sz w:val="20"/>
          <w:szCs w:val="20"/>
        </w:rPr>
        <w:t>support team in the working time or break time to make sure all team closely catchup situation of Team.</w:t>
      </w:r>
    </w:p>
    <w:p w:rsidR="00800B53" w:rsidRDefault="00800B53" w:rsidP="00800B53">
      <w:pPr>
        <w:pStyle w:val="Heading3"/>
        <w:shd w:val="clear" w:color="auto" w:fill="FFFFFF"/>
        <w:spacing w:before="0" w:beforeAutospacing="0" w:after="96" w:afterAutospacing="0"/>
        <w:rPr>
          <w:rFonts w:ascii="Arial" w:hAnsi="Arial" w:cs="Arial"/>
          <w:b w:val="0"/>
          <w:bCs w:val="0"/>
          <w:color w:val="3C3C3C"/>
          <w:sz w:val="26"/>
          <w:szCs w:val="26"/>
        </w:rPr>
      </w:pPr>
      <w:r>
        <w:rPr>
          <w:rFonts w:ascii="Arial" w:hAnsi="Arial" w:cs="Arial"/>
          <w:b w:val="0"/>
          <w:bCs w:val="0"/>
          <w:color w:val="3C3C3C"/>
          <w:sz w:val="26"/>
          <w:szCs w:val="26"/>
        </w:rPr>
        <w:t xml:space="preserve">8. Handover </w:t>
      </w:r>
      <w:proofErr w:type="spellStart"/>
      <w:r>
        <w:rPr>
          <w:rFonts w:ascii="Arial" w:hAnsi="Arial" w:cs="Arial"/>
          <w:b w:val="0"/>
          <w:bCs w:val="0"/>
          <w:color w:val="3C3C3C"/>
          <w:sz w:val="26"/>
          <w:szCs w:val="26"/>
        </w:rPr>
        <w:t>Datamart</w:t>
      </w:r>
      <w:proofErr w:type="spellEnd"/>
      <w:r>
        <w:rPr>
          <w:rFonts w:ascii="Arial" w:hAnsi="Arial" w:cs="Arial"/>
          <w:b w:val="0"/>
          <w:bCs w:val="0"/>
          <w:color w:val="3C3C3C"/>
          <w:sz w:val="26"/>
          <w:szCs w:val="26"/>
        </w:rPr>
        <w:t xml:space="preserve"> from Credit Risk Analysis Team</w:t>
      </w:r>
    </w:p>
    <w:p w:rsidR="00800B53" w:rsidRDefault="00800B53" w:rsidP="00800B53">
      <w:pPr>
        <w:shd w:val="clear" w:color="auto" w:fill="FFFFFF"/>
        <w:rPr>
          <w:rFonts w:ascii="Arial" w:hAnsi="Arial" w:cs="Arial"/>
          <w:color w:val="3C3C3C"/>
          <w:sz w:val="20"/>
          <w:szCs w:val="20"/>
        </w:rPr>
      </w:pPr>
      <w:r>
        <w:rPr>
          <w:rStyle w:val="sapicon"/>
          <w:rFonts w:ascii="SAP-icons" w:hAnsi="SAP-icons" w:cs="Arial"/>
          <w:color w:val="3C3C3C"/>
          <w:sz w:val="21"/>
          <w:szCs w:val="21"/>
        </w:rPr>
        <w:t></w:t>
      </w:r>
    </w:p>
    <w:p w:rsidR="00800B53" w:rsidRDefault="00800B53" w:rsidP="00800B53">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Measurement</w:t>
      </w:r>
      <w:proofErr w:type="gramStart"/>
      <w:r>
        <w:rPr>
          <w:rFonts w:ascii="Arial" w:hAnsi="Arial" w:cs="Arial"/>
          <w:color w:val="3C3C3C"/>
          <w:sz w:val="20"/>
          <w:szCs w:val="20"/>
        </w:rPr>
        <w:t>:</w:t>
      </w:r>
      <w:proofErr w:type="gramEnd"/>
      <w:r>
        <w:rPr>
          <w:rFonts w:ascii="Arial" w:hAnsi="Arial" w:cs="Arial"/>
          <w:color w:val="3C3C3C"/>
          <w:sz w:val="20"/>
          <w:szCs w:val="20"/>
        </w:rPr>
        <w:br/>
        <w:t xml:space="preserve">1. </w:t>
      </w:r>
      <w:r w:rsidR="00F870FD">
        <w:rPr>
          <w:rFonts w:ascii="Arial" w:hAnsi="Arial" w:cs="Arial"/>
          <w:color w:val="3C3C3C"/>
          <w:sz w:val="20"/>
          <w:szCs w:val="20"/>
        </w:rPr>
        <w:t xml:space="preserve">CR Application, </w:t>
      </w:r>
      <w:proofErr w:type="spellStart"/>
      <w:r>
        <w:rPr>
          <w:rFonts w:ascii="Arial" w:hAnsi="Arial" w:cs="Arial"/>
          <w:color w:val="3C3C3C"/>
          <w:sz w:val="20"/>
          <w:szCs w:val="20"/>
        </w:rPr>
        <w:t>Datamart</w:t>
      </w:r>
      <w:proofErr w:type="spellEnd"/>
      <w:r>
        <w:rPr>
          <w:rFonts w:ascii="Arial" w:hAnsi="Arial" w:cs="Arial"/>
          <w:color w:val="3C3C3C"/>
          <w:sz w:val="20"/>
          <w:szCs w:val="20"/>
        </w:rPr>
        <w:t xml:space="preserve"> of application form and disbursement loans</w:t>
      </w:r>
      <w:r>
        <w:rPr>
          <w:rFonts w:ascii="Arial" w:hAnsi="Arial" w:cs="Arial"/>
          <w:color w:val="3C3C3C"/>
          <w:sz w:val="20"/>
          <w:szCs w:val="20"/>
        </w:rPr>
        <w:br/>
        <w:t xml:space="preserve">2. </w:t>
      </w:r>
      <w:r w:rsidR="00F870FD">
        <w:rPr>
          <w:rFonts w:ascii="Arial" w:hAnsi="Arial" w:cs="Arial"/>
          <w:color w:val="3C3C3C"/>
          <w:sz w:val="20"/>
          <w:szCs w:val="20"/>
        </w:rPr>
        <w:t xml:space="preserve">CR Customer, </w:t>
      </w:r>
      <w:proofErr w:type="spellStart"/>
      <w:r>
        <w:rPr>
          <w:rFonts w:ascii="Arial" w:hAnsi="Arial" w:cs="Arial"/>
          <w:color w:val="3C3C3C"/>
          <w:sz w:val="20"/>
          <w:szCs w:val="20"/>
        </w:rPr>
        <w:t>Datamart</w:t>
      </w:r>
      <w:proofErr w:type="spellEnd"/>
      <w:r>
        <w:rPr>
          <w:rFonts w:ascii="Arial" w:hAnsi="Arial" w:cs="Arial"/>
          <w:color w:val="3C3C3C"/>
          <w:sz w:val="20"/>
          <w:szCs w:val="20"/>
        </w:rPr>
        <w:t xml:space="preserve"> of customer.</w:t>
      </w:r>
      <w:r>
        <w:rPr>
          <w:rFonts w:ascii="Arial" w:hAnsi="Arial" w:cs="Arial"/>
          <w:color w:val="3C3C3C"/>
          <w:sz w:val="20"/>
          <w:szCs w:val="20"/>
        </w:rPr>
        <w:br/>
        <w:t xml:space="preserve">3. CR month end, </w:t>
      </w:r>
      <w:proofErr w:type="spellStart"/>
      <w:r>
        <w:rPr>
          <w:rFonts w:ascii="Arial" w:hAnsi="Arial" w:cs="Arial"/>
          <w:color w:val="3C3C3C"/>
          <w:sz w:val="20"/>
          <w:szCs w:val="20"/>
        </w:rPr>
        <w:t>Datamart</w:t>
      </w:r>
      <w:proofErr w:type="spellEnd"/>
      <w:r>
        <w:rPr>
          <w:rFonts w:ascii="Arial" w:hAnsi="Arial" w:cs="Arial"/>
          <w:color w:val="3C3C3C"/>
          <w:sz w:val="20"/>
          <w:szCs w:val="20"/>
        </w:rPr>
        <w:t xml:space="preserve"> that was used to build month end report.</w:t>
      </w:r>
    </w:p>
    <w:p w:rsidR="00800B53" w:rsidRDefault="00800B53" w:rsidP="00800B53">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xml:space="preserve">4. </w:t>
      </w:r>
      <w:r w:rsidR="00F870FD">
        <w:rPr>
          <w:rFonts w:ascii="Arial" w:hAnsi="Arial" w:cs="Arial"/>
          <w:color w:val="3C3C3C"/>
          <w:sz w:val="20"/>
          <w:szCs w:val="20"/>
        </w:rPr>
        <w:t>CR Dump,</w:t>
      </w:r>
      <w:r>
        <w:rPr>
          <w:rFonts w:ascii="Arial" w:hAnsi="Arial" w:cs="Arial"/>
          <w:color w:val="3C3C3C"/>
          <w:sz w:val="20"/>
          <w:szCs w:val="20"/>
        </w:rPr>
        <w:t xml:space="preserve"> </w:t>
      </w:r>
      <w:proofErr w:type="spellStart"/>
      <w:r>
        <w:rPr>
          <w:rFonts w:ascii="Arial" w:hAnsi="Arial" w:cs="Arial"/>
          <w:color w:val="3C3C3C"/>
          <w:sz w:val="20"/>
          <w:szCs w:val="20"/>
        </w:rPr>
        <w:t>Datamart</w:t>
      </w:r>
      <w:proofErr w:type="spellEnd"/>
      <w:r>
        <w:rPr>
          <w:rFonts w:ascii="Arial" w:hAnsi="Arial" w:cs="Arial"/>
          <w:color w:val="3C3C3C"/>
          <w:sz w:val="20"/>
          <w:szCs w:val="20"/>
        </w:rPr>
        <w:t xml:space="preserve"> of Collection history.</w:t>
      </w:r>
    </w:p>
    <w:p w:rsidR="00800B53" w:rsidRDefault="00800B53" w:rsidP="00800B53">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xml:space="preserve">5. </w:t>
      </w:r>
      <w:r w:rsidR="00F870FD">
        <w:rPr>
          <w:rFonts w:ascii="Arial" w:hAnsi="Arial" w:cs="Arial"/>
          <w:color w:val="3C3C3C"/>
          <w:sz w:val="20"/>
          <w:szCs w:val="20"/>
        </w:rPr>
        <w:t xml:space="preserve">CR Rejection, </w:t>
      </w:r>
      <w:proofErr w:type="spellStart"/>
      <w:r w:rsidR="00F870FD">
        <w:rPr>
          <w:rFonts w:ascii="Arial" w:hAnsi="Arial" w:cs="Arial"/>
          <w:color w:val="3C3C3C"/>
          <w:sz w:val="20"/>
          <w:szCs w:val="20"/>
        </w:rPr>
        <w:t>Datamart</w:t>
      </w:r>
      <w:proofErr w:type="spellEnd"/>
      <w:r w:rsidR="00F870FD">
        <w:rPr>
          <w:rFonts w:ascii="Arial" w:hAnsi="Arial" w:cs="Arial"/>
          <w:color w:val="3C3C3C"/>
          <w:sz w:val="20"/>
          <w:szCs w:val="20"/>
        </w:rPr>
        <w:t xml:space="preserve"> of Rejection case.</w:t>
      </w:r>
    </w:p>
    <w:p w:rsidR="00F870FD" w:rsidRDefault="00F870FD" w:rsidP="00800B53">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xml:space="preserve">6. CR Campaign, </w:t>
      </w:r>
      <w:proofErr w:type="spellStart"/>
      <w:r>
        <w:rPr>
          <w:rFonts w:ascii="Arial" w:hAnsi="Arial" w:cs="Arial"/>
          <w:color w:val="3C3C3C"/>
          <w:sz w:val="20"/>
          <w:szCs w:val="20"/>
        </w:rPr>
        <w:t>Datamart</w:t>
      </w:r>
      <w:proofErr w:type="spellEnd"/>
      <w:r>
        <w:rPr>
          <w:rFonts w:ascii="Arial" w:hAnsi="Arial" w:cs="Arial"/>
          <w:color w:val="3C3C3C"/>
          <w:sz w:val="20"/>
          <w:szCs w:val="20"/>
        </w:rPr>
        <w:t xml:space="preserve"> of campaign case.</w:t>
      </w:r>
    </w:p>
    <w:p w:rsidR="00800B53" w:rsidRDefault="00943B5D" w:rsidP="00800B53">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xml:space="preserve">7. Sales Agent, </w:t>
      </w:r>
      <w:proofErr w:type="spellStart"/>
      <w:r>
        <w:rPr>
          <w:rFonts w:ascii="Arial" w:hAnsi="Arial" w:cs="Arial"/>
          <w:color w:val="3C3C3C"/>
          <w:sz w:val="20"/>
          <w:szCs w:val="20"/>
        </w:rPr>
        <w:t>Datamart</w:t>
      </w:r>
      <w:proofErr w:type="spellEnd"/>
      <w:r>
        <w:rPr>
          <w:rFonts w:ascii="Arial" w:hAnsi="Arial" w:cs="Arial"/>
          <w:color w:val="3C3C3C"/>
          <w:sz w:val="20"/>
          <w:szCs w:val="20"/>
        </w:rPr>
        <w:t xml:space="preserve"> of </w:t>
      </w:r>
      <w:proofErr w:type="spellStart"/>
      <w:r>
        <w:rPr>
          <w:rFonts w:ascii="Arial" w:hAnsi="Arial" w:cs="Arial"/>
          <w:color w:val="3C3C3C"/>
          <w:sz w:val="20"/>
          <w:szCs w:val="20"/>
        </w:rPr>
        <w:t>Saleman</w:t>
      </w:r>
      <w:proofErr w:type="spellEnd"/>
      <w:r>
        <w:rPr>
          <w:rFonts w:ascii="Arial" w:hAnsi="Arial" w:cs="Arial"/>
          <w:color w:val="3C3C3C"/>
          <w:sz w:val="20"/>
          <w:szCs w:val="20"/>
        </w:rPr>
        <w:t>.</w:t>
      </w:r>
    </w:p>
    <w:p w:rsidR="00943B5D" w:rsidRDefault="00943B5D" w:rsidP="00943B5D">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xml:space="preserve">8. App KYC, </w:t>
      </w:r>
      <w:proofErr w:type="spellStart"/>
      <w:r>
        <w:rPr>
          <w:rFonts w:ascii="Arial" w:hAnsi="Arial" w:cs="Arial"/>
          <w:color w:val="3C3C3C"/>
          <w:sz w:val="20"/>
          <w:szCs w:val="20"/>
        </w:rPr>
        <w:t>Datamart</w:t>
      </w:r>
      <w:proofErr w:type="spellEnd"/>
      <w:r>
        <w:rPr>
          <w:rFonts w:ascii="Arial" w:hAnsi="Arial" w:cs="Arial"/>
          <w:color w:val="3C3C3C"/>
          <w:sz w:val="20"/>
          <w:szCs w:val="20"/>
        </w:rPr>
        <w:t xml:space="preserve"> of Know your customer.</w:t>
      </w:r>
      <w:bookmarkStart w:id="0" w:name="_GoBack"/>
      <w:bookmarkEnd w:id="0"/>
    </w:p>
    <w:p w:rsidR="00943B5D" w:rsidRDefault="00943B5D" w:rsidP="00943B5D">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xml:space="preserve">9. Sales team name, </w:t>
      </w:r>
      <w:proofErr w:type="spellStart"/>
      <w:r>
        <w:rPr>
          <w:rFonts w:ascii="Arial" w:hAnsi="Arial" w:cs="Arial"/>
          <w:color w:val="3C3C3C"/>
          <w:sz w:val="20"/>
          <w:szCs w:val="20"/>
        </w:rPr>
        <w:t>Datamart</w:t>
      </w:r>
      <w:proofErr w:type="spellEnd"/>
      <w:r>
        <w:rPr>
          <w:rFonts w:ascii="Arial" w:hAnsi="Arial" w:cs="Arial"/>
          <w:color w:val="3C3C3C"/>
          <w:sz w:val="20"/>
          <w:szCs w:val="20"/>
        </w:rPr>
        <w:t xml:space="preserve"> of Sales structure.</w:t>
      </w:r>
    </w:p>
    <w:p w:rsidR="00943B5D" w:rsidRPr="00943B5D" w:rsidRDefault="00943B5D" w:rsidP="00800B53">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10</w:t>
      </w:r>
      <w:proofErr w:type="gramStart"/>
      <w:r>
        <w:rPr>
          <w:rFonts w:ascii="Arial" w:hAnsi="Arial" w:cs="Arial"/>
          <w:color w:val="3C3C3C"/>
          <w:sz w:val="20"/>
          <w:szCs w:val="20"/>
        </w:rPr>
        <w:t>.App</w:t>
      </w:r>
      <w:proofErr w:type="gramEnd"/>
      <w:r>
        <w:rPr>
          <w:rFonts w:ascii="Arial" w:hAnsi="Arial" w:cs="Arial"/>
          <w:color w:val="3C3C3C"/>
          <w:sz w:val="20"/>
          <w:szCs w:val="20"/>
        </w:rPr>
        <w:t xml:space="preserve"> Productivity, </w:t>
      </w:r>
      <w:proofErr w:type="spellStart"/>
      <w:r>
        <w:rPr>
          <w:rFonts w:ascii="Arial" w:hAnsi="Arial" w:cs="Arial"/>
          <w:color w:val="3C3C3C"/>
          <w:sz w:val="20"/>
          <w:szCs w:val="20"/>
        </w:rPr>
        <w:t>Datamart</w:t>
      </w:r>
      <w:proofErr w:type="spellEnd"/>
      <w:r>
        <w:rPr>
          <w:rFonts w:ascii="Arial" w:hAnsi="Arial" w:cs="Arial"/>
          <w:color w:val="3C3C3C"/>
          <w:sz w:val="20"/>
          <w:szCs w:val="20"/>
        </w:rPr>
        <w:t xml:space="preserve"> of Application work flow.</w:t>
      </w:r>
    </w:p>
    <w:p w:rsidR="00800B53" w:rsidRDefault="00800B53" w:rsidP="00800B53">
      <w:pPr>
        <w:rPr>
          <w:rFonts w:ascii="Arial" w:hAnsi="Arial" w:cs="Arial"/>
          <w:color w:val="3C3C3C"/>
          <w:sz w:val="20"/>
          <w:szCs w:val="20"/>
        </w:rPr>
      </w:pPr>
      <w:r>
        <w:rPr>
          <w:rFonts w:ascii="Arial" w:hAnsi="Arial" w:cs="Arial"/>
          <w:color w:val="3C3C3C"/>
          <w:sz w:val="20"/>
          <w:szCs w:val="20"/>
        </w:rPr>
        <w:t>Self – Evaluation:</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xml:space="preserve">1. CR Application, </w:t>
      </w:r>
      <w:proofErr w:type="spellStart"/>
      <w:r>
        <w:rPr>
          <w:rFonts w:ascii="Arial" w:hAnsi="Arial" w:cs="Arial"/>
          <w:color w:val="3C3C3C"/>
          <w:sz w:val="20"/>
          <w:szCs w:val="20"/>
        </w:rPr>
        <w:t>Datamart</w:t>
      </w:r>
      <w:proofErr w:type="spellEnd"/>
      <w:r>
        <w:rPr>
          <w:rFonts w:ascii="Arial" w:hAnsi="Arial" w:cs="Arial"/>
          <w:color w:val="3C3C3C"/>
          <w:sz w:val="20"/>
          <w:szCs w:val="20"/>
        </w:rPr>
        <w:t xml:space="preserve"> of application form and disbursement loans</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Study fully logic on SAS code.</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Move data from old user to new user on SAS system.</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Set daily job to auto generate data on SAS library.</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br/>
        <w:t xml:space="preserve">2. CR Customer, </w:t>
      </w:r>
      <w:proofErr w:type="spellStart"/>
      <w:r>
        <w:rPr>
          <w:rFonts w:ascii="Arial" w:hAnsi="Arial" w:cs="Arial"/>
          <w:color w:val="3C3C3C"/>
          <w:sz w:val="20"/>
          <w:szCs w:val="20"/>
        </w:rPr>
        <w:t>Datamart</w:t>
      </w:r>
      <w:proofErr w:type="spellEnd"/>
      <w:r>
        <w:rPr>
          <w:rFonts w:ascii="Arial" w:hAnsi="Arial" w:cs="Arial"/>
          <w:color w:val="3C3C3C"/>
          <w:sz w:val="20"/>
          <w:szCs w:val="20"/>
        </w:rPr>
        <w:t xml:space="preserve"> of customer.</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Study fully logic on SAS code.</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Move data from old user to new user on SAS system.</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Set daily job to auto generate data on SAS library.</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lastRenderedPageBreak/>
        <w:br/>
        <w:t xml:space="preserve">3. CR month end, </w:t>
      </w:r>
      <w:proofErr w:type="spellStart"/>
      <w:r>
        <w:rPr>
          <w:rFonts w:ascii="Arial" w:hAnsi="Arial" w:cs="Arial"/>
          <w:color w:val="3C3C3C"/>
          <w:sz w:val="20"/>
          <w:szCs w:val="20"/>
        </w:rPr>
        <w:t>Datamart</w:t>
      </w:r>
      <w:proofErr w:type="spellEnd"/>
      <w:r>
        <w:rPr>
          <w:rFonts w:ascii="Arial" w:hAnsi="Arial" w:cs="Arial"/>
          <w:color w:val="3C3C3C"/>
          <w:sz w:val="20"/>
          <w:szCs w:val="20"/>
        </w:rPr>
        <w:t xml:space="preserve"> that was used to build month end report.</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Study fully logic on SAS code.</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Move data from old user to new user on SAS system.</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Set daily job to auto generate data on SAS library.</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xml:space="preserve">4. CR Dump, </w:t>
      </w:r>
      <w:proofErr w:type="spellStart"/>
      <w:r>
        <w:rPr>
          <w:rFonts w:ascii="Arial" w:hAnsi="Arial" w:cs="Arial"/>
          <w:color w:val="3C3C3C"/>
          <w:sz w:val="20"/>
          <w:szCs w:val="20"/>
        </w:rPr>
        <w:t>Datamart</w:t>
      </w:r>
      <w:proofErr w:type="spellEnd"/>
      <w:r>
        <w:rPr>
          <w:rFonts w:ascii="Arial" w:hAnsi="Arial" w:cs="Arial"/>
          <w:color w:val="3C3C3C"/>
          <w:sz w:val="20"/>
          <w:szCs w:val="20"/>
        </w:rPr>
        <w:t xml:space="preserve"> of Collection history.</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Study fully logic on SAS code.</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Move data from old user to new user on SAS system.</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Set daily job to auto generate data on SAS library.</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xml:space="preserve">5. CR Rejection, </w:t>
      </w:r>
      <w:proofErr w:type="spellStart"/>
      <w:r>
        <w:rPr>
          <w:rFonts w:ascii="Arial" w:hAnsi="Arial" w:cs="Arial"/>
          <w:color w:val="3C3C3C"/>
          <w:sz w:val="20"/>
          <w:szCs w:val="20"/>
        </w:rPr>
        <w:t>Datamart</w:t>
      </w:r>
      <w:proofErr w:type="spellEnd"/>
      <w:r>
        <w:rPr>
          <w:rFonts w:ascii="Arial" w:hAnsi="Arial" w:cs="Arial"/>
          <w:color w:val="3C3C3C"/>
          <w:sz w:val="20"/>
          <w:szCs w:val="20"/>
        </w:rPr>
        <w:t xml:space="preserve"> of Rejection case.</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Study fully logic on SAS code.</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Move data from old user to new user on SAS system.</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Set daily job to auto generate data on SAS library.</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xml:space="preserve">6. CR Campaign, </w:t>
      </w:r>
      <w:proofErr w:type="spellStart"/>
      <w:r>
        <w:rPr>
          <w:rFonts w:ascii="Arial" w:hAnsi="Arial" w:cs="Arial"/>
          <w:color w:val="3C3C3C"/>
          <w:sz w:val="20"/>
          <w:szCs w:val="20"/>
        </w:rPr>
        <w:t>Datamart</w:t>
      </w:r>
      <w:proofErr w:type="spellEnd"/>
      <w:r>
        <w:rPr>
          <w:rFonts w:ascii="Arial" w:hAnsi="Arial" w:cs="Arial"/>
          <w:color w:val="3C3C3C"/>
          <w:sz w:val="20"/>
          <w:szCs w:val="20"/>
        </w:rPr>
        <w:t xml:space="preserve"> of campaign case.</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Study fully logic on SAS code.</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Move data from old user to new user on SAS system.</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Set daily job to auto generate data on SAS library.</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xml:space="preserve">7. Sales Agent, </w:t>
      </w:r>
      <w:proofErr w:type="spellStart"/>
      <w:r>
        <w:rPr>
          <w:rFonts w:ascii="Arial" w:hAnsi="Arial" w:cs="Arial"/>
          <w:color w:val="3C3C3C"/>
          <w:sz w:val="20"/>
          <w:szCs w:val="20"/>
        </w:rPr>
        <w:t>Datamart</w:t>
      </w:r>
      <w:proofErr w:type="spellEnd"/>
      <w:r>
        <w:rPr>
          <w:rFonts w:ascii="Arial" w:hAnsi="Arial" w:cs="Arial"/>
          <w:color w:val="3C3C3C"/>
          <w:sz w:val="20"/>
          <w:szCs w:val="20"/>
        </w:rPr>
        <w:t xml:space="preserve"> of </w:t>
      </w:r>
      <w:proofErr w:type="spellStart"/>
      <w:r>
        <w:rPr>
          <w:rFonts w:ascii="Arial" w:hAnsi="Arial" w:cs="Arial"/>
          <w:color w:val="3C3C3C"/>
          <w:sz w:val="20"/>
          <w:szCs w:val="20"/>
        </w:rPr>
        <w:t>Saleman</w:t>
      </w:r>
      <w:proofErr w:type="spellEnd"/>
      <w:r>
        <w:rPr>
          <w:rFonts w:ascii="Arial" w:hAnsi="Arial" w:cs="Arial"/>
          <w:color w:val="3C3C3C"/>
          <w:sz w:val="20"/>
          <w:szCs w:val="20"/>
        </w:rPr>
        <w:t>.</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Study fully logic on SAS code.</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Move data from old user to new user on SAS system.</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Set daily job to auto generate data on SAS library.</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xml:space="preserve">8. App KYC, </w:t>
      </w:r>
      <w:proofErr w:type="spellStart"/>
      <w:r>
        <w:rPr>
          <w:rFonts w:ascii="Arial" w:hAnsi="Arial" w:cs="Arial"/>
          <w:color w:val="3C3C3C"/>
          <w:sz w:val="20"/>
          <w:szCs w:val="20"/>
        </w:rPr>
        <w:t>Datamart</w:t>
      </w:r>
      <w:proofErr w:type="spellEnd"/>
      <w:r>
        <w:rPr>
          <w:rFonts w:ascii="Arial" w:hAnsi="Arial" w:cs="Arial"/>
          <w:color w:val="3C3C3C"/>
          <w:sz w:val="20"/>
          <w:szCs w:val="20"/>
        </w:rPr>
        <w:t xml:space="preserve"> of Know your customer.</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Study fully logic on SAS code.</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Move data from old user to new user on SAS system.</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Set daily job to auto generate data on SAS library.</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xml:space="preserve">9. Sales team name, </w:t>
      </w:r>
      <w:proofErr w:type="spellStart"/>
      <w:r>
        <w:rPr>
          <w:rFonts w:ascii="Arial" w:hAnsi="Arial" w:cs="Arial"/>
          <w:color w:val="3C3C3C"/>
          <w:sz w:val="20"/>
          <w:szCs w:val="20"/>
        </w:rPr>
        <w:t>Datamart</w:t>
      </w:r>
      <w:proofErr w:type="spellEnd"/>
      <w:r>
        <w:rPr>
          <w:rFonts w:ascii="Arial" w:hAnsi="Arial" w:cs="Arial"/>
          <w:color w:val="3C3C3C"/>
          <w:sz w:val="20"/>
          <w:szCs w:val="20"/>
        </w:rPr>
        <w:t xml:space="preserve"> of Sales structure.</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Study fully logic on SAS code.</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Move data from old user to new user on SAS system.</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Set daily job to auto generate data on SAS library.</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10</w:t>
      </w:r>
      <w:proofErr w:type="gramStart"/>
      <w:r>
        <w:rPr>
          <w:rFonts w:ascii="Arial" w:hAnsi="Arial" w:cs="Arial"/>
          <w:color w:val="3C3C3C"/>
          <w:sz w:val="20"/>
          <w:szCs w:val="20"/>
        </w:rPr>
        <w:t>.App</w:t>
      </w:r>
      <w:proofErr w:type="gramEnd"/>
      <w:r>
        <w:rPr>
          <w:rFonts w:ascii="Arial" w:hAnsi="Arial" w:cs="Arial"/>
          <w:color w:val="3C3C3C"/>
          <w:sz w:val="20"/>
          <w:szCs w:val="20"/>
        </w:rPr>
        <w:t xml:space="preserve"> Productivity, </w:t>
      </w:r>
      <w:proofErr w:type="spellStart"/>
      <w:r>
        <w:rPr>
          <w:rFonts w:ascii="Arial" w:hAnsi="Arial" w:cs="Arial"/>
          <w:color w:val="3C3C3C"/>
          <w:sz w:val="20"/>
          <w:szCs w:val="20"/>
        </w:rPr>
        <w:t>Datamart</w:t>
      </w:r>
      <w:proofErr w:type="spellEnd"/>
      <w:r>
        <w:rPr>
          <w:rFonts w:ascii="Arial" w:hAnsi="Arial" w:cs="Arial"/>
          <w:color w:val="3C3C3C"/>
          <w:sz w:val="20"/>
          <w:szCs w:val="20"/>
        </w:rPr>
        <w:t xml:space="preserve"> of Application work flow.</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Study fully logic on SAS code.</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Move data from old user to new user on SAS system.</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Set daily job to auto generate data on SAS library.</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p>
    <w:p w:rsidR="004D123E" w:rsidRDefault="004D123E" w:rsidP="004D123E">
      <w:pPr>
        <w:pStyle w:val="Heading3"/>
        <w:shd w:val="clear" w:color="auto" w:fill="FFFFFF"/>
        <w:spacing w:before="0" w:beforeAutospacing="0" w:after="96" w:afterAutospacing="0"/>
        <w:rPr>
          <w:rFonts w:ascii="Arial" w:hAnsi="Arial" w:cs="Arial"/>
          <w:b w:val="0"/>
          <w:bCs w:val="0"/>
          <w:color w:val="3C3C3C"/>
          <w:sz w:val="26"/>
          <w:szCs w:val="26"/>
        </w:rPr>
      </w:pPr>
      <w:r>
        <w:rPr>
          <w:rFonts w:ascii="Arial" w:hAnsi="Arial" w:cs="Arial"/>
          <w:b w:val="0"/>
          <w:bCs w:val="0"/>
          <w:color w:val="3C3C3C"/>
          <w:sz w:val="26"/>
          <w:szCs w:val="26"/>
        </w:rPr>
        <w:t>9</w:t>
      </w:r>
      <w:r w:rsidR="0020307E">
        <w:rPr>
          <w:rFonts w:ascii="Arial" w:hAnsi="Arial" w:cs="Arial"/>
          <w:b w:val="0"/>
          <w:bCs w:val="0"/>
          <w:color w:val="3C3C3C"/>
          <w:sz w:val="26"/>
          <w:szCs w:val="26"/>
        </w:rPr>
        <w:t>. Daily report</w:t>
      </w:r>
      <w:r>
        <w:rPr>
          <w:rFonts w:ascii="Arial" w:hAnsi="Arial" w:cs="Arial"/>
          <w:b w:val="0"/>
          <w:bCs w:val="0"/>
          <w:color w:val="3C3C3C"/>
          <w:sz w:val="26"/>
          <w:szCs w:val="26"/>
        </w:rPr>
        <w:t xml:space="preserve"> from Credit Risk Analysis Team</w:t>
      </w:r>
    </w:p>
    <w:p w:rsidR="004D123E" w:rsidRDefault="004D123E" w:rsidP="004D123E">
      <w:pPr>
        <w:shd w:val="clear" w:color="auto" w:fill="FFFFFF"/>
        <w:rPr>
          <w:rFonts w:ascii="Arial" w:hAnsi="Arial" w:cs="Arial"/>
          <w:color w:val="3C3C3C"/>
          <w:sz w:val="20"/>
          <w:szCs w:val="20"/>
        </w:rPr>
      </w:pPr>
      <w:r>
        <w:rPr>
          <w:rStyle w:val="sapicon"/>
          <w:rFonts w:ascii="SAP-icons" w:hAnsi="SAP-icons" w:cs="Arial"/>
          <w:color w:val="3C3C3C"/>
          <w:sz w:val="21"/>
          <w:szCs w:val="21"/>
        </w:rPr>
        <w:t></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Measurement</w:t>
      </w:r>
      <w:proofErr w:type="gramStart"/>
      <w:r>
        <w:rPr>
          <w:rFonts w:ascii="Arial" w:hAnsi="Arial" w:cs="Arial"/>
          <w:color w:val="3C3C3C"/>
          <w:sz w:val="20"/>
          <w:szCs w:val="20"/>
        </w:rPr>
        <w:t>:</w:t>
      </w:r>
      <w:proofErr w:type="gramEnd"/>
      <w:r>
        <w:rPr>
          <w:rFonts w:ascii="Arial" w:hAnsi="Arial" w:cs="Arial"/>
          <w:color w:val="3C3C3C"/>
          <w:sz w:val="20"/>
          <w:szCs w:val="20"/>
        </w:rPr>
        <w:br/>
        <w:t xml:space="preserve">1. </w:t>
      </w:r>
      <w:r w:rsidR="0020307E" w:rsidRPr="0020307E">
        <w:rPr>
          <w:rFonts w:ascii="Arial" w:hAnsi="Arial" w:cs="Arial"/>
          <w:color w:val="3C3C3C"/>
          <w:sz w:val="20"/>
          <w:szCs w:val="20"/>
        </w:rPr>
        <w:t>Customer TAT</w:t>
      </w:r>
      <w:r>
        <w:rPr>
          <w:rFonts w:ascii="Arial" w:hAnsi="Arial" w:cs="Arial"/>
          <w:color w:val="3C3C3C"/>
          <w:sz w:val="20"/>
          <w:szCs w:val="20"/>
        </w:rPr>
        <w:br/>
        <w:t xml:space="preserve">2. </w:t>
      </w:r>
      <w:r w:rsidR="0020307E" w:rsidRPr="0020307E">
        <w:rPr>
          <w:rFonts w:ascii="Arial" w:hAnsi="Arial" w:cs="Arial"/>
          <w:color w:val="3C3C3C"/>
          <w:sz w:val="20"/>
          <w:szCs w:val="20"/>
        </w:rPr>
        <w:t>Daily CIR</w:t>
      </w:r>
      <w:proofErr w:type="gramStart"/>
      <w:r>
        <w:rPr>
          <w:rFonts w:ascii="Arial" w:hAnsi="Arial" w:cs="Arial"/>
          <w:color w:val="3C3C3C"/>
          <w:sz w:val="20"/>
          <w:szCs w:val="20"/>
        </w:rPr>
        <w:t>.</w:t>
      </w:r>
      <w:proofErr w:type="gramEnd"/>
      <w:r>
        <w:rPr>
          <w:rFonts w:ascii="Arial" w:hAnsi="Arial" w:cs="Arial"/>
          <w:color w:val="3C3C3C"/>
          <w:sz w:val="20"/>
          <w:szCs w:val="20"/>
        </w:rPr>
        <w:br/>
        <w:t xml:space="preserve">3. </w:t>
      </w:r>
      <w:r w:rsidR="0020307E" w:rsidRPr="0020307E">
        <w:rPr>
          <w:rFonts w:ascii="Arial" w:hAnsi="Arial" w:cs="Arial"/>
          <w:color w:val="3C3C3C"/>
          <w:sz w:val="20"/>
          <w:szCs w:val="20"/>
        </w:rPr>
        <w:t>Deviation Monitoring</w:t>
      </w:r>
      <w:r>
        <w:rPr>
          <w:rFonts w:ascii="Arial" w:hAnsi="Arial" w:cs="Arial"/>
          <w:color w:val="3C3C3C"/>
          <w:sz w:val="20"/>
          <w:szCs w:val="20"/>
        </w:rPr>
        <w:t>.</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xml:space="preserve">4. </w:t>
      </w:r>
      <w:r w:rsidR="0020307E" w:rsidRPr="0020307E">
        <w:rPr>
          <w:rFonts w:ascii="Arial" w:hAnsi="Arial" w:cs="Arial"/>
          <w:color w:val="3C3C3C"/>
          <w:sz w:val="20"/>
          <w:szCs w:val="20"/>
        </w:rPr>
        <w:t>FPD SPD TPD monitoring</w:t>
      </w:r>
      <w:r>
        <w:rPr>
          <w:rFonts w:ascii="Arial" w:hAnsi="Arial" w:cs="Arial"/>
          <w:color w:val="3C3C3C"/>
          <w:sz w:val="20"/>
          <w:szCs w:val="20"/>
        </w:rPr>
        <w:t>.</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xml:space="preserve">5. </w:t>
      </w:r>
      <w:r w:rsidR="0020307E" w:rsidRPr="0020307E">
        <w:rPr>
          <w:rFonts w:ascii="Arial" w:hAnsi="Arial" w:cs="Arial"/>
          <w:color w:val="3C3C3C"/>
          <w:sz w:val="20"/>
          <w:szCs w:val="20"/>
        </w:rPr>
        <w:t>MTD Pricing by segment</w:t>
      </w:r>
      <w:r>
        <w:rPr>
          <w:rFonts w:ascii="Arial" w:hAnsi="Arial" w:cs="Arial"/>
          <w:color w:val="3C3C3C"/>
          <w:sz w:val="20"/>
          <w:szCs w:val="20"/>
        </w:rPr>
        <w:t>.</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xml:space="preserve">6. </w:t>
      </w:r>
      <w:r w:rsidR="0020307E" w:rsidRPr="0020307E">
        <w:rPr>
          <w:rFonts w:ascii="Arial" w:hAnsi="Arial" w:cs="Arial"/>
          <w:color w:val="3C3C3C"/>
          <w:sz w:val="20"/>
          <w:szCs w:val="20"/>
        </w:rPr>
        <w:t>MTD Rejection</w:t>
      </w:r>
      <w:r>
        <w:rPr>
          <w:rFonts w:ascii="Arial" w:hAnsi="Arial" w:cs="Arial"/>
          <w:color w:val="3C3C3C"/>
          <w:sz w:val="20"/>
          <w:szCs w:val="20"/>
        </w:rPr>
        <w:t>.</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xml:space="preserve">7. </w:t>
      </w:r>
      <w:r w:rsidR="0020307E" w:rsidRPr="0020307E">
        <w:rPr>
          <w:rFonts w:ascii="Arial" w:hAnsi="Arial" w:cs="Arial"/>
          <w:color w:val="3C3C3C"/>
          <w:sz w:val="20"/>
          <w:szCs w:val="20"/>
        </w:rPr>
        <w:t>MTD RO Performance</w:t>
      </w:r>
      <w:r>
        <w:rPr>
          <w:rFonts w:ascii="Arial" w:hAnsi="Arial" w:cs="Arial"/>
          <w:color w:val="3C3C3C"/>
          <w:sz w:val="20"/>
          <w:szCs w:val="20"/>
        </w:rPr>
        <w:t>.</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xml:space="preserve">8. </w:t>
      </w:r>
      <w:r w:rsidR="0020307E" w:rsidRPr="0020307E">
        <w:rPr>
          <w:rFonts w:ascii="Arial" w:hAnsi="Arial" w:cs="Arial"/>
          <w:color w:val="3C3C3C"/>
          <w:sz w:val="20"/>
          <w:szCs w:val="20"/>
        </w:rPr>
        <w:t>Swap monitoring</w:t>
      </w:r>
      <w:r>
        <w:rPr>
          <w:rFonts w:ascii="Arial" w:hAnsi="Arial" w:cs="Arial"/>
          <w:color w:val="3C3C3C"/>
          <w:sz w:val="20"/>
          <w:szCs w:val="20"/>
        </w:rPr>
        <w:t>.</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xml:space="preserve">9. </w:t>
      </w:r>
      <w:r w:rsidR="0020307E" w:rsidRPr="0020307E">
        <w:rPr>
          <w:rFonts w:ascii="Arial" w:hAnsi="Arial" w:cs="Arial"/>
          <w:color w:val="3C3C3C"/>
          <w:sz w:val="20"/>
          <w:szCs w:val="20"/>
        </w:rPr>
        <w:t>7 MOB performance of RO</w:t>
      </w:r>
      <w:r>
        <w:rPr>
          <w:rFonts w:ascii="Arial" w:hAnsi="Arial" w:cs="Arial"/>
          <w:color w:val="3C3C3C"/>
          <w:sz w:val="20"/>
          <w:szCs w:val="20"/>
        </w:rPr>
        <w:t>.</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10.</w:t>
      </w:r>
      <w:r w:rsidR="0020307E" w:rsidRPr="0020307E">
        <w:rPr>
          <w:rFonts w:ascii="Arial" w:hAnsi="Arial" w:cs="Arial"/>
          <w:color w:val="3C3C3C"/>
          <w:sz w:val="20"/>
          <w:szCs w:val="20"/>
        </w:rPr>
        <w:t xml:space="preserve"> Approval rate by stage</w:t>
      </w:r>
      <w:r>
        <w:rPr>
          <w:rFonts w:ascii="Arial" w:hAnsi="Arial" w:cs="Arial"/>
          <w:color w:val="3C3C3C"/>
          <w:sz w:val="20"/>
          <w:szCs w:val="20"/>
        </w:rPr>
        <w:t>.</w:t>
      </w:r>
    </w:p>
    <w:p w:rsidR="0020307E" w:rsidRDefault="0020307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11 .</w:t>
      </w:r>
      <w:r w:rsidRPr="0020307E">
        <w:rPr>
          <w:rFonts w:ascii="Arial" w:hAnsi="Arial" w:cs="Arial"/>
          <w:color w:val="3C3C3C"/>
          <w:sz w:val="20"/>
          <w:szCs w:val="20"/>
        </w:rPr>
        <w:t>CV Performance</w:t>
      </w:r>
    </w:p>
    <w:p w:rsidR="0020307E" w:rsidRDefault="0020307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xml:space="preserve">12. </w:t>
      </w:r>
      <w:proofErr w:type="spellStart"/>
      <w:r w:rsidRPr="0020307E">
        <w:rPr>
          <w:rFonts w:ascii="Arial" w:hAnsi="Arial" w:cs="Arial"/>
          <w:color w:val="3C3C3C"/>
          <w:sz w:val="20"/>
          <w:szCs w:val="20"/>
        </w:rPr>
        <w:t>Daily_WA</w:t>
      </w:r>
      <w:proofErr w:type="spellEnd"/>
      <w:r w:rsidRPr="0020307E">
        <w:rPr>
          <w:rFonts w:ascii="Arial" w:hAnsi="Arial" w:cs="Arial"/>
          <w:color w:val="3C3C3C"/>
          <w:sz w:val="20"/>
          <w:szCs w:val="20"/>
        </w:rPr>
        <w:t xml:space="preserve"> FV</w:t>
      </w:r>
    </w:p>
    <w:p w:rsidR="0020307E" w:rsidRDefault="0020307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xml:space="preserve">13. </w:t>
      </w:r>
      <w:r w:rsidRPr="0020307E">
        <w:rPr>
          <w:rFonts w:ascii="Arial" w:hAnsi="Arial" w:cs="Arial"/>
          <w:color w:val="3C3C3C"/>
          <w:sz w:val="20"/>
          <w:szCs w:val="20"/>
        </w:rPr>
        <w:t>MTD Comparison</w:t>
      </w:r>
    </w:p>
    <w:p w:rsidR="0020307E" w:rsidRDefault="0020307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xml:space="preserve">14. </w:t>
      </w:r>
      <w:r w:rsidRPr="0020307E">
        <w:rPr>
          <w:rFonts w:ascii="Arial" w:hAnsi="Arial" w:cs="Arial"/>
          <w:color w:val="3C3C3C"/>
          <w:sz w:val="20"/>
          <w:szCs w:val="20"/>
        </w:rPr>
        <w:t>Booking Email Collection</w:t>
      </w:r>
    </w:p>
    <w:p w:rsidR="0020307E" w:rsidRDefault="0020307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xml:space="preserve">15. </w:t>
      </w:r>
      <w:r w:rsidRPr="0020307E">
        <w:rPr>
          <w:rFonts w:ascii="Arial" w:hAnsi="Arial" w:cs="Arial"/>
          <w:color w:val="3C3C3C"/>
          <w:sz w:val="20"/>
          <w:szCs w:val="20"/>
        </w:rPr>
        <w:t>Bounce rate</w:t>
      </w:r>
    </w:p>
    <w:p w:rsidR="0020307E" w:rsidRDefault="0020307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xml:space="preserve">16. </w:t>
      </w:r>
      <w:r w:rsidRPr="0020307E">
        <w:rPr>
          <w:rFonts w:ascii="Arial" w:hAnsi="Arial" w:cs="Arial"/>
          <w:color w:val="3C3C3C"/>
          <w:sz w:val="20"/>
          <w:szCs w:val="20"/>
        </w:rPr>
        <w:t>Detail Sales Data</w:t>
      </w:r>
    </w:p>
    <w:p w:rsidR="0020307E" w:rsidRDefault="0020307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xml:space="preserve">17. </w:t>
      </w:r>
      <w:r w:rsidRPr="0020307E">
        <w:rPr>
          <w:rFonts w:ascii="Arial" w:hAnsi="Arial" w:cs="Arial"/>
          <w:color w:val="3C3C3C"/>
          <w:sz w:val="20"/>
          <w:szCs w:val="20"/>
        </w:rPr>
        <w:t xml:space="preserve">Existing Loan </w:t>
      </w:r>
      <w:proofErr w:type="spellStart"/>
      <w:r w:rsidRPr="0020307E">
        <w:rPr>
          <w:rFonts w:ascii="Arial" w:hAnsi="Arial" w:cs="Arial"/>
          <w:color w:val="3C3C3C"/>
          <w:sz w:val="20"/>
          <w:szCs w:val="20"/>
        </w:rPr>
        <w:t>Reapplicant</w:t>
      </w:r>
      <w:proofErr w:type="spellEnd"/>
    </w:p>
    <w:p w:rsidR="0020307E" w:rsidRDefault="0020307E" w:rsidP="004D123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xml:space="preserve">18. </w:t>
      </w:r>
      <w:r w:rsidRPr="0020307E">
        <w:rPr>
          <w:rFonts w:ascii="Arial" w:hAnsi="Arial" w:cs="Arial"/>
          <w:color w:val="3C3C3C"/>
          <w:sz w:val="20"/>
          <w:szCs w:val="20"/>
        </w:rPr>
        <w:t>MTD Sales Performance</w:t>
      </w:r>
    </w:p>
    <w:p w:rsidR="0020307E" w:rsidRDefault="0020307E" w:rsidP="0020307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xml:space="preserve">19. </w:t>
      </w:r>
      <w:r w:rsidRPr="0020307E">
        <w:rPr>
          <w:rFonts w:ascii="Arial" w:hAnsi="Arial" w:cs="Arial"/>
          <w:color w:val="3C3C3C"/>
          <w:sz w:val="20"/>
          <w:szCs w:val="20"/>
        </w:rPr>
        <w:t>TS-BS-FS Agent Productivity</w:t>
      </w:r>
    </w:p>
    <w:p w:rsidR="0020307E" w:rsidRDefault="004D123E" w:rsidP="0020307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Evaluation</w:t>
      </w:r>
      <w:proofErr w:type="gramStart"/>
      <w:r>
        <w:rPr>
          <w:rFonts w:ascii="Arial" w:hAnsi="Arial" w:cs="Arial"/>
          <w:color w:val="3C3C3C"/>
          <w:sz w:val="20"/>
          <w:szCs w:val="20"/>
        </w:rPr>
        <w:t>:</w:t>
      </w:r>
      <w:proofErr w:type="gramEnd"/>
      <w:r w:rsidR="0020307E">
        <w:rPr>
          <w:rFonts w:ascii="Arial" w:hAnsi="Arial" w:cs="Arial"/>
          <w:color w:val="3C3C3C"/>
          <w:sz w:val="20"/>
          <w:szCs w:val="20"/>
        </w:rPr>
        <w:br/>
        <w:t xml:space="preserve">1. </w:t>
      </w:r>
      <w:r w:rsidR="0020307E" w:rsidRPr="0020307E">
        <w:rPr>
          <w:rFonts w:ascii="Arial" w:hAnsi="Arial" w:cs="Arial"/>
          <w:color w:val="3C3C3C"/>
          <w:sz w:val="20"/>
          <w:szCs w:val="20"/>
        </w:rPr>
        <w:t>Customer TAT</w:t>
      </w:r>
    </w:p>
    <w:p w:rsidR="0020307E" w:rsidRDefault="0020307E" w:rsidP="0020307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Study fully logic on SAS code.</w:t>
      </w:r>
    </w:p>
    <w:p w:rsidR="0020307E" w:rsidRDefault="0020307E" w:rsidP="0020307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Move data from old user to new user on SAS system.</w:t>
      </w:r>
    </w:p>
    <w:p w:rsidR="0020307E" w:rsidRDefault="0020307E" w:rsidP="0020307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Flexible modify logic and adjust visually on report followed request from Business User.</w:t>
      </w:r>
    </w:p>
    <w:p w:rsidR="0020307E" w:rsidRDefault="0020307E" w:rsidP="0020307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xml:space="preserve">- </w:t>
      </w:r>
      <w:r w:rsidR="000A421A">
        <w:rPr>
          <w:rFonts w:ascii="Arial" w:hAnsi="Arial" w:cs="Arial"/>
          <w:color w:val="3C3C3C"/>
          <w:sz w:val="20"/>
          <w:szCs w:val="20"/>
        </w:rPr>
        <w:t>Set daily job to auto generate on share folder.</w:t>
      </w:r>
    </w:p>
    <w:p w:rsidR="000A421A" w:rsidRDefault="0020307E" w:rsidP="0020307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br/>
        <w:t xml:space="preserve">2. </w:t>
      </w:r>
      <w:r w:rsidRPr="0020307E">
        <w:rPr>
          <w:rFonts w:ascii="Arial" w:hAnsi="Arial" w:cs="Arial"/>
          <w:color w:val="3C3C3C"/>
          <w:sz w:val="20"/>
          <w:szCs w:val="20"/>
        </w:rPr>
        <w:t>Daily CIR</w:t>
      </w:r>
      <w:r>
        <w:rPr>
          <w:rFonts w:ascii="Arial" w:hAnsi="Arial" w:cs="Arial"/>
          <w:color w:val="3C3C3C"/>
          <w:sz w:val="20"/>
          <w:szCs w:val="20"/>
        </w:rPr>
        <w:t>.</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Study fully logic on SAS code.</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Move data from old user to new user on SAS system.</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Flexible modify logic and adjust visually on report followed request from Business User.</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Set daily job to auto generate on share folder.</w:t>
      </w:r>
    </w:p>
    <w:p w:rsidR="0020307E" w:rsidRDefault="0020307E" w:rsidP="0020307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lastRenderedPageBreak/>
        <w:br/>
        <w:t xml:space="preserve">3. </w:t>
      </w:r>
      <w:r w:rsidRPr="0020307E">
        <w:rPr>
          <w:rFonts w:ascii="Arial" w:hAnsi="Arial" w:cs="Arial"/>
          <w:color w:val="3C3C3C"/>
          <w:sz w:val="20"/>
          <w:szCs w:val="20"/>
        </w:rPr>
        <w:t>Deviation Monitoring</w:t>
      </w:r>
      <w:r>
        <w:rPr>
          <w:rFonts w:ascii="Arial" w:hAnsi="Arial" w:cs="Arial"/>
          <w:color w:val="3C3C3C"/>
          <w:sz w:val="20"/>
          <w:szCs w:val="20"/>
        </w:rPr>
        <w:t>.</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Study fully logic on SAS code.</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Move data from old user to new user on SAS system.</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Flexible modify logic and adjust visually on report followed request from Business User.</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Set daily job to auto generate on share folder.</w:t>
      </w:r>
    </w:p>
    <w:p w:rsidR="000A421A" w:rsidRDefault="000A421A" w:rsidP="0020307E">
      <w:pPr>
        <w:pStyle w:val="pmitemdesc"/>
        <w:shd w:val="clear" w:color="auto" w:fill="FFFFFF"/>
        <w:spacing w:before="150" w:beforeAutospacing="0" w:after="150" w:afterAutospacing="0"/>
        <w:rPr>
          <w:rFonts w:ascii="Arial" w:hAnsi="Arial" w:cs="Arial"/>
          <w:color w:val="3C3C3C"/>
          <w:sz w:val="20"/>
          <w:szCs w:val="20"/>
        </w:rPr>
      </w:pPr>
    </w:p>
    <w:p w:rsidR="0020307E" w:rsidRDefault="0020307E" w:rsidP="0020307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xml:space="preserve">4. </w:t>
      </w:r>
      <w:r w:rsidRPr="0020307E">
        <w:rPr>
          <w:rFonts w:ascii="Arial" w:hAnsi="Arial" w:cs="Arial"/>
          <w:color w:val="3C3C3C"/>
          <w:sz w:val="20"/>
          <w:szCs w:val="20"/>
        </w:rPr>
        <w:t>FPD SPD TPD monitoring</w:t>
      </w:r>
      <w:r>
        <w:rPr>
          <w:rFonts w:ascii="Arial" w:hAnsi="Arial" w:cs="Arial"/>
          <w:color w:val="3C3C3C"/>
          <w:sz w:val="20"/>
          <w:szCs w:val="20"/>
        </w:rPr>
        <w:t>.</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Study fully logic on SAS code.</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Move data from old user to new user on SAS system.</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Flexible modify logic and adjust visually on report followed request from Business User.</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Set daily job to auto generate on share folder.</w:t>
      </w:r>
    </w:p>
    <w:p w:rsidR="000A421A" w:rsidRDefault="000A421A" w:rsidP="0020307E">
      <w:pPr>
        <w:pStyle w:val="pmitemdesc"/>
        <w:shd w:val="clear" w:color="auto" w:fill="FFFFFF"/>
        <w:spacing w:before="150" w:beforeAutospacing="0" w:after="150" w:afterAutospacing="0"/>
        <w:rPr>
          <w:rFonts w:ascii="Arial" w:hAnsi="Arial" w:cs="Arial"/>
          <w:color w:val="3C3C3C"/>
          <w:sz w:val="20"/>
          <w:szCs w:val="20"/>
        </w:rPr>
      </w:pPr>
    </w:p>
    <w:p w:rsidR="0020307E" w:rsidRDefault="0020307E" w:rsidP="0020307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xml:space="preserve">5. </w:t>
      </w:r>
      <w:r w:rsidRPr="0020307E">
        <w:rPr>
          <w:rFonts w:ascii="Arial" w:hAnsi="Arial" w:cs="Arial"/>
          <w:color w:val="3C3C3C"/>
          <w:sz w:val="20"/>
          <w:szCs w:val="20"/>
        </w:rPr>
        <w:t>MTD Pricing by segment</w:t>
      </w:r>
      <w:r>
        <w:rPr>
          <w:rFonts w:ascii="Arial" w:hAnsi="Arial" w:cs="Arial"/>
          <w:color w:val="3C3C3C"/>
          <w:sz w:val="20"/>
          <w:szCs w:val="20"/>
        </w:rPr>
        <w:t>.</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Study fully logic on SAS code.</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Move data from old user to new user on SAS system.</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Flexible modify logic and adjust visually on report followed request from Business User.</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Set daily job to auto generate on share folder.</w:t>
      </w:r>
    </w:p>
    <w:p w:rsidR="000A421A" w:rsidRDefault="000A421A" w:rsidP="0020307E">
      <w:pPr>
        <w:pStyle w:val="pmitemdesc"/>
        <w:shd w:val="clear" w:color="auto" w:fill="FFFFFF"/>
        <w:spacing w:before="150" w:beforeAutospacing="0" w:after="150" w:afterAutospacing="0"/>
        <w:rPr>
          <w:rFonts w:ascii="Arial" w:hAnsi="Arial" w:cs="Arial"/>
          <w:color w:val="3C3C3C"/>
          <w:sz w:val="20"/>
          <w:szCs w:val="20"/>
        </w:rPr>
      </w:pPr>
    </w:p>
    <w:p w:rsidR="0020307E" w:rsidRDefault="0020307E" w:rsidP="0020307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xml:space="preserve">6. </w:t>
      </w:r>
      <w:r w:rsidRPr="0020307E">
        <w:rPr>
          <w:rFonts w:ascii="Arial" w:hAnsi="Arial" w:cs="Arial"/>
          <w:color w:val="3C3C3C"/>
          <w:sz w:val="20"/>
          <w:szCs w:val="20"/>
        </w:rPr>
        <w:t>MTD Rejection</w:t>
      </w:r>
      <w:r>
        <w:rPr>
          <w:rFonts w:ascii="Arial" w:hAnsi="Arial" w:cs="Arial"/>
          <w:color w:val="3C3C3C"/>
          <w:sz w:val="20"/>
          <w:szCs w:val="20"/>
        </w:rPr>
        <w:t>.</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Study fully logic on SAS code.</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Move data from old user to new user on SAS system.</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Flexible modify logic and adjust visually on report followed request from Business User.</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Set daily job to auto generate on share folder.</w:t>
      </w:r>
    </w:p>
    <w:p w:rsidR="000A421A" w:rsidRDefault="000A421A" w:rsidP="0020307E">
      <w:pPr>
        <w:pStyle w:val="pmitemdesc"/>
        <w:shd w:val="clear" w:color="auto" w:fill="FFFFFF"/>
        <w:spacing w:before="150" w:beforeAutospacing="0" w:after="150" w:afterAutospacing="0"/>
        <w:rPr>
          <w:rFonts w:ascii="Arial" w:hAnsi="Arial" w:cs="Arial"/>
          <w:color w:val="3C3C3C"/>
          <w:sz w:val="20"/>
          <w:szCs w:val="20"/>
        </w:rPr>
      </w:pPr>
    </w:p>
    <w:p w:rsidR="0020307E" w:rsidRDefault="0020307E" w:rsidP="0020307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xml:space="preserve">7. </w:t>
      </w:r>
      <w:r w:rsidRPr="0020307E">
        <w:rPr>
          <w:rFonts w:ascii="Arial" w:hAnsi="Arial" w:cs="Arial"/>
          <w:color w:val="3C3C3C"/>
          <w:sz w:val="20"/>
          <w:szCs w:val="20"/>
        </w:rPr>
        <w:t>MTD RO Performance</w:t>
      </w:r>
      <w:r>
        <w:rPr>
          <w:rFonts w:ascii="Arial" w:hAnsi="Arial" w:cs="Arial"/>
          <w:color w:val="3C3C3C"/>
          <w:sz w:val="20"/>
          <w:szCs w:val="20"/>
        </w:rPr>
        <w:t>.</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Study fully logic on SAS code.</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Move data from old user to new user on SAS system.</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Flexible modify logic and adjust visually on report followed request from Business User.</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Set daily job to auto generate on share folder.</w:t>
      </w:r>
    </w:p>
    <w:p w:rsidR="000A421A" w:rsidRDefault="000A421A" w:rsidP="0020307E">
      <w:pPr>
        <w:pStyle w:val="pmitemdesc"/>
        <w:shd w:val="clear" w:color="auto" w:fill="FFFFFF"/>
        <w:spacing w:before="150" w:beforeAutospacing="0" w:after="150" w:afterAutospacing="0"/>
        <w:rPr>
          <w:rFonts w:ascii="Arial" w:hAnsi="Arial" w:cs="Arial"/>
          <w:color w:val="3C3C3C"/>
          <w:sz w:val="20"/>
          <w:szCs w:val="20"/>
        </w:rPr>
      </w:pPr>
    </w:p>
    <w:p w:rsidR="0020307E" w:rsidRDefault="0020307E" w:rsidP="0020307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xml:space="preserve">8. </w:t>
      </w:r>
      <w:r w:rsidRPr="0020307E">
        <w:rPr>
          <w:rFonts w:ascii="Arial" w:hAnsi="Arial" w:cs="Arial"/>
          <w:color w:val="3C3C3C"/>
          <w:sz w:val="20"/>
          <w:szCs w:val="20"/>
        </w:rPr>
        <w:t>Swap monitoring</w:t>
      </w:r>
      <w:r>
        <w:rPr>
          <w:rFonts w:ascii="Arial" w:hAnsi="Arial" w:cs="Arial"/>
          <w:color w:val="3C3C3C"/>
          <w:sz w:val="20"/>
          <w:szCs w:val="20"/>
        </w:rPr>
        <w:t>.</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Study fully logic on SAS code.</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Move data from old user to new user on SAS system.</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lastRenderedPageBreak/>
        <w:t>- Flexible modify logic and adjust visually on report followed request from Business User.</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Set daily job to auto generate on share folder.</w:t>
      </w:r>
    </w:p>
    <w:p w:rsidR="000A421A" w:rsidRDefault="000A421A" w:rsidP="0020307E">
      <w:pPr>
        <w:pStyle w:val="pmitemdesc"/>
        <w:shd w:val="clear" w:color="auto" w:fill="FFFFFF"/>
        <w:spacing w:before="150" w:beforeAutospacing="0" w:after="150" w:afterAutospacing="0"/>
        <w:rPr>
          <w:rFonts w:ascii="Arial" w:hAnsi="Arial" w:cs="Arial"/>
          <w:color w:val="3C3C3C"/>
          <w:sz w:val="20"/>
          <w:szCs w:val="20"/>
        </w:rPr>
      </w:pPr>
    </w:p>
    <w:p w:rsidR="0020307E" w:rsidRDefault="0020307E" w:rsidP="0020307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xml:space="preserve">9. </w:t>
      </w:r>
      <w:r w:rsidRPr="0020307E">
        <w:rPr>
          <w:rFonts w:ascii="Arial" w:hAnsi="Arial" w:cs="Arial"/>
          <w:color w:val="3C3C3C"/>
          <w:sz w:val="20"/>
          <w:szCs w:val="20"/>
        </w:rPr>
        <w:t>7 MOB performance of RO</w:t>
      </w:r>
      <w:r>
        <w:rPr>
          <w:rFonts w:ascii="Arial" w:hAnsi="Arial" w:cs="Arial"/>
          <w:color w:val="3C3C3C"/>
          <w:sz w:val="20"/>
          <w:szCs w:val="20"/>
        </w:rPr>
        <w:t>.</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Study fully logic on SAS code.</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Move data from old user to new user on SAS system.</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Flexible modify logic and adjust visually on report followed request from Business User.</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Set daily job to auto generate on share folder.</w:t>
      </w:r>
    </w:p>
    <w:p w:rsidR="000A421A" w:rsidRDefault="000A421A" w:rsidP="0020307E">
      <w:pPr>
        <w:pStyle w:val="pmitemdesc"/>
        <w:shd w:val="clear" w:color="auto" w:fill="FFFFFF"/>
        <w:spacing w:before="150" w:beforeAutospacing="0" w:after="150" w:afterAutospacing="0"/>
        <w:rPr>
          <w:rFonts w:ascii="Arial" w:hAnsi="Arial" w:cs="Arial"/>
          <w:color w:val="3C3C3C"/>
          <w:sz w:val="20"/>
          <w:szCs w:val="20"/>
        </w:rPr>
      </w:pPr>
    </w:p>
    <w:p w:rsidR="0020307E" w:rsidRDefault="0020307E" w:rsidP="0020307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10.</w:t>
      </w:r>
      <w:r w:rsidRPr="0020307E">
        <w:rPr>
          <w:rFonts w:ascii="Arial" w:hAnsi="Arial" w:cs="Arial"/>
          <w:color w:val="3C3C3C"/>
          <w:sz w:val="20"/>
          <w:szCs w:val="20"/>
        </w:rPr>
        <w:t xml:space="preserve"> Approval rate by stage</w:t>
      </w:r>
      <w:r>
        <w:rPr>
          <w:rFonts w:ascii="Arial" w:hAnsi="Arial" w:cs="Arial"/>
          <w:color w:val="3C3C3C"/>
          <w:sz w:val="20"/>
          <w:szCs w:val="20"/>
        </w:rPr>
        <w:t>.</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Study fully logic on SAS code.</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Move data from old user to new user on SAS system.</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Flexible modify logic and adjust visually on report followed request from Business User.</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Set daily job to auto generate on share folder.</w:t>
      </w:r>
    </w:p>
    <w:p w:rsidR="000A421A" w:rsidRDefault="000A421A" w:rsidP="0020307E">
      <w:pPr>
        <w:pStyle w:val="pmitemdesc"/>
        <w:shd w:val="clear" w:color="auto" w:fill="FFFFFF"/>
        <w:spacing w:before="150" w:beforeAutospacing="0" w:after="150" w:afterAutospacing="0"/>
        <w:rPr>
          <w:rFonts w:ascii="Arial" w:hAnsi="Arial" w:cs="Arial"/>
          <w:color w:val="3C3C3C"/>
          <w:sz w:val="20"/>
          <w:szCs w:val="20"/>
        </w:rPr>
      </w:pPr>
    </w:p>
    <w:p w:rsidR="0020307E" w:rsidRDefault="0020307E" w:rsidP="0020307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11 .</w:t>
      </w:r>
      <w:r w:rsidRPr="0020307E">
        <w:rPr>
          <w:rFonts w:ascii="Arial" w:hAnsi="Arial" w:cs="Arial"/>
          <w:color w:val="3C3C3C"/>
          <w:sz w:val="20"/>
          <w:szCs w:val="20"/>
        </w:rPr>
        <w:t>CV Performance</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Study fully logic on SAS code.</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Move data from old user to new user on SAS system.</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Flexible modify logic and adjust visually on report followed request from Business User.</w:t>
      </w:r>
    </w:p>
    <w:p w:rsidR="000A421A" w:rsidRDefault="000A421A" w:rsidP="0020307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Set daily job to auto generate on share folder.</w:t>
      </w:r>
    </w:p>
    <w:p w:rsidR="0020307E" w:rsidRDefault="0020307E" w:rsidP="0020307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xml:space="preserve">12. </w:t>
      </w:r>
      <w:proofErr w:type="spellStart"/>
      <w:r w:rsidRPr="0020307E">
        <w:rPr>
          <w:rFonts w:ascii="Arial" w:hAnsi="Arial" w:cs="Arial"/>
          <w:color w:val="3C3C3C"/>
          <w:sz w:val="20"/>
          <w:szCs w:val="20"/>
        </w:rPr>
        <w:t>Daily_WA</w:t>
      </w:r>
      <w:proofErr w:type="spellEnd"/>
      <w:r w:rsidRPr="0020307E">
        <w:rPr>
          <w:rFonts w:ascii="Arial" w:hAnsi="Arial" w:cs="Arial"/>
          <w:color w:val="3C3C3C"/>
          <w:sz w:val="20"/>
          <w:szCs w:val="20"/>
        </w:rPr>
        <w:t xml:space="preserve"> FV</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Study fully logic on SAS code.</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Move data from old user to new user on SAS system.</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Flexible modify logic and adjust visually on report followed request from Business User.</w:t>
      </w:r>
    </w:p>
    <w:p w:rsidR="000A421A" w:rsidRDefault="000A421A" w:rsidP="0020307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Set daily job to auto generate on share folder.</w:t>
      </w:r>
    </w:p>
    <w:p w:rsidR="0020307E" w:rsidRDefault="0020307E" w:rsidP="0020307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xml:space="preserve">13. </w:t>
      </w:r>
      <w:r w:rsidRPr="0020307E">
        <w:rPr>
          <w:rFonts w:ascii="Arial" w:hAnsi="Arial" w:cs="Arial"/>
          <w:color w:val="3C3C3C"/>
          <w:sz w:val="20"/>
          <w:szCs w:val="20"/>
        </w:rPr>
        <w:t>MTD Comparison</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Study fully logic on SAS code.</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Move data from old user to new user on SAS system.</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Flexible modify logic and adjust visually on report followed request from Business User.</w:t>
      </w:r>
    </w:p>
    <w:p w:rsidR="000A421A" w:rsidRDefault="000A421A" w:rsidP="0020307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Set daily job to auto generate on share folder.</w:t>
      </w:r>
    </w:p>
    <w:p w:rsidR="0020307E" w:rsidRDefault="0020307E" w:rsidP="0020307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xml:space="preserve">14. </w:t>
      </w:r>
      <w:r w:rsidRPr="0020307E">
        <w:rPr>
          <w:rFonts w:ascii="Arial" w:hAnsi="Arial" w:cs="Arial"/>
          <w:color w:val="3C3C3C"/>
          <w:sz w:val="20"/>
          <w:szCs w:val="20"/>
        </w:rPr>
        <w:t>Booking Email Collection</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Study fully logic on SAS code.</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Move data from old user to new user on SAS system.</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Flexible modify logic and adjust visually on report followed request from Business User.</w:t>
      </w:r>
    </w:p>
    <w:p w:rsidR="000A421A" w:rsidRDefault="000A421A" w:rsidP="0020307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lastRenderedPageBreak/>
        <w:t>- Set daily job to auto generate on share folder.</w:t>
      </w:r>
    </w:p>
    <w:p w:rsidR="0020307E" w:rsidRDefault="0020307E" w:rsidP="0020307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xml:space="preserve">15. </w:t>
      </w:r>
      <w:r w:rsidRPr="0020307E">
        <w:rPr>
          <w:rFonts w:ascii="Arial" w:hAnsi="Arial" w:cs="Arial"/>
          <w:color w:val="3C3C3C"/>
          <w:sz w:val="20"/>
          <w:szCs w:val="20"/>
        </w:rPr>
        <w:t>Bounce rate</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Study fully logic on SAS code.</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Move data from old user to new user on SAS system.</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Flexible modify logic and adjust visually on report followed request from Business User.</w:t>
      </w:r>
    </w:p>
    <w:p w:rsidR="000A421A" w:rsidRDefault="000A421A" w:rsidP="0020307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Set daily job to auto generate on share folder.</w:t>
      </w:r>
    </w:p>
    <w:p w:rsidR="0020307E" w:rsidRDefault="0020307E" w:rsidP="0020307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xml:space="preserve">16. </w:t>
      </w:r>
      <w:r w:rsidRPr="0020307E">
        <w:rPr>
          <w:rFonts w:ascii="Arial" w:hAnsi="Arial" w:cs="Arial"/>
          <w:color w:val="3C3C3C"/>
          <w:sz w:val="20"/>
          <w:szCs w:val="20"/>
        </w:rPr>
        <w:t>Detail Sales Data</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Study fully logic on SAS code.</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Move data from old user to new user on SAS system.</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Flexible modify logic and adjust visually on report followed request from Business User.</w:t>
      </w:r>
    </w:p>
    <w:p w:rsidR="000A421A" w:rsidRDefault="000A421A" w:rsidP="0020307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Set daily job to auto generate on share folder.</w:t>
      </w:r>
    </w:p>
    <w:p w:rsidR="0020307E" w:rsidRDefault="0020307E" w:rsidP="0020307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xml:space="preserve">17. </w:t>
      </w:r>
      <w:r w:rsidRPr="0020307E">
        <w:rPr>
          <w:rFonts w:ascii="Arial" w:hAnsi="Arial" w:cs="Arial"/>
          <w:color w:val="3C3C3C"/>
          <w:sz w:val="20"/>
          <w:szCs w:val="20"/>
        </w:rPr>
        <w:t xml:space="preserve">Existing Loan </w:t>
      </w:r>
      <w:proofErr w:type="spellStart"/>
      <w:r w:rsidRPr="0020307E">
        <w:rPr>
          <w:rFonts w:ascii="Arial" w:hAnsi="Arial" w:cs="Arial"/>
          <w:color w:val="3C3C3C"/>
          <w:sz w:val="20"/>
          <w:szCs w:val="20"/>
        </w:rPr>
        <w:t>Reapplicant</w:t>
      </w:r>
      <w:proofErr w:type="spellEnd"/>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Study fully logic on SAS code.</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Move data from old user to new user on SAS system.</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Flexible modify logic and adjust visually on report followed request from Business User.</w:t>
      </w:r>
    </w:p>
    <w:p w:rsidR="000A421A" w:rsidRDefault="000A421A" w:rsidP="0020307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Set daily job to auto generate on share folder.</w:t>
      </w:r>
    </w:p>
    <w:p w:rsidR="0020307E" w:rsidRDefault="0020307E" w:rsidP="0020307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xml:space="preserve">18. </w:t>
      </w:r>
      <w:r w:rsidRPr="0020307E">
        <w:rPr>
          <w:rFonts w:ascii="Arial" w:hAnsi="Arial" w:cs="Arial"/>
          <w:color w:val="3C3C3C"/>
          <w:sz w:val="20"/>
          <w:szCs w:val="20"/>
        </w:rPr>
        <w:t>MTD Sales Performance</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Study fully logic on SAS code.</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Move data from old user to new user on SAS system.</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Flexible modify logic and adjust visually on report followed request from Business User.</w:t>
      </w:r>
    </w:p>
    <w:p w:rsidR="000A421A" w:rsidRDefault="000A421A" w:rsidP="0020307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Set daily job to auto generate on share folder.</w:t>
      </w:r>
    </w:p>
    <w:p w:rsidR="0020307E" w:rsidRDefault="0020307E" w:rsidP="0020307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xml:space="preserve">19. </w:t>
      </w:r>
      <w:r w:rsidRPr="0020307E">
        <w:rPr>
          <w:rFonts w:ascii="Arial" w:hAnsi="Arial" w:cs="Arial"/>
          <w:color w:val="3C3C3C"/>
          <w:sz w:val="20"/>
          <w:szCs w:val="20"/>
        </w:rPr>
        <w:t>TS-BS-FS Agent Productivity</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Study fully logic on SAS code.</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Move data from old user to new user on SAS system.</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Flexible modify logic and adjust visually on report followed request from Business User.</w:t>
      </w:r>
    </w:p>
    <w:p w:rsidR="000A421A" w:rsidRDefault="000A421A" w:rsidP="0020307E">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Set daily job to auto generate on share folder.</w:t>
      </w:r>
    </w:p>
    <w:p w:rsidR="004D123E" w:rsidRDefault="004D123E" w:rsidP="004D123E">
      <w:pPr>
        <w:pStyle w:val="pmitemdesc"/>
        <w:shd w:val="clear" w:color="auto" w:fill="FFFFFF"/>
        <w:spacing w:before="150" w:beforeAutospacing="0" w:after="150" w:afterAutospacing="0"/>
        <w:rPr>
          <w:rFonts w:ascii="Arial" w:hAnsi="Arial" w:cs="Arial"/>
          <w:color w:val="3C3C3C"/>
          <w:sz w:val="20"/>
          <w:szCs w:val="20"/>
        </w:rPr>
      </w:pPr>
    </w:p>
    <w:p w:rsidR="000A421A" w:rsidRDefault="000A421A" w:rsidP="000A421A">
      <w:pPr>
        <w:pStyle w:val="Heading3"/>
        <w:shd w:val="clear" w:color="auto" w:fill="FFFFFF"/>
        <w:spacing w:before="0" w:beforeAutospacing="0" w:after="96" w:afterAutospacing="0"/>
        <w:rPr>
          <w:rFonts w:ascii="Arial" w:hAnsi="Arial" w:cs="Arial"/>
          <w:b w:val="0"/>
          <w:bCs w:val="0"/>
          <w:color w:val="3C3C3C"/>
          <w:sz w:val="26"/>
          <w:szCs w:val="26"/>
        </w:rPr>
      </w:pPr>
      <w:r>
        <w:rPr>
          <w:rFonts w:ascii="Arial" w:hAnsi="Arial" w:cs="Arial"/>
          <w:b w:val="0"/>
          <w:bCs w:val="0"/>
          <w:color w:val="3C3C3C"/>
          <w:sz w:val="26"/>
          <w:szCs w:val="26"/>
        </w:rPr>
        <w:t>10. Monthly report from Credit Risk Analysis Team</w:t>
      </w:r>
    </w:p>
    <w:p w:rsidR="000A421A" w:rsidRDefault="000A421A" w:rsidP="000A421A">
      <w:pPr>
        <w:shd w:val="clear" w:color="auto" w:fill="FFFFFF"/>
        <w:rPr>
          <w:rFonts w:ascii="Arial" w:hAnsi="Arial" w:cs="Arial"/>
          <w:color w:val="3C3C3C"/>
          <w:sz w:val="20"/>
          <w:szCs w:val="20"/>
        </w:rPr>
      </w:pPr>
      <w:r>
        <w:rPr>
          <w:rStyle w:val="sapicon"/>
          <w:rFonts w:ascii="SAP-icons" w:hAnsi="SAP-icons" w:cs="Arial"/>
          <w:color w:val="3C3C3C"/>
          <w:sz w:val="21"/>
          <w:szCs w:val="21"/>
        </w:rPr>
        <w:t></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Measurement</w:t>
      </w:r>
      <w:proofErr w:type="gramStart"/>
      <w:r>
        <w:rPr>
          <w:rFonts w:ascii="Arial" w:hAnsi="Arial" w:cs="Arial"/>
          <w:color w:val="3C3C3C"/>
          <w:sz w:val="20"/>
          <w:szCs w:val="20"/>
        </w:rPr>
        <w:t>:</w:t>
      </w:r>
      <w:proofErr w:type="gramEnd"/>
      <w:r>
        <w:rPr>
          <w:rFonts w:ascii="Arial" w:hAnsi="Arial" w:cs="Arial"/>
          <w:color w:val="3C3C3C"/>
          <w:sz w:val="20"/>
          <w:szCs w:val="20"/>
        </w:rPr>
        <w:br/>
        <w:t xml:space="preserve">1. </w:t>
      </w:r>
      <w:r w:rsidRPr="000A421A">
        <w:rPr>
          <w:rFonts w:ascii="Arial" w:hAnsi="Arial" w:cs="Arial"/>
          <w:color w:val="3C3C3C"/>
          <w:sz w:val="20"/>
          <w:szCs w:val="20"/>
        </w:rPr>
        <w:t xml:space="preserve">Customer's repayment impact by </w:t>
      </w:r>
      <w:proofErr w:type="spellStart"/>
      <w:r w:rsidRPr="000A421A">
        <w:rPr>
          <w:rFonts w:ascii="Arial" w:hAnsi="Arial" w:cs="Arial"/>
          <w:color w:val="3C3C3C"/>
          <w:sz w:val="20"/>
          <w:szCs w:val="20"/>
        </w:rPr>
        <w:t>Covid</w:t>
      </w:r>
      <w:proofErr w:type="spellEnd"/>
      <w:r w:rsidRPr="000A421A">
        <w:rPr>
          <w:rFonts w:ascii="Arial" w:hAnsi="Arial" w:cs="Arial"/>
          <w:color w:val="3C3C3C"/>
          <w:sz w:val="20"/>
          <w:szCs w:val="20"/>
        </w:rPr>
        <w:t xml:space="preserve"> 19</w:t>
      </w:r>
      <w:r>
        <w:rPr>
          <w:rFonts w:ascii="Arial" w:hAnsi="Arial" w:cs="Arial"/>
          <w:color w:val="3C3C3C"/>
          <w:sz w:val="20"/>
          <w:szCs w:val="20"/>
        </w:rPr>
        <w:br/>
        <w:t xml:space="preserve">2. </w:t>
      </w:r>
      <w:r w:rsidRPr="000A421A">
        <w:rPr>
          <w:rFonts w:ascii="Arial" w:hAnsi="Arial" w:cs="Arial"/>
          <w:color w:val="3C3C3C"/>
          <w:sz w:val="20"/>
          <w:szCs w:val="20"/>
        </w:rPr>
        <w:t xml:space="preserve">Sale Agent </w:t>
      </w:r>
      <w:r w:rsidR="006301C9" w:rsidRPr="000A421A">
        <w:rPr>
          <w:rFonts w:ascii="Arial" w:hAnsi="Arial" w:cs="Arial"/>
          <w:color w:val="3C3C3C"/>
          <w:sz w:val="20"/>
          <w:szCs w:val="20"/>
        </w:rPr>
        <w:t>Performance</w:t>
      </w:r>
      <w:r>
        <w:rPr>
          <w:rFonts w:ascii="Arial" w:hAnsi="Arial" w:cs="Arial"/>
          <w:color w:val="3C3C3C"/>
          <w:sz w:val="20"/>
          <w:szCs w:val="20"/>
        </w:rPr>
        <w:t>.</w:t>
      </w:r>
      <w:r>
        <w:rPr>
          <w:rFonts w:ascii="Arial" w:hAnsi="Arial" w:cs="Arial"/>
          <w:color w:val="3C3C3C"/>
          <w:sz w:val="20"/>
          <w:szCs w:val="20"/>
        </w:rPr>
        <w:br/>
        <w:t xml:space="preserve">3. </w:t>
      </w:r>
      <w:r w:rsidRPr="000A421A">
        <w:rPr>
          <w:rFonts w:ascii="Arial" w:hAnsi="Arial" w:cs="Arial"/>
          <w:color w:val="3C3C3C"/>
          <w:sz w:val="20"/>
          <w:szCs w:val="20"/>
        </w:rPr>
        <w:t>Billing Schedule Management</w:t>
      </w:r>
      <w:r>
        <w:rPr>
          <w:rFonts w:ascii="Arial" w:hAnsi="Arial" w:cs="Arial"/>
          <w:color w:val="3C3C3C"/>
          <w:sz w:val="20"/>
          <w:szCs w:val="20"/>
        </w:rPr>
        <w:t>.</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xml:space="preserve">4. </w:t>
      </w:r>
      <w:r w:rsidRPr="000A421A">
        <w:rPr>
          <w:rFonts w:ascii="Arial" w:hAnsi="Arial" w:cs="Arial"/>
          <w:color w:val="3C3C3C"/>
          <w:sz w:val="20"/>
          <w:szCs w:val="20"/>
        </w:rPr>
        <w:t>Sale by location</w:t>
      </w:r>
      <w:r>
        <w:rPr>
          <w:rFonts w:ascii="Arial" w:hAnsi="Arial" w:cs="Arial"/>
          <w:color w:val="3C3C3C"/>
          <w:sz w:val="20"/>
          <w:szCs w:val="20"/>
        </w:rPr>
        <w:t>.</w:t>
      </w:r>
    </w:p>
    <w:p w:rsidR="000A421A" w:rsidRDefault="004A6BE4"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lastRenderedPageBreak/>
        <w:t>Self-evaluation</w:t>
      </w:r>
      <w:r w:rsidR="000A421A">
        <w:rPr>
          <w:rFonts w:ascii="Arial" w:hAnsi="Arial" w:cs="Arial"/>
          <w:color w:val="3C3C3C"/>
          <w:sz w:val="20"/>
          <w:szCs w:val="20"/>
        </w:rPr>
        <w:t>:</w:t>
      </w:r>
      <w:r w:rsidR="000A421A">
        <w:rPr>
          <w:rFonts w:ascii="Arial" w:hAnsi="Arial" w:cs="Arial"/>
          <w:color w:val="3C3C3C"/>
          <w:sz w:val="20"/>
          <w:szCs w:val="20"/>
        </w:rPr>
        <w:br/>
        <w:t xml:space="preserve">1. </w:t>
      </w:r>
      <w:r w:rsidR="000A421A" w:rsidRPr="000A421A">
        <w:rPr>
          <w:rFonts w:ascii="Arial" w:hAnsi="Arial" w:cs="Arial"/>
          <w:color w:val="3C3C3C"/>
          <w:sz w:val="20"/>
          <w:szCs w:val="20"/>
        </w:rPr>
        <w:t xml:space="preserve">Customer's repayment impact by </w:t>
      </w:r>
      <w:proofErr w:type="spellStart"/>
      <w:r w:rsidR="000A421A" w:rsidRPr="000A421A">
        <w:rPr>
          <w:rFonts w:ascii="Arial" w:hAnsi="Arial" w:cs="Arial"/>
          <w:color w:val="3C3C3C"/>
          <w:sz w:val="20"/>
          <w:szCs w:val="20"/>
        </w:rPr>
        <w:t>Covid</w:t>
      </w:r>
      <w:proofErr w:type="spellEnd"/>
      <w:r w:rsidR="000A421A" w:rsidRPr="000A421A">
        <w:rPr>
          <w:rFonts w:ascii="Arial" w:hAnsi="Arial" w:cs="Arial"/>
          <w:color w:val="3C3C3C"/>
          <w:sz w:val="20"/>
          <w:szCs w:val="20"/>
        </w:rPr>
        <w:t xml:space="preserve"> 19</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Study fully logic on SAS code.</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Move data from old user to new user on SAS system.</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Flexible modify logic and adjust visually on report followed request from Business User.</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Periodically send report to relevant user.</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xml:space="preserve">- Cut off data month end and storage data to consistency data </w:t>
      </w:r>
      <w:r w:rsidR="00534F7D">
        <w:rPr>
          <w:rFonts w:ascii="Arial" w:hAnsi="Arial" w:cs="Arial"/>
          <w:color w:val="3C3C3C"/>
          <w:sz w:val="20"/>
          <w:szCs w:val="20"/>
        </w:rPr>
        <w:t>year the date.</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br/>
        <w:t xml:space="preserve">2. </w:t>
      </w:r>
      <w:r w:rsidRPr="000A421A">
        <w:rPr>
          <w:rFonts w:ascii="Arial" w:hAnsi="Arial" w:cs="Arial"/>
          <w:color w:val="3C3C3C"/>
          <w:sz w:val="20"/>
          <w:szCs w:val="20"/>
        </w:rPr>
        <w:t xml:space="preserve">Sale Agent </w:t>
      </w:r>
      <w:r w:rsidR="00480399" w:rsidRPr="000A421A">
        <w:rPr>
          <w:rFonts w:ascii="Arial" w:hAnsi="Arial" w:cs="Arial"/>
          <w:color w:val="3C3C3C"/>
          <w:sz w:val="20"/>
          <w:szCs w:val="20"/>
        </w:rPr>
        <w:t>Performance</w:t>
      </w:r>
      <w:r>
        <w:rPr>
          <w:rFonts w:ascii="Arial" w:hAnsi="Arial" w:cs="Arial"/>
          <w:color w:val="3C3C3C"/>
          <w:sz w:val="20"/>
          <w:szCs w:val="20"/>
        </w:rPr>
        <w:t>.</w:t>
      </w:r>
    </w:p>
    <w:p w:rsidR="00534F7D" w:rsidRDefault="00534F7D" w:rsidP="00534F7D">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Study fully logic on SAS code.</w:t>
      </w:r>
    </w:p>
    <w:p w:rsidR="00534F7D" w:rsidRDefault="00534F7D" w:rsidP="00534F7D">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Move data from old user to new user on SAS system.</w:t>
      </w:r>
    </w:p>
    <w:p w:rsidR="00534F7D" w:rsidRDefault="00534F7D" w:rsidP="00534F7D">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Flexible modify logic and adjust visually on report followed request from Business User.</w:t>
      </w:r>
    </w:p>
    <w:p w:rsidR="00534F7D" w:rsidRDefault="00534F7D" w:rsidP="00534F7D">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Periodically send report to relevant user.</w:t>
      </w:r>
    </w:p>
    <w:p w:rsidR="00534F7D" w:rsidRDefault="00534F7D" w:rsidP="00534F7D">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Cut off data month end and storage data to consistency data year the date.</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br/>
        <w:t xml:space="preserve">3. </w:t>
      </w:r>
      <w:r w:rsidRPr="000A421A">
        <w:rPr>
          <w:rFonts w:ascii="Arial" w:hAnsi="Arial" w:cs="Arial"/>
          <w:color w:val="3C3C3C"/>
          <w:sz w:val="20"/>
          <w:szCs w:val="20"/>
        </w:rPr>
        <w:t>Billing Schedule Management</w:t>
      </w:r>
      <w:r>
        <w:rPr>
          <w:rFonts w:ascii="Arial" w:hAnsi="Arial" w:cs="Arial"/>
          <w:color w:val="3C3C3C"/>
          <w:sz w:val="20"/>
          <w:szCs w:val="20"/>
        </w:rPr>
        <w:t>.</w:t>
      </w:r>
    </w:p>
    <w:p w:rsidR="00534F7D" w:rsidRDefault="00534F7D" w:rsidP="00534F7D">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Study fully logic on SAS code.</w:t>
      </w:r>
    </w:p>
    <w:p w:rsidR="00534F7D" w:rsidRDefault="00534F7D" w:rsidP="00534F7D">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Move data from old user to new user on SAS system.</w:t>
      </w:r>
    </w:p>
    <w:p w:rsidR="00534F7D" w:rsidRDefault="00534F7D" w:rsidP="00534F7D">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Flexible modify logic and adjust visually on report followed request from Business User.</w:t>
      </w:r>
    </w:p>
    <w:p w:rsidR="00534F7D" w:rsidRDefault="00534F7D" w:rsidP="00534F7D">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Periodically send report to relevant user.</w:t>
      </w:r>
    </w:p>
    <w:p w:rsidR="00534F7D" w:rsidRDefault="00534F7D" w:rsidP="00534F7D">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Cut off data month end and storage data to consistency data year the date.</w:t>
      </w:r>
    </w:p>
    <w:p w:rsidR="00534F7D" w:rsidRDefault="00534F7D" w:rsidP="000A421A">
      <w:pPr>
        <w:pStyle w:val="pmitemdesc"/>
        <w:shd w:val="clear" w:color="auto" w:fill="FFFFFF"/>
        <w:spacing w:before="150" w:beforeAutospacing="0" w:after="150" w:afterAutospacing="0"/>
        <w:rPr>
          <w:rFonts w:ascii="Arial" w:hAnsi="Arial" w:cs="Arial"/>
          <w:color w:val="3C3C3C"/>
          <w:sz w:val="20"/>
          <w:szCs w:val="20"/>
        </w:rPr>
      </w:pP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xml:space="preserve">4. </w:t>
      </w:r>
      <w:r w:rsidRPr="000A421A">
        <w:rPr>
          <w:rFonts w:ascii="Arial" w:hAnsi="Arial" w:cs="Arial"/>
          <w:color w:val="3C3C3C"/>
          <w:sz w:val="20"/>
          <w:szCs w:val="20"/>
        </w:rPr>
        <w:t>Sale by location</w:t>
      </w:r>
      <w:r>
        <w:rPr>
          <w:rFonts w:ascii="Arial" w:hAnsi="Arial" w:cs="Arial"/>
          <w:color w:val="3C3C3C"/>
          <w:sz w:val="20"/>
          <w:szCs w:val="20"/>
        </w:rPr>
        <w:t>.</w:t>
      </w:r>
    </w:p>
    <w:p w:rsidR="00534F7D" w:rsidRDefault="00534F7D" w:rsidP="00534F7D">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Study fully logic on SAS code.</w:t>
      </w:r>
    </w:p>
    <w:p w:rsidR="00534F7D" w:rsidRDefault="00534F7D" w:rsidP="00534F7D">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Move data from old user to new user on SAS system.</w:t>
      </w:r>
    </w:p>
    <w:p w:rsidR="00534F7D" w:rsidRDefault="00534F7D" w:rsidP="00534F7D">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Flexible modify logic and adjust visually on report followed request from Business User.</w:t>
      </w:r>
    </w:p>
    <w:p w:rsidR="00534F7D" w:rsidRDefault="00534F7D" w:rsidP="00534F7D">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Periodically send report to relevant user.</w:t>
      </w:r>
    </w:p>
    <w:p w:rsidR="00534F7D" w:rsidRDefault="00534F7D" w:rsidP="00534F7D">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Cut off data month end and storage data to consistency data year the date.</w:t>
      </w: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p>
    <w:p w:rsidR="000A421A" w:rsidRDefault="000A421A" w:rsidP="000A421A">
      <w:pPr>
        <w:pStyle w:val="pmitemdesc"/>
        <w:shd w:val="clear" w:color="auto" w:fill="FFFFFF"/>
        <w:spacing w:before="150" w:beforeAutospacing="0" w:after="150" w:afterAutospacing="0"/>
        <w:rPr>
          <w:rFonts w:ascii="Arial" w:hAnsi="Arial" w:cs="Arial"/>
          <w:color w:val="3C3C3C"/>
          <w:sz w:val="20"/>
          <w:szCs w:val="20"/>
        </w:rPr>
      </w:pPr>
    </w:p>
    <w:p w:rsidR="00452F3A" w:rsidRDefault="006B21EC" w:rsidP="00534F7D">
      <w:pPr>
        <w:pStyle w:val="Heading3"/>
        <w:shd w:val="clear" w:color="auto" w:fill="FFFFFF"/>
        <w:spacing w:before="0" w:beforeAutospacing="0" w:after="96" w:afterAutospacing="0"/>
        <w:rPr>
          <w:rFonts w:ascii="Arial" w:hAnsi="Arial" w:cs="Arial"/>
          <w:b w:val="0"/>
          <w:bCs w:val="0"/>
          <w:color w:val="3C3C3C"/>
          <w:sz w:val="26"/>
          <w:szCs w:val="26"/>
        </w:rPr>
      </w:pPr>
      <w:r>
        <w:rPr>
          <w:rFonts w:ascii="Arial" w:hAnsi="Arial" w:cs="Arial"/>
          <w:b w:val="0"/>
          <w:bCs w:val="0"/>
          <w:color w:val="3C3C3C"/>
          <w:sz w:val="26"/>
          <w:szCs w:val="26"/>
        </w:rPr>
        <w:t>11</w:t>
      </w:r>
      <w:r w:rsidR="00534F7D">
        <w:rPr>
          <w:rFonts w:ascii="Arial" w:hAnsi="Arial" w:cs="Arial"/>
          <w:b w:val="0"/>
          <w:bCs w:val="0"/>
          <w:color w:val="3C3C3C"/>
          <w:sz w:val="26"/>
          <w:szCs w:val="26"/>
        </w:rPr>
        <w:t xml:space="preserve">. </w:t>
      </w:r>
      <w:r w:rsidR="00452F3A">
        <w:rPr>
          <w:rFonts w:ascii="Arial" w:hAnsi="Arial" w:cs="Arial"/>
          <w:b w:val="0"/>
          <w:bCs w:val="0"/>
          <w:color w:val="3C3C3C"/>
          <w:sz w:val="26"/>
          <w:szCs w:val="26"/>
        </w:rPr>
        <w:t>Data monthly support cross Department</w:t>
      </w:r>
    </w:p>
    <w:p w:rsidR="00534F7D" w:rsidRDefault="00534F7D" w:rsidP="00534F7D">
      <w:pPr>
        <w:shd w:val="clear" w:color="auto" w:fill="FFFFFF"/>
        <w:rPr>
          <w:rFonts w:ascii="Arial" w:hAnsi="Arial" w:cs="Arial"/>
          <w:color w:val="3C3C3C"/>
          <w:sz w:val="20"/>
          <w:szCs w:val="20"/>
        </w:rPr>
      </w:pPr>
      <w:r>
        <w:rPr>
          <w:rStyle w:val="sapicon"/>
          <w:rFonts w:ascii="SAP-icons" w:hAnsi="SAP-icons" w:cs="Arial"/>
          <w:color w:val="3C3C3C"/>
          <w:sz w:val="21"/>
          <w:szCs w:val="21"/>
        </w:rPr>
        <w:t></w:t>
      </w:r>
    </w:p>
    <w:p w:rsidR="004A6BE4" w:rsidRDefault="00534F7D" w:rsidP="004A6BE4">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Measurement:</w:t>
      </w:r>
      <w:r>
        <w:rPr>
          <w:rFonts w:ascii="Arial" w:hAnsi="Arial" w:cs="Arial"/>
          <w:color w:val="3C3C3C"/>
          <w:sz w:val="20"/>
          <w:szCs w:val="20"/>
        </w:rPr>
        <w:br/>
      </w:r>
    </w:p>
    <w:p w:rsidR="00452F3A" w:rsidRDefault="00534F7D" w:rsidP="00452F3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lastRenderedPageBreak/>
        <w:br/>
      </w:r>
      <w:r w:rsidR="00452F3A">
        <w:rPr>
          <w:rFonts w:ascii="Arial" w:hAnsi="Arial" w:cs="Arial"/>
          <w:color w:val="3C3C3C"/>
          <w:sz w:val="20"/>
          <w:szCs w:val="20"/>
        </w:rPr>
        <w:t>1. Finance Department</w:t>
      </w:r>
      <w:r w:rsidR="00452F3A">
        <w:rPr>
          <w:rFonts w:ascii="Arial" w:hAnsi="Arial" w:cs="Arial"/>
          <w:color w:val="3C3C3C"/>
          <w:sz w:val="20"/>
          <w:szCs w:val="20"/>
        </w:rPr>
        <w:br/>
        <w:t>2. Fraud Department</w:t>
      </w:r>
    </w:p>
    <w:p w:rsidR="00452F3A" w:rsidRDefault="004A6BE4" w:rsidP="00452F3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3</w:t>
      </w:r>
      <w:r w:rsidR="00452F3A">
        <w:rPr>
          <w:rFonts w:ascii="Arial" w:hAnsi="Arial" w:cs="Arial"/>
          <w:color w:val="3C3C3C"/>
          <w:sz w:val="20"/>
          <w:szCs w:val="20"/>
        </w:rPr>
        <w:t>. OP</w:t>
      </w:r>
    </w:p>
    <w:p w:rsidR="00452F3A" w:rsidRDefault="004A6BE4" w:rsidP="00452F3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4</w:t>
      </w:r>
      <w:r w:rsidR="00452F3A">
        <w:rPr>
          <w:rFonts w:ascii="Arial" w:hAnsi="Arial" w:cs="Arial"/>
          <w:color w:val="3C3C3C"/>
          <w:sz w:val="20"/>
          <w:szCs w:val="20"/>
        </w:rPr>
        <w:t>. CQ</w:t>
      </w:r>
    </w:p>
    <w:p w:rsidR="00452F3A" w:rsidRDefault="004A6BE4" w:rsidP="00452F3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5</w:t>
      </w:r>
      <w:r w:rsidR="00452F3A">
        <w:rPr>
          <w:rFonts w:ascii="Arial" w:hAnsi="Arial" w:cs="Arial"/>
          <w:color w:val="3C3C3C"/>
          <w:sz w:val="20"/>
          <w:szCs w:val="20"/>
        </w:rPr>
        <w:t>. Legal</w:t>
      </w:r>
    </w:p>
    <w:p w:rsidR="004A6BE4" w:rsidRDefault="004A6BE4" w:rsidP="00452F3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Self-evaluation:</w:t>
      </w:r>
      <w:r>
        <w:rPr>
          <w:rFonts w:ascii="Arial" w:hAnsi="Arial" w:cs="Arial"/>
          <w:color w:val="3C3C3C"/>
          <w:sz w:val="20"/>
          <w:szCs w:val="20"/>
        </w:rPr>
        <w:br/>
      </w:r>
    </w:p>
    <w:p w:rsidR="004A6BE4" w:rsidRDefault="004A6BE4" w:rsidP="004A6BE4">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1. Finance Department</w:t>
      </w:r>
    </w:p>
    <w:p w:rsidR="004A6BE4" w:rsidRDefault="004A6BE4" w:rsidP="004A6BE4">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Support data Force closure, ELR (Existing Loan)</w:t>
      </w:r>
    </w:p>
    <w:p w:rsidR="004A6BE4" w:rsidRDefault="004A6BE4" w:rsidP="004A6BE4">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Support data Early Fee by MOB</w:t>
      </w:r>
    </w:p>
    <w:p w:rsidR="004A6BE4" w:rsidRDefault="004A6BE4" w:rsidP="004A6BE4">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Support data POS by fully Bucket</w:t>
      </w:r>
    </w:p>
    <w:p w:rsidR="004A6BE4" w:rsidRDefault="004A6BE4" w:rsidP="004A6BE4">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Support data Loan aging (full picture for ERN scheduling)</w:t>
      </w:r>
    </w:p>
    <w:p w:rsidR="004A6BE4" w:rsidRDefault="004A6BE4" w:rsidP="004A6BE4">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Support data Profitability dashboard (report to view fully PNL by Branch)</w:t>
      </w:r>
    </w:p>
    <w:p w:rsidR="004A6BE4" w:rsidRDefault="004A6BE4" w:rsidP="004A6BE4">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Support data Portfolio by due date</w:t>
      </w:r>
    </w:p>
    <w:p w:rsidR="004A6BE4" w:rsidRDefault="004A6BE4" w:rsidP="004A6BE4">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Support data pricing</w:t>
      </w:r>
    </w:p>
    <w:p w:rsidR="004A6BE4" w:rsidRDefault="004A6BE4" w:rsidP="004A6BE4">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Support data early run off and ENR to closing pack.</w:t>
      </w:r>
    </w:p>
    <w:p w:rsidR="004A6BE4" w:rsidRDefault="004A6BE4" w:rsidP="004A6BE4">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Support data List of loan.</w:t>
      </w:r>
    </w:p>
    <w:p w:rsidR="004A6BE4" w:rsidRDefault="004A6BE4" w:rsidP="004A6BE4">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Support data Daily interest rate.</w:t>
      </w:r>
    </w:p>
    <w:p w:rsidR="004A6BE4" w:rsidRDefault="004A6BE4" w:rsidP="004A6BE4">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br/>
        <w:t>2. Fraud Department</w:t>
      </w:r>
    </w:p>
    <w:p w:rsidR="004A6BE4" w:rsidRDefault="004A6BE4" w:rsidP="004A6BE4">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Support data Fraud MI &amp;Dashboard</w:t>
      </w:r>
    </w:p>
    <w:p w:rsidR="004A6BE4" w:rsidRDefault="004A6BE4" w:rsidP="004A6BE4">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Support data NST</w:t>
      </w:r>
    </w:p>
    <w:p w:rsidR="004A6BE4" w:rsidRDefault="004A6BE4" w:rsidP="004A6BE4">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Support data App logged &amp; FPD SPD TPD</w:t>
      </w:r>
    </w:p>
    <w:p w:rsidR="004A6BE4" w:rsidRDefault="004A6BE4" w:rsidP="004A6BE4">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Support data Unblock Company</w:t>
      </w:r>
    </w:p>
    <w:p w:rsidR="004A6BE4" w:rsidRDefault="004A6BE4" w:rsidP="004A6BE4">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3. OP</w:t>
      </w:r>
    </w:p>
    <w:p w:rsidR="004A6BE4" w:rsidRDefault="004A6BE4" w:rsidP="004A6BE4">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Support data Active loan by location</w:t>
      </w:r>
    </w:p>
    <w:p w:rsidR="004A6BE4" w:rsidRDefault="004A6BE4" w:rsidP="004A6BE4">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4. CQ</w:t>
      </w:r>
    </w:p>
    <w:p w:rsidR="004A6BE4" w:rsidRDefault="004A6BE4" w:rsidP="004A6BE4">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Support data CQ collection</w:t>
      </w:r>
    </w:p>
    <w:p w:rsidR="004A6BE4" w:rsidRDefault="004A6BE4" w:rsidP="004A6BE4">
      <w:pPr>
        <w:pStyle w:val="pmitemdesc"/>
        <w:shd w:val="clear" w:color="auto" w:fill="FFFFFF"/>
        <w:spacing w:before="150" w:beforeAutospacing="0" w:after="150" w:afterAutospacing="0"/>
        <w:rPr>
          <w:rFonts w:ascii="Arial" w:hAnsi="Arial" w:cs="Arial"/>
          <w:color w:val="3C3C3C"/>
          <w:sz w:val="20"/>
          <w:szCs w:val="20"/>
        </w:rPr>
      </w:pPr>
    </w:p>
    <w:p w:rsidR="004A6BE4" w:rsidRDefault="004A6BE4" w:rsidP="004A6BE4">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5. Legal</w:t>
      </w:r>
    </w:p>
    <w:p w:rsidR="004A6BE4" w:rsidRDefault="004A6BE4" w:rsidP="004A6BE4">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Support data Active ID</w:t>
      </w:r>
    </w:p>
    <w:p w:rsidR="006B21EC" w:rsidRDefault="006B21EC" w:rsidP="006B21EC">
      <w:pPr>
        <w:pStyle w:val="Heading3"/>
        <w:shd w:val="clear" w:color="auto" w:fill="FFFFFF"/>
        <w:spacing w:before="0" w:beforeAutospacing="0" w:after="96" w:afterAutospacing="0"/>
        <w:rPr>
          <w:rFonts w:ascii="Arial" w:hAnsi="Arial" w:cs="Arial"/>
          <w:b w:val="0"/>
          <w:bCs w:val="0"/>
          <w:color w:val="3C3C3C"/>
          <w:sz w:val="26"/>
          <w:szCs w:val="26"/>
        </w:rPr>
      </w:pPr>
      <w:r>
        <w:rPr>
          <w:rFonts w:ascii="Arial" w:hAnsi="Arial" w:cs="Arial"/>
          <w:b w:val="0"/>
          <w:bCs w:val="0"/>
          <w:color w:val="3C3C3C"/>
          <w:sz w:val="26"/>
          <w:szCs w:val="26"/>
        </w:rPr>
        <w:t>12. Build up new report support business</w:t>
      </w:r>
    </w:p>
    <w:p w:rsidR="006B21EC" w:rsidRDefault="006B21EC" w:rsidP="006B21EC">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Measurement</w:t>
      </w:r>
      <w:proofErr w:type="gramStart"/>
      <w:r>
        <w:rPr>
          <w:rFonts w:ascii="Arial" w:hAnsi="Arial" w:cs="Arial"/>
          <w:color w:val="3C3C3C"/>
          <w:sz w:val="20"/>
          <w:szCs w:val="20"/>
        </w:rPr>
        <w:t>:</w:t>
      </w:r>
      <w:proofErr w:type="gramEnd"/>
      <w:r>
        <w:rPr>
          <w:rFonts w:ascii="Arial" w:hAnsi="Arial" w:cs="Arial"/>
          <w:color w:val="3C3C3C"/>
          <w:sz w:val="20"/>
          <w:szCs w:val="20"/>
        </w:rPr>
        <w:br/>
      </w:r>
      <w:r w:rsidR="00E643DC">
        <w:rPr>
          <w:rFonts w:ascii="Arial" w:hAnsi="Arial" w:cs="Arial"/>
          <w:color w:val="3C3C3C"/>
          <w:sz w:val="20"/>
          <w:szCs w:val="20"/>
        </w:rPr>
        <w:t>- Build up new report</w:t>
      </w:r>
    </w:p>
    <w:p w:rsidR="00E643DC" w:rsidRDefault="00E643DC" w:rsidP="006B21EC">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lastRenderedPageBreak/>
        <w:t>Self-evaluation</w:t>
      </w:r>
      <w:r w:rsidR="006B21EC">
        <w:rPr>
          <w:rFonts w:ascii="Arial" w:hAnsi="Arial" w:cs="Arial"/>
          <w:color w:val="3C3C3C"/>
          <w:sz w:val="20"/>
          <w:szCs w:val="20"/>
        </w:rPr>
        <w:br/>
        <w:t xml:space="preserve">1. </w:t>
      </w:r>
      <w:r>
        <w:rPr>
          <w:rFonts w:ascii="Arial" w:hAnsi="Arial" w:cs="Arial"/>
          <w:color w:val="3C3C3C"/>
          <w:sz w:val="20"/>
          <w:szCs w:val="20"/>
        </w:rPr>
        <w:t>Easy loan monitor report</w:t>
      </w:r>
    </w:p>
    <w:p w:rsidR="00E643DC" w:rsidRDefault="00E643DC" w:rsidP="00E643DC">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Hourly refresh data.</w:t>
      </w:r>
    </w:p>
    <w:p w:rsidR="00E643DC" w:rsidRDefault="00E643DC" w:rsidP="00E643DC">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Monitor performance and tracking workflow of ESPL product.</w:t>
      </w:r>
    </w:p>
    <w:p w:rsidR="00E643DC" w:rsidRDefault="00E643DC" w:rsidP="00E643DC">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Quickly support user on tracking in first phrase of project.</w:t>
      </w:r>
    </w:p>
    <w:p w:rsidR="006B21EC" w:rsidRDefault="006B21EC" w:rsidP="00E643DC">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br/>
        <w:t xml:space="preserve">2. </w:t>
      </w:r>
      <w:r w:rsidR="00E643DC">
        <w:rPr>
          <w:rFonts w:ascii="Arial" w:hAnsi="Arial" w:cs="Arial"/>
          <w:color w:val="3C3C3C"/>
          <w:sz w:val="20"/>
          <w:szCs w:val="20"/>
        </w:rPr>
        <w:t>OP Authorized monitor report.</w:t>
      </w:r>
    </w:p>
    <w:p w:rsidR="00E643DC" w:rsidRDefault="00E643DC" w:rsidP="00E643DC">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Hourly refresh data.</w:t>
      </w:r>
    </w:p>
    <w:p w:rsidR="00E643DC" w:rsidRDefault="00E643DC" w:rsidP="00E643DC">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Monitor total authorized and separate detail channel.</w:t>
      </w:r>
    </w:p>
    <w:p w:rsidR="00E643DC" w:rsidRDefault="00E643DC" w:rsidP="00E643DC">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xml:space="preserve">- Support business quickly catch </w:t>
      </w:r>
      <w:r w:rsidR="003276FA">
        <w:rPr>
          <w:rFonts w:ascii="Arial" w:hAnsi="Arial" w:cs="Arial"/>
          <w:color w:val="3C3C3C"/>
          <w:sz w:val="20"/>
          <w:szCs w:val="20"/>
        </w:rPr>
        <w:t>up disbursement performance, help to high-level making decision.</w:t>
      </w:r>
    </w:p>
    <w:p w:rsidR="003276FA" w:rsidRDefault="003276FA" w:rsidP="00E643DC">
      <w:pPr>
        <w:pStyle w:val="pmitemdesc"/>
        <w:shd w:val="clear" w:color="auto" w:fill="FFFFFF"/>
        <w:spacing w:before="150" w:beforeAutospacing="0" w:after="150" w:afterAutospacing="0"/>
        <w:rPr>
          <w:rFonts w:ascii="Arial" w:hAnsi="Arial" w:cs="Arial"/>
          <w:color w:val="3C3C3C"/>
          <w:sz w:val="20"/>
          <w:szCs w:val="20"/>
        </w:rPr>
      </w:pPr>
    </w:p>
    <w:p w:rsidR="003276FA" w:rsidRDefault="003276FA" w:rsidP="006B21EC">
      <w:pPr>
        <w:pStyle w:val="Heading3"/>
        <w:shd w:val="clear" w:color="auto" w:fill="FFFFFF"/>
        <w:spacing w:before="0" w:beforeAutospacing="0" w:after="96" w:afterAutospacing="0"/>
        <w:rPr>
          <w:rFonts w:ascii="Arial" w:hAnsi="Arial" w:cs="Arial"/>
          <w:b w:val="0"/>
          <w:bCs w:val="0"/>
          <w:color w:val="3C3C3C"/>
          <w:sz w:val="26"/>
          <w:szCs w:val="26"/>
        </w:rPr>
      </w:pPr>
      <w:r>
        <w:rPr>
          <w:rFonts w:ascii="Arial" w:hAnsi="Arial" w:cs="Arial"/>
          <w:b w:val="0"/>
          <w:bCs w:val="0"/>
          <w:color w:val="3C3C3C"/>
          <w:sz w:val="26"/>
          <w:szCs w:val="26"/>
        </w:rPr>
        <w:t>13. SAS VA Project</w:t>
      </w:r>
    </w:p>
    <w:p w:rsidR="004A6BE4" w:rsidRPr="006B21EC" w:rsidRDefault="004A6BE4" w:rsidP="00452F3A">
      <w:pPr>
        <w:pStyle w:val="pmitemdesc"/>
        <w:shd w:val="clear" w:color="auto" w:fill="FFFFFF"/>
        <w:spacing w:before="150" w:beforeAutospacing="0" w:after="150" w:afterAutospacing="0"/>
        <w:rPr>
          <w:rFonts w:ascii="Arial" w:hAnsi="Arial" w:cs="Arial"/>
          <w:b/>
          <w:color w:val="3C3C3C"/>
          <w:sz w:val="20"/>
          <w:szCs w:val="20"/>
        </w:rPr>
      </w:pPr>
    </w:p>
    <w:p w:rsidR="003276FA" w:rsidRDefault="003276FA" w:rsidP="003276F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Measurement:</w:t>
      </w:r>
      <w:r>
        <w:rPr>
          <w:rFonts w:ascii="Arial" w:hAnsi="Arial" w:cs="Arial"/>
          <w:color w:val="3C3C3C"/>
          <w:sz w:val="20"/>
          <w:szCs w:val="20"/>
        </w:rPr>
        <w:br/>
      </w:r>
    </w:p>
    <w:p w:rsidR="003276FA" w:rsidRDefault="003276FA" w:rsidP="003276F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br/>
        <w:t xml:space="preserve">1. Handover SAS VA from </w:t>
      </w:r>
      <w:proofErr w:type="spellStart"/>
      <w:r>
        <w:rPr>
          <w:rFonts w:ascii="Arial" w:hAnsi="Arial" w:cs="Arial"/>
          <w:color w:val="3C3C3C"/>
          <w:sz w:val="20"/>
          <w:szCs w:val="20"/>
        </w:rPr>
        <w:t>Shazetech</w:t>
      </w:r>
      <w:proofErr w:type="spellEnd"/>
      <w:r>
        <w:rPr>
          <w:rFonts w:ascii="Arial" w:hAnsi="Arial" w:cs="Arial"/>
          <w:color w:val="3C3C3C"/>
          <w:sz w:val="20"/>
          <w:szCs w:val="20"/>
        </w:rPr>
        <w:t xml:space="preserve"> team</w:t>
      </w:r>
    </w:p>
    <w:p w:rsidR="003276FA" w:rsidRDefault="003276FA" w:rsidP="003276F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Self-evaluation:</w:t>
      </w:r>
      <w:r>
        <w:rPr>
          <w:rFonts w:ascii="Arial" w:hAnsi="Arial" w:cs="Arial"/>
          <w:color w:val="3C3C3C"/>
          <w:sz w:val="20"/>
          <w:szCs w:val="20"/>
        </w:rPr>
        <w:br/>
      </w:r>
    </w:p>
    <w:p w:rsidR="003276FA" w:rsidRDefault="003276FA" w:rsidP="003276F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br/>
        <w:t>1. Handover SAS VA</w:t>
      </w:r>
    </w:p>
    <w:p w:rsidR="003276FA" w:rsidRDefault="003276FA" w:rsidP="003276F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Propose timeline suitable with team to catch up SAS VA.</w:t>
      </w:r>
    </w:p>
    <w:p w:rsidR="003276FA" w:rsidRDefault="003276FA" w:rsidP="003276F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Arrange resource to study and connect with IT team to restructure work flow for SAS VA</w:t>
      </w:r>
    </w:p>
    <w:p w:rsidR="003276FA" w:rsidRDefault="003276FA" w:rsidP="003276FA">
      <w:pPr>
        <w:pStyle w:val="pmitemdesc"/>
        <w:shd w:val="clear" w:color="auto" w:fill="FFFFFF"/>
        <w:spacing w:before="150" w:beforeAutospacing="0" w:after="150" w:afterAutospacing="0"/>
        <w:rPr>
          <w:rFonts w:ascii="Arial" w:hAnsi="Arial" w:cs="Arial"/>
          <w:color w:val="3C3C3C"/>
          <w:sz w:val="20"/>
          <w:szCs w:val="20"/>
        </w:rPr>
      </w:pPr>
    </w:p>
    <w:p w:rsidR="003276FA" w:rsidRDefault="003276FA" w:rsidP="003276FA">
      <w:pPr>
        <w:pStyle w:val="Heading3"/>
        <w:shd w:val="clear" w:color="auto" w:fill="FFFFFF"/>
        <w:spacing w:before="0" w:beforeAutospacing="0" w:after="96" w:afterAutospacing="0"/>
        <w:rPr>
          <w:rFonts w:ascii="Arial" w:hAnsi="Arial" w:cs="Arial"/>
          <w:b w:val="0"/>
          <w:bCs w:val="0"/>
          <w:color w:val="3C3C3C"/>
          <w:sz w:val="26"/>
          <w:szCs w:val="26"/>
        </w:rPr>
      </w:pPr>
      <w:r>
        <w:rPr>
          <w:rFonts w:ascii="Arial" w:hAnsi="Arial" w:cs="Arial"/>
          <w:b w:val="0"/>
          <w:bCs w:val="0"/>
          <w:color w:val="3C3C3C"/>
          <w:sz w:val="26"/>
          <w:szCs w:val="26"/>
        </w:rPr>
        <w:t>14. Support Team</w:t>
      </w:r>
    </w:p>
    <w:p w:rsidR="003276FA" w:rsidRDefault="003276FA" w:rsidP="003276FA">
      <w:pPr>
        <w:pStyle w:val="Heading3"/>
        <w:shd w:val="clear" w:color="auto" w:fill="FFFFFF"/>
        <w:spacing w:before="0" w:beforeAutospacing="0" w:after="96" w:afterAutospacing="0"/>
        <w:rPr>
          <w:rFonts w:ascii="Arial" w:hAnsi="Arial" w:cs="Arial"/>
          <w:b w:val="0"/>
          <w:bCs w:val="0"/>
          <w:color w:val="3C3C3C"/>
          <w:sz w:val="26"/>
          <w:szCs w:val="26"/>
        </w:rPr>
      </w:pPr>
      <w:r>
        <w:rPr>
          <w:rFonts w:ascii="Arial" w:hAnsi="Arial" w:cs="Arial"/>
          <w:b w:val="0"/>
          <w:bCs w:val="0"/>
          <w:color w:val="3C3C3C"/>
          <w:sz w:val="26"/>
          <w:szCs w:val="26"/>
        </w:rPr>
        <w:t>Self-evaluation:</w:t>
      </w:r>
    </w:p>
    <w:p w:rsidR="003276FA" w:rsidRDefault="003276FA" w:rsidP="003276F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1. Restructure team and optimize workload</w:t>
      </w:r>
    </w:p>
    <w:p w:rsidR="003276FA" w:rsidRDefault="003276FA" w:rsidP="003276F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xml:space="preserve">- Connect with IT team to setup server, help daily task being stable and </w:t>
      </w:r>
      <w:r w:rsidR="00F146C3">
        <w:rPr>
          <w:rFonts w:ascii="Arial" w:hAnsi="Arial" w:cs="Arial"/>
          <w:color w:val="3C3C3C"/>
          <w:sz w:val="20"/>
          <w:szCs w:val="20"/>
        </w:rPr>
        <w:t>easy backup in lacking resource case.</w:t>
      </w:r>
    </w:p>
    <w:p w:rsidR="00F146C3" w:rsidRDefault="00F146C3" w:rsidP="003276F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Centralize data to make sure fully backup team</w:t>
      </w:r>
    </w:p>
    <w:p w:rsidR="003276FA" w:rsidRDefault="003276FA" w:rsidP="003276F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br/>
        <w:t xml:space="preserve">2. </w:t>
      </w:r>
      <w:r w:rsidR="00F146C3">
        <w:rPr>
          <w:rFonts w:ascii="Arial" w:hAnsi="Arial" w:cs="Arial"/>
          <w:color w:val="3C3C3C"/>
          <w:sz w:val="20"/>
          <w:szCs w:val="20"/>
        </w:rPr>
        <w:t>Training new member</w:t>
      </w:r>
    </w:p>
    <w:p w:rsidR="00F146C3" w:rsidRDefault="00F146C3" w:rsidP="003276F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Setup training plan, schedule and get cross department to fully training for new member.</w:t>
      </w:r>
    </w:p>
    <w:p w:rsidR="003276FA" w:rsidRDefault="00F146C3" w:rsidP="003276F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Mentor of new member on SAS function, Business process. Send feedback to manager to advice on probation time of new member.</w:t>
      </w:r>
    </w:p>
    <w:p w:rsidR="003276FA" w:rsidRDefault="00F146C3" w:rsidP="003276FA">
      <w:pPr>
        <w:pStyle w:val="pmitemdesc"/>
        <w:shd w:val="clear" w:color="auto" w:fill="FFFFFF"/>
        <w:spacing w:before="150" w:beforeAutospacing="0" w:after="150" w:afterAutospacing="0"/>
        <w:rPr>
          <w:rFonts w:ascii="Arial" w:hAnsi="Arial" w:cs="Arial"/>
          <w:color w:val="3C3C3C"/>
          <w:sz w:val="20"/>
          <w:szCs w:val="20"/>
        </w:rPr>
      </w:pPr>
      <w:r>
        <w:rPr>
          <w:rFonts w:ascii="Arial" w:hAnsi="Arial" w:cs="Arial"/>
          <w:color w:val="3C3C3C"/>
          <w:sz w:val="20"/>
          <w:szCs w:val="20"/>
        </w:rPr>
        <w:t>- Review and arrange resource to handle MIS task.</w:t>
      </w:r>
    </w:p>
    <w:p w:rsidR="00F146C3" w:rsidRDefault="00F146C3" w:rsidP="003276FA">
      <w:pPr>
        <w:pStyle w:val="pmitemdesc"/>
        <w:shd w:val="clear" w:color="auto" w:fill="FFFFFF"/>
        <w:spacing w:before="150" w:beforeAutospacing="0" w:after="150" w:afterAutospacing="0"/>
        <w:rPr>
          <w:rFonts w:ascii="Arial" w:hAnsi="Arial" w:cs="Arial"/>
          <w:color w:val="3C3C3C"/>
          <w:sz w:val="20"/>
          <w:szCs w:val="20"/>
        </w:rPr>
      </w:pPr>
    </w:p>
    <w:p w:rsidR="003276FA" w:rsidRDefault="003276FA" w:rsidP="003276FA">
      <w:pPr>
        <w:pStyle w:val="Heading3"/>
        <w:shd w:val="clear" w:color="auto" w:fill="FFFFFF"/>
        <w:spacing w:before="0" w:beforeAutospacing="0" w:after="96" w:afterAutospacing="0"/>
        <w:rPr>
          <w:rFonts w:ascii="Arial" w:hAnsi="Arial" w:cs="Arial"/>
          <w:b w:val="0"/>
          <w:bCs w:val="0"/>
          <w:color w:val="3C3C3C"/>
          <w:sz w:val="26"/>
          <w:szCs w:val="26"/>
        </w:rPr>
      </w:pPr>
    </w:p>
    <w:p w:rsidR="003276FA" w:rsidRDefault="003276FA" w:rsidP="003276FA">
      <w:pPr>
        <w:pStyle w:val="pmitemdesc"/>
        <w:shd w:val="clear" w:color="auto" w:fill="FFFFFF"/>
        <w:spacing w:before="150" w:beforeAutospacing="0" w:after="150" w:afterAutospacing="0"/>
        <w:rPr>
          <w:rFonts w:ascii="Arial" w:hAnsi="Arial" w:cs="Arial"/>
          <w:color w:val="3C3C3C"/>
          <w:sz w:val="20"/>
          <w:szCs w:val="20"/>
        </w:rPr>
      </w:pPr>
    </w:p>
    <w:p w:rsidR="003276FA" w:rsidRDefault="003276FA" w:rsidP="003276FA">
      <w:pPr>
        <w:pStyle w:val="pmitemdesc"/>
        <w:shd w:val="clear" w:color="auto" w:fill="FFFFFF"/>
        <w:spacing w:before="150" w:beforeAutospacing="0" w:after="150" w:afterAutospacing="0"/>
        <w:rPr>
          <w:rFonts w:ascii="Arial" w:hAnsi="Arial" w:cs="Arial"/>
          <w:color w:val="3C3C3C"/>
          <w:sz w:val="20"/>
          <w:szCs w:val="20"/>
        </w:rPr>
      </w:pPr>
    </w:p>
    <w:p w:rsidR="003276FA" w:rsidRDefault="003276FA" w:rsidP="003276FA">
      <w:pPr>
        <w:pStyle w:val="pmitemdesc"/>
        <w:shd w:val="clear" w:color="auto" w:fill="FFFFFF"/>
        <w:spacing w:before="150" w:beforeAutospacing="0" w:after="150" w:afterAutospacing="0"/>
        <w:rPr>
          <w:rFonts w:ascii="Arial" w:hAnsi="Arial" w:cs="Arial"/>
          <w:color w:val="3C3C3C"/>
          <w:sz w:val="20"/>
          <w:szCs w:val="20"/>
        </w:rPr>
      </w:pPr>
    </w:p>
    <w:p w:rsidR="003276FA" w:rsidRDefault="003276FA" w:rsidP="003276FA">
      <w:pPr>
        <w:pStyle w:val="pmitemdesc"/>
        <w:shd w:val="clear" w:color="auto" w:fill="FFFFFF"/>
        <w:spacing w:before="150" w:beforeAutospacing="0" w:after="150" w:afterAutospacing="0"/>
        <w:rPr>
          <w:rFonts w:ascii="Arial" w:hAnsi="Arial" w:cs="Arial"/>
          <w:color w:val="3C3C3C"/>
          <w:sz w:val="20"/>
          <w:szCs w:val="20"/>
        </w:rPr>
      </w:pPr>
    </w:p>
    <w:p w:rsidR="004D123E" w:rsidRPr="00943B5D" w:rsidRDefault="004D123E" w:rsidP="00534F7D">
      <w:pPr>
        <w:pStyle w:val="pmitemdesc"/>
        <w:shd w:val="clear" w:color="auto" w:fill="FFFFFF"/>
        <w:spacing w:before="150" w:beforeAutospacing="0" w:after="150" w:afterAutospacing="0"/>
        <w:rPr>
          <w:rFonts w:ascii="Arial" w:hAnsi="Arial" w:cs="Arial"/>
          <w:color w:val="3C3C3C"/>
          <w:sz w:val="20"/>
          <w:szCs w:val="20"/>
        </w:rPr>
      </w:pPr>
    </w:p>
    <w:p w:rsidR="00800B53" w:rsidRDefault="00800B53">
      <w:pPr>
        <w:rPr>
          <w:rFonts w:ascii="Arial" w:hAnsi="Arial" w:cs="Arial"/>
          <w:color w:val="3C3C3C"/>
          <w:sz w:val="20"/>
          <w:szCs w:val="20"/>
        </w:rPr>
      </w:pPr>
    </w:p>
    <w:p w:rsidR="0029341F" w:rsidRDefault="0029341F">
      <w:pPr>
        <w:rPr>
          <w:rFonts w:ascii="Arial" w:hAnsi="Arial" w:cs="Arial"/>
          <w:color w:val="3C3C3C"/>
          <w:sz w:val="20"/>
          <w:szCs w:val="20"/>
        </w:rPr>
      </w:pPr>
    </w:p>
    <w:p w:rsidR="0029341F" w:rsidRDefault="0029341F">
      <w:pPr>
        <w:rPr>
          <w:rFonts w:ascii="Arial" w:hAnsi="Arial" w:cs="Arial"/>
          <w:color w:val="3C3C3C"/>
          <w:sz w:val="20"/>
          <w:szCs w:val="20"/>
        </w:rPr>
      </w:pPr>
    </w:p>
    <w:p w:rsidR="0029341F" w:rsidRPr="00E4156D" w:rsidRDefault="0029341F">
      <w:pPr>
        <w:rPr>
          <w:rFonts w:ascii="Arial" w:hAnsi="Arial" w:cs="Arial"/>
          <w:color w:val="3C3C3C"/>
          <w:sz w:val="20"/>
          <w:szCs w:val="20"/>
        </w:rPr>
      </w:pPr>
    </w:p>
    <w:sectPr w:rsidR="0029341F" w:rsidRPr="00E41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AP-ico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5120C"/>
    <w:multiLevelType w:val="hybridMultilevel"/>
    <w:tmpl w:val="03485DAE"/>
    <w:lvl w:ilvl="0" w:tplc="21B20E0A">
      <w:start w:val="1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8744A3"/>
    <w:multiLevelType w:val="hybridMultilevel"/>
    <w:tmpl w:val="6930D0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B4BDD"/>
    <w:multiLevelType w:val="hybridMultilevel"/>
    <w:tmpl w:val="042C55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AB4318"/>
    <w:multiLevelType w:val="hybridMultilevel"/>
    <w:tmpl w:val="9E523216"/>
    <w:lvl w:ilvl="0" w:tplc="DFEE6B2A">
      <w:start w:val="1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9E6A21"/>
    <w:multiLevelType w:val="hybridMultilevel"/>
    <w:tmpl w:val="14A6AB9A"/>
    <w:lvl w:ilvl="0" w:tplc="D1E02774">
      <w:start w:val="1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2563F6"/>
    <w:multiLevelType w:val="hybridMultilevel"/>
    <w:tmpl w:val="E73ED6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9A4147"/>
    <w:multiLevelType w:val="hybridMultilevel"/>
    <w:tmpl w:val="DD188A58"/>
    <w:lvl w:ilvl="0" w:tplc="94B2164C">
      <w:start w:val="1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9752EC"/>
    <w:multiLevelType w:val="hybridMultilevel"/>
    <w:tmpl w:val="CF3023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875B6A"/>
    <w:multiLevelType w:val="hybridMultilevel"/>
    <w:tmpl w:val="2D72D7C6"/>
    <w:lvl w:ilvl="0" w:tplc="6C3CD014">
      <w:start w:val="1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8C450A"/>
    <w:multiLevelType w:val="hybridMultilevel"/>
    <w:tmpl w:val="E5709DF6"/>
    <w:lvl w:ilvl="0" w:tplc="EB6ADB9E">
      <w:start w:val="1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7"/>
  </w:num>
  <w:num w:numId="5">
    <w:abstractNumId w:val="0"/>
  </w:num>
  <w:num w:numId="6">
    <w:abstractNumId w:val="3"/>
  </w:num>
  <w:num w:numId="7">
    <w:abstractNumId w:val="9"/>
  </w:num>
  <w:num w:numId="8">
    <w:abstractNumId w:val="4"/>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 w:name="_AMO_UniqueIdentifier" w:val="1677f722-2cf0-4eb5-a9c2-ae367934b1b5"/>
  </w:docVars>
  <w:rsids>
    <w:rsidRoot w:val="009C1206"/>
    <w:rsid w:val="00034550"/>
    <w:rsid w:val="00037E3D"/>
    <w:rsid w:val="00095EE5"/>
    <w:rsid w:val="000A421A"/>
    <w:rsid w:val="0020307E"/>
    <w:rsid w:val="0029341F"/>
    <w:rsid w:val="003276FA"/>
    <w:rsid w:val="00381874"/>
    <w:rsid w:val="003F24BC"/>
    <w:rsid w:val="00412D0B"/>
    <w:rsid w:val="00452F3A"/>
    <w:rsid w:val="00480399"/>
    <w:rsid w:val="004A6BE4"/>
    <w:rsid w:val="004D123E"/>
    <w:rsid w:val="00534F7D"/>
    <w:rsid w:val="005E309C"/>
    <w:rsid w:val="006301C9"/>
    <w:rsid w:val="00687660"/>
    <w:rsid w:val="006B21EC"/>
    <w:rsid w:val="007444A6"/>
    <w:rsid w:val="00800B53"/>
    <w:rsid w:val="008A58CC"/>
    <w:rsid w:val="008E4998"/>
    <w:rsid w:val="00943B5D"/>
    <w:rsid w:val="00951546"/>
    <w:rsid w:val="00964D72"/>
    <w:rsid w:val="00965BFD"/>
    <w:rsid w:val="009B4B13"/>
    <w:rsid w:val="009C1206"/>
    <w:rsid w:val="009C68E7"/>
    <w:rsid w:val="00C42B75"/>
    <w:rsid w:val="00C95CB1"/>
    <w:rsid w:val="00CB7F0F"/>
    <w:rsid w:val="00D246A6"/>
    <w:rsid w:val="00D5393C"/>
    <w:rsid w:val="00E4156D"/>
    <w:rsid w:val="00E643DC"/>
    <w:rsid w:val="00F146C3"/>
    <w:rsid w:val="00F870FD"/>
    <w:rsid w:val="00FB7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39723B-691F-4D22-8860-1C55C5DF4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C12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1206"/>
    <w:rPr>
      <w:rFonts w:ascii="Times New Roman" w:eastAsia="Times New Roman" w:hAnsi="Times New Roman" w:cs="Times New Roman"/>
      <w:b/>
      <w:bCs/>
      <w:sz w:val="27"/>
      <w:szCs w:val="27"/>
    </w:rPr>
  </w:style>
  <w:style w:type="character" w:customStyle="1" w:styleId="sapicon">
    <w:name w:val="sapicon"/>
    <w:basedOn w:val="DefaultParagraphFont"/>
    <w:rsid w:val="009C1206"/>
  </w:style>
  <w:style w:type="paragraph" w:customStyle="1" w:styleId="pmitemdesc">
    <w:name w:val="pmitemdesc"/>
    <w:basedOn w:val="Normal"/>
    <w:rsid w:val="009C120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95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753645">
      <w:bodyDiv w:val="1"/>
      <w:marLeft w:val="0"/>
      <w:marRight w:val="0"/>
      <w:marTop w:val="0"/>
      <w:marBottom w:val="0"/>
      <w:divBdr>
        <w:top w:val="none" w:sz="0" w:space="0" w:color="auto"/>
        <w:left w:val="none" w:sz="0" w:space="0" w:color="auto"/>
        <w:bottom w:val="none" w:sz="0" w:space="0" w:color="auto"/>
        <w:right w:val="none" w:sz="0" w:space="0" w:color="auto"/>
      </w:divBdr>
      <w:divsChild>
        <w:div w:id="1781099695">
          <w:marLeft w:val="0"/>
          <w:marRight w:val="0"/>
          <w:marTop w:val="0"/>
          <w:marBottom w:val="0"/>
          <w:divBdr>
            <w:top w:val="none" w:sz="0" w:space="0" w:color="auto"/>
            <w:left w:val="none" w:sz="0" w:space="0" w:color="auto"/>
            <w:bottom w:val="none" w:sz="0" w:space="0" w:color="auto"/>
            <w:right w:val="none" w:sz="0" w:space="0" w:color="auto"/>
          </w:divBdr>
        </w:div>
      </w:divsChild>
    </w:div>
    <w:div w:id="752748647">
      <w:bodyDiv w:val="1"/>
      <w:marLeft w:val="0"/>
      <w:marRight w:val="0"/>
      <w:marTop w:val="0"/>
      <w:marBottom w:val="0"/>
      <w:divBdr>
        <w:top w:val="none" w:sz="0" w:space="0" w:color="auto"/>
        <w:left w:val="none" w:sz="0" w:space="0" w:color="auto"/>
        <w:bottom w:val="none" w:sz="0" w:space="0" w:color="auto"/>
        <w:right w:val="none" w:sz="0" w:space="0" w:color="auto"/>
      </w:divBdr>
      <w:divsChild>
        <w:div w:id="1003364359">
          <w:marLeft w:val="0"/>
          <w:marRight w:val="0"/>
          <w:marTop w:val="0"/>
          <w:marBottom w:val="0"/>
          <w:divBdr>
            <w:top w:val="none" w:sz="0" w:space="0" w:color="auto"/>
            <w:left w:val="none" w:sz="0" w:space="0" w:color="auto"/>
            <w:bottom w:val="none" w:sz="0" w:space="0" w:color="auto"/>
            <w:right w:val="none" w:sz="0" w:space="0" w:color="auto"/>
          </w:divBdr>
        </w:div>
      </w:divsChild>
    </w:div>
    <w:div w:id="837964096">
      <w:bodyDiv w:val="1"/>
      <w:marLeft w:val="0"/>
      <w:marRight w:val="0"/>
      <w:marTop w:val="0"/>
      <w:marBottom w:val="0"/>
      <w:divBdr>
        <w:top w:val="none" w:sz="0" w:space="0" w:color="auto"/>
        <w:left w:val="none" w:sz="0" w:space="0" w:color="auto"/>
        <w:bottom w:val="none" w:sz="0" w:space="0" w:color="auto"/>
        <w:right w:val="none" w:sz="0" w:space="0" w:color="auto"/>
      </w:divBdr>
      <w:divsChild>
        <w:div w:id="736977207">
          <w:marLeft w:val="0"/>
          <w:marRight w:val="0"/>
          <w:marTop w:val="0"/>
          <w:marBottom w:val="0"/>
          <w:divBdr>
            <w:top w:val="none" w:sz="0" w:space="0" w:color="auto"/>
            <w:left w:val="none" w:sz="0" w:space="0" w:color="auto"/>
            <w:bottom w:val="none" w:sz="0" w:space="0" w:color="auto"/>
            <w:right w:val="none" w:sz="0" w:space="0" w:color="auto"/>
          </w:divBdr>
        </w:div>
      </w:divsChild>
    </w:div>
    <w:div w:id="1361052813">
      <w:bodyDiv w:val="1"/>
      <w:marLeft w:val="0"/>
      <w:marRight w:val="0"/>
      <w:marTop w:val="0"/>
      <w:marBottom w:val="0"/>
      <w:divBdr>
        <w:top w:val="none" w:sz="0" w:space="0" w:color="auto"/>
        <w:left w:val="none" w:sz="0" w:space="0" w:color="auto"/>
        <w:bottom w:val="none" w:sz="0" w:space="0" w:color="auto"/>
        <w:right w:val="none" w:sz="0" w:space="0" w:color="auto"/>
      </w:divBdr>
      <w:divsChild>
        <w:div w:id="412168781">
          <w:marLeft w:val="0"/>
          <w:marRight w:val="0"/>
          <w:marTop w:val="0"/>
          <w:marBottom w:val="0"/>
          <w:divBdr>
            <w:top w:val="none" w:sz="0" w:space="0" w:color="auto"/>
            <w:left w:val="none" w:sz="0" w:space="0" w:color="auto"/>
            <w:bottom w:val="none" w:sz="0" w:space="0" w:color="auto"/>
            <w:right w:val="none" w:sz="0" w:space="0" w:color="auto"/>
          </w:divBdr>
        </w:div>
      </w:divsChild>
    </w:div>
    <w:div w:id="1650095392">
      <w:bodyDiv w:val="1"/>
      <w:marLeft w:val="0"/>
      <w:marRight w:val="0"/>
      <w:marTop w:val="0"/>
      <w:marBottom w:val="0"/>
      <w:divBdr>
        <w:top w:val="none" w:sz="0" w:space="0" w:color="auto"/>
        <w:left w:val="none" w:sz="0" w:space="0" w:color="auto"/>
        <w:bottom w:val="none" w:sz="0" w:space="0" w:color="auto"/>
        <w:right w:val="none" w:sz="0" w:space="0" w:color="auto"/>
      </w:divBdr>
      <w:divsChild>
        <w:div w:id="1663779480">
          <w:marLeft w:val="0"/>
          <w:marRight w:val="0"/>
          <w:marTop w:val="0"/>
          <w:marBottom w:val="0"/>
          <w:divBdr>
            <w:top w:val="none" w:sz="0" w:space="0" w:color="auto"/>
            <w:left w:val="none" w:sz="0" w:space="0" w:color="auto"/>
            <w:bottom w:val="none" w:sz="0" w:space="0" w:color="auto"/>
            <w:right w:val="none" w:sz="0" w:space="0" w:color="auto"/>
          </w:divBdr>
        </w:div>
      </w:divsChild>
    </w:div>
    <w:div w:id="1725517684">
      <w:bodyDiv w:val="1"/>
      <w:marLeft w:val="0"/>
      <w:marRight w:val="0"/>
      <w:marTop w:val="0"/>
      <w:marBottom w:val="0"/>
      <w:divBdr>
        <w:top w:val="none" w:sz="0" w:space="0" w:color="auto"/>
        <w:left w:val="none" w:sz="0" w:space="0" w:color="auto"/>
        <w:bottom w:val="none" w:sz="0" w:space="0" w:color="auto"/>
        <w:right w:val="none" w:sz="0" w:space="0" w:color="auto"/>
      </w:divBdr>
      <w:divsChild>
        <w:div w:id="2069917903">
          <w:marLeft w:val="0"/>
          <w:marRight w:val="0"/>
          <w:marTop w:val="0"/>
          <w:marBottom w:val="0"/>
          <w:divBdr>
            <w:top w:val="none" w:sz="0" w:space="0" w:color="auto"/>
            <w:left w:val="none" w:sz="0" w:space="0" w:color="auto"/>
            <w:bottom w:val="none" w:sz="0" w:space="0" w:color="auto"/>
            <w:right w:val="none" w:sz="0" w:space="0" w:color="auto"/>
          </w:divBdr>
        </w:div>
      </w:divsChild>
    </w:div>
    <w:div w:id="1957634970">
      <w:bodyDiv w:val="1"/>
      <w:marLeft w:val="0"/>
      <w:marRight w:val="0"/>
      <w:marTop w:val="0"/>
      <w:marBottom w:val="0"/>
      <w:divBdr>
        <w:top w:val="none" w:sz="0" w:space="0" w:color="auto"/>
        <w:left w:val="none" w:sz="0" w:space="0" w:color="auto"/>
        <w:bottom w:val="none" w:sz="0" w:space="0" w:color="auto"/>
        <w:right w:val="none" w:sz="0" w:space="0" w:color="auto"/>
      </w:divBdr>
      <w:divsChild>
        <w:div w:id="436949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24F7C-0439-4167-ABBE-56A59554C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2811</Words>
  <Characters>16029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Huynh Cong</dc:creator>
  <cp:keywords/>
  <dc:description/>
  <cp:lastModifiedBy>Kien, Do Trung</cp:lastModifiedBy>
  <cp:revision>2</cp:revision>
  <dcterms:created xsi:type="dcterms:W3CDTF">2021-03-15T11:02:00Z</dcterms:created>
  <dcterms:modified xsi:type="dcterms:W3CDTF">2021-03-15T11:02:00Z</dcterms:modified>
</cp:coreProperties>
</file>