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4F78FA">
      <w:pPr>
        <w:shd w:val="clear" w:color="auto" w:fill="FFFFFF"/>
        <w:spacing w:after="0" w:line="240" w:lineRule="auto"/>
        <w:jc w:val="center"/>
        <w:rPr>
          <w:rFonts w:eastAsia="Times New Roman" w:cs="Times New Roman"/>
          <w:color w:val="000000"/>
          <w:sz w:val="36"/>
          <w:szCs w:val="36"/>
          <w:lang w:val="vi-VN"/>
        </w:rPr>
      </w:pPr>
      <w:r>
        <w:rPr>
          <w:rFonts w:eastAsia="Times New Roman" w:cs="Times New Roman"/>
          <w:color w:val="000000"/>
          <w:sz w:val="36"/>
          <w:szCs w:val="36"/>
          <w:lang w:val="vi-VN"/>
        </w:rPr>
        <w:t>ĐẠI HỌC ĐÀ NẴNG</w:t>
      </w:r>
    </w:p>
    <w:p w14:paraId="3BE0DDCC">
      <w:pPr>
        <w:shd w:val="clear" w:color="auto" w:fill="FFFFFF"/>
        <w:spacing w:after="0" w:line="240" w:lineRule="auto"/>
        <w:jc w:val="center"/>
        <w:rPr>
          <w:rFonts w:eastAsia="Times New Roman" w:cs="Times New Roman"/>
          <w:color w:val="000000"/>
          <w:sz w:val="36"/>
          <w:szCs w:val="36"/>
          <w:lang w:val="vi-VN"/>
        </w:rPr>
      </w:pPr>
      <w:r>
        <w:rPr>
          <w:rFonts w:eastAsia="Times New Roman" w:cs="Times New Roman"/>
          <w:color w:val="000000"/>
          <w:sz w:val="36"/>
          <w:szCs w:val="36"/>
          <w:lang w:val="vi-VN"/>
        </w:rPr>
        <w:t>TRƯỜNG ĐẠI HỌC SƯ PHẠM</w:t>
      </w:r>
    </w:p>
    <w:p w14:paraId="3CA99FD2">
      <w:pPr>
        <w:shd w:val="clear" w:color="auto" w:fill="FFFFFF"/>
        <w:spacing w:after="0" w:line="240" w:lineRule="auto"/>
        <w:jc w:val="center"/>
        <w:rPr>
          <w:rFonts w:eastAsia="Times New Roman" w:cs="Times New Roman"/>
          <w:color w:val="000000"/>
          <w:sz w:val="36"/>
          <w:szCs w:val="36"/>
          <w:lang w:val="vi-VN"/>
        </w:rPr>
      </w:pPr>
    </w:p>
    <w:p w14:paraId="5265046B">
      <w:pPr>
        <w:shd w:val="clear" w:color="auto" w:fill="FFFFFF"/>
        <w:spacing w:after="0" w:line="240" w:lineRule="auto"/>
        <w:jc w:val="center"/>
        <w:rPr>
          <w:rFonts w:eastAsia="Times New Roman" w:cs="Times New Roman"/>
          <w:color w:val="000000"/>
          <w:sz w:val="36"/>
          <w:szCs w:val="36"/>
          <w:lang w:val="vi-VN"/>
        </w:rPr>
      </w:pPr>
      <w:r>
        <w:rPr>
          <w:rFonts w:eastAsia="Times New Roman" w:cs="Times New Roman"/>
          <w:color w:val="000000"/>
          <w:sz w:val="36"/>
          <w:szCs w:val="36"/>
          <w:lang w:val="vi-VN"/>
        </w:rPr>
        <w:t>Khoa Toán - Tin</w:t>
      </w:r>
    </w:p>
    <w:p w14:paraId="08676181">
      <w:pPr>
        <w:shd w:val="clear" w:color="auto" w:fill="FFFFFF"/>
        <w:spacing w:after="0" w:line="240" w:lineRule="auto"/>
        <w:jc w:val="center"/>
        <w:rPr>
          <w:rFonts w:eastAsia="Times New Roman" w:cs="Times New Roman"/>
          <w:color w:val="000000"/>
          <w:sz w:val="36"/>
          <w:szCs w:val="36"/>
          <w:lang w:val="vi-VN"/>
        </w:rPr>
      </w:pPr>
      <w:r>
        <w:rPr>
          <w:rFonts w:eastAsia="Times New Roman" w:cs="Times New Roman"/>
          <w:color w:val="000000"/>
          <w:sz w:val="36"/>
          <w:szCs w:val="36"/>
          <w:lang w:val="vi-VN"/>
        </w:rPr>
        <w:t>——-∞</w:t>
      </w:r>
      <w:r>
        <w:rPr>
          <w:rFonts w:eastAsia="Times New Roman" w:cs="Times New Roman"/>
          <w:color w:val="000000"/>
          <w:spacing w:val="1"/>
          <w:sz w:val="36"/>
          <w:szCs w:val="36"/>
          <w:lang w:val="vi-VN"/>
        </w:rPr>
        <w:t>□</w:t>
      </w:r>
      <w:r>
        <w:rPr>
          <w:rFonts w:eastAsia="Times New Roman" w:cs="Times New Roman"/>
          <w:color w:val="000000"/>
          <w:sz w:val="36"/>
          <w:szCs w:val="36"/>
          <w:lang w:val="vi-VN"/>
        </w:rPr>
        <w:t>∞——</w:t>
      </w:r>
    </w:p>
    <w:p w14:paraId="0114432C">
      <w:pPr>
        <w:shd w:val="clear" w:color="auto" w:fill="FFFFFF"/>
        <w:spacing w:after="0" w:line="240" w:lineRule="auto"/>
        <w:jc w:val="center"/>
        <w:rPr>
          <w:rFonts w:eastAsia="Times New Roman" w:cs="Times New Roman"/>
          <w:color w:val="000000"/>
          <w:sz w:val="36"/>
          <w:szCs w:val="36"/>
          <w:lang w:val="vi-VN"/>
        </w:rPr>
      </w:pPr>
    </w:p>
    <w:p w14:paraId="01619008">
      <w:pPr>
        <w:shd w:val="clear" w:color="auto" w:fill="FFFFFF"/>
        <w:spacing w:after="0" w:line="240" w:lineRule="auto"/>
        <w:jc w:val="center"/>
        <w:rPr>
          <w:rFonts w:eastAsia="Times New Roman" w:cs="Times New Roman"/>
          <w:color w:val="000000"/>
          <w:sz w:val="36"/>
          <w:szCs w:val="36"/>
          <w:lang w:val="vi-VN"/>
        </w:rPr>
      </w:pPr>
    </w:p>
    <w:p w14:paraId="16DF3A5B">
      <w:pPr>
        <w:shd w:val="clear" w:color="auto" w:fill="FFFFFF"/>
        <w:spacing w:after="0" w:line="240" w:lineRule="auto"/>
        <w:jc w:val="center"/>
        <w:rPr>
          <w:rFonts w:eastAsia="Times New Roman" w:cs="Times New Roman"/>
          <w:color w:val="000000"/>
          <w:sz w:val="36"/>
          <w:szCs w:val="36"/>
          <w:lang w:val="vi-VN"/>
        </w:rPr>
      </w:pPr>
      <w:r>
        <w:rPr>
          <w:rFonts w:eastAsia="Times New Roman" w:cs="Times New Roman"/>
          <w:color w:val="000000"/>
          <w:sz w:val="36"/>
          <w:szCs w:val="36"/>
          <w:lang w:val="vi-VN"/>
        </w:rPr>
        <w:drawing>
          <wp:inline distT="0" distB="0" distL="0" distR="0">
            <wp:extent cx="1733550" cy="173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1733550" cy="1733550"/>
                    </a:xfrm>
                    <a:prstGeom prst="rect">
                      <a:avLst/>
                    </a:prstGeom>
                  </pic:spPr>
                </pic:pic>
              </a:graphicData>
            </a:graphic>
          </wp:inline>
        </w:drawing>
      </w:r>
    </w:p>
    <w:p w14:paraId="0CCE83EC">
      <w:pPr>
        <w:jc w:val="center"/>
        <w:rPr>
          <w:rFonts w:eastAsia="Times New Roman" w:cs="Times New Roman"/>
          <w:szCs w:val="28"/>
          <w:lang w:val="vi-VN"/>
        </w:rPr>
      </w:pPr>
    </w:p>
    <w:p w14:paraId="69A7AB2B">
      <w:pPr>
        <w:jc w:val="center"/>
        <w:rPr>
          <w:rFonts w:eastAsia="Times New Roman" w:cs="Times New Roman"/>
          <w:szCs w:val="28"/>
          <w:lang w:val="vi-VN"/>
        </w:rPr>
      </w:pPr>
    </w:p>
    <w:p w14:paraId="605E7C2E">
      <w:pPr>
        <w:jc w:val="center"/>
        <w:rPr>
          <w:rFonts w:eastAsia="Times New Roman" w:cs="Times New Roman"/>
          <w:szCs w:val="28"/>
          <w:lang w:val="vi-VN"/>
        </w:rPr>
      </w:pPr>
      <w:r>
        <w:rPr>
          <w:rFonts w:eastAsia="Times New Roman" w:cs="Times New Roman"/>
          <w:szCs w:val="28"/>
          <w:lang w:val="vi-VN"/>
        </w:rPr>
        <w:t>ĐỀ CƯƠNG ĐỒ ÁN CHUYÊN NGÀNH</w:t>
      </w:r>
    </w:p>
    <w:p w14:paraId="50A4A4BA">
      <w:pPr>
        <w:jc w:val="center"/>
        <w:rPr>
          <w:rFonts w:eastAsia="Times New Roman" w:cs="Times New Roman"/>
          <w:szCs w:val="28"/>
          <w:lang w:val="vi-VN"/>
        </w:rPr>
      </w:pPr>
      <w:r>
        <w:rPr>
          <w:rFonts w:eastAsia="Times New Roman" w:cs="Times New Roman"/>
          <w:szCs w:val="28"/>
          <w:lang w:val="vi-VN"/>
        </w:rPr>
        <w:t>TÊN ĐỀ TÀI</w:t>
      </w:r>
    </w:p>
    <w:p w14:paraId="41EF81B3">
      <w:pPr>
        <w:ind w:left="360" w:right="231"/>
        <w:jc w:val="center"/>
        <w:rPr>
          <w:lang w:val="vi-VN"/>
        </w:rPr>
      </w:pPr>
      <w:r>
        <w:rPr>
          <w:rFonts w:ascii="Time s New Roman" w:hAnsi="Time s New Roman"/>
          <w:b/>
          <w:bCs/>
          <w:sz w:val="36"/>
          <w:szCs w:val="36"/>
          <w:lang w:val="vi-VN"/>
        </w:rPr>
        <w:t>HỆ THỐNG ĐIỀU KHIỂN MÁY TÍNH BẰNG CỬ CHỈ TAY THÔNG QUA MEDIAPIPE</w:t>
      </w:r>
    </w:p>
    <w:p w14:paraId="1C4F8FF0">
      <w:pPr>
        <w:ind w:left="1350" w:right="231"/>
        <w:rPr>
          <w:rFonts w:eastAsia="Times New Roman" w:cs="Times New Roman"/>
          <w:szCs w:val="28"/>
          <w:lang w:val="vi-VN"/>
        </w:rPr>
      </w:pPr>
      <w:r>
        <w:rPr>
          <w:rFonts w:eastAsia="Times New Roman" w:cs="Times New Roman"/>
          <w:szCs w:val="28"/>
          <w:lang w:val="vi-VN"/>
        </w:rPr>
        <w:t>Giảng viên hướng dẫn: Phạm Dương Thu Hằng</w:t>
      </w:r>
    </w:p>
    <w:p w14:paraId="3351B0D9">
      <w:pPr>
        <w:ind w:left="1350" w:right="231"/>
        <w:rPr>
          <w:rFonts w:eastAsia="Times New Roman" w:cs="Times New Roman"/>
          <w:szCs w:val="28"/>
          <w:lang w:val="vi-VN"/>
        </w:rPr>
      </w:pPr>
      <w:r>
        <w:rPr>
          <w:rFonts w:eastAsia="Times New Roman" w:cs="Times New Roman"/>
          <w:szCs w:val="28"/>
          <w:lang w:val="vi-VN"/>
        </w:rPr>
        <w:t>Sinh viên thực hiện: Lê Trung Kiên</w:t>
      </w:r>
    </w:p>
    <w:p w14:paraId="5FFA3352">
      <w:pPr>
        <w:ind w:left="1350" w:right="231"/>
        <w:rPr>
          <w:rFonts w:eastAsia="Times New Roman" w:cs="Times New Roman"/>
          <w:szCs w:val="28"/>
          <w:lang w:val="vi-VN"/>
        </w:rPr>
      </w:pPr>
    </w:p>
    <w:p w14:paraId="1C8FBD5D">
      <w:pPr>
        <w:ind w:left="1350" w:right="231"/>
        <w:rPr>
          <w:rFonts w:eastAsia="Times New Roman" w:cs="Times New Roman"/>
          <w:szCs w:val="28"/>
          <w:lang w:val="vi-VN"/>
        </w:rPr>
      </w:pPr>
    </w:p>
    <w:p w14:paraId="516053D4">
      <w:pPr>
        <w:rPr>
          <w:rFonts w:eastAsia="Times New Roman" w:cs="Times New Roman"/>
          <w:szCs w:val="28"/>
          <w:lang w:val="vi-VN"/>
        </w:rPr>
      </w:pPr>
    </w:p>
    <w:p w14:paraId="777CCAF2">
      <w:pPr>
        <w:jc w:val="center"/>
        <w:rPr>
          <w:rFonts w:eastAsia="Times New Roman" w:cs="Times New Roman"/>
          <w:i/>
          <w:sz w:val="24"/>
          <w:szCs w:val="78"/>
          <w:lang w:val="vi-VN"/>
        </w:rPr>
      </w:pPr>
      <w:r>
        <w:rPr>
          <w:rFonts w:eastAsia="Times New Roman" w:cs="Times New Roman"/>
          <w:i/>
          <w:sz w:val="24"/>
          <w:szCs w:val="78"/>
          <w:lang w:val="vi-VN"/>
        </w:rPr>
        <w:t>Đà Nẵng, tháng 9/2026</w:t>
      </w:r>
    </w:p>
    <w:p w14:paraId="0982AB71">
      <w:pPr>
        <w:rPr>
          <w:rFonts w:ascii="ff5" w:hAnsi="ff5" w:eastAsia="Times New Roman" w:cs="Times New Roman"/>
          <w:sz w:val="10"/>
          <w:szCs w:val="78"/>
          <w:lang w:val="vi-VN"/>
        </w:rPr>
        <w:sectPr>
          <w:headerReference r:id="rId5" w:type="default"/>
          <w:footerReference r:id="rId6" w:type="default"/>
          <w:pgSz w:w="11906" w:h="16838"/>
          <w:pgMar w:top="1080" w:right="1138" w:bottom="1699" w:left="1987" w:header="720" w:footer="720" w:gutter="0"/>
          <w:pgBorders w:zOrder="back" w:display="firstPage">
            <w:top w:val="thinThickLargeGap" w:color="auto" w:sz="36" w:space="1"/>
            <w:left w:val="thinThickLargeGap" w:color="auto" w:sz="36" w:space="4"/>
            <w:bottom w:val="thickThinLargeGap" w:color="auto" w:sz="36" w:space="1"/>
            <w:right w:val="thickThinLargeGap" w:color="auto" w:sz="36" w:space="4"/>
          </w:pgBorders>
          <w:pgNumType w:fmt="lowerRoman"/>
          <w:cols w:space="720" w:num="1"/>
          <w:docGrid w:linePitch="360" w:charSpace="0"/>
        </w:sectPr>
      </w:pPr>
    </w:p>
    <w:p w14:paraId="74F7B589">
      <w:pPr>
        <w:pStyle w:val="2"/>
        <w:numPr>
          <w:ilvl w:val="0"/>
          <w:numId w:val="0"/>
        </w:numPr>
        <w:spacing w:before="0" w:after="200" w:line="240" w:lineRule="auto"/>
        <w:ind w:left="-180"/>
        <w:jc w:val="left"/>
        <w:rPr>
          <w:rFonts w:cs="Times New Roman"/>
          <w:sz w:val="28"/>
          <w:szCs w:val="28"/>
          <w:lang w:val="vi-VN"/>
        </w:rPr>
      </w:pPr>
      <w:bookmarkStart w:id="0" w:name="_Toc82247819"/>
      <w:r>
        <w:rPr>
          <w:rFonts w:cs="Times New Roman"/>
          <w:sz w:val="28"/>
          <w:szCs w:val="28"/>
          <w:lang w:val="vi-VN"/>
        </w:rPr>
        <w:t>MỤC LỤC</w:t>
      </w:r>
      <w:bookmarkEnd w:id="0"/>
    </w:p>
    <w:sdt>
      <w:sdtPr>
        <w:rPr>
          <w:rFonts w:ascii="Times New Roman" w:hAnsi="Times New Roman" w:cs="Times New Roman" w:eastAsiaTheme="minorEastAsia"/>
          <w:color w:val="auto"/>
          <w:sz w:val="28"/>
          <w:szCs w:val="28"/>
          <w:lang w:val="vi-VN"/>
        </w:rPr>
        <w:id w:val="-1626140624"/>
        <w:docPartObj>
          <w:docPartGallery w:val="Table of Contents"/>
          <w:docPartUnique/>
        </w:docPartObj>
      </w:sdtPr>
      <w:sdtEndPr>
        <w:rPr>
          <w:rFonts w:ascii="Times New Roman" w:hAnsi="Times New Roman" w:cs="Times New Roman" w:eastAsiaTheme="minorEastAsia"/>
          <w:b/>
          <w:bCs/>
          <w:color w:val="auto"/>
          <w:sz w:val="28"/>
          <w:szCs w:val="28"/>
          <w:lang w:val="vi-VN"/>
        </w:rPr>
      </w:sdtEndPr>
      <w:sdtContent>
        <w:p w14:paraId="5DFC3E68">
          <w:pPr>
            <w:pStyle w:val="31"/>
            <w:numPr>
              <w:ilvl w:val="0"/>
              <w:numId w:val="0"/>
            </w:numPr>
            <w:ind w:left="-180"/>
            <w:jc w:val="both"/>
            <w:rPr>
              <w:rFonts w:ascii="Times New Roman" w:hAnsi="Times New Roman" w:cs="Times New Roman"/>
              <w:sz w:val="28"/>
              <w:szCs w:val="28"/>
              <w:lang w:val="vi-VN"/>
            </w:rPr>
          </w:pPr>
        </w:p>
        <w:p w14:paraId="30F2FC84">
          <w:pPr>
            <w:pStyle w:val="33"/>
            <w:ind w:left="-180"/>
            <w:rPr>
              <w:rFonts w:ascii="Times New Roman" w:hAnsi="Times New Roman"/>
              <w:sz w:val="28"/>
              <w:szCs w:val="28"/>
              <w:lang w:val="vi-VN" w:eastAsia="ja-JP"/>
            </w:rPr>
          </w:pPr>
          <w:r>
            <w:rPr>
              <w:rFonts w:ascii="Times New Roman" w:hAnsi="Times New Roman"/>
              <w:sz w:val="28"/>
              <w:szCs w:val="28"/>
              <w:lang w:val="vi-VN"/>
            </w:rPr>
            <w:fldChar w:fldCharType="begin"/>
          </w:r>
          <w:r>
            <w:rPr>
              <w:rFonts w:ascii="Times New Roman" w:hAnsi="Times New Roman"/>
              <w:sz w:val="28"/>
              <w:szCs w:val="28"/>
              <w:lang w:val="vi-VN"/>
            </w:rPr>
            <w:instrText xml:space="preserve"> TOC \o "1-3" \h \z \u </w:instrText>
          </w:r>
          <w:r>
            <w:rPr>
              <w:rFonts w:ascii="Times New Roman" w:hAnsi="Times New Roman"/>
              <w:sz w:val="28"/>
              <w:szCs w:val="28"/>
              <w:lang w:val="vi-VN"/>
            </w:rPr>
            <w:fldChar w:fldCharType="separate"/>
          </w:r>
          <w:r>
            <w:fldChar w:fldCharType="begin"/>
          </w:r>
          <w:r>
            <w:instrText xml:space="preserve"> HYPERLINK \l "_Toc82247819" </w:instrText>
          </w:r>
          <w:r>
            <w:fldChar w:fldCharType="separate"/>
          </w:r>
          <w:r>
            <w:rPr>
              <w:rStyle w:val="14"/>
              <w:rFonts w:ascii="Times New Roman" w:hAnsi="Times New Roman"/>
              <w:sz w:val="28"/>
              <w:szCs w:val="28"/>
              <w:lang w:val="vi-VN"/>
            </w:rPr>
            <w:t>MỤC LỤC</w:t>
          </w:r>
          <w:r>
            <w:rPr>
              <w:rFonts w:ascii="Times New Roman" w:hAnsi="Times New Roman"/>
              <w:sz w:val="28"/>
              <w:szCs w:val="28"/>
              <w:lang w:val="vi-VN"/>
            </w:rPr>
            <w:tab/>
          </w:r>
          <w:r>
            <w:rPr>
              <w:rFonts w:ascii="Times New Roman" w:hAnsi="Times New Roman"/>
              <w:sz w:val="28"/>
              <w:szCs w:val="28"/>
              <w:lang w:val="vi-VN"/>
            </w:rPr>
            <w:fldChar w:fldCharType="begin"/>
          </w:r>
          <w:r>
            <w:rPr>
              <w:rFonts w:ascii="Times New Roman" w:hAnsi="Times New Roman"/>
              <w:sz w:val="28"/>
              <w:szCs w:val="28"/>
              <w:lang w:val="vi-VN"/>
            </w:rPr>
            <w:instrText xml:space="preserve"> PAGEREF _Toc82247819 \h </w:instrText>
          </w:r>
          <w:r>
            <w:rPr>
              <w:rFonts w:ascii="Times New Roman" w:hAnsi="Times New Roman"/>
              <w:sz w:val="28"/>
              <w:szCs w:val="28"/>
              <w:lang w:val="vi-VN"/>
            </w:rPr>
            <w:fldChar w:fldCharType="separate"/>
          </w:r>
          <w:r>
            <w:rPr>
              <w:rFonts w:ascii="Times New Roman" w:hAnsi="Times New Roman"/>
              <w:sz w:val="28"/>
              <w:szCs w:val="28"/>
              <w:lang w:val="vi-VN"/>
            </w:rPr>
            <w:t>i</w:t>
          </w:r>
          <w:r>
            <w:rPr>
              <w:rFonts w:ascii="Times New Roman" w:hAnsi="Times New Roman"/>
              <w:sz w:val="28"/>
              <w:szCs w:val="28"/>
              <w:lang w:val="vi-VN"/>
            </w:rPr>
            <w:fldChar w:fldCharType="end"/>
          </w:r>
          <w:r>
            <w:rPr>
              <w:rFonts w:ascii="Times New Roman" w:hAnsi="Times New Roman"/>
              <w:sz w:val="28"/>
              <w:szCs w:val="28"/>
              <w:lang w:val="vi-VN"/>
            </w:rPr>
            <w:fldChar w:fldCharType="end"/>
          </w:r>
        </w:p>
        <w:p w14:paraId="74CE1A88">
          <w:pPr>
            <w:pStyle w:val="32"/>
            <w:tabs>
              <w:tab w:val="left" w:pos="660"/>
              <w:tab w:val="right" w:leader="dot" w:pos="8777"/>
            </w:tabs>
            <w:ind w:left="-180"/>
            <w:rPr>
              <w:rFonts w:ascii="Times New Roman" w:hAnsi="Times New Roman"/>
              <w:sz w:val="28"/>
              <w:szCs w:val="28"/>
              <w:lang w:val="vi-VN" w:eastAsia="ja-JP"/>
            </w:rPr>
          </w:pPr>
          <w:r>
            <w:fldChar w:fldCharType="begin"/>
          </w:r>
          <w:r>
            <w:instrText xml:space="preserve"> HYPERLINK \l "_Toc82247820" </w:instrText>
          </w:r>
          <w:r>
            <w:fldChar w:fldCharType="separate"/>
          </w:r>
          <w:r>
            <w:rPr>
              <w:rStyle w:val="14"/>
              <w:rFonts w:ascii="Times New Roman" w:hAnsi="Times New Roman"/>
              <w:sz w:val="28"/>
              <w:szCs w:val="28"/>
              <w:lang w:val="vi-VN"/>
            </w:rPr>
            <w:t>1.</w:t>
          </w:r>
          <w:r>
            <w:rPr>
              <w:rFonts w:ascii="Times New Roman" w:hAnsi="Times New Roman"/>
              <w:sz w:val="28"/>
              <w:szCs w:val="28"/>
              <w:lang w:val="vi-VN" w:eastAsia="ja-JP"/>
            </w:rPr>
            <w:tab/>
          </w:r>
          <w:r>
            <w:rPr>
              <w:rStyle w:val="14"/>
              <w:rFonts w:ascii="Times New Roman" w:hAnsi="Times New Roman"/>
              <w:sz w:val="28"/>
              <w:szCs w:val="28"/>
              <w:lang w:val="vi-VN"/>
            </w:rPr>
            <w:t>Lý do chọn đề tài</w:t>
          </w:r>
          <w:r>
            <w:rPr>
              <w:rFonts w:ascii="Times New Roman" w:hAnsi="Times New Roman"/>
              <w:sz w:val="28"/>
              <w:szCs w:val="28"/>
              <w:lang w:val="vi-VN"/>
            </w:rPr>
            <w:tab/>
          </w:r>
          <w:r>
            <w:rPr>
              <w:rFonts w:ascii="Times New Roman" w:hAnsi="Times New Roman"/>
              <w:sz w:val="28"/>
              <w:szCs w:val="28"/>
              <w:lang w:val="vi-VN"/>
            </w:rPr>
            <w:fldChar w:fldCharType="begin"/>
          </w:r>
          <w:r>
            <w:rPr>
              <w:rFonts w:ascii="Times New Roman" w:hAnsi="Times New Roman"/>
              <w:sz w:val="28"/>
              <w:szCs w:val="28"/>
              <w:lang w:val="vi-VN"/>
            </w:rPr>
            <w:instrText xml:space="preserve"> PAGEREF _Toc82247820 \h </w:instrText>
          </w:r>
          <w:r>
            <w:rPr>
              <w:rFonts w:ascii="Times New Roman" w:hAnsi="Times New Roman"/>
              <w:sz w:val="28"/>
              <w:szCs w:val="28"/>
              <w:lang w:val="vi-VN"/>
            </w:rPr>
            <w:fldChar w:fldCharType="separate"/>
          </w:r>
          <w:r>
            <w:rPr>
              <w:rFonts w:ascii="Times New Roman" w:hAnsi="Times New Roman"/>
              <w:sz w:val="28"/>
              <w:szCs w:val="28"/>
              <w:lang w:val="vi-VN"/>
            </w:rPr>
            <w:t>1</w:t>
          </w:r>
          <w:r>
            <w:rPr>
              <w:rFonts w:ascii="Times New Roman" w:hAnsi="Times New Roman"/>
              <w:sz w:val="28"/>
              <w:szCs w:val="28"/>
              <w:lang w:val="vi-VN"/>
            </w:rPr>
            <w:fldChar w:fldCharType="end"/>
          </w:r>
          <w:r>
            <w:rPr>
              <w:rFonts w:ascii="Times New Roman" w:hAnsi="Times New Roman"/>
              <w:sz w:val="28"/>
              <w:szCs w:val="28"/>
              <w:lang w:val="vi-VN"/>
            </w:rPr>
            <w:fldChar w:fldCharType="end"/>
          </w:r>
        </w:p>
        <w:p w14:paraId="21DCD7A8">
          <w:pPr>
            <w:pStyle w:val="32"/>
            <w:tabs>
              <w:tab w:val="left" w:pos="660"/>
              <w:tab w:val="right" w:leader="dot" w:pos="8777"/>
            </w:tabs>
            <w:ind w:left="-180"/>
            <w:rPr>
              <w:rFonts w:ascii="Times New Roman" w:hAnsi="Times New Roman"/>
              <w:sz w:val="28"/>
              <w:szCs w:val="28"/>
              <w:lang w:val="vi-VN" w:eastAsia="ja-JP"/>
            </w:rPr>
          </w:pPr>
          <w:r>
            <w:fldChar w:fldCharType="begin"/>
          </w:r>
          <w:r>
            <w:instrText xml:space="preserve"> HYPERLINK \l "_Toc82247821" </w:instrText>
          </w:r>
          <w:r>
            <w:fldChar w:fldCharType="separate"/>
          </w:r>
          <w:r>
            <w:rPr>
              <w:rStyle w:val="14"/>
              <w:rFonts w:ascii="Times New Roman" w:hAnsi="Times New Roman"/>
              <w:sz w:val="28"/>
              <w:szCs w:val="28"/>
              <w:lang w:val="vi-VN"/>
            </w:rPr>
            <w:t>2.</w:t>
          </w:r>
          <w:r>
            <w:rPr>
              <w:rFonts w:ascii="Times New Roman" w:hAnsi="Times New Roman"/>
              <w:sz w:val="28"/>
              <w:szCs w:val="28"/>
              <w:lang w:val="vi-VN" w:eastAsia="ja-JP"/>
            </w:rPr>
            <w:tab/>
          </w:r>
          <w:r>
            <w:rPr>
              <w:rStyle w:val="14"/>
              <w:rFonts w:ascii="Times New Roman" w:hAnsi="Times New Roman"/>
              <w:sz w:val="28"/>
              <w:szCs w:val="28"/>
              <w:lang w:val="vi-VN"/>
            </w:rPr>
            <w:t>Mục tiêu đề tài</w:t>
          </w:r>
          <w:r>
            <w:rPr>
              <w:rFonts w:ascii="Times New Roman" w:hAnsi="Times New Roman"/>
              <w:sz w:val="28"/>
              <w:szCs w:val="28"/>
              <w:lang w:val="vi-VN"/>
            </w:rPr>
            <w:tab/>
          </w:r>
          <w:r>
            <w:rPr>
              <w:rFonts w:ascii="Times New Roman" w:hAnsi="Times New Roman"/>
              <w:sz w:val="28"/>
              <w:szCs w:val="28"/>
              <w:lang w:val="vi-VN"/>
            </w:rPr>
            <w:fldChar w:fldCharType="begin"/>
          </w:r>
          <w:r>
            <w:rPr>
              <w:rFonts w:ascii="Times New Roman" w:hAnsi="Times New Roman"/>
              <w:sz w:val="28"/>
              <w:szCs w:val="28"/>
              <w:lang w:val="vi-VN"/>
            </w:rPr>
            <w:instrText xml:space="preserve"> PAGEREF _Toc82247821 \h </w:instrText>
          </w:r>
          <w:r>
            <w:rPr>
              <w:rFonts w:ascii="Times New Roman" w:hAnsi="Times New Roman"/>
              <w:sz w:val="28"/>
              <w:szCs w:val="28"/>
              <w:lang w:val="vi-VN"/>
            </w:rPr>
            <w:fldChar w:fldCharType="separate"/>
          </w:r>
          <w:r>
            <w:rPr>
              <w:rFonts w:ascii="Times New Roman" w:hAnsi="Times New Roman"/>
              <w:sz w:val="28"/>
              <w:szCs w:val="28"/>
              <w:lang w:val="vi-VN"/>
            </w:rPr>
            <w:t>1</w:t>
          </w:r>
          <w:r>
            <w:rPr>
              <w:rFonts w:ascii="Times New Roman" w:hAnsi="Times New Roman"/>
              <w:sz w:val="28"/>
              <w:szCs w:val="28"/>
              <w:lang w:val="vi-VN"/>
            </w:rPr>
            <w:fldChar w:fldCharType="end"/>
          </w:r>
          <w:r>
            <w:rPr>
              <w:rFonts w:ascii="Times New Roman" w:hAnsi="Times New Roman"/>
              <w:sz w:val="28"/>
              <w:szCs w:val="28"/>
              <w:lang w:val="vi-VN"/>
            </w:rPr>
            <w:fldChar w:fldCharType="end"/>
          </w:r>
        </w:p>
        <w:p w14:paraId="304A1270">
          <w:pPr>
            <w:pStyle w:val="32"/>
            <w:tabs>
              <w:tab w:val="left" w:pos="660"/>
              <w:tab w:val="right" w:leader="dot" w:pos="8777"/>
            </w:tabs>
            <w:ind w:left="-180"/>
            <w:rPr>
              <w:rFonts w:ascii="Times New Roman" w:hAnsi="Times New Roman"/>
              <w:sz w:val="28"/>
              <w:szCs w:val="28"/>
              <w:lang w:val="vi-VN" w:eastAsia="ja-JP"/>
            </w:rPr>
          </w:pPr>
          <w:r>
            <w:fldChar w:fldCharType="begin"/>
          </w:r>
          <w:r>
            <w:instrText xml:space="preserve"> HYPERLINK \l "_Toc82247822" </w:instrText>
          </w:r>
          <w:r>
            <w:fldChar w:fldCharType="separate"/>
          </w:r>
          <w:r>
            <w:rPr>
              <w:rStyle w:val="14"/>
              <w:rFonts w:ascii="Times New Roman" w:hAnsi="Times New Roman"/>
              <w:sz w:val="28"/>
              <w:szCs w:val="28"/>
              <w:lang w:val="vi-VN"/>
            </w:rPr>
            <w:t>3.</w:t>
          </w:r>
          <w:r>
            <w:rPr>
              <w:rFonts w:ascii="Times New Roman" w:hAnsi="Times New Roman"/>
              <w:sz w:val="28"/>
              <w:szCs w:val="28"/>
              <w:lang w:val="vi-VN" w:eastAsia="ja-JP"/>
            </w:rPr>
            <w:tab/>
          </w:r>
          <w:r>
            <w:rPr>
              <w:rStyle w:val="14"/>
              <w:rFonts w:ascii="Times New Roman" w:hAnsi="Times New Roman"/>
              <w:sz w:val="28"/>
              <w:szCs w:val="28"/>
              <w:lang w:val="vi-VN"/>
            </w:rPr>
            <w:t>Đối tượng và phạm vi thực hiện của đề tài</w:t>
          </w:r>
          <w:r>
            <w:rPr>
              <w:rFonts w:ascii="Times New Roman" w:hAnsi="Times New Roman"/>
              <w:sz w:val="28"/>
              <w:szCs w:val="28"/>
              <w:lang w:val="vi-VN"/>
            </w:rPr>
            <w:tab/>
          </w:r>
          <w:r>
            <w:rPr>
              <w:rFonts w:ascii="Times New Roman" w:hAnsi="Times New Roman"/>
              <w:sz w:val="28"/>
              <w:szCs w:val="28"/>
              <w:lang w:val="vi-VN"/>
            </w:rPr>
            <w:fldChar w:fldCharType="begin"/>
          </w:r>
          <w:r>
            <w:rPr>
              <w:rFonts w:ascii="Times New Roman" w:hAnsi="Times New Roman"/>
              <w:sz w:val="28"/>
              <w:szCs w:val="28"/>
              <w:lang w:val="vi-VN"/>
            </w:rPr>
            <w:instrText xml:space="preserve"> PAGEREF _Toc82247822 \h </w:instrText>
          </w:r>
          <w:r>
            <w:rPr>
              <w:rFonts w:ascii="Times New Roman" w:hAnsi="Times New Roman"/>
              <w:sz w:val="28"/>
              <w:szCs w:val="28"/>
              <w:lang w:val="vi-VN"/>
            </w:rPr>
            <w:fldChar w:fldCharType="separate"/>
          </w:r>
          <w:r>
            <w:rPr>
              <w:rFonts w:ascii="Times New Roman" w:hAnsi="Times New Roman"/>
              <w:sz w:val="28"/>
              <w:szCs w:val="28"/>
              <w:lang w:val="vi-VN"/>
            </w:rPr>
            <w:t>2</w:t>
          </w:r>
          <w:r>
            <w:rPr>
              <w:rFonts w:ascii="Times New Roman" w:hAnsi="Times New Roman"/>
              <w:sz w:val="28"/>
              <w:szCs w:val="28"/>
              <w:lang w:val="vi-VN"/>
            </w:rPr>
            <w:fldChar w:fldCharType="end"/>
          </w:r>
          <w:r>
            <w:rPr>
              <w:rFonts w:ascii="Times New Roman" w:hAnsi="Times New Roman"/>
              <w:sz w:val="28"/>
              <w:szCs w:val="28"/>
              <w:lang w:val="vi-VN"/>
            </w:rPr>
            <w:fldChar w:fldCharType="end"/>
          </w:r>
        </w:p>
        <w:p w14:paraId="24B21454">
          <w:pPr>
            <w:pStyle w:val="32"/>
            <w:tabs>
              <w:tab w:val="left" w:pos="660"/>
              <w:tab w:val="right" w:leader="dot" w:pos="8777"/>
            </w:tabs>
            <w:ind w:left="-180"/>
            <w:rPr>
              <w:rFonts w:ascii="Times New Roman" w:hAnsi="Times New Roman"/>
              <w:sz w:val="28"/>
              <w:szCs w:val="28"/>
              <w:lang w:val="vi-VN" w:eastAsia="ja-JP"/>
            </w:rPr>
          </w:pPr>
          <w:r>
            <w:fldChar w:fldCharType="begin"/>
          </w:r>
          <w:r>
            <w:instrText xml:space="preserve"> HYPERLINK \l "_Toc82247823" </w:instrText>
          </w:r>
          <w:r>
            <w:fldChar w:fldCharType="separate"/>
          </w:r>
          <w:r>
            <w:rPr>
              <w:rStyle w:val="14"/>
              <w:rFonts w:ascii="Times New Roman" w:hAnsi="Times New Roman"/>
              <w:sz w:val="28"/>
              <w:szCs w:val="28"/>
              <w:lang w:val="vi-VN"/>
            </w:rPr>
            <w:t>4.</w:t>
          </w:r>
          <w:r>
            <w:rPr>
              <w:rFonts w:ascii="Times New Roman" w:hAnsi="Times New Roman"/>
              <w:sz w:val="28"/>
              <w:szCs w:val="28"/>
              <w:lang w:val="vi-VN" w:eastAsia="ja-JP"/>
            </w:rPr>
            <w:tab/>
          </w:r>
          <w:r>
            <w:rPr>
              <w:rStyle w:val="14"/>
              <w:rFonts w:ascii="Times New Roman" w:hAnsi="Times New Roman"/>
              <w:sz w:val="28"/>
              <w:szCs w:val="28"/>
              <w:lang w:val="vi-VN"/>
            </w:rPr>
            <w:t>Nhiệm vụ thực hiện của đề tài</w:t>
          </w:r>
          <w:r>
            <w:rPr>
              <w:rFonts w:ascii="Times New Roman" w:hAnsi="Times New Roman"/>
              <w:sz w:val="28"/>
              <w:szCs w:val="28"/>
              <w:lang w:val="vi-VN"/>
            </w:rPr>
            <w:tab/>
          </w:r>
          <w:r>
            <w:rPr>
              <w:rFonts w:ascii="Times New Roman" w:hAnsi="Times New Roman"/>
              <w:sz w:val="28"/>
              <w:szCs w:val="28"/>
              <w:lang w:val="vi-VN"/>
            </w:rPr>
            <w:fldChar w:fldCharType="begin"/>
          </w:r>
          <w:r>
            <w:rPr>
              <w:rFonts w:ascii="Times New Roman" w:hAnsi="Times New Roman"/>
              <w:sz w:val="28"/>
              <w:szCs w:val="28"/>
              <w:lang w:val="vi-VN"/>
            </w:rPr>
            <w:instrText xml:space="preserve"> PAGEREF _Toc82247823 \h </w:instrText>
          </w:r>
          <w:r>
            <w:rPr>
              <w:rFonts w:ascii="Times New Roman" w:hAnsi="Times New Roman"/>
              <w:sz w:val="28"/>
              <w:szCs w:val="28"/>
              <w:lang w:val="vi-VN"/>
            </w:rPr>
            <w:fldChar w:fldCharType="separate"/>
          </w:r>
          <w:r>
            <w:rPr>
              <w:rFonts w:ascii="Times New Roman" w:hAnsi="Times New Roman"/>
              <w:sz w:val="28"/>
              <w:szCs w:val="28"/>
              <w:lang w:val="vi-VN"/>
            </w:rPr>
            <w:t>2</w:t>
          </w:r>
          <w:r>
            <w:rPr>
              <w:rFonts w:ascii="Times New Roman" w:hAnsi="Times New Roman"/>
              <w:sz w:val="28"/>
              <w:szCs w:val="28"/>
              <w:lang w:val="vi-VN"/>
            </w:rPr>
            <w:fldChar w:fldCharType="end"/>
          </w:r>
          <w:r>
            <w:rPr>
              <w:rFonts w:ascii="Times New Roman" w:hAnsi="Times New Roman"/>
              <w:sz w:val="28"/>
              <w:szCs w:val="28"/>
              <w:lang w:val="vi-VN"/>
            </w:rPr>
            <w:fldChar w:fldCharType="end"/>
          </w:r>
        </w:p>
        <w:p w14:paraId="5EC2927C">
          <w:pPr>
            <w:pStyle w:val="32"/>
            <w:tabs>
              <w:tab w:val="left" w:pos="660"/>
              <w:tab w:val="right" w:leader="dot" w:pos="8777"/>
            </w:tabs>
            <w:ind w:left="-180"/>
            <w:rPr>
              <w:rFonts w:ascii="Times New Roman" w:hAnsi="Times New Roman"/>
              <w:sz w:val="28"/>
              <w:szCs w:val="28"/>
              <w:lang w:val="vi-VN" w:eastAsia="ja-JP"/>
            </w:rPr>
          </w:pPr>
          <w:r>
            <w:fldChar w:fldCharType="begin"/>
          </w:r>
          <w:r>
            <w:instrText xml:space="preserve"> HYPERLINK \l "_Toc82247824" </w:instrText>
          </w:r>
          <w:r>
            <w:fldChar w:fldCharType="separate"/>
          </w:r>
          <w:r>
            <w:rPr>
              <w:rStyle w:val="14"/>
              <w:rFonts w:ascii="Times New Roman" w:hAnsi="Times New Roman"/>
              <w:sz w:val="28"/>
              <w:szCs w:val="28"/>
              <w:lang w:val="vi-VN"/>
            </w:rPr>
            <w:t>5.</w:t>
          </w:r>
          <w:r>
            <w:rPr>
              <w:rFonts w:ascii="Times New Roman" w:hAnsi="Times New Roman"/>
              <w:sz w:val="28"/>
              <w:szCs w:val="28"/>
              <w:lang w:val="vi-VN" w:eastAsia="ja-JP"/>
            </w:rPr>
            <w:tab/>
          </w:r>
          <w:r>
            <w:rPr>
              <w:rStyle w:val="14"/>
              <w:rFonts w:ascii="Times New Roman" w:hAnsi="Times New Roman"/>
              <w:sz w:val="28"/>
              <w:szCs w:val="28"/>
              <w:lang w:val="vi-VN"/>
            </w:rPr>
            <w:t>Phương pháp thực hiện</w:t>
          </w:r>
          <w:r>
            <w:rPr>
              <w:rFonts w:ascii="Times New Roman" w:hAnsi="Times New Roman"/>
              <w:sz w:val="28"/>
              <w:szCs w:val="28"/>
              <w:lang w:val="vi-VN"/>
            </w:rPr>
            <w:tab/>
          </w:r>
          <w:r>
            <w:rPr>
              <w:rFonts w:ascii="Times New Roman" w:hAnsi="Times New Roman"/>
              <w:sz w:val="28"/>
              <w:szCs w:val="28"/>
              <w:lang w:val="vi-VN"/>
            </w:rPr>
            <w:fldChar w:fldCharType="begin"/>
          </w:r>
          <w:r>
            <w:rPr>
              <w:rFonts w:ascii="Times New Roman" w:hAnsi="Times New Roman"/>
              <w:sz w:val="28"/>
              <w:szCs w:val="28"/>
              <w:lang w:val="vi-VN"/>
            </w:rPr>
            <w:instrText xml:space="preserve"> PAGEREF _Toc82247824 \h </w:instrText>
          </w:r>
          <w:r>
            <w:rPr>
              <w:rFonts w:ascii="Times New Roman" w:hAnsi="Times New Roman"/>
              <w:sz w:val="28"/>
              <w:szCs w:val="28"/>
              <w:lang w:val="vi-VN"/>
            </w:rPr>
            <w:fldChar w:fldCharType="separate"/>
          </w:r>
          <w:r>
            <w:rPr>
              <w:rFonts w:ascii="Times New Roman" w:hAnsi="Times New Roman"/>
              <w:sz w:val="28"/>
              <w:szCs w:val="28"/>
              <w:lang w:val="vi-VN"/>
            </w:rPr>
            <w:t>3</w:t>
          </w:r>
          <w:r>
            <w:rPr>
              <w:rFonts w:ascii="Times New Roman" w:hAnsi="Times New Roman"/>
              <w:sz w:val="28"/>
              <w:szCs w:val="28"/>
              <w:lang w:val="vi-VN"/>
            </w:rPr>
            <w:fldChar w:fldCharType="end"/>
          </w:r>
          <w:r>
            <w:rPr>
              <w:rFonts w:ascii="Times New Roman" w:hAnsi="Times New Roman"/>
              <w:sz w:val="28"/>
              <w:szCs w:val="28"/>
              <w:lang w:val="vi-VN"/>
            </w:rPr>
            <w:fldChar w:fldCharType="end"/>
          </w:r>
        </w:p>
        <w:p w14:paraId="697A932F">
          <w:pPr>
            <w:pStyle w:val="32"/>
            <w:tabs>
              <w:tab w:val="left" w:pos="660"/>
              <w:tab w:val="right" w:leader="dot" w:pos="8777"/>
            </w:tabs>
            <w:ind w:left="-180"/>
            <w:rPr>
              <w:rFonts w:ascii="Times New Roman" w:hAnsi="Times New Roman"/>
              <w:sz w:val="28"/>
              <w:szCs w:val="28"/>
              <w:lang w:val="vi-VN" w:eastAsia="ja-JP"/>
            </w:rPr>
          </w:pPr>
          <w:r>
            <w:fldChar w:fldCharType="begin"/>
          </w:r>
          <w:r>
            <w:instrText xml:space="preserve"> HYPERLINK \l "_Toc82247825" </w:instrText>
          </w:r>
          <w:r>
            <w:fldChar w:fldCharType="separate"/>
          </w:r>
          <w:r>
            <w:rPr>
              <w:rStyle w:val="14"/>
              <w:rFonts w:ascii="Times New Roman" w:hAnsi="Times New Roman"/>
              <w:sz w:val="28"/>
              <w:szCs w:val="28"/>
              <w:lang w:val="vi-VN"/>
            </w:rPr>
            <w:t>6.</w:t>
          </w:r>
          <w:r>
            <w:rPr>
              <w:rFonts w:ascii="Times New Roman" w:hAnsi="Times New Roman"/>
              <w:sz w:val="28"/>
              <w:szCs w:val="28"/>
              <w:lang w:val="vi-VN" w:eastAsia="ja-JP"/>
            </w:rPr>
            <w:tab/>
          </w:r>
          <w:r>
            <w:rPr>
              <w:rStyle w:val="14"/>
              <w:rFonts w:ascii="Times New Roman" w:hAnsi="Times New Roman"/>
              <w:sz w:val="28"/>
              <w:szCs w:val="28"/>
              <w:lang w:val="vi-VN"/>
            </w:rPr>
            <w:t>Kết quả của đề tài</w:t>
          </w:r>
          <w:r>
            <w:rPr>
              <w:rFonts w:ascii="Times New Roman" w:hAnsi="Times New Roman"/>
              <w:sz w:val="28"/>
              <w:szCs w:val="28"/>
              <w:lang w:val="vi-VN"/>
            </w:rPr>
            <w:tab/>
          </w:r>
          <w:r>
            <w:rPr>
              <w:rFonts w:ascii="Times New Roman" w:hAnsi="Times New Roman"/>
              <w:sz w:val="28"/>
              <w:szCs w:val="28"/>
              <w:lang w:val="vi-VN"/>
            </w:rPr>
            <w:fldChar w:fldCharType="begin"/>
          </w:r>
          <w:r>
            <w:rPr>
              <w:rFonts w:ascii="Times New Roman" w:hAnsi="Times New Roman"/>
              <w:sz w:val="28"/>
              <w:szCs w:val="28"/>
              <w:lang w:val="vi-VN"/>
            </w:rPr>
            <w:instrText xml:space="preserve"> PAGEREF _Toc82247825 \h </w:instrText>
          </w:r>
          <w:r>
            <w:rPr>
              <w:rFonts w:ascii="Times New Roman" w:hAnsi="Times New Roman"/>
              <w:sz w:val="28"/>
              <w:szCs w:val="28"/>
              <w:lang w:val="vi-VN"/>
            </w:rPr>
            <w:fldChar w:fldCharType="separate"/>
          </w:r>
          <w:r>
            <w:rPr>
              <w:rFonts w:ascii="Times New Roman" w:hAnsi="Times New Roman"/>
              <w:sz w:val="28"/>
              <w:szCs w:val="28"/>
              <w:lang w:val="vi-VN"/>
            </w:rPr>
            <w:t>3</w:t>
          </w:r>
          <w:r>
            <w:rPr>
              <w:rFonts w:ascii="Times New Roman" w:hAnsi="Times New Roman"/>
              <w:sz w:val="28"/>
              <w:szCs w:val="28"/>
              <w:lang w:val="vi-VN"/>
            </w:rPr>
            <w:fldChar w:fldCharType="end"/>
          </w:r>
          <w:r>
            <w:rPr>
              <w:rFonts w:ascii="Times New Roman" w:hAnsi="Times New Roman"/>
              <w:sz w:val="28"/>
              <w:szCs w:val="28"/>
              <w:lang w:val="vi-VN"/>
            </w:rPr>
            <w:fldChar w:fldCharType="end"/>
          </w:r>
        </w:p>
        <w:p w14:paraId="1E6D60BF">
          <w:pPr>
            <w:pStyle w:val="32"/>
            <w:tabs>
              <w:tab w:val="left" w:pos="660"/>
              <w:tab w:val="right" w:leader="dot" w:pos="8777"/>
            </w:tabs>
            <w:ind w:left="-180"/>
            <w:rPr>
              <w:rFonts w:ascii="Times New Roman" w:hAnsi="Times New Roman"/>
              <w:sz w:val="28"/>
              <w:szCs w:val="28"/>
              <w:lang w:val="vi-VN" w:eastAsia="ja-JP"/>
            </w:rPr>
          </w:pPr>
          <w:r>
            <w:fldChar w:fldCharType="begin"/>
          </w:r>
          <w:r>
            <w:instrText xml:space="preserve"> HYPERLINK \l "_Toc82247826" </w:instrText>
          </w:r>
          <w:r>
            <w:fldChar w:fldCharType="separate"/>
          </w:r>
          <w:r>
            <w:rPr>
              <w:rStyle w:val="14"/>
              <w:rFonts w:ascii="Times New Roman" w:hAnsi="Times New Roman"/>
              <w:sz w:val="28"/>
              <w:szCs w:val="28"/>
              <w:lang w:val="vi-VN"/>
            </w:rPr>
            <w:t>7.</w:t>
          </w:r>
          <w:r>
            <w:rPr>
              <w:rFonts w:ascii="Times New Roman" w:hAnsi="Times New Roman"/>
              <w:sz w:val="28"/>
              <w:szCs w:val="28"/>
              <w:lang w:val="vi-VN" w:eastAsia="ja-JP"/>
            </w:rPr>
            <w:tab/>
          </w:r>
          <w:r>
            <w:rPr>
              <w:rStyle w:val="14"/>
              <w:rFonts w:ascii="Times New Roman" w:hAnsi="Times New Roman"/>
              <w:sz w:val="28"/>
              <w:szCs w:val="28"/>
              <w:lang w:val="vi-VN"/>
            </w:rPr>
            <w:t>Bố cục của đề tài</w:t>
          </w:r>
          <w:r>
            <w:rPr>
              <w:rFonts w:ascii="Times New Roman" w:hAnsi="Times New Roman"/>
              <w:sz w:val="28"/>
              <w:szCs w:val="28"/>
              <w:lang w:val="vi-VN"/>
            </w:rPr>
            <w:tab/>
          </w:r>
          <w:r>
            <w:rPr>
              <w:rFonts w:ascii="Times New Roman" w:hAnsi="Times New Roman"/>
              <w:sz w:val="28"/>
              <w:szCs w:val="28"/>
              <w:lang w:val="vi-VN"/>
            </w:rPr>
            <w:fldChar w:fldCharType="begin"/>
          </w:r>
          <w:r>
            <w:rPr>
              <w:rFonts w:ascii="Times New Roman" w:hAnsi="Times New Roman"/>
              <w:sz w:val="28"/>
              <w:szCs w:val="28"/>
              <w:lang w:val="vi-VN"/>
            </w:rPr>
            <w:instrText xml:space="preserve"> PAGEREF _Toc82247826 \h </w:instrText>
          </w:r>
          <w:r>
            <w:rPr>
              <w:rFonts w:ascii="Times New Roman" w:hAnsi="Times New Roman"/>
              <w:sz w:val="28"/>
              <w:szCs w:val="28"/>
              <w:lang w:val="vi-VN"/>
            </w:rPr>
            <w:fldChar w:fldCharType="separate"/>
          </w:r>
          <w:r>
            <w:rPr>
              <w:rFonts w:ascii="Times New Roman" w:hAnsi="Times New Roman"/>
              <w:sz w:val="28"/>
              <w:szCs w:val="28"/>
              <w:lang w:val="vi-VN"/>
            </w:rPr>
            <w:t>4</w:t>
          </w:r>
          <w:r>
            <w:rPr>
              <w:rFonts w:ascii="Times New Roman" w:hAnsi="Times New Roman"/>
              <w:sz w:val="28"/>
              <w:szCs w:val="28"/>
              <w:lang w:val="vi-VN"/>
            </w:rPr>
            <w:fldChar w:fldCharType="end"/>
          </w:r>
          <w:r>
            <w:rPr>
              <w:rFonts w:ascii="Times New Roman" w:hAnsi="Times New Roman"/>
              <w:sz w:val="28"/>
              <w:szCs w:val="28"/>
              <w:lang w:val="vi-VN"/>
            </w:rPr>
            <w:fldChar w:fldCharType="end"/>
          </w:r>
        </w:p>
        <w:p w14:paraId="65253DBA">
          <w:pPr>
            <w:pStyle w:val="32"/>
            <w:tabs>
              <w:tab w:val="left" w:pos="660"/>
              <w:tab w:val="right" w:leader="dot" w:pos="8777"/>
            </w:tabs>
            <w:ind w:left="-180"/>
            <w:rPr>
              <w:rFonts w:ascii="Times New Roman" w:hAnsi="Times New Roman"/>
              <w:sz w:val="28"/>
              <w:szCs w:val="28"/>
              <w:lang w:val="vi-VN" w:eastAsia="ja-JP"/>
            </w:rPr>
          </w:pPr>
          <w:r>
            <w:fldChar w:fldCharType="begin"/>
          </w:r>
          <w:r>
            <w:instrText xml:space="preserve"> HYPERLINK \l "_Toc82247827" </w:instrText>
          </w:r>
          <w:r>
            <w:fldChar w:fldCharType="separate"/>
          </w:r>
          <w:r>
            <w:rPr>
              <w:rStyle w:val="14"/>
              <w:rFonts w:ascii="Times New Roman" w:hAnsi="Times New Roman"/>
              <w:sz w:val="28"/>
              <w:szCs w:val="28"/>
              <w:lang w:val="vi-VN"/>
            </w:rPr>
            <w:t>8.</w:t>
          </w:r>
          <w:r>
            <w:rPr>
              <w:rFonts w:ascii="Times New Roman" w:hAnsi="Times New Roman"/>
              <w:sz w:val="28"/>
              <w:szCs w:val="28"/>
              <w:lang w:val="vi-VN" w:eastAsia="ja-JP"/>
            </w:rPr>
            <w:tab/>
          </w:r>
          <w:r>
            <w:rPr>
              <w:rStyle w:val="14"/>
              <w:rFonts w:ascii="Times New Roman" w:hAnsi="Times New Roman"/>
              <w:sz w:val="28"/>
              <w:szCs w:val="28"/>
              <w:lang w:val="vi-VN"/>
            </w:rPr>
            <w:t>Kế hoạch thực hiện</w:t>
          </w:r>
          <w:r>
            <w:rPr>
              <w:rFonts w:ascii="Times New Roman" w:hAnsi="Times New Roman"/>
              <w:sz w:val="28"/>
              <w:szCs w:val="28"/>
              <w:lang w:val="vi-VN"/>
            </w:rPr>
            <w:tab/>
          </w:r>
          <w:r>
            <w:rPr>
              <w:rFonts w:ascii="Times New Roman" w:hAnsi="Times New Roman"/>
              <w:sz w:val="28"/>
              <w:szCs w:val="28"/>
              <w:lang w:val="vi-VN"/>
            </w:rPr>
            <w:fldChar w:fldCharType="begin"/>
          </w:r>
          <w:r>
            <w:rPr>
              <w:rFonts w:ascii="Times New Roman" w:hAnsi="Times New Roman"/>
              <w:sz w:val="28"/>
              <w:szCs w:val="28"/>
              <w:lang w:val="vi-VN"/>
            </w:rPr>
            <w:instrText xml:space="preserve"> PAGEREF _Toc82247827 \h </w:instrText>
          </w:r>
          <w:r>
            <w:rPr>
              <w:rFonts w:ascii="Times New Roman" w:hAnsi="Times New Roman"/>
              <w:sz w:val="28"/>
              <w:szCs w:val="28"/>
              <w:lang w:val="vi-VN"/>
            </w:rPr>
            <w:fldChar w:fldCharType="separate"/>
          </w:r>
          <w:r>
            <w:rPr>
              <w:rFonts w:ascii="Times New Roman" w:hAnsi="Times New Roman"/>
              <w:sz w:val="28"/>
              <w:szCs w:val="28"/>
              <w:lang w:val="vi-VN"/>
            </w:rPr>
            <w:t>4</w:t>
          </w:r>
          <w:r>
            <w:rPr>
              <w:rFonts w:ascii="Times New Roman" w:hAnsi="Times New Roman"/>
              <w:sz w:val="28"/>
              <w:szCs w:val="28"/>
              <w:lang w:val="vi-VN"/>
            </w:rPr>
            <w:fldChar w:fldCharType="end"/>
          </w:r>
          <w:r>
            <w:rPr>
              <w:rFonts w:ascii="Times New Roman" w:hAnsi="Times New Roman"/>
              <w:sz w:val="28"/>
              <w:szCs w:val="28"/>
              <w:lang w:val="vi-VN"/>
            </w:rPr>
            <w:fldChar w:fldCharType="end"/>
          </w:r>
        </w:p>
        <w:p w14:paraId="60BDE734">
          <w:pPr>
            <w:ind w:left="-180"/>
            <w:jc w:val="both"/>
            <w:rPr>
              <w:rFonts w:cs="Times New Roman"/>
              <w:szCs w:val="28"/>
              <w:lang w:val="vi-VN"/>
            </w:rPr>
          </w:pPr>
          <w:r>
            <w:rPr>
              <w:rFonts w:cs="Times New Roman"/>
              <w:b/>
              <w:bCs/>
              <w:szCs w:val="28"/>
              <w:lang w:val="vi-VN"/>
            </w:rPr>
            <w:fldChar w:fldCharType="end"/>
          </w:r>
        </w:p>
      </w:sdtContent>
    </w:sdt>
    <w:p w14:paraId="705B9F89">
      <w:pPr>
        <w:spacing w:after="0" w:line="240" w:lineRule="auto"/>
        <w:ind w:left="-180"/>
        <w:jc w:val="both"/>
        <w:rPr>
          <w:rFonts w:cs="Times New Roman" w:eastAsiaTheme="majorEastAsia"/>
          <w:b/>
          <w:bCs/>
          <w:szCs w:val="28"/>
          <w:lang w:val="vi-VN"/>
        </w:rPr>
      </w:pPr>
    </w:p>
    <w:p w14:paraId="06044F52">
      <w:pPr>
        <w:pStyle w:val="2"/>
        <w:numPr>
          <w:ilvl w:val="0"/>
          <w:numId w:val="0"/>
        </w:numPr>
        <w:spacing w:before="0" w:line="240" w:lineRule="auto"/>
        <w:ind w:left="-180"/>
        <w:rPr>
          <w:rFonts w:cs="Times New Roman"/>
          <w:sz w:val="28"/>
          <w:szCs w:val="28"/>
          <w:lang w:val="vi-VN"/>
        </w:rPr>
      </w:pPr>
      <w:r>
        <w:rPr>
          <w:rFonts w:cs="Times New Roman"/>
          <w:sz w:val="28"/>
          <w:szCs w:val="28"/>
          <w:lang w:val="vi-VN"/>
        </w:rPr>
        <w:br w:type="page"/>
      </w:r>
    </w:p>
    <w:p w14:paraId="6E63BCB3">
      <w:pPr>
        <w:pStyle w:val="2"/>
        <w:spacing w:before="0" w:line="240" w:lineRule="auto"/>
        <w:ind w:left="-180"/>
        <w:jc w:val="both"/>
        <w:rPr>
          <w:rFonts w:cs="Times New Roman"/>
          <w:sz w:val="28"/>
          <w:szCs w:val="28"/>
          <w:lang w:val="vi-VN"/>
        </w:rPr>
        <w:sectPr>
          <w:headerReference r:id="rId7" w:type="default"/>
          <w:footerReference r:id="rId8" w:type="default"/>
          <w:pgSz w:w="11906" w:h="16838"/>
          <w:pgMar w:top="1985" w:right="1134" w:bottom="1701" w:left="1985" w:header="720" w:footer="720" w:gutter="0"/>
          <w:pgNumType w:fmt="lowerRoman" w:start="1"/>
          <w:cols w:space="720" w:num="1"/>
          <w:docGrid w:linePitch="360" w:charSpace="0"/>
        </w:sectPr>
      </w:pPr>
    </w:p>
    <w:p w14:paraId="034B1CE9">
      <w:pPr>
        <w:pStyle w:val="3"/>
        <w:numPr>
          <w:ilvl w:val="0"/>
          <w:numId w:val="2"/>
        </w:numPr>
        <w:spacing w:before="0" w:after="160"/>
        <w:rPr>
          <w:rFonts w:cs="Times New Roman"/>
          <w:sz w:val="32"/>
          <w:szCs w:val="32"/>
          <w:lang w:val="vi-VN"/>
        </w:rPr>
      </w:pPr>
      <w:bookmarkStart w:id="1" w:name="_Toc82247820"/>
      <w:r>
        <w:rPr>
          <w:rFonts w:cs="Times New Roman"/>
          <w:sz w:val="32"/>
          <w:szCs w:val="32"/>
          <w:lang w:val="vi-VN"/>
        </w:rPr>
        <w:t>Lý do chọn đề tài</w:t>
      </w:r>
      <w:bookmarkEnd w:id="1"/>
    </w:p>
    <w:p w14:paraId="0420EF1F">
      <w:pPr>
        <w:ind w:firstLine="270"/>
        <w:jc w:val="both"/>
        <w:rPr>
          <w:lang w:val="vi-VN"/>
        </w:rPr>
      </w:pPr>
      <w:r>
        <w:t xml:space="preserve">Em lựa chọn đề tài </w:t>
      </w:r>
      <w:r>
        <w:rPr>
          <w:b/>
          <w:bCs/>
        </w:rPr>
        <w:t>“Hệ thống điều khiển máy tính bằng cử chỉ tay thông qua MediaPipe”</w:t>
      </w:r>
      <w:r>
        <w:t xml:space="preserve"> nhằm xây dựng phương thức điều khiển không chạm thông qua webcam. Hệ thống sử dụng MediaPipe để nhận diện bàn tay, từ đó thực hiện các thao tác như điều khiển chuột, cuộn trang, điều chỉnh âm lượng, độ sáng và chụp màn hình. Người dùng có thể chuyển đổi chế độ bằng cử chỉ tay, giúp việc tương tác linh hoạt hơn. Đề tài tạo cơ hội vận dụng kiến thức lập trình Python, xử lý ảnh và thị giác máy tính vào thực tế, đồng thời rèn luyện kỹ năng xây dựng và kiểm thử khả năng nhận diện cử chỉ.</w:t>
      </w:r>
    </w:p>
    <w:p w14:paraId="7B5CCE96">
      <w:pPr>
        <w:pStyle w:val="3"/>
        <w:numPr>
          <w:ilvl w:val="0"/>
          <w:numId w:val="2"/>
        </w:numPr>
        <w:spacing w:before="0" w:after="160"/>
        <w:rPr>
          <w:rFonts w:cs="Times New Roman"/>
          <w:sz w:val="32"/>
          <w:szCs w:val="32"/>
          <w:lang w:val="vi-VN"/>
        </w:rPr>
      </w:pPr>
      <w:r>
        <w:rPr>
          <w:rFonts w:cs="Times New Roman"/>
          <w:sz w:val="32"/>
          <w:szCs w:val="32"/>
          <w:lang w:val="vi-VN"/>
        </w:rPr>
        <w:t>Mục tiêu đề tài</w:t>
      </w:r>
    </w:p>
    <w:p w14:paraId="3744DA70">
      <w:pPr>
        <w:ind w:firstLine="425"/>
        <w:jc w:val="both"/>
        <w:rPr>
          <w:rFonts w:cs="Times New Roman"/>
          <w:szCs w:val="28"/>
          <w:lang w:val="vi-VN"/>
        </w:rPr>
      </w:pPr>
      <w:r>
        <w:rPr>
          <w:rFonts w:cs="Times New Roman"/>
          <w:szCs w:val="28"/>
        </w:rPr>
        <w:t>Xây dựng hệ thống điều khiển máy tính bằng cử chỉ tay thông qua webcam, sử dụng MediaPipe để nhận diện các điểm đặc trưng của bàn tay; phát triển chức năng di chuyển con trỏ, nhấp chuột trái, chuột phải và cuộn trang; tích hợp điều chỉnh âm lượng, độ sáng và chụp màn hình; hỗ trợ chuyển đổi chế độ bằng số ngón tay; áp dụng cơ chế làm mượt và thời gian xác nhận cử chỉ nhằm hạn chế thao tác nhầm; đánh giá độ chính xác, tốc độ phản hồi và tính ổn định của hệ thống.</w:t>
      </w:r>
    </w:p>
    <w:p w14:paraId="4D14CEAB">
      <w:pPr>
        <w:pStyle w:val="3"/>
        <w:numPr>
          <w:ilvl w:val="0"/>
          <w:numId w:val="2"/>
        </w:numPr>
        <w:spacing w:before="0" w:after="160"/>
        <w:rPr>
          <w:rFonts w:cs="Times New Roman"/>
          <w:sz w:val="32"/>
          <w:szCs w:val="32"/>
          <w:lang w:val="vi-VN"/>
        </w:rPr>
      </w:pPr>
      <w:bookmarkStart w:id="2" w:name="_Toc82247822"/>
      <w:r>
        <w:rPr>
          <w:rFonts w:cs="Times New Roman"/>
          <w:sz w:val="32"/>
          <w:szCs w:val="32"/>
          <w:lang w:val="vi-VN"/>
        </w:rPr>
        <w:t>Đối tượng và phạm vi thực hiện của đề tài</w:t>
      </w:r>
      <w:bookmarkEnd w:id="2"/>
    </w:p>
    <w:p w14:paraId="39CFCA2D">
      <w:pPr>
        <w:ind w:firstLine="425"/>
        <w:jc w:val="both"/>
        <w:rPr>
          <w:rFonts w:cs="Times New Roman"/>
          <w:szCs w:val="28"/>
        </w:rPr>
      </w:pPr>
      <w:r>
        <w:rPr>
          <w:rFonts w:cs="Times New Roman"/>
          <w:b/>
          <w:bCs/>
          <w:szCs w:val="28"/>
        </w:rPr>
        <w:t>Đối tượng</w:t>
      </w:r>
      <w:r>
        <w:rPr>
          <w:rFonts w:cs="Times New Roman"/>
          <w:szCs w:val="28"/>
        </w:rPr>
        <w:t>: Người dùng máy tính có nhu cầu thực hiện các thao tác bằng cử chỉ tay; dữ liệu hình ảnh bàn tay thu nhận từ webcam, vị trí các điểm đặc trưng và trạng thái ngón tay; kỹ thuật lập trình Python kết hợp MediaPipe để nhận diện bàn tay, OpenCV để xử lý hình ảnh, PyAutoGUI để thực hiện thao tác chuột và chụp màn hình, Pycaw và Screen Brightness Control để điều chỉnh âm lượng và độ sáng.</w:t>
      </w:r>
    </w:p>
    <w:p w14:paraId="738BE3C8">
      <w:pPr>
        <w:ind w:firstLine="425"/>
        <w:jc w:val="both"/>
        <w:rPr>
          <w:rFonts w:cs="Times New Roman"/>
          <w:szCs w:val="28"/>
        </w:rPr>
      </w:pPr>
      <w:r>
        <w:rPr>
          <w:rFonts w:cs="Times New Roman"/>
          <w:b/>
          <w:bCs/>
          <w:szCs w:val="28"/>
        </w:rPr>
        <w:t>Phạm vi</w:t>
      </w:r>
      <w:r>
        <w:rPr>
          <w:rFonts w:cs="Times New Roman"/>
          <w:szCs w:val="28"/>
        </w:rPr>
        <w:t>: Xây dựng ứng dụng chạy trên máy tính, tập trung thử nghiệm trên Windows và nhận diện một bàn tay qua webcam; hỗ trợ di chuyển con trỏ, nhấp chuột trái, chuột phải, cuộn trang, điều chỉnh âm lượng, độ sáng và chụp màn hình; chuyển đổi chế độ bằng số ngón tay, hiển thị trạng thái điều khiển và áp dụng cơ chế hạn chế thao tác nhầm; thử nghiệm trong điều kiện ánh sáng phù hợp và thiết bị hỗ trợ; không triển khai nhận diện ngôn ngữ ký hiệu, nhập văn bản bằng cử chỉ hoặc điều khiển đồng thời bằng hai bàn tay.</w:t>
      </w:r>
    </w:p>
    <w:p w14:paraId="3BC19329">
      <w:pPr>
        <w:ind w:firstLine="425"/>
        <w:jc w:val="both"/>
        <w:rPr>
          <w:rFonts w:cs="Times New Roman"/>
          <w:szCs w:val="28"/>
          <w:lang w:val="vi-VN"/>
        </w:rPr>
      </w:pPr>
    </w:p>
    <w:p w14:paraId="44266F7C">
      <w:pPr>
        <w:pStyle w:val="3"/>
        <w:numPr>
          <w:ilvl w:val="0"/>
          <w:numId w:val="2"/>
        </w:numPr>
        <w:spacing w:before="0" w:after="160"/>
        <w:rPr>
          <w:rFonts w:cs="Times New Roman"/>
          <w:sz w:val="32"/>
          <w:szCs w:val="32"/>
          <w:lang w:val="vi-VN"/>
        </w:rPr>
      </w:pPr>
      <w:bookmarkStart w:id="3" w:name="_Toc82247823"/>
      <w:r>
        <w:rPr>
          <w:rFonts w:cs="Times New Roman"/>
          <w:sz w:val="32"/>
          <w:szCs w:val="32"/>
          <w:lang w:val="vi-VN"/>
        </w:rPr>
        <w:t>Nhiệm vụ thực hiện của đề tài</w:t>
      </w:r>
      <w:bookmarkEnd w:id="3"/>
    </w:p>
    <w:p w14:paraId="35F1F9B4">
      <w:pPr>
        <w:ind w:firstLine="450"/>
        <w:jc w:val="both"/>
        <w:rPr>
          <w:rFonts w:cs="Times New Roman"/>
          <w:szCs w:val="28"/>
        </w:rPr>
      </w:pPr>
      <w:r>
        <w:rPr>
          <w:rFonts w:cs="Times New Roman"/>
          <w:szCs w:val="28"/>
        </w:rPr>
        <w:t>1</w:t>
      </w:r>
      <w:r>
        <w:rPr>
          <w:rFonts w:cs="Times New Roman"/>
          <w:szCs w:val="28"/>
          <w:lang w:val="vi-VN"/>
        </w:rPr>
        <w:t>,</w:t>
      </w:r>
      <w:r>
        <w:rPr>
          <w:rFonts w:cs="Times New Roman"/>
          <w:szCs w:val="28"/>
        </w:rPr>
        <w:t xml:space="preserve">  Nghiên cứu phương pháp nhận diện bàn tay bằng MediaPipe; xác định đặc điểm của từng cử chỉ và xây dựng bộ quy tắc tương ứng với các thao tác điều khiển máy tính.</w:t>
      </w:r>
    </w:p>
    <w:p w14:paraId="1F054DED">
      <w:pPr>
        <w:ind w:firstLine="450"/>
        <w:jc w:val="both"/>
        <w:rPr>
          <w:rFonts w:cs="Times New Roman"/>
          <w:szCs w:val="28"/>
        </w:rPr>
      </w:pPr>
      <w:r>
        <w:rPr>
          <w:rFonts w:cs="Times New Roman"/>
          <w:szCs w:val="28"/>
        </w:rPr>
        <w:t>2</w:t>
      </w:r>
      <w:r>
        <w:rPr>
          <w:rFonts w:cs="Times New Roman"/>
          <w:szCs w:val="28"/>
          <w:lang w:val="vi-VN"/>
        </w:rPr>
        <w:t>,</w:t>
      </w:r>
      <w:r>
        <w:rPr>
          <w:rFonts w:cs="Times New Roman"/>
          <w:szCs w:val="28"/>
        </w:rPr>
        <w:t xml:space="preserve">  Thiết kế quy trình xử lý từ thu nhận hình ảnh webcam, xác định vị trí ngón tay đến chuyển đổi cử chỉ thành lệnh; xây dựng cơ chế lựa chọn chế độ và hiển thị phản hồi cho người dùng.</w:t>
      </w:r>
    </w:p>
    <w:p w14:paraId="298B4747">
      <w:pPr>
        <w:ind w:firstLine="450"/>
        <w:jc w:val="both"/>
        <w:rPr>
          <w:rFonts w:cs="Times New Roman"/>
          <w:szCs w:val="28"/>
        </w:rPr>
      </w:pPr>
      <w:r>
        <w:rPr>
          <w:rFonts w:cs="Times New Roman"/>
          <w:szCs w:val="28"/>
        </w:rPr>
        <w:t>3</w:t>
      </w:r>
      <w:r>
        <w:rPr>
          <w:rFonts w:cs="Times New Roman"/>
          <w:szCs w:val="28"/>
          <w:lang w:val="vi-VN"/>
        </w:rPr>
        <w:t>,</w:t>
      </w:r>
      <w:r>
        <w:rPr>
          <w:rFonts w:cs="Times New Roman"/>
          <w:szCs w:val="28"/>
        </w:rPr>
        <w:t xml:space="preserve">  Phát triển các chức năng điều khiển chuột, cuộn trang, điều chỉnh âm lượng, độ sáng và chụp màn hình; kết hợp làm mượt chuyển động, xác nhận cử chỉ và giới hạn thời gian giữa các lệnh nhằm hạn chế thao tác ngoài ý muốn.</w:t>
      </w:r>
    </w:p>
    <w:p w14:paraId="6C2FE986">
      <w:pPr>
        <w:ind w:firstLine="450"/>
        <w:jc w:val="both"/>
        <w:rPr>
          <w:rFonts w:cs="Times New Roman"/>
          <w:szCs w:val="28"/>
          <w:lang w:val="vi-VN"/>
        </w:rPr>
      </w:pPr>
      <w:r>
        <w:rPr>
          <w:rFonts w:cs="Times New Roman"/>
          <w:szCs w:val="28"/>
        </w:rPr>
        <w:t>4</w:t>
      </w:r>
      <w:r>
        <w:rPr>
          <w:rFonts w:cs="Times New Roman"/>
          <w:szCs w:val="28"/>
          <w:lang w:val="vi-VN"/>
        </w:rPr>
        <w:t>,</w:t>
      </w:r>
      <w:r>
        <w:rPr>
          <w:rFonts w:cs="Times New Roman"/>
          <w:szCs w:val="28"/>
        </w:rPr>
        <w:t xml:space="preserve">  Tổ chức thử nghiệm, ghi nhận các trường hợp nhận diện sai và đánh giá khả năng đáp ứng của hệ thống; hoàn thiện chương trình, hướng dẫn sử dụng và báo cáo kết quả đồ án.</w:t>
      </w:r>
    </w:p>
    <w:p w14:paraId="3DB0B870">
      <w:pPr>
        <w:pStyle w:val="3"/>
        <w:numPr>
          <w:ilvl w:val="0"/>
          <w:numId w:val="2"/>
        </w:numPr>
        <w:spacing w:before="0" w:after="160"/>
        <w:rPr>
          <w:rFonts w:cs="Times New Roman"/>
          <w:sz w:val="32"/>
          <w:szCs w:val="32"/>
          <w:lang w:val="vi-VN"/>
        </w:rPr>
      </w:pPr>
      <w:r>
        <w:rPr>
          <w:rFonts w:cs="Times New Roman"/>
          <w:sz w:val="32"/>
          <w:szCs w:val="32"/>
          <w:lang w:val="vi-VN"/>
        </w:rPr>
        <w:t>Phương pháp thực hiện</w:t>
      </w:r>
    </w:p>
    <w:p w14:paraId="39B03BBB">
      <w:pPr>
        <w:ind w:firstLine="425"/>
        <w:jc w:val="both"/>
        <w:rPr>
          <w:rFonts w:cs="Times New Roman"/>
          <w:szCs w:val="28"/>
          <w:lang w:val="vi-VN"/>
        </w:rPr>
      </w:pPr>
      <w:r>
        <w:rPr>
          <w:rFonts w:cs="Times New Roman"/>
          <w:szCs w:val="28"/>
        </w:rPr>
        <w:t>Đề tài được thực hiện bằng cách kết hợp nghiên cứu tài liệu, phân tích thiết kế và lập trình thực nghiệm. Trước hết, tìm hiểu MediaPipe, OpenCV và các thư viện hỗ trợ điều khiển máy tính bằng Python. Trên cơ sở đó, phân tích các điểm đặc trưng của bàn tay để xây dựng quy tắc nhận diện cử chỉ và chuyển đổi thành lệnh tương ứng. Tiếp theo, thiết kế quy trình thu nhận hình ảnh từ webcam, xử lý dữ liệu và lựa chọn chế độ điều khiển. Tiến hành lập trình các chức năng điều khiển chuột, cuộn trang, điều chỉnh âm lượng, độ sáng và chụp màn hình. Kết hợp cơ chế làm mượt chuyển động và thời gian xác nhận cử chỉ nhằm hạn chế thao tác nhầm. Sau đó, thử nghiệm hệ thống trong các điều kiện ánh sáng, khoảng cách và tư thế tay khác nhau. Kết quả thử nghiệm được dùng để đánh giá độ chính xác, tốc độ phản hồi, xác định hạn chế và điều chỉnh chương trình. Cuối cùng, tổng hợp kết quả, xây dựng hướng dẫn sử dụng và hoàn thiện báo cáo đồ án.</w:t>
      </w:r>
    </w:p>
    <w:p w14:paraId="36DC679C">
      <w:pPr>
        <w:pStyle w:val="3"/>
        <w:numPr>
          <w:ilvl w:val="0"/>
          <w:numId w:val="2"/>
        </w:numPr>
        <w:spacing w:before="0" w:after="160"/>
        <w:rPr>
          <w:rFonts w:cs="Times New Roman"/>
          <w:szCs w:val="28"/>
          <w:lang w:val="vi-VN"/>
        </w:rPr>
      </w:pPr>
      <w:bookmarkStart w:id="4" w:name="_Toc82247825"/>
      <w:r>
        <w:rPr>
          <w:rFonts w:cs="Times New Roman"/>
          <w:szCs w:val="28"/>
          <w:lang w:val="vi-VN"/>
        </w:rPr>
        <w:t>Kết quả của đề tài</w:t>
      </w:r>
      <w:bookmarkEnd w:id="4"/>
    </w:p>
    <w:p w14:paraId="7145423B">
      <w:pPr>
        <w:ind w:firstLine="425"/>
        <w:jc w:val="both"/>
        <w:rPr>
          <w:rFonts w:cs="Times New Roman"/>
          <w:szCs w:val="28"/>
        </w:rPr>
      </w:pPr>
      <w:r>
        <w:rPr>
          <w:rFonts w:cs="Times New Roman"/>
          <w:b/>
          <w:bCs/>
          <w:szCs w:val="28"/>
        </w:rPr>
        <w:t>Báo cáo của đề tài:</w:t>
      </w:r>
      <w:r>
        <w:rPr>
          <w:rFonts w:cs="Times New Roman"/>
          <w:szCs w:val="28"/>
        </w:rPr>
        <w:t xml:space="preserve"> Quyển báo cáo Đồ án chuyên ngành trình bày cơ sở lý thuyết về nhận diện bàn tay bằng MediaPipe, phân tích yêu cầu, thiết kế hệ thống, quy tắc nhận diện cử chỉ, quá trình lập trình các chức năng điều khiển máy tính, kiểm thử và đánh giá kết quả.</w:t>
      </w:r>
    </w:p>
    <w:p w14:paraId="090AC726">
      <w:pPr>
        <w:ind w:firstLine="425"/>
        <w:jc w:val="both"/>
        <w:rPr>
          <w:rFonts w:cs="Times New Roman"/>
          <w:szCs w:val="28"/>
        </w:rPr>
      </w:pPr>
      <w:r>
        <w:rPr>
          <w:rFonts w:cs="Times New Roman"/>
          <w:b/>
          <w:bCs/>
          <w:szCs w:val="28"/>
        </w:rPr>
        <w:t>Sản phẩm:</w:t>
      </w:r>
      <w:r>
        <w:rPr>
          <w:rFonts w:cs="Times New Roman"/>
          <w:szCs w:val="28"/>
        </w:rPr>
        <w:t xml:space="preserve"> Ứng dụng Python điều khiển máy tính bằng cử chỉ tay thông qua webcam; hỗ trợ di chuyển con trỏ, nhấp chuột trái, chuột phải, cuộn trang, điều chỉnh âm lượng, độ sáng và chụp màn hình; cho phép chuyển đổi chế độ bằng số ngón tay; hiển thị hình ảnh nhận diện, chế độ và trạng thái điều khiển; tích hợp cơ chế làm mượt chuyển động và thời gian xác nhận cử chỉ để hạn chế thao tác nhầm; kèm mã nguồn và hướng dẫn cài đặt, sử dụng.</w:t>
      </w:r>
    </w:p>
    <w:p w14:paraId="2BF305A8">
      <w:pPr>
        <w:ind w:firstLine="425"/>
        <w:jc w:val="both"/>
        <w:rPr>
          <w:rFonts w:cs="Times New Roman"/>
          <w:szCs w:val="28"/>
          <w:lang w:val="vi-VN"/>
        </w:rPr>
      </w:pPr>
    </w:p>
    <w:p w14:paraId="407FABA8">
      <w:pPr>
        <w:pStyle w:val="3"/>
        <w:numPr>
          <w:ilvl w:val="0"/>
          <w:numId w:val="2"/>
        </w:numPr>
        <w:spacing w:before="0" w:after="160"/>
        <w:rPr>
          <w:rFonts w:cs="Times New Roman"/>
          <w:szCs w:val="28"/>
          <w:lang w:val="vi-VN"/>
        </w:rPr>
      </w:pPr>
      <w:r>
        <w:rPr>
          <w:rFonts w:cs="Times New Roman"/>
          <w:szCs w:val="28"/>
          <w:lang w:val="vi-VN"/>
        </w:rPr>
        <w:t>Bố cục của đề tài</w:t>
      </w:r>
    </w:p>
    <w:p w14:paraId="4E8E7D74">
      <w:pPr>
        <w:pStyle w:val="22"/>
        <w:ind w:left="-90"/>
        <w:rPr>
          <w:sz w:val="28"/>
          <w:szCs w:val="28"/>
        </w:rPr>
      </w:pPr>
      <w:r>
        <w:rPr>
          <w:rStyle w:val="16"/>
          <w:sz w:val="28"/>
          <w:szCs w:val="28"/>
        </w:rPr>
        <w:t>Mở đầu</w:t>
      </w:r>
    </w:p>
    <w:p w14:paraId="4B6FAA73">
      <w:pPr>
        <w:pStyle w:val="22"/>
        <w:ind w:firstLine="720"/>
        <w:rPr>
          <w:sz w:val="28"/>
          <w:szCs w:val="28"/>
        </w:rPr>
      </w:pPr>
      <w:r>
        <w:rPr>
          <w:rStyle w:val="16"/>
          <w:sz w:val="28"/>
          <w:szCs w:val="28"/>
        </w:rPr>
        <w:t>Chương 1. Cơ sở lý thuyết</w:t>
      </w:r>
      <w:r>
        <w:rPr>
          <w:sz w:val="28"/>
          <w:szCs w:val="28"/>
        </w:rPr>
        <w:br w:type="textWrapping"/>
      </w:r>
      <w:r>
        <w:rPr>
          <w:sz w:val="28"/>
          <w:szCs w:val="28"/>
        </w:rPr>
        <w:t>1.1. Tổng quan về thị giác máy tính và nhận diện cử chỉ tay</w:t>
      </w:r>
      <w:r>
        <w:rPr>
          <w:sz w:val="28"/>
          <w:szCs w:val="28"/>
        </w:rPr>
        <w:br w:type="textWrapping"/>
      </w:r>
      <w:r>
        <w:rPr>
          <w:sz w:val="28"/>
          <w:szCs w:val="28"/>
        </w:rPr>
        <w:t xml:space="preserve">1.2. Công nghệ MediaPipe, OpenCV và các thư viện hỗ trợ điều khiển máy tính </w:t>
      </w:r>
    </w:p>
    <w:p w14:paraId="15EAD96B">
      <w:pPr>
        <w:pStyle w:val="22"/>
        <w:ind w:firstLine="720"/>
        <w:rPr>
          <w:sz w:val="28"/>
          <w:szCs w:val="28"/>
        </w:rPr>
      </w:pPr>
      <w:r>
        <w:rPr>
          <w:rStyle w:val="16"/>
          <w:sz w:val="28"/>
          <w:szCs w:val="28"/>
        </w:rPr>
        <w:t>Chương 2. Phân tích và thiết kế hệ thống</w:t>
      </w:r>
      <w:r>
        <w:rPr>
          <w:sz w:val="28"/>
          <w:szCs w:val="28"/>
        </w:rPr>
        <w:br w:type="textWrapping"/>
      </w:r>
      <w:r>
        <w:rPr>
          <w:sz w:val="28"/>
          <w:szCs w:val="28"/>
        </w:rPr>
        <w:t>2.1. Phân tích yêu cầu chức năng, phi chức năng và mô hình hoạt động tổng quát</w:t>
      </w:r>
      <w:r>
        <w:rPr>
          <w:sz w:val="28"/>
          <w:szCs w:val="28"/>
        </w:rPr>
        <w:br w:type="textWrapping"/>
      </w:r>
      <w:r>
        <w:rPr>
          <w:sz w:val="28"/>
          <w:szCs w:val="28"/>
        </w:rPr>
        <w:t xml:space="preserve">2.2. Thiết kế kiến trúc hệ thống, các cử chỉ điều khiển và thuật toán xử lý </w:t>
      </w:r>
    </w:p>
    <w:p w14:paraId="6DA396F7">
      <w:pPr>
        <w:pStyle w:val="22"/>
        <w:ind w:firstLine="720"/>
        <w:rPr>
          <w:sz w:val="28"/>
          <w:szCs w:val="28"/>
        </w:rPr>
      </w:pPr>
      <w:r>
        <w:rPr>
          <w:rStyle w:val="16"/>
          <w:sz w:val="28"/>
          <w:szCs w:val="28"/>
        </w:rPr>
        <w:t>Chương 3. Cài đặt và thực nghiệm</w:t>
      </w:r>
      <w:r>
        <w:rPr>
          <w:sz w:val="28"/>
          <w:szCs w:val="28"/>
        </w:rPr>
        <w:br w:type="textWrapping"/>
      </w:r>
      <w:r>
        <w:rPr>
          <w:sz w:val="28"/>
          <w:szCs w:val="28"/>
        </w:rPr>
        <w:t>3.1. Thiết lập môi trường và cài đặt nhận diện bàn tay qua webcam</w:t>
      </w:r>
      <w:r>
        <w:rPr>
          <w:sz w:val="28"/>
          <w:szCs w:val="28"/>
        </w:rPr>
        <w:br w:type="textWrapping"/>
      </w:r>
      <w:r>
        <w:rPr>
          <w:sz w:val="28"/>
          <w:szCs w:val="28"/>
        </w:rPr>
        <w:t>3.2. Xây dựng các chức năng điều khiển chuột, âm lượng, độ sáng, chụp màn hình và chuyển đổi chế độ</w:t>
      </w:r>
      <w:r>
        <w:rPr>
          <w:sz w:val="28"/>
          <w:szCs w:val="28"/>
        </w:rPr>
        <w:br w:type="textWrapping"/>
      </w:r>
      <w:r>
        <w:rPr>
          <w:sz w:val="28"/>
          <w:szCs w:val="28"/>
        </w:rPr>
        <w:t xml:space="preserve">3.3. Kiểm thử, đánh giá kết quả thực nghiệm và phân tích hạn chế của hệ thống </w:t>
      </w:r>
    </w:p>
    <w:p w14:paraId="37E36B4E">
      <w:pPr>
        <w:pStyle w:val="22"/>
        <w:rPr>
          <w:sz w:val="28"/>
          <w:szCs w:val="28"/>
        </w:rPr>
      </w:pPr>
      <w:r>
        <w:rPr>
          <w:rStyle w:val="16"/>
          <w:sz w:val="28"/>
          <w:szCs w:val="28"/>
        </w:rPr>
        <w:t>Kết luận</w:t>
      </w:r>
    </w:p>
    <w:p w14:paraId="638E8AEC">
      <w:pPr>
        <w:jc w:val="both"/>
        <w:rPr>
          <w:rFonts w:cs="Times New Roman"/>
          <w:sz w:val="32"/>
          <w:szCs w:val="28"/>
          <w:lang w:val="vi-VN"/>
        </w:rPr>
      </w:pPr>
    </w:p>
    <w:p w14:paraId="2EC4D940">
      <w:pPr>
        <w:pStyle w:val="3"/>
        <w:numPr>
          <w:ilvl w:val="0"/>
          <w:numId w:val="2"/>
        </w:numPr>
        <w:spacing w:before="0" w:after="160"/>
        <w:rPr>
          <w:rFonts w:cs="Times New Roman"/>
          <w:szCs w:val="28"/>
          <w:lang w:val="vi-VN"/>
        </w:rPr>
      </w:pPr>
      <w:bookmarkStart w:id="5" w:name="_Toc82247827"/>
      <w:r>
        <w:rPr>
          <w:rFonts w:cs="Times New Roman"/>
          <w:szCs w:val="28"/>
          <w:lang w:val="vi-VN"/>
        </w:rPr>
        <w:t>Kế hoạch thực hiện</w:t>
      </w:r>
      <w:bookmarkEnd w:id="5"/>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
        <w:gridCol w:w="2827"/>
        <w:gridCol w:w="2748"/>
        <w:gridCol w:w="2122"/>
      </w:tblGrid>
      <w:tr w14:paraId="68E33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Align w:val="center"/>
          </w:tcPr>
          <w:p w14:paraId="3841682A">
            <w:pPr>
              <w:spacing w:after="0" w:line="240" w:lineRule="auto"/>
              <w:ind w:left="-180"/>
              <w:jc w:val="center"/>
              <w:rPr>
                <w:rFonts w:cs="Times New Roman"/>
                <w:szCs w:val="28"/>
                <w:lang w:val="vi-VN"/>
              </w:rPr>
            </w:pPr>
            <w:r>
              <w:rPr>
                <w:rFonts w:cs="Times New Roman"/>
                <w:b/>
                <w:szCs w:val="28"/>
                <w:lang w:val="vi-VN"/>
              </w:rPr>
              <w:t>Tuần</w:t>
            </w:r>
          </w:p>
        </w:tc>
        <w:tc>
          <w:tcPr>
            <w:tcW w:w="2827" w:type="dxa"/>
            <w:vAlign w:val="center"/>
          </w:tcPr>
          <w:p w14:paraId="4045E4EE">
            <w:pPr>
              <w:spacing w:after="0" w:line="240" w:lineRule="auto"/>
              <w:ind w:left="-180"/>
              <w:jc w:val="center"/>
              <w:rPr>
                <w:rFonts w:cs="Times New Roman"/>
                <w:szCs w:val="28"/>
                <w:lang w:val="vi-VN"/>
              </w:rPr>
            </w:pPr>
            <w:r>
              <w:rPr>
                <w:rFonts w:cs="Times New Roman"/>
                <w:b/>
                <w:szCs w:val="28"/>
                <w:lang w:val="vi-VN"/>
              </w:rPr>
              <w:t>Nội dung thực hiện</w:t>
            </w:r>
          </w:p>
        </w:tc>
        <w:tc>
          <w:tcPr>
            <w:tcW w:w="2748" w:type="dxa"/>
            <w:vAlign w:val="center"/>
          </w:tcPr>
          <w:p w14:paraId="546C57D9">
            <w:pPr>
              <w:spacing w:after="0" w:line="240" w:lineRule="auto"/>
              <w:ind w:left="-180"/>
              <w:jc w:val="center"/>
              <w:rPr>
                <w:rFonts w:cs="Times New Roman"/>
                <w:szCs w:val="28"/>
                <w:lang w:val="vi-VN"/>
              </w:rPr>
            </w:pPr>
            <w:r>
              <w:rPr>
                <w:rFonts w:cs="Times New Roman"/>
                <w:b/>
                <w:szCs w:val="28"/>
                <w:lang w:val="vi-VN"/>
              </w:rPr>
              <w:t>Kết quả đạt được</w:t>
            </w:r>
          </w:p>
        </w:tc>
        <w:tc>
          <w:tcPr>
            <w:tcW w:w="2122" w:type="dxa"/>
            <w:vAlign w:val="center"/>
          </w:tcPr>
          <w:p w14:paraId="5B73146B">
            <w:pPr>
              <w:spacing w:after="0" w:line="240" w:lineRule="auto"/>
              <w:ind w:left="-180"/>
              <w:jc w:val="center"/>
              <w:rPr>
                <w:rFonts w:cs="Times New Roman"/>
                <w:szCs w:val="28"/>
                <w:lang w:val="vi-VN"/>
              </w:rPr>
            </w:pPr>
            <w:r>
              <w:rPr>
                <w:rFonts w:cs="Times New Roman"/>
                <w:b/>
                <w:szCs w:val="28"/>
                <w:lang w:val="vi-VN"/>
              </w:rPr>
              <w:t>Ghi chú</w:t>
            </w:r>
          </w:p>
        </w:tc>
      </w:tr>
      <w:tr w14:paraId="178D1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Align w:val="center"/>
          </w:tcPr>
          <w:p w14:paraId="43960796">
            <w:pPr>
              <w:spacing w:after="0" w:line="240" w:lineRule="auto"/>
              <w:ind w:left="-180"/>
              <w:jc w:val="center"/>
              <w:rPr>
                <w:rFonts w:cs="Times New Roman"/>
                <w:b/>
                <w:szCs w:val="28"/>
                <w:lang w:val="vi-VN"/>
              </w:rPr>
            </w:pPr>
          </w:p>
        </w:tc>
        <w:tc>
          <w:tcPr>
            <w:tcW w:w="2827" w:type="dxa"/>
            <w:vAlign w:val="center"/>
          </w:tcPr>
          <w:p w14:paraId="6DADDDAE">
            <w:pPr>
              <w:spacing w:after="0" w:line="240" w:lineRule="auto"/>
              <w:ind w:left="-180"/>
              <w:jc w:val="center"/>
              <w:rPr>
                <w:rFonts w:cs="Times New Roman"/>
                <w:b/>
                <w:szCs w:val="28"/>
                <w:lang w:val="vi-VN"/>
              </w:rPr>
            </w:pPr>
          </w:p>
        </w:tc>
        <w:tc>
          <w:tcPr>
            <w:tcW w:w="2748" w:type="dxa"/>
            <w:vAlign w:val="center"/>
          </w:tcPr>
          <w:p w14:paraId="421E5465">
            <w:pPr>
              <w:spacing w:after="0" w:line="240" w:lineRule="auto"/>
              <w:ind w:left="-180"/>
              <w:jc w:val="center"/>
              <w:rPr>
                <w:rFonts w:cs="Times New Roman"/>
                <w:b/>
                <w:szCs w:val="28"/>
                <w:lang w:val="vi-VN"/>
              </w:rPr>
            </w:pPr>
          </w:p>
        </w:tc>
        <w:tc>
          <w:tcPr>
            <w:tcW w:w="2122" w:type="dxa"/>
            <w:vAlign w:val="center"/>
          </w:tcPr>
          <w:p w14:paraId="20988E05">
            <w:pPr>
              <w:spacing w:after="0" w:line="240" w:lineRule="auto"/>
              <w:ind w:left="-180"/>
              <w:jc w:val="center"/>
              <w:rPr>
                <w:rFonts w:cs="Times New Roman"/>
                <w:b/>
                <w:szCs w:val="28"/>
                <w:lang w:val="vi-VN"/>
              </w:rPr>
            </w:pPr>
          </w:p>
        </w:tc>
      </w:tr>
      <w:tr w14:paraId="67933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Align w:val="center"/>
          </w:tcPr>
          <w:p w14:paraId="70F43BE3">
            <w:pPr>
              <w:spacing w:after="0" w:line="240" w:lineRule="auto"/>
              <w:jc w:val="center"/>
              <w:rPr>
                <w:rFonts w:cs="Times New Roman"/>
                <w:szCs w:val="28"/>
                <w:lang w:val="vi-VN"/>
              </w:rPr>
            </w:pPr>
            <w:r>
              <w:rPr>
                <w:rFonts w:cs="Times New Roman"/>
                <w:szCs w:val="28"/>
                <w:lang w:val="vi-VN"/>
              </w:rPr>
              <w:t>1</w:t>
            </w:r>
          </w:p>
          <w:p w14:paraId="64AA5458">
            <w:pPr>
              <w:spacing w:after="0" w:line="240" w:lineRule="auto"/>
              <w:jc w:val="center"/>
              <w:rPr>
                <w:rFonts w:cs="Times New Roman"/>
                <w:szCs w:val="28"/>
                <w:lang w:val="vi-VN"/>
              </w:rPr>
            </w:pPr>
          </w:p>
        </w:tc>
        <w:tc>
          <w:tcPr>
            <w:tcW w:w="2827" w:type="dxa"/>
            <w:vAlign w:val="center"/>
          </w:tcPr>
          <w:p w14:paraId="7572AEEC">
            <w:pPr>
              <w:spacing w:after="0" w:line="240" w:lineRule="auto"/>
              <w:ind w:left="-18"/>
              <w:rPr>
                <w:rFonts w:cs="Times New Roman"/>
                <w:szCs w:val="28"/>
                <w:lang w:val="vi-VN"/>
              </w:rPr>
            </w:pPr>
            <w:r>
              <w:rPr>
                <w:rFonts w:cs="Times New Roman"/>
                <w:szCs w:val="28"/>
              </w:rPr>
              <w:t>Tìm hiểu bài toán điều khiển máy tính bằng cử chỉ tay và các công nghệ liên quan.</w:t>
            </w:r>
          </w:p>
        </w:tc>
        <w:tc>
          <w:tcPr>
            <w:tcW w:w="2748" w:type="dxa"/>
            <w:vAlign w:val="center"/>
          </w:tcPr>
          <w:p w14:paraId="4BAD96B5">
            <w:pPr>
              <w:spacing w:after="0" w:line="240" w:lineRule="auto"/>
              <w:rPr>
                <w:rFonts w:cs="Times New Roman"/>
                <w:szCs w:val="28"/>
                <w:lang w:val="vi-VN"/>
              </w:rPr>
            </w:pPr>
            <w:r>
              <w:rPr>
                <w:rFonts w:cs="Times New Roman"/>
                <w:szCs w:val="28"/>
              </w:rPr>
              <w:t>Xác định mục tiêu, đối tượng và phạm vi đề tài.</w:t>
            </w:r>
          </w:p>
        </w:tc>
        <w:tc>
          <w:tcPr>
            <w:tcW w:w="2122" w:type="dxa"/>
            <w:vAlign w:val="center"/>
          </w:tcPr>
          <w:p w14:paraId="5D7B8B13">
            <w:pPr>
              <w:spacing w:after="0" w:line="240" w:lineRule="auto"/>
              <w:ind w:left="-18"/>
              <w:jc w:val="center"/>
              <w:rPr>
                <w:rFonts w:cs="Times New Roman"/>
                <w:szCs w:val="28"/>
                <w:lang w:val="vi-VN"/>
              </w:rPr>
            </w:pPr>
            <w:r>
              <w:rPr>
                <w:rFonts w:cs="Times New Roman"/>
                <w:szCs w:val="28"/>
                <w:lang w:val="vi-VN"/>
              </w:rPr>
              <w:t>Chốt đề tài</w:t>
            </w:r>
          </w:p>
        </w:tc>
      </w:tr>
      <w:tr w14:paraId="61185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Align w:val="center"/>
          </w:tcPr>
          <w:p w14:paraId="14FC36CB">
            <w:pPr>
              <w:spacing w:after="0" w:line="240" w:lineRule="auto"/>
              <w:ind w:left="-180"/>
              <w:jc w:val="center"/>
              <w:rPr>
                <w:rFonts w:cs="Times New Roman"/>
                <w:szCs w:val="28"/>
                <w:lang w:val="vi-VN"/>
              </w:rPr>
            </w:pPr>
            <w:r>
              <w:rPr>
                <w:rFonts w:cs="Times New Roman"/>
                <w:szCs w:val="28"/>
                <w:lang w:val="vi-VN"/>
              </w:rPr>
              <w:t>2</w:t>
            </w:r>
          </w:p>
        </w:tc>
        <w:tc>
          <w:tcPr>
            <w:tcW w:w="2827" w:type="dxa"/>
            <w:vAlign w:val="center"/>
          </w:tcPr>
          <w:p w14:paraId="2ACEC64A">
            <w:pPr>
              <w:spacing w:after="0" w:line="240" w:lineRule="auto"/>
              <w:ind w:left="-18"/>
              <w:rPr>
                <w:rFonts w:cs="Times New Roman"/>
                <w:szCs w:val="28"/>
                <w:lang w:val="vi-VN"/>
              </w:rPr>
            </w:pPr>
            <w:r>
              <w:rPr>
                <w:rFonts w:cs="Times New Roman"/>
                <w:szCs w:val="28"/>
              </w:rPr>
              <w:t>Phân tích yêu cầu chức năng, phi chức năng và các tình huống sử dụng.</w:t>
            </w:r>
          </w:p>
        </w:tc>
        <w:tc>
          <w:tcPr>
            <w:tcW w:w="2748" w:type="dxa"/>
            <w:vAlign w:val="center"/>
          </w:tcPr>
          <w:p w14:paraId="5999D5BB">
            <w:pPr>
              <w:spacing w:after="0" w:line="240" w:lineRule="auto"/>
              <w:rPr>
                <w:rFonts w:cs="Times New Roman"/>
                <w:szCs w:val="28"/>
                <w:lang w:val="vi-VN"/>
              </w:rPr>
            </w:pPr>
            <w:r>
              <w:rPr>
                <w:rFonts w:cs="Times New Roman"/>
                <w:szCs w:val="28"/>
              </w:rPr>
              <w:t>Danh sách chức năng, sơ đồ Use Case và Activity Diagram.</w:t>
            </w:r>
          </w:p>
        </w:tc>
        <w:tc>
          <w:tcPr>
            <w:tcW w:w="2122" w:type="dxa"/>
            <w:vAlign w:val="center"/>
          </w:tcPr>
          <w:p w14:paraId="7DA94065">
            <w:pPr>
              <w:spacing w:after="0" w:line="240" w:lineRule="auto"/>
              <w:ind w:left="-18"/>
              <w:jc w:val="center"/>
              <w:rPr>
                <w:rFonts w:cs="Times New Roman"/>
                <w:szCs w:val="28"/>
                <w:lang w:val="vi-VN"/>
              </w:rPr>
            </w:pPr>
            <w:r>
              <w:rPr>
                <w:rFonts w:cs="Times New Roman"/>
                <w:szCs w:val="28"/>
                <w:lang w:val="vi-VN"/>
              </w:rPr>
              <w:t>Hoàn thành phân tích</w:t>
            </w:r>
          </w:p>
        </w:tc>
      </w:tr>
      <w:tr w14:paraId="04125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Align w:val="center"/>
          </w:tcPr>
          <w:p w14:paraId="7EE484F4">
            <w:pPr>
              <w:spacing w:after="0" w:line="240" w:lineRule="auto"/>
              <w:ind w:left="-180"/>
              <w:jc w:val="center"/>
              <w:rPr>
                <w:rFonts w:cs="Times New Roman"/>
                <w:szCs w:val="28"/>
                <w:lang w:val="vi-VN"/>
              </w:rPr>
            </w:pPr>
            <w:r>
              <w:rPr>
                <w:rFonts w:cs="Times New Roman"/>
                <w:szCs w:val="28"/>
                <w:lang w:val="vi-VN"/>
              </w:rPr>
              <w:t>3</w:t>
            </w:r>
          </w:p>
        </w:tc>
        <w:tc>
          <w:tcPr>
            <w:tcW w:w="2827" w:type="dxa"/>
            <w:vAlign w:val="center"/>
          </w:tcPr>
          <w:p w14:paraId="1FCD7E54">
            <w:pPr>
              <w:spacing w:after="0" w:line="240" w:lineRule="auto"/>
              <w:ind w:left="-18"/>
              <w:rPr>
                <w:rFonts w:cs="Times New Roman"/>
                <w:szCs w:val="28"/>
                <w:lang w:val="vi-VN"/>
              </w:rPr>
            </w:pPr>
            <w:r>
              <w:rPr>
                <w:rFonts w:cs="Times New Roman"/>
                <w:szCs w:val="28"/>
              </w:rPr>
              <w:t>Thiết kế kiến trúc hệ thống, luồng xử lý và bộ cử chỉ điều khiển.</w:t>
            </w:r>
          </w:p>
        </w:tc>
        <w:tc>
          <w:tcPr>
            <w:tcW w:w="2748" w:type="dxa"/>
            <w:vAlign w:val="center"/>
          </w:tcPr>
          <w:p w14:paraId="29740F65">
            <w:pPr>
              <w:spacing w:after="0" w:line="240" w:lineRule="auto"/>
              <w:rPr>
                <w:rFonts w:cs="Times New Roman"/>
                <w:szCs w:val="28"/>
                <w:lang w:val="vi-VN"/>
              </w:rPr>
            </w:pPr>
            <w:r>
              <w:rPr>
                <w:rFonts w:cs="Times New Roman"/>
                <w:szCs w:val="28"/>
              </w:rPr>
              <w:t>Sơ đồ kiến trúc và bảng quy ước cử chỉ cho từng chức năng.</w:t>
            </w:r>
          </w:p>
        </w:tc>
        <w:tc>
          <w:tcPr>
            <w:tcW w:w="2122" w:type="dxa"/>
            <w:vAlign w:val="center"/>
          </w:tcPr>
          <w:p w14:paraId="647F55FA">
            <w:pPr>
              <w:spacing w:after="0" w:line="240" w:lineRule="auto"/>
              <w:ind w:left="-18"/>
              <w:jc w:val="center"/>
              <w:rPr>
                <w:rFonts w:cs="Times New Roman"/>
                <w:szCs w:val="28"/>
                <w:lang w:val="vi-VN"/>
              </w:rPr>
            </w:pPr>
            <w:r>
              <w:rPr>
                <w:rFonts w:cs="Times New Roman"/>
                <w:szCs w:val="28"/>
              </w:rPr>
              <w:t>Hoàn thành thiết kế</w:t>
            </w:r>
          </w:p>
        </w:tc>
      </w:tr>
      <w:tr w14:paraId="65E77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Align w:val="center"/>
          </w:tcPr>
          <w:p w14:paraId="4DE779F0">
            <w:pPr>
              <w:spacing w:after="0" w:line="240" w:lineRule="auto"/>
              <w:ind w:left="-180"/>
              <w:jc w:val="center"/>
              <w:rPr>
                <w:rFonts w:cs="Times New Roman"/>
                <w:szCs w:val="28"/>
                <w:lang w:val="vi-VN"/>
              </w:rPr>
            </w:pPr>
            <w:r>
              <w:rPr>
                <w:rFonts w:cs="Times New Roman"/>
                <w:szCs w:val="28"/>
                <w:lang w:val="vi-VN"/>
              </w:rPr>
              <w:t>4</w:t>
            </w:r>
          </w:p>
        </w:tc>
        <w:tc>
          <w:tcPr>
            <w:tcW w:w="2827" w:type="dxa"/>
            <w:vAlign w:val="center"/>
          </w:tcPr>
          <w:p w14:paraId="443DD41D">
            <w:pPr>
              <w:spacing w:after="0" w:line="240" w:lineRule="auto"/>
              <w:ind w:left="-18"/>
              <w:rPr>
                <w:rFonts w:cs="Times New Roman"/>
                <w:szCs w:val="28"/>
                <w:lang w:val="vi-VN"/>
              </w:rPr>
            </w:pPr>
            <w:r>
              <w:rPr>
                <w:rFonts w:cs="Times New Roman"/>
                <w:szCs w:val="28"/>
              </w:rPr>
              <w:t>Cài đặt môi trường Python, các thư viện và kết nối webcam.</w:t>
            </w:r>
          </w:p>
        </w:tc>
        <w:tc>
          <w:tcPr>
            <w:tcW w:w="2748" w:type="dxa"/>
            <w:vAlign w:val="center"/>
          </w:tcPr>
          <w:p w14:paraId="12FF33E8">
            <w:pPr>
              <w:spacing w:after="0" w:line="240" w:lineRule="auto"/>
              <w:rPr>
                <w:rFonts w:cs="Times New Roman"/>
                <w:szCs w:val="28"/>
                <w:lang w:val="vi-VN"/>
              </w:rPr>
            </w:pPr>
            <w:r>
              <w:rPr>
                <w:rFonts w:cs="Times New Roman"/>
                <w:szCs w:val="28"/>
              </w:rPr>
              <w:t>Chương trình thu nhận, xử lý và hiển thị hình ảnh webcam.</w:t>
            </w:r>
          </w:p>
        </w:tc>
        <w:tc>
          <w:tcPr>
            <w:tcW w:w="2122" w:type="dxa"/>
            <w:vAlign w:val="center"/>
          </w:tcPr>
          <w:p w14:paraId="6376F6D0">
            <w:pPr>
              <w:spacing w:after="0" w:line="240" w:lineRule="auto"/>
              <w:ind w:left="-18"/>
              <w:jc w:val="center"/>
              <w:rPr>
                <w:rFonts w:cs="Times New Roman"/>
                <w:szCs w:val="28"/>
                <w:lang w:val="vi-VN"/>
              </w:rPr>
            </w:pPr>
            <w:r>
              <w:rPr>
                <w:rFonts w:cs="Times New Roman"/>
                <w:szCs w:val="28"/>
              </w:rPr>
              <w:t>Kiểm tra môi trường</w:t>
            </w:r>
          </w:p>
        </w:tc>
      </w:tr>
      <w:tr w14:paraId="6A31A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Align w:val="center"/>
          </w:tcPr>
          <w:p w14:paraId="7BEDF4C8">
            <w:pPr>
              <w:spacing w:after="0" w:line="240" w:lineRule="auto"/>
              <w:ind w:left="-180"/>
              <w:jc w:val="center"/>
              <w:rPr>
                <w:rFonts w:cs="Times New Roman"/>
                <w:szCs w:val="28"/>
                <w:lang w:val="vi-VN"/>
              </w:rPr>
            </w:pPr>
            <w:r>
              <w:rPr>
                <w:rFonts w:cs="Times New Roman"/>
                <w:szCs w:val="28"/>
                <w:lang w:val="vi-VN"/>
              </w:rPr>
              <w:t>5</w:t>
            </w:r>
          </w:p>
        </w:tc>
        <w:tc>
          <w:tcPr>
            <w:tcW w:w="2827" w:type="dxa"/>
            <w:vAlign w:val="center"/>
          </w:tcPr>
          <w:p w14:paraId="72D48FE5">
            <w:pPr>
              <w:spacing w:after="0" w:line="240" w:lineRule="auto"/>
              <w:rPr>
                <w:rFonts w:cs="Times New Roman"/>
                <w:szCs w:val="28"/>
                <w:lang w:val="vi-VN"/>
              </w:rPr>
            </w:pPr>
            <w:r>
              <w:rPr>
                <w:rFonts w:cs="Times New Roman"/>
                <w:szCs w:val="28"/>
              </w:rPr>
              <w:t>Tích hợp MediaPipe để nhận diện các điểm đặc trưng và trạng thái ngón tay.</w:t>
            </w:r>
          </w:p>
        </w:tc>
        <w:tc>
          <w:tcPr>
            <w:tcW w:w="2748" w:type="dxa"/>
            <w:vAlign w:val="center"/>
          </w:tcPr>
          <w:p w14:paraId="5FA12C1E">
            <w:pPr>
              <w:spacing w:after="0" w:line="240" w:lineRule="auto"/>
              <w:rPr>
                <w:rFonts w:cs="Times New Roman"/>
                <w:szCs w:val="28"/>
                <w:lang w:val="vi-VN"/>
              </w:rPr>
            </w:pPr>
            <w:r>
              <w:rPr>
                <w:rFonts w:cs="Times New Roman"/>
                <w:szCs w:val="28"/>
              </w:rPr>
              <w:t>các điểm đặc trưng và trạng thái ngón tay.Nhận diện một bàn tay, xác định ngón duỗi, ngón gập và khoảng cách giữa các ngón.</w:t>
            </w:r>
          </w:p>
        </w:tc>
        <w:tc>
          <w:tcPr>
            <w:tcW w:w="2122" w:type="dxa"/>
            <w:vAlign w:val="center"/>
          </w:tcPr>
          <w:p w14:paraId="45265257">
            <w:pPr>
              <w:spacing w:after="0" w:line="240" w:lineRule="auto"/>
              <w:ind w:left="72"/>
              <w:jc w:val="center"/>
              <w:rPr>
                <w:rFonts w:cs="Times New Roman"/>
                <w:szCs w:val="28"/>
                <w:lang w:val="vi-VN"/>
              </w:rPr>
            </w:pPr>
            <w:r>
              <w:rPr>
                <w:rFonts w:cs="Times New Roman"/>
                <w:szCs w:val="28"/>
              </w:rPr>
              <w:t>Kiểm tra nhận diện</w:t>
            </w:r>
          </w:p>
        </w:tc>
      </w:tr>
      <w:tr w14:paraId="5106B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Align w:val="center"/>
          </w:tcPr>
          <w:p w14:paraId="0EB261C5">
            <w:pPr>
              <w:spacing w:after="0" w:line="240" w:lineRule="auto"/>
              <w:ind w:left="-180"/>
              <w:jc w:val="center"/>
              <w:rPr>
                <w:rFonts w:cs="Times New Roman"/>
                <w:szCs w:val="28"/>
                <w:lang w:val="vi-VN"/>
              </w:rPr>
            </w:pPr>
            <w:r>
              <w:rPr>
                <w:rFonts w:cs="Times New Roman"/>
                <w:szCs w:val="28"/>
                <w:lang w:val="vi-VN"/>
              </w:rPr>
              <w:t>6</w:t>
            </w:r>
          </w:p>
        </w:tc>
        <w:tc>
          <w:tcPr>
            <w:tcW w:w="2827" w:type="dxa"/>
            <w:vAlign w:val="center"/>
          </w:tcPr>
          <w:p w14:paraId="6C5D84CD">
            <w:pPr>
              <w:spacing w:after="0" w:line="240" w:lineRule="auto"/>
              <w:rPr>
                <w:rFonts w:cs="Times New Roman"/>
                <w:szCs w:val="28"/>
                <w:lang w:val="vi-VN"/>
              </w:rPr>
            </w:pPr>
            <w:r>
              <w:rPr>
                <w:rFonts w:cs="Times New Roman"/>
                <w:szCs w:val="28"/>
              </w:rPr>
              <w:t>Xây dựng chức năng di chuyển con trỏ và làm mượt chuyển động.</w:t>
            </w:r>
          </w:p>
        </w:tc>
        <w:tc>
          <w:tcPr>
            <w:tcW w:w="2748" w:type="dxa"/>
            <w:vAlign w:val="center"/>
          </w:tcPr>
          <w:p w14:paraId="5ABC9C30">
            <w:pPr>
              <w:spacing w:after="0" w:line="240" w:lineRule="auto"/>
              <w:rPr>
                <w:rFonts w:cs="Times New Roman"/>
                <w:szCs w:val="28"/>
                <w:lang w:val="vi-VN"/>
              </w:rPr>
            </w:pPr>
            <w:r>
              <w:rPr>
                <w:rFonts w:cs="Times New Roman"/>
                <w:szCs w:val="28"/>
              </w:rPr>
              <w:t>Điều khiển con trỏ bằng ngón trỏ, hạn chế rung khi di chuyển.</w:t>
            </w:r>
          </w:p>
        </w:tc>
        <w:tc>
          <w:tcPr>
            <w:tcW w:w="2122" w:type="dxa"/>
            <w:vAlign w:val="center"/>
          </w:tcPr>
          <w:p w14:paraId="10C0D70D">
            <w:pPr>
              <w:spacing w:after="0" w:line="240" w:lineRule="auto"/>
              <w:ind w:left="72"/>
              <w:jc w:val="center"/>
              <w:rPr>
                <w:rFonts w:cs="Times New Roman"/>
                <w:szCs w:val="28"/>
                <w:lang w:val="vi-VN"/>
              </w:rPr>
            </w:pPr>
            <w:r>
              <w:rPr>
                <w:rFonts w:cs="Times New Roman"/>
                <w:szCs w:val="28"/>
              </w:rPr>
              <w:t>Hiệu chỉnh tọa độ</w:t>
            </w:r>
          </w:p>
        </w:tc>
      </w:tr>
      <w:tr w14:paraId="09CFD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Align w:val="center"/>
          </w:tcPr>
          <w:p w14:paraId="0A0C4044">
            <w:pPr>
              <w:spacing w:after="0" w:line="240" w:lineRule="auto"/>
              <w:ind w:left="-180"/>
              <w:jc w:val="center"/>
              <w:rPr>
                <w:rFonts w:cs="Times New Roman"/>
                <w:szCs w:val="28"/>
                <w:lang w:val="vi-VN"/>
              </w:rPr>
            </w:pPr>
            <w:r>
              <w:rPr>
                <w:rFonts w:cs="Times New Roman"/>
                <w:szCs w:val="28"/>
                <w:lang w:val="vi-VN"/>
              </w:rPr>
              <w:t>7</w:t>
            </w:r>
          </w:p>
        </w:tc>
        <w:tc>
          <w:tcPr>
            <w:tcW w:w="2827" w:type="dxa"/>
            <w:vAlign w:val="center"/>
          </w:tcPr>
          <w:p w14:paraId="130A1DF6">
            <w:pPr>
              <w:spacing w:after="0" w:line="240" w:lineRule="auto"/>
              <w:rPr>
                <w:rFonts w:cs="Times New Roman"/>
                <w:szCs w:val="28"/>
                <w:lang w:val="vi-VN"/>
              </w:rPr>
            </w:pPr>
            <w:r>
              <w:rPr>
                <w:rFonts w:cs="Times New Roman"/>
                <w:szCs w:val="28"/>
              </w:rPr>
              <w:t>Xây dựng chức năng nhấp chuột trái, chuột phải và cuộn trang.</w:t>
            </w:r>
          </w:p>
        </w:tc>
        <w:tc>
          <w:tcPr>
            <w:tcW w:w="2748" w:type="dxa"/>
            <w:vAlign w:val="center"/>
          </w:tcPr>
          <w:p w14:paraId="062C351F">
            <w:pPr>
              <w:spacing w:after="0" w:line="240" w:lineRule="auto"/>
              <w:rPr>
                <w:rFonts w:cs="Times New Roman"/>
                <w:szCs w:val="28"/>
                <w:lang w:val="vi-VN"/>
              </w:rPr>
            </w:pPr>
            <w:r>
              <w:rPr>
                <w:rFonts w:cs="Times New Roman"/>
                <w:szCs w:val="28"/>
              </w:rPr>
              <w:t>Thực hiện các thao tác chuột theo cử chỉ đã quy định.</w:t>
            </w:r>
          </w:p>
        </w:tc>
        <w:tc>
          <w:tcPr>
            <w:tcW w:w="2122" w:type="dxa"/>
            <w:vAlign w:val="center"/>
          </w:tcPr>
          <w:p w14:paraId="68FE9610">
            <w:pPr>
              <w:spacing w:after="0" w:line="240" w:lineRule="auto"/>
              <w:ind w:left="72"/>
              <w:jc w:val="center"/>
              <w:rPr>
                <w:rFonts w:cs="Times New Roman"/>
                <w:szCs w:val="28"/>
                <w:lang w:val="vi-VN"/>
              </w:rPr>
            </w:pPr>
            <w:r>
              <w:rPr>
                <w:rFonts w:cs="Times New Roman"/>
                <w:szCs w:val="28"/>
              </w:rPr>
              <w:t>Hạn chế lệnh lặp</w:t>
            </w:r>
          </w:p>
        </w:tc>
      </w:tr>
      <w:tr w14:paraId="35D1D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Align w:val="center"/>
          </w:tcPr>
          <w:p w14:paraId="06C486A1">
            <w:pPr>
              <w:spacing w:after="0" w:line="240" w:lineRule="auto"/>
              <w:ind w:left="-180"/>
              <w:jc w:val="center"/>
              <w:rPr>
                <w:rFonts w:cs="Times New Roman"/>
                <w:szCs w:val="28"/>
                <w:lang w:val="vi-VN"/>
              </w:rPr>
            </w:pPr>
            <w:r>
              <w:rPr>
                <w:rFonts w:cs="Times New Roman"/>
                <w:szCs w:val="28"/>
                <w:lang w:val="vi-VN"/>
              </w:rPr>
              <w:t>8</w:t>
            </w:r>
          </w:p>
        </w:tc>
        <w:tc>
          <w:tcPr>
            <w:tcW w:w="2827" w:type="dxa"/>
            <w:vAlign w:val="center"/>
          </w:tcPr>
          <w:p w14:paraId="3C6D8A5B">
            <w:pPr>
              <w:spacing w:after="0" w:line="240" w:lineRule="auto"/>
              <w:rPr>
                <w:rFonts w:cs="Times New Roman"/>
                <w:szCs w:val="28"/>
                <w:lang w:val="vi-VN"/>
              </w:rPr>
            </w:pPr>
            <w:r>
              <w:rPr>
                <w:rFonts w:cs="Times New Roman"/>
                <w:szCs w:val="28"/>
              </w:rPr>
              <w:t>Phát triển chức năng điều chỉnh âm lượng và độ sáng màn hình.</w:t>
            </w:r>
          </w:p>
        </w:tc>
        <w:tc>
          <w:tcPr>
            <w:tcW w:w="2748" w:type="dxa"/>
            <w:vAlign w:val="center"/>
          </w:tcPr>
          <w:p w14:paraId="5161A3EB">
            <w:pPr>
              <w:spacing w:after="0" w:line="240" w:lineRule="auto"/>
              <w:rPr>
                <w:rFonts w:cs="Times New Roman"/>
                <w:szCs w:val="28"/>
                <w:lang w:val="vi-VN"/>
              </w:rPr>
            </w:pPr>
            <w:r>
              <w:rPr>
                <w:rFonts w:cs="Times New Roman"/>
                <w:szCs w:val="28"/>
              </w:rPr>
              <w:t>Thay đổi âm lượng, độ sáng bằng cử chỉ trên thiết bị hỗ trợ.</w:t>
            </w:r>
          </w:p>
        </w:tc>
        <w:tc>
          <w:tcPr>
            <w:tcW w:w="2122" w:type="dxa"/>
            <w:vAlign w:val="center"/>
          </w:tcPr>
          <w:p w14:paraId="29DA4690">
            <w:pPr>
              <w:spacing w:after="0" w:line="240" w:lineRule="auto"/>
              <w:ind w:left="72"/>
              <w:jc w:val="center"/>
              <w:rPr>
                <w:rFonts w:cs="Times New Roman"/>
                <w:szCs w:val="28"/>
                <w:lang w:val="vi-VN"/>
              </w:rPr>
            </w:pPr>
            <w:r>
              <w:rPr>
                <w:rFonts w:cs="Times New Roman"/>
                <w:szCs w:val="28"/>
              </w:rPr>
              <w:t>Kiểm tra tương thích</w:t>
            </w:r>
          </w:p>
        </w:tc>
      </w:tr>
      <w:tr w14:paraId="15185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Align w:val="center"/>
          </w:tcPr>
          <w:p w14:paraId="4DC403AD">
            <w:pPr>
              <w:spacing w:after="0" w:line="240" w:lineRule="auto"/>
              <w:ind w:left="-180"/>
              <w:jc w:val="center"/>
              <w:rPr>
                <w:rFonts w:cs="Times New Roman"/>
                <w:szCs w:val="28"/>
                <w:lang w:val="vi-VN"/>
              </w:rPr>
            </w:pPr>
            <w:r>
              <w:rPr>
                <w:rFonts w:cs="Times New Roman"/>
                <w:szCs w:val="28"/>
                <w:lang w:val="vi-VN"/>
              </w:rPr>
              <w:t>9</w:t>
            </w:r>
          </w:p>
        </w:tc>
        <w:tc>
          <w:tcPr>
            <w:tcW w:w="2827" w:type="dxa"/>
            <w:vAlign w:val="center"/>
          </w:tcPr>
          <w:p w14:paraId="73CDF031">
            <w:pPr>
              <w:spacing w:after="0" w:line="240" w:lineRule="auto"/>
              <w:rPr>
                <w:rFonts w:cs="Times New Roman"/>
                <w:szCs w:val="28"/>
                <w:lang w:val="vi-VN"/>
              </w:rPr>
            </w:pPr>
            <w:r>
              <w:rPr>
                <w:rFonts w:cs="Times New Roman"/>
                <w:szCs w:val="28"/>
              </w:rPr>
              <w:t>Xây dựng chức năng chụp màn hình và chuyển đổi chế độ bằng số ngón tay.</w:t>
            </w:r>
          </w:p>
        </w:tc>
        <w:tc>
          <w:tcPr>
            <w:tcW w:w="2748" w:type="dxa"/>
            <w:vAlign w:val="center"/>
          </w:tcPr>
          <w:p w14:paraId="3E847AAB">
            <w:pPr>
              <w:spacing w:after="0" w:line="240" w:lineRule="auto"/>
              <w:rPr>
                <w:rFonts w:cs="Times New Roman"/>
                <w:szCs w:val="28"/>
                <w:lang w:val="vi-VN"/>
              </w:rPr>
            </w:pPr>
            <w:r>
              <w:rPr>
                <w:rFonts w:cs="Times New Roman"/>
                <w:szCs w:val="28"/>
              </w:rPr>
              <w:t>Lưu ảnh chụp màn hình và chuyển đổi giữa bốn chế độ điều khiển.</w:t>
            </w:r>
          </w:p>
        </w:tc>
        <w:tc>
          <w:tcPr>
            <w:tcW w:w="2122" w:type="dxa"/>
            <w:vAlign w:val="center"/>
          </w:tcPr>
          <w:p w14:paraId="7B62B720">
            <w:pPr>
              <w:spacing w:after="0" w:line="240" w:lineRule="auto"/>
              <w:ind w:left="72"/>
              <w:jc w:val="center"/>
              <w:rPr>
                <w:rFonts w:cs="Times New Roman"/>
                <w:szCs w:val="28"/>
                <w:lang w:val="vi-VN"/>
              </w:rPr>
            </w:pPr>
            <w:r>
              <w:rPr>
                <w:rFonts w:cs="Times New Roman"/>
                <w:szCs w:val="28"/>
              </w:rPr>
              <w:t>Tích hợp chức năng</w:t>
            </w:r>
          </w:p>
        </w:tc>
      </w:tr>
      <w:tr w14:paraId="54790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Align w:val="center"/>
          </w:tcPr>
          <w:p w14:paraId="610E516B">
            <w:pPr>
              <w:spacing w:after="0" w:line="240" w:lineRule="auto"/>
              <w:ind w:left="-180"/>
              <w:jc w:val="center"/>
              <w:rPr>
                <w:rFonts w:cs="Times New Roman"/>
                <w:szCs w:val="28"/>
                <w:lang w:val="vi-VN"/>
              </w:rPr>
            </w:pPr>
            <w:r>
              <w:rPr>
                <w:rFonts w:cs="Times New Roman"/>
                <w:szCs w:val="28"/>
                <w:lang w:val="vi-VN"/>
              </w:rPr>
              <w:t>10</w:t>
            </w:r>
          </w:p>
        </w:tc>
        <w:tc>
          <w:tcPr>
            <w:tcW w:w="2827" w:type="dxa"/>
            <w:vAlign w:val="center"/>
          </w:tcPr>
          <w:p w14:paraId="7D564F08">
            <w:pPr>
              <w:spacing w:after="0" w:line="240" w:lineRule="auto"/>
              <w:rPr>
                <w:rFonts w:cs="Times New Roman"/>
                <w:szCs w:val="28"/>
                <w:lang w:val="vi-VN"/>
              </w:rPr>
            </w:pPr>
            <w:r>
              <w:rPr>
                <w:rFonts w:cs="Times New Roman"/>
                <w:szCs w:val="28"/>
              </w:rPr>
              <w:t>Hoàn thiện giao diện hiển thị, trạng thái điều khiển và cơ chế xác nhận cử chỉ.</w:t>
            </w:r>
          </w:p>
        </w:tc>
        <w:tc>
          <w:tcPr>
            <w:tcW w:w="2748" w:type="dxa"/>
            <w:vAlign w:val="center"/>
          </w:tcPr>
          <w:p w14:paraId="7322EBF3">
            <w:pPr>
              <w:spacing w:after="0" w:line="240" w:lineRule="auto"/>
              <w:rPr>
                <w:rFonts w:cs="Times New Roman"/>
                <w:szCs w:val="28"/>
                <w:lang w:val="vi-VN"/>
              </w:rPr>
            </w:pPr>
            <w:r>
              <w:rPr>
                <w:rFonts w:cs="Times New Roman"/>
                <w:szCs w:val="28"/>
              </w:rPr>
              <w:t>Hiển thị chế độ, FPS, mức âm lượng, độ sáng và thông báo thao tác.</w:t>
            </w:r>
          </w:p>
        </w:tc>
        <w:tc>
          <w:tcPr>
            <w:tcW w:w="2122" w:type="dxa"/>
            <w:vAlign w:val="center"/>
          </w:tcPr>
          <w:p w14:paraId="1DC2C7D5">
            <w:pPr>
              <w:spacing w:after="0" w:line="240" w:lineRule="auto"/>
              <w:ind w:left="72"/>
              <w:jc w:val="center"/>
              <w:rPr>
                <w:rFonts w:cs="Times New Roman"/>
                <w:szCs w:val="28"/>
                <w:lang w:val="vi-VN"/>
              </w:rPr>
            </w:pPr>
            <w:r>
              <w:rPr>
                <w:rFonts w:cs="Times New Roman"/>
                <w:szCs w:val="28"/>
              </w:rPr>
              <w:t>Chuẩn bị thử nghiệm</w:t>
            </w:r>
          </w:p>
        </w:tc>
      </w:tr>
      <w:tr w14:paraId="3D116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Align w:val="center"/>
          </w:tcPr>
          <w:p w14:paraId="423F53B9">
            <w:pPr>
              <w:spacing w:after="0" w:line="240" w:lineRule="auto"/>
              <w:ind w:left="-180"/>
              <w:jc w:val="center"/>
              <w:rPr>
                <w:rFonts w:cs="Times New Roman"/>
                <w:szCs w:val="28"/>
                <w:lang w:val="vi-VN"/>
              </w:rPr>
            </w:pPr>
            <w:r>
              <w:rPr>
                <w:rFonts w:cs="Times New Roman"/>
                <w:szCs w:val="28"/>
                <w:lang w:val="vi-VN"/>
              </w:rPr>
              <w:t>11</w:t>
            </w:r>
          </w:p>
        </w:tc>
        <w:tc>
          <w:tcPr>
            <w:tcW w:w="2827" w:type="dxa"/>
            <w:vAlign w:val="center"/>
          </w:tcPr>
          <w:p w14:paraId="127BC86F">
            <w:pPr>
              <w:spacing w:after="0" w:line="240" w:lineRule="auto"/>
              <w:rPr>
                <w:rFonts w:cs="Times New Roman"/>
                <w:szCs w:val="28"/>
                <w:lang w:val="vi-VN"/>
              </w:rPr>
            </w:pPr>
            <w:r>
              <w:rPr>
                <w:rFonts w:cs="Times New Roman"/>
                <w:szCs w:val="28"/>
              </w:rPr>
              <w:t>Kiểm thử với các điều kiện ánh sáng, khoảng cách và tư thế tay khác nhau.</w:t>
            </w:r>
          </w:p>
        </w:tc>
        <w:tc>
          <w:tcPr>
            <w:tcW w:w="2748" w:type="dxa"/>
            <w:vAlign w:val="center"/>
          </w:tcPr>
          <w:p w14:paraId="31C51734">
            <w:pPr>
              <w:spacing w:after="0" w:line="240" w:lineRule="auto"/>
              <w:rPr>
                <w:rFonts w:cs="Times New Roman"/>
                <w:szCs w:val="28"/>
                <w:lang w:val="vi-VN"/>
              </w:rPr>
            </w:pPr>
            <w:r>
              <w:rPr>
                <w:rFonts w:cs="Times New Roman"/>
                <w:szCs w:val="28"/>
              </w:rPr>
              <w:t>Bảng kết quả thử nghiệm, đánh giá độ chính xác, tốc độ phản hồi và sửa lỗi.</w:t>
            </w:r>
          </w:p>
        </w:tc>
        <w:tc>
          <w:tcPr>
            <w:tcW w:w="2122" w:type="dxa"/>
            <w:vAlign w:val="center"/>
          </w:tcPr>
          <w:p w14:paraId="7117E74D">
            <w:pPr>
              <w:spacing w:after="0" w:line="240" w:lineRule="auto"/>
              <w:ind w:left="72"/>
              <w:jc w:val="center"/>
              <w:rPr>
                <w:rFonts w:cs="Times New Roman"/>
                <w:szCs w:val="28"/>
                <w:lang w:val="vi-VN"/>
              </w:rPr>
            </w:pPr>
            <w:r>
              <w:rPr>
                <w:rFonts w:cs="Times New Roman"/>
                <w:szCs w:val="28"/>
              </w:rPr>
              <w:t>Hoàn thiện chương trình</w:t>
            </w:r>
          </w:p>
        </w:tc>
      </w:tr>
      <w:tr w14:paraId="5AAD3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Align w:val="center"/>
          </w:tcPr>
          <w:p w14:paraId="5F538D57">
            <w:pPr>
              <w:spacing w:after="0" w:line="240" w:lineRule="auto"/>
              <w:ind w:left="-180"/>
              <w:jc w:val="center"/>
              <w:rPr>
                <w:rFonts w:cs="Times New Roman"/>
                <w:szCs w:val="28"/>
                <w:lang w:val="vi-VN"/>
              </w:rPr>
            </w:pPr>
            <w:r>
              <w:rPr>
                <w:rFonts w:cs="Times New Roman"/>
                <w:szCs w:val="28"/>
                <w:lang w:val="vi-VN"/>
              </w:rPr>
              <w:t>12</w:t>
            </w:r>
          </w:p>
        </w:tc>
        <w:tc>
          <w:tcPr>
            <w:tcW w:w="2827" w:type="dxa"/>
            <w:vAlign w:val="center"/>
          </w:tcPr>
          <w:p w14:paraId="23623027">
            <w:pPr>
              <w:spacing w:after="0" w:line="240" w:lineRule="auto"/>
              <w:rPr>
                <w:rFonts w:cs="Times New Roman"/>
                <w:szCs w:val="28"/>
                <w:lang w:val="vi-VN"/>
              </w:rPr>
            </w:pPr>
            <w:r>
              <w:rPr>
                <w:rFonts w:cs="Times New Roman"/>
                <w:szCs w:val="28"/>
              </w:rPr>
              <w:t>Tổng hợp kết quả, hoàn thiện báo cáo, hướng dẫn sử dụ</w:t>
            </w:r>
            <w:bookmarkStart w:id="6" w:name="_GoBack"/>
            <w:bookmarkEnd w:id="6"/>
            <w:r>
              <w:rPr>
                <w:rFonts w:cs="Times New Roman"/>
                <w:szCs w:val="28"/>
              </w:rPr>
              <w:t>ng và slide thuyết trình.</w:t>
            </w:r>
          </w:p>
        </w:tc>
        <w:tc>
          <w:tcPr>
            <w:tcW w:w="2748" w:type="dxa"/>
            <w:vAlign w:val="center"/>
          </w:tcPr>
          <w:p w14:paraId="08DE1114">
            <w:pPr>
              <w:spacing w:after="0" w:line="240" w:lineRule="auto"/>
              <w:rPr>
                <w:rFonts w:cs="Times New Roman"/>
                <w:szCs w:val="28"/>
                <w:lang w:val="vi-VN"/>
              </w:rPr>
            </w:pPr>
            <w:r>
              <w:rPr>
                <w:rFonts w:cs="Times New Roman"/>
                <w:szCs w:val="28"/>
              </w:rPr>
              <w:t>Báo cáo hoàn chỉnh, mã nguồn và chương trình phục vụ demo.</w:t>
            </w:r>
          </w:p>
        </w:tc>
        <w:tc>
          <w:tcPr>
            <w:tcW w:w="2122" w:type="dxa"/>
            <w:vAlign w:val="center"/>
          </w:tcPr>
          <w:p w14:paraId="4A41D5A0">
            <w:pPr>
              <w:spacing w:after="0" w:line="240" w:lineRule="auto"/>
              <w:ind w:left="72"/>
              <w:jc w:val="center"/>
              <w:rPr>
                <w:rFonts w:cs="Times New Roman"/>
                <w:szCs w:val="28"/>
                <w:lang w:val="vi-VN"/>
              </w:rPr>
            </w:pPr>
            <w:r>
              <w:rPr>
                <w:rFonts w:cs="Times New Roman"/>
                <w:szCs w:val="28"/>
                <w:lang w:val="vi-VN"/>
              </w:rPr>
              <w:t>Nộp và bảo vệ</w:t>
            </w:r>
          </w:p>
        </w:tc>
      </w:tr>
    </w:tbl>
    <w:p w14:paraId="435CA7D0">
      <w:pPr>
        <w:spacing w:after="0" w:line="240" w:lineRule="auto"/>
        <w:jc w:val="both"/>
        <w:rPr>
          <w:rFonts w:cs="Times New Roman"/>
          <w:szCs w:val="28"/>
          <w:lang w:val="vi-VN"/>
        </w:rPr>
      </w:pPr>
    </w:p>
    <w:p w14:paraId="28519C36">
      <w:pPr>
        <w:pStyle w:val="2"/>
        <w:numPr>
          <w:ilvl w:val="0"/>
          <w:numId w:val="0"/>
        </w:numPr>
        <w:spacing w:before="0" w:line="240" w:lineRule="auto"/>
        <w:jc w:val="both"/>
        <w:rPr>
          <w:rFonts w:cs="Times New Roman"/>
          <w:sz w:val="28"/>
          <w:szCs w:val="28"/>
          <w:lang w:val="vi-VN"/>
        </w:rPr>
        <w:sectPr>
          <w:headerReference r:id="rId9" w:type="default"/>
          <w:footerReference r:id="rId10" w:type="default"/>
          <w:pgSz w:w="11906" w:h="16838"/>
          <w:pgMar w:top="1985" w:right="1134" w:bottom="1701" w:left="1985" w:header="720" w:footer="720" w:gutter="0"/>
          <w:pgNumType w:start="1"/>
          <w:cols w:space="720" w:num="1"/>
          <w:docGrid w:linePitch="360" w:charSpace="0"/>
        </w:sectPr>
      </w:pPr>
    </w:p>
    <w:tbl>
      <w:tblPr>
        <w:tblStyle w:val="23"/>
        <w:tblpPr w:leftFromText="180" w:rightFromText="180" w:vertAnchor="text" w:horzAnchor="margin" w:tblpY="-543"/>
        <w:tblW w:w="893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16"/>
        <w:gridCol w:w="4715"/>
      </w:tblGrid>
      <w:tr w14:paraId="69011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16" w:type="dxa"/>
            <w:vAlign w:val="center"/>
          </w:tcPr>
          <w:p w14:paraId="033904F8">
            <w:pPr>
              <w:spacing w:after="0" w:line="240" w:lineRule="auto"/>
              <w:jc w:val="both"/>
              <w:rPr>
                <w:rFonts w:cs="Times New Roman"/>
                <w:b/>
                <w:bCs/>
                <w:sz w:val="56"/>
                <w:szCs w:val="28"/>
                <w:lang w:val="vi-VN"/>
              </w:rPr>
            </w:pPr>
          </w:p>
          <w:p w14:paraId="3D803D6A">
            <w:pPr>
              <w:spacing w:after="0" w:line="240" w:lineRule="auto"/>
              <w:jc w:val="center"/>
              <w:rPr>
                <w:rFonts w:cs="Times New Roman"/>
                <w:b/>
                <w:bCs/>
                <w:szCs w:val="28"/>
                <w:lang w:val="vi-VN"/>
              </w:rPr>
            </w:pPr>
            <w:r>
              <w:rPr>
                <w:rFonts w:cs="Times New Roman"/>
                <w:b/>
                <w:bCs/>
                <w:szCs w:val="28"/>
                <w:lang w:val="vi-VN"/>
              </w:rPr>
              <w:t>GIẢNG VIÊN HƯỚNG DẪN</w:t>
            </w:r>
          </w:p>
        </w:tc>
        <w:tc>
          <w:tcPr>
            <w:tcW w:w="4715" w:type="dxa"/>
            <w:vAlign w:val="center"/>
          </w:tcPr>
          <w:p w14:paraId="7BC0E280">
            <w:pPr>
              <w:spacing w:after="0" w:line="240" w:lineRule="auto"/>
              <w:jc w:val="center"/>
              <w:rPr>
                <w:rFonts w:cs="Times New Roman"/>
                <w:szCs w:val="28"/>
                <w:lang w:val="vi-VN"/>
              </w:rPr>
            </w:pPr>
            <w:r>
              <w:rPr>
                <w:rFonts w:cs="Times New Roman"/>
                <w:szCs w:val="28"/>
                <w:lang w:val="vi-VN"/>
              </w:rPr>
              <w:t>Đà Nẵng, ngày 10 tháng 9  năm 2026</w:t>
            </w:r>
            <w:r>
              <w:rPr>
                <w:rFonts w:cs="Times New Roman"/>
                <w:szCs w:val="28"/>
                <w:lang w:val="vi-VN"/>
              </w:rPr>
              <w:br w:type="textWrapping"/>
            </w:r>
          </w:p>
          <w:p w14:paraId="31BE34EC">
            <w:pPr>
              <w:spacing w:after="0" w:line="240" w:lineRule="auto"/>
              <w:ind w:left="270"/>
              <w:jc w:val="center"/>
              <w:rPr>
                <w:rFonts w:cs="Times New Roman"/>
                <w:szCs w:val="28"/>
                <w:lang w:val="vi-VN"/>
              </w:rPr>
            </w:pPr>
            <w:r>
              <w:rPr>
                <w:rFonts w:cs="Times New Roman"/>
                <w:szCs w:val="28"/>
                <w:lang w:val="vi-VN"/>
              </w:rPr>
              <w:t>SINH VIÊN THỰC HIỆN</w:t>
            </w:r>
          </w:p>
        </w:tc>
      </w:tr>
    </w:tbl>
    <w:p w14:paraId="5DE29044">
      <w:pPr>
        <w:pStyle w:val="2"/>
        <w:numPr>
          <w:ilvl w:val="0"/>
          <w:numId w:val="0"/>
        </w:numPr>
        <w:spacing w:before="0" w:line="240" w:lineRule="auto"/>
        <w:ind w:left="-180"/>
        <w:jc w:val="left"/>
        <w:rPr>
          <w:rFonts w:cs="Times New Roman"/>
          <w:sz w:val="28"/>
          <w:szCs w:val="28"/>
          <w:lang w:val="vi-VN"/>
        </w:rPr>
      </w:pPr>
      <w:r>
        <w:rPr>
          <w:rFonts w:cs="Times New Roman"/>
          <w:sz w:val="28"/>
          <w:szCs w:val="28"/>
          <w:lang w:val="vi-VN"/>
        </w:rPr>
        <w:tab/>
      </w:r>
      <w:r>
        <w:rPr>
          <w:rFonts w:cs="Times New Roman"/>
          <w:sz w:val="28"/>
          <w:szCs w:val="28"/>
          <w:lang w:val="vi-VN"/>
        </w:rPr>
        <w:tab/>
      </w:r>
      <w:r>
        <w:rPr>
          <w:rFonts w:cs="Times New Roman"/>
          <w:sz w:val="28"/>
          <w:szCs w:val="28"/>
          <w:lang w:val="vi-VN"/>
        </w:rPr>
        <w:tab/>
      </w:r>
      <w:r>
        <w:rPr>
          <w:rFonts w:cs="Times New Roman"/>
          <w:sz w:val="28"/>
          <w:szCs w:val="28"/>
          <w:lang w:val="vi-VN"/>
        </w:rPr>
        <w:tab/>
      </w:r>
      <w:r>
        <w:rPr>
          <w:rFonts w:cs="Times New Roman"/>
          <w:sz w:val="28"/>
          <w:szCs w:val="28"/>
          <w:lang w:val="vi-VN"/>
        </w:rPr>
        <w:tab/>
      </w:r>
      <w:r>
        <w:rPr>
          <w:rFonts w:cs="Times New Roman"/>
          <w:sz w:val="28"/>
          <w:szCs w:val="28"/>
          <w:lang w:val="vi-VN"/>
        </w:rPr>
        <w:tab/>
      </w:r>
      <w:r>
        <w:rPr>
          <w:rFonts w:cs="Times New Roman"/>
          <w:sz w:val="28"/>
          <w:szCs w:val="28"/>
          <w:lang w:val="vi-VN"/>
        </w:rPr>
        <w:tab/>
      </w:r>
      <w:r>
        <w:rPr>
          <w:rFonts w:cs="Times New Roman"/>
          <w:sz w:val="28"/>
          <w:szCs w:val="28"/>
          <w:lang w:val="vi-VN"/>
        </w:rPr>
        <w:tab/>
      </w:r>
      <w:r>
        <w:rPr>
          <w:rFonts w:cs="Times New Roman"/>
          <w:sz w:val="28"/>
          <w:szCs w:val="28"/>
          <w:lang w:val="vi-VN"/>
        </w:rPr>
        <w:tab/>
      </w:r>
    </w:p>
    <w:sectPr>
      <w:footerReference r:id="rId11" w:type="default"/>
      <w:pgSz w:w="11906" w:h="16838"/>
      <w:pgMar w:top="1985" w:right="1134" w:bottom="1701" w:left="1985"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游明朝">
    <w:altName w:val="Segoe Print"/>
    <w:panose1 w:val="00000000000000000000"/>
    <w:charset w:val="00"/>
    <w:family w:val="auto"/>
    <w:pitch w:val="default"/>
    <w:sig w:usb0="00000000" w:usb1="00000000" w:usb2="00000000" w:usb3="00000000" w:csb0="00000000" w:csb1="00000000"/>
  </w:font>
  <w:font w:name="Time s New Roman">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ff5">
    <w:altName w:val="Times New Roman"/>
    <w:panose1 w:val="00000000000000000000"/>
    <w:charset w:val="00"/>
    <w:family w:val="roman"/>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W w:w="0" w:type="auto"/>
      <w:tblInd w:w="0" w:type="dxa"/>
      <w:tblLayout w:type="autofit"/>
      <w:tblCellMar>
        <w:top w:w="0" w:type="dxa"/>
        <w:left w:w="108" w:type="dxa"/>
        <w:bottom w:w="0" w:type="dxa"/>
        <w:right w:w="108" w:type="dxa"/>
      </w:tblCellMar>
    </w:tblPr>
    <w:tblGrid>
      <w:gridCol w:w="2925"/>
      <w:gridCol w:w="2925"/>
      <w:gridCol w:w="2925"/>
    </w:tblGrid>
    <w:tr w14:paraId="4211D69F">
      <w:tblPrEx>
        <w:tblCellMar>
          <w:top w:w="0" w:type="dxa"/>
          <w:left w:w="108" w:type="dxa"/>
          <w:bottom w:w="0" w:type="dxa"/>
          <w:right w:w="108" w:type="dxa"/>
        </w:tblCellMar>
      </w:tblPrEx>
      <w:trPr>
        <w:trHeight w:val="300" w:hRule="atLeast"/>
      </w:trPr>
      <w:tc>
        <w:tcPr>
          <w:tcW w:w="2925" w:type="dxa"/>
        </w:tcPr>
        <w:p w14:paraId="7FE26569">
          <w:pPr>
            <w:pStyle w:val="19"/>
            <w:ind w:left="-115"/>
          </w:pPr>
        </w:p>
      </w:tc>
      <w:tc>
        <w:tcPr>
          <w:tcW w:w="2925" w:type="dxa"/>
        </w:tcPr>
        <w:p w14:paraId="57321E70">
          <w:pPr>
            <w:pStyle w:val="19"/>
            <w:jc w:val="center"/>
          </w:pPr>
        </w:p>
      </w:tc>
      <w:tc>
        <w:tcPr>
          <w:tcW w:w="2925" w:type="dxa"/>
        </w:tcPr>
        <w:p w14:paraId="5C7BB12C">
          <w:pPr>
            <w:pStyle w:val="19"/>
            <w:ind w:right="-115"/>
            <w:jc w:val="right"/>
          </w:pPr>
        </w:p>
      </w:tc>
    </w:tr>
  </w:tbl>
  <w:p w14:paraId="67007255">
    <w:pPr>
      <w:pStyle w:val="2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W w:w="0" w:type="auto"/>
      <w:tblInd w:w="0" w:type="dxa"/>
      <w:tblLayout w:type="autofit"/>
      <w:tblCellMar>
        <w:top w:w="0" w:type="dxa"/>
        <w:left w:w="108" w:type="dxa"/>
        <w:bottom w:w="0" w:type="dxa"/>
        <w:right w:w="108" w:type="dxa"/>
      </w:tblCellMar>
    </w:tblPr>
    <w:tblGrid>
      <w:gridCol w:w="2925"/>
      <w:gridCol w:w="2925"/>
      <w:gridCol w:w="2925"/>
    </w:tblGrid>
    <w:tr w14:paraId="0432DC3D">
      <w:tblPrEx>
        <w:tblCellMar>
          <w:top w:w="0" w:type="dxa"/>
          <w:left w:w="108" w:type="dxa"/>
          <w:bottom w:w="0" w:type="dxa"/>
          <w:right w:w="108" w:type="dxa"/>
        </w:tblCellMar>
      </w:tblPrEx>
      <w:trPr>
        <w:trHeight w:val="300" w:hRule="atLeast"/>
      </w:trPr>
      <w:tc>
        <w:tcPr>
          <w:tcW w:w="2925" w:type="dxa"/>
        </w:tcPr>
        <w:p w14:paraId="33214560">
          <w:pPr>
            <w:pStyle w:val="19"/>
            <w:ind w:left="-115"/>
          </w:pPr>
        </w:p>
      </w:tc>
      <w:tc>
        <w:tcPr>
          <w:tcW w:w="2925" w:type="dxa"/>
        </w:tcPr>
        <w:p w14:paraId="494E4463">
          <w:pPr>
            <w:pStyle w:val="19"/>
            <w:jc w:val="center"/>
          </w:pPr>
        </w:p>
      </w:tc>
      <w:tc>
        <w:tcPr>
          <w:tcW w:w="2925" w:type="dxa"/>
        </w:tcPr>
        <w:p w14:paraId="30E095B1">
          <w:pPr>
            <w:pStyle w:val="19"/>
            <w:ind w:right="-115"/>
            <w:jc w:val="right"/>
          </w:pPr>
        </w:p>
      </w:tc>
    </w:tr>
  </w:tbl>
  <w:p w14:paraId="2E3A28A0">
    <w:pPr>
      <w:pStyle w:val="2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W w:w="0" w:type="auto"/>
      <w:tblInd w:w="0" w:type="dxa"/>
      <w:tblLayout w:type="autofit"/>
      <w:tblCellMar>
        <w:top w:w="0" w:type="dxa"/>
        <w:left w:w="108" w:type="dxa"/>
        <w:bottom w:w="0" w:type="dxa"/>
        <w:right w:w="108" w:type="dxa"/>
      </w:tblCellMar>
    </w:tblPr>
    <w:tblGrid>
      <w:gridCol w:w="2925"/>
      <w:gridCol w:w="2925"/>
      <w:gridCol w:w="2925"/>
    </w:tblGrid>
    <w:tr w14:paraId="63C6D618">
      <w:tblPrEx>
        <w:tblCellMar>
          <w:top w:w="0" w:type="dxa"/>
          <w:left w:w="108" w:type="dxa"/>
          <w:bottom w:w="0" w:type="dxa"/>
          <w:right w:w="108" w:type="dxa"/>
        </w:tblCellMar>
      </w:tblPrEx>
      <w:trPr>
        <w:trHeight w:val="300" w:hRule="atLeast"/>
      </w:trPr>
      <w:tc>
        <w:tcPr>
          <w:tcW w:w="2925" w:type="dxa"/>
        </w:tcPr>
        <w:p w14:paraId="38D0B336">
          <w:pPr>
            <w:pStyle w:val="19"/>
            <w:ind w:left="-115"/>
          </w:pPr>
        </w:p>
      </w:tc>
      <w:tc>
        <w:tcPr>
          <w:tcW w:w="2925" w:type="dxa"/>
        </w:tcPr>
        <w:p w14:paraId="0BE22DA6">
          <w:pPr>
            <w:pStyle w:val="19"/>
            <w:jc w:val="center"/>
          </w:pPr>
        </w:p>
      </w:tc>
      <w:tc>
        <w:tcPr>
          <w:tcW w:w="2925" w:type="dxa"/>
        </w:tcPr>
        <w:p w14:paraId="6A2231EA">
          <w:pPr>
            <w:pStyle w:val="19"/>
            <w:ind w:right="-115"/>
            <w:jc w:val="right"/>
          </w:pPr>
        </w:p>
      </w:tc>
    </w:tr>
  </w:tbl>
  <w:p w14:paraId="3F238232">
    <w:pPr>
      <w:pStyle w:val="2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W w:w="0" w:type="auto"/>
      <w:tblInd w:w="0" w:type="dxa"/>
      <w:tblLayout w:type="autofit"/>
      <w:tblCellMar>
        <w:top w:w="0" w:type="dxa"/>
        <w:left w:w="108" w:type="dxa"/>
        <w:bottom w:w="0" w:type="dxa"/>
        <w:right w:w="108" w:type="dxa"/>
      </w:tblCellMar>
    </w:tblPr>
    <w:tblGrid>
      <w:gridCol w:w="2925"/>
      <w:gridCol w:w="2925"/>
      <w:gridCol w:w="2925"/>
    </w:tblGrid>
    <w:tr w14:paraId="7294A288">
      <w:tblPrEx>
        <w:tblCellMar>
          <w:top w:w="0" w:type="dxa"/>
          <w:left w:w="108" w:type="dxa"/>
          <w:bottom w:w="0" w:type="dxa"/>
          <w:right w:w="108" w:type="dxa"/>
        </w:tblCellMar>
      </w:tblPrEx>
      <w:trPr>
        <w:trHeight w:val="300" w:hRule="atLeast"/>
      </w:trPr>
      <w:tc>
        <w:tcPr>
          <w:tcW w:w="2925" w:type="dxa"/>
        </w:tcPr>
        <w:p w14:paraId="3CD9F7FC">
          <w:pPr>
            <w:pStyle w:val="19"/>
            <w:ind w:left="-115"/>
          </w:pPr>
        </w:p>
      </w:tc>
      <w:tc>
        <w:tcPr>
          <w:tcW w:w="2925" w:type="dxa"/>
        </w:tcPr>
        <w:p w14:paraId="7B1860A9">
          <w:pPr>
            <w:pStyle w:val="19"/>
            <w:jc w:val="center"/>
          </w:pPr>
        </w:p>
      </w:tc>
      <w:tc>
        <w:tcPr>
          <w:tcW w:w="2925" w:type="dxa"/>
        </w:tcPr>
        <w:p w14:paraId="2D008D62">
          <w:pPr>
            <w:pStyle w:val="19"/>
            <w:ind w:right="-115"/>
            <w:jc w:val="right"/>
          </w:pPr>
        </w:p>
      </w:tc>
    </w:tr>
  </w:tbl>
  <w:p w14:paraId="1A25CA2A">
    <w:pPr>
      <w:pStyle w:val="2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B6260">
    <w:pPr>
      <w:pStyle w:val="19"/>
      <w:jc w:val="center"/>
    </w:pPr>
  </w:p>
  <w:p w14:paraId="50D9E04E">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0405612"/>
      <w:docPartObj>
        <w:docPartGallery w:val="AutoText"/>
      </w:docPartObj>
    </w:sdtPr>
    <w:sdtContent>
      <w:p w14:paraId="0D212F91">
        <w:pPr>
          <w:pStyle w:val="19"/>
          <w:jc w:val="center"/>
        </w:pPr>
        <w:r>
          <w:fldChar w:fldCharType="begin"/>
        </w:r>
        <w:r>
          <w:instrText xml:space="preserve"> PAGE   \* MERGEFORMAT </w:instrText>
        </w:r>
        <w:r>
          <w:fldChar w:fldCharType="separate"/>
        </w:r>
        <w:r>
          <w:t>i</w:t>
        </w:r>
        <w:r>
          <w:fldChar w:fldCharType="end"/>
        </w:r>
      </w:p>
    </w:sdtContent>
  </w:sdt>
  <w:p w14:paraId="4D2A7F21">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88768022"/>
      <w:docPartObj>
        <w:docPartGallery w:val="AutoText"/>
      </w:docPartObj>
    </w:sdtPr>
    <w:sdtContent>
      <w:p w14:paraId="4B399472">
        <w:pPr>
          <w:pStyle w:val="19"/>
          <w:jc w:val="center"/>
        </w:pPr>
        <w:r>
          <w:fldChar w:fldCharType="begin"/>
        </w:r>
        <w:r>
          <w:instrText xml:space="preserve"> PAGE   \* MERGEFORMAT </w:instrText>
        </w:r>
        <w:r>
          <w:fldChar w:fldCharType="separate"/>
        </w:r>
        <w:r>
          <w:t>6</w:t>
        </w:r>
        <w:r>
          <w:fldChar w:fldCharType="end"/>
        </w:r>
      </w:p>
    </w:sdtContent>
  </w:sdt>
  <w:p w14:paraId="7B00C409">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A413DE"/>
    <w:multiLevelType w:val="multilevel"/>
    <w:tmpl w:val="22A413DE"/>
    <w:lvl w:ilvl="0" w:tentative="0">
      <w:start w:val="2"/>
      <w:numFmt w:val="decimal"/>
      <w:pStyle w:val="2"/>
      <w:lvlText w:val="CHƯƠNG %1."/>
      <w:lvlJc w:val="left"/>
      <w:pPr>
        <w:ind w:left="360" w:hanging="360"/>
      </w:pPr>
      <w:rPr>
        <w:rFonts w:hint="default"/>
      </w:rPr>
    </w:lvl>
    <w:lvl w:ilvl="1" w:tentative="0">
      <w:start w:val="1"/>
      <w:numFmt w:val="decimal"/>
      <w:pStyle w:val="3"/>
      <w:lvlText w:val="%1.%2"/>
      <w:lvlJc w:val="left"/>
      <w:pPr>
        <w:ind w:left="576" w:hanging="576"/>
      </w:pPr>
      <w:rPr>
        <w:rFonts w:hint="default"/>
      </w:rPr>
    </w:lvl>
    <w:lvl w:ilvl="2" w:tentative="0">
      <w:start w:val="1"/>
      <w:numFmt w:val="decimal"/>
      <w:pStyle w:val="4"/>
      <w:lvlText w:val="%1.%2.%3"/>
      <w:lvlJc w:val="left"/>
      <w:pPr>
        <w:ind w:left="1288"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pStyle w:val="7"/>
      <w:lvlText w:val="%1.%2.%3.%4.%5.%6.%7"/>
      <w:lvlJc w:val="left"/>
      <w:pPr>
        <w:ind w:left="1296" w:hanging="1296"/>
      </w:pPr>
      <w:rPr>
        <w:rFonts w:hint="default"/>
      </w:rPr>
    </w:lvl>
    <w:lvl w:ilvl="7" w:tentative="0">
      <w:start w:val="1"/>
      <w:numFmt w:val="decimal"/>
      <w:pStyle w:val="8"/>
      <w:lvlText w:val="%1.%2.%3.%4.%5.%6.%7.%8"/>
      <w:lvlJc w:val="left"/>
      <w:pPr>
        <w:ind w:left="1440" w:hanging="1440"/>
      </w:pPr>
      <w:rPr>
        <w:rFonts w:hint="default"/>
      </w:rPr>
    </w:lvl>
    <w:lvl w:ilvl="8" w:tentative="0">
      <w:start w:val="1"/>
      <w:numFmt w:val="decimal"/>
      <w:pStyle w:val="9"/>
      <w:lvlText w:val="%1.%2.%3.%4.%5.%6.%7.%8.%9"/>
      <w:lvlJc w:val="left"/>
      <w:pPr>
        <w:ind w:left="1584" w:hanging="1584"/>
      </w:pPr>
      <w:rPr>
        <w:rFonts w:hint="default"/>
      </w:rPr>
    </w:lvl>
  </w:abstractNum>
  <w:abstractNum w:abstractNumId="1">
    <w:nsid w:val="70A94493"/>
    <w:multiLevelType w:val="multilevel"/>
    <w:tmpl w:val="70A94493"/>
    <w:lvl w:ilvl="0" w:tentative="0">
      <w:start w:val="1"/>
      <w:numFmt w:val="decimal"/>
      <w:lvlText w:val="%1."/>
      <w:lvlJc w:val="left"/>
      <w:pPr>
        <w:ind w:left="270" w:hanging="360"/>
      </w:pPr>
      <w:rPr>
        <w:rFonts w:hint="default"/>
      </w:rPr>
    </w:lvl>
    <w:lvl w:ilvl="1" w:tentative="0">
      <w:start w:val="1"/>
      <w:numFmt w:val="lowerLetter"/>
      <w:lvlText w:val="%2."/>
      <w:lvlJc w:val="left"/>
      <w:pPr>
        <w:ind w:left="990" w:hanging="360"/>
      </w:pPr>
    </w:lvl>
    <w:lvl w:ilvl="2" w:tentative="0">
      <w:start w:val="1"/>
      <w:numFmt w:val="lowerRoman"/>
      <w:lvlText w:val="%3."/>
      <w:lvlJc w:val="right"/>
      <w:pPr>
        <w:ind w:left="1710" w:hanging="180"/>
      </w:pPr>
    </w:lvl>
    <w:lvl w:ilvl="3" w:tentative="0">
      <w:start w:val="1"/>
      <w:numFmt w:val="decimal"/>
      <w:lvlText w:val="%4."/>
      <w:lvlJc w:val="left"/>
      <w:pPr>
        <w:ind w:left="2430" w:hanging="360"/>
      </w:pPr>
    </w:lvl>
    <w:lvl w:ilvl="4" w:tentative="0">
      <w:start w:val="1"/>
      <w:numFmt w:val="lowerLetter"/>
      <w:lvlText w:val="%5."/>
      <w:lvlJc w:val="left"/>
      <w:pPr>
        <w:ind w:left="3150" w:hanging="360"/>
      </w:pPr>
    </w:lvl>
    <w:lvl w:ilvl="5" w:tentative="0">
      <w:start w:val="1"/>
      <w:numFmt w:val="lowerRoman"/>
      <w:lvlText w:val="%6."/>
      <w:lvlJc w:val="right"/>
      <w:pPr>
        <w:ind w:left="3870" w:hanging="180"/>
      </w:pPr>
    </w:lvl>
    <w:lvl w:ilvl="6" w:tentative="0">
      <w:start w:val="1"/>
      <w:numFmt w:val="decimal"/>
      <w:lvlText w:val="%7."/>
      <w:lvlJc w:val="left"/>
      <w:pPr>
        <w:ind w:left="4590" w:hanging="360"/>
      </w:pPr>
    </w:lvl>
    <w:lvl w:ilvl="7" w:tentative="0">
      <w:start w:val="1"/>
      <w:numFmt w:val="lowerLetter"/>
      <w:lvlText w:val="%8."/>
      <w:lvlJc w:val="left"/>
      <w:pPr>
        <w:ind w:left="5310" w:hanging="360"/>
      </w:pPr>
    </w:lvl>
    <w:lvl w:ilvl="8" w:tentative="0">
      <w:start w:val="1"/>
      <w:numFmt w:val="lowerRoman"/>
      <w:lvlText w:val="%9."/>
      <w:lvlJc w:val="right"/>
      <w:pPr>
        <w:ind w:left="603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defaultTabStop w:val="720"/>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HNUE Educational Sci-New Copy&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rfaw02082r9eoep2rax9rwo9dpevx50teve&quot;&gt;PhamDuongThuHang PhD EndNote Library&lt;record-ids&gt;&lt;item&gt;3&lt;/item&gt;&lt;item&gt;6&lt;/item&gt;&lt;item&gt;9&lt;/item&gt;&lt;item&gt;10&lt;/item&gt;&lt;item&gt;12&lt;/item&gt;&lt;item&gt;13&lt;/item&gt;&lt;item&gt;14&lt;/item&gt;&lt;item&gt;15&lt;/item&gt;&lt;item&gt;16&lt;/item&gt;&lt;item&gt;17&lt;/item&gt;&lt;item&gt;18&lt;/item&gt;&lt;item&gt;19&lt;/item&gt;&lt;item&gt;22&lt;/item&gt;&lt;item&gt;24&lt;/item&gt;&lt;item&gt;27&lt;/item&gt;&lt;item&gt;29&lt;/item&gt;&lt;item&gt;30&lt;/item&gt;&lt;item&gt;33&lt;/item&gt;&lt;item&gt;36&lt;/item&gt;&lt;item&gt;39&lt;/item&gt;&lt;item&gt;40&lt;/item&gt;&lt;item&gt;45&lt;/item&gt;&lt;item&gt;78&lt;/item&gt;&lt;item&gt;80&lt;/item&gt;&lt;item&gt;81&lt;/item&gt;&lt;item&gt;82&lt;/item&gt;&lt;item&gt;83&lt;/item&gt;&lt;item&gt;84&lt;/item&gt;&lt;item&gt;85&lt;/item&gt;&lt;item&gt;92&lt;/item&gt;&lt;item&gt;93&lt;/item&gt;&lt;item&gt;103&lt;/item&gt;&lt;item&gt;104&lt;/item&gt;&lt;item&gt;105&lt;/item&gt;&lt;item&gt;106&lt;/item&gt;&lt;item&gt;107&lt;/item&gt;&lt;item&gt;108&lt;/item&gt;&lt;item&gt;109&lt;/item&gt;&lt;item&gt;110&lt;/item&gt;&lt;item&gt;112&lt;/item&gt;&lt;item&gt;113&lt;/item&gt;&lt;item&gt;114&lt;/item&gt;&lt;item&gt;115&lt;/item&gt;&lt;item&gt;116&lt;/item&gt;&lt;item&gt;117&lt;/item&gt;&lt;item&gt;118&lt;/item&gt;&lt;item&gt;119&lt;/item&gt;&lt;item&gt;120&lt;/item&gt;&lt;item&gt;122&lt;/item&gt;&lt;item&gt;123&lt;/item&gt;&lt;item&gt;127&lt;/item&gt;&lt;item&gt;128&lt;/item&gt;&lt;item&gt;129&lt;/item&gt;&lt;item&gt;130&lt;/item&gt;&lt;item&gt;131&lt;/item&gt;&lt;item&gt;132&lt;/item&gt;&lt;item&gt;133&lt;/item&gt;&lt;item&gt;134&lt;/item&gt;&lt;item&gt;135&lt;/item&gt;&lt;item&gt;136&lt;/item&gt;&lt;item&gt;137&lt;/item&gt;&lt;item&gt;138&lt;/item&gt;&lt;item&gt;139&lt;/item&gt;&lt;item&gt;140&lt;/item&gt;&lt;item&gt;141&lt;/item&gt;&lt;item&gt;142&lt;/item&gt;&lt;item&gt;143&lt;/item&gt;&lt;item&gt;144&lt;/item&gt;&lt;item&gt;145&lt;/item&gt;&lt;item&gt;146&lt;/item&gt;&lt;item&gt;147&lt;/item&gt;&lt;item&gt;148&lt;/item&gt;&lt;item&gt;149&lt;/item&gt;&lt;item&gt;150&lt;/item&gt;&lt;item&gt;151&lt;/item&gt;&lt;item&gt;152&lt;/item&gt;&lt;item&gt;153&lt;/item&gt;&lt;/record-ids&gt;&lt;/item&gt;&lt;/Libraries&gt;"/>
  </w:docVars>
  <w:rsids>
    <w:rsidRoot w:val="00990F71"/>
    <w:rsid w:val="00000972"/>
    <w:rsid w:val="00001454"/>
    <w:rsid w:val="00003C7B"/>
    <w:rsid w:val="000125B4"/>
    <w:rsid w:val="000128D7"/>
    <w:rsid w:val="000154E7"/>
    <w:rsid w:val="000177AD"/>
    <w:rsid w:val="00021CA5"/>
    <w:rsid w:val="00023CDF"/>
    <w:rsid w:val="00026CE6"/>
    <w:rsid w:val="00030714"/>
    <w:rsid w:val="00035901"/>
    <w:rsid w:val="00037DA3"/>
    <w:rsid w:val="000505E7"/>
    <w:rsid w:val="0006517D"/>
    <w:rsid w:val="0006721C"/>
    <w:rsid w:val="0006731F"/>
    <w:rsid w:val="000716DC"/>
    <w:rsid w:val="000752EE"/>
    <w:rsid w:val="00076F38"/>
    <w:rsid w:val="000833A9"/>
    <w:rsid w:val="00086533"/>
    <w:rsid w:val="00090BDF"/>
    <w:rsid w:val="0009342D"/>
    <w:rsid w:val="0009515E"/>
    <w:rsid w:val="00097468"/>
    <w:rsid w:val="000A2304"/>
    <w:rsid w:val="000A278F"/>
    <w:rsid w:val="000A3530"/>
    <w:rsid w:val="000A3B33"/>
    <w:rsid w:val="000A5D51"/>
    <w:rsid w:val="000A6626"/>
    <w:rsid w:val="000B0A60"/>
    <w:rsid w:val="000B15E2"/>
    <w:rsid w:val="000B294B"/>
    <w:rsid w:val="000B5BEC"/>
    <w:rsid w:val="000B66D4"/>
    <w:rsid w:val="000B743C"/>
    <w:rsid w:val="000B783C"/>
    <w:rsid w:val="000C295A"/>
    <w:rsid w:val="000C3961"/>
    <w:rsid w:val="000D0DB1"/>
    <w:rsid w:val="000D4A4E"/>
    <w:rsid w:val="000D703F"/>
    <w:rsid w:val="000E0562"/>
    <w:rsid w:val="000E2A68"/>
    <w:rsid w:val="000E3B65"/>
    <w:rsid w:val="000E51AB"/>
    <w:rsid w:val="000E6D29"/>
    <w:rsid w:val="000F017F"/>
    <w:rsid w:val="000F6B4C"/>
    <w:rsid w:val="001027FE"/>
    <w:rsid w:val="00104C42"/>
    <w:rsid w:val="00105A74"/>
    <w:rsid w:val="001078C1"/>
    <w:rsid w:val="00107C5E"/>
    <w:rsid w:val="00107EC3"/>
    <w:rsid w:val="00110686"/>
    <w:rsid w:val="0011201F"/>
    <w:rsid w:val="00113206"/>
    <w:rsid w:val="00113354"/>
    <w:rsid w:val="00122B87"/>
    <w:rsid w:val="00122BF3"/>
    <w:rsid w:val="00126076"/>
    <w:rsid w:val="0012688A"/>
    <w:rsid w:val="00130948"/>
    <w:rsid w:val="001320BB"/>
    <w:rsid w:val="00135BCC"/>
    <w:rsid w:val="00135CC3"/>
    <w:rsid w:val="00144D35"/>
    <w:rsid w:val="0015111F"/>
    <w:rsid w:val="00161B30"/>
    <w:rsid w:val="001623DE"/>
    <w:rsid w:val="00166A8A"/>
    <w:rsid w:val="00167C9E"/>
    <w:rsid w:val="00167D3E"/>
    <w:rsid w:val="00176FBA"/>
    <w:rsid w:val="00181216"/>
    <w:rsid w:val="0018202E"/>
    <w:rsid w:val="001828A9"/>
    <w:rsid w:val="0018760C"/>
    <w:rsid w:val="0019294C"/>
    <w:rsid w:val="00196160"/>
    <w:rsid w:val="001A0457"/>
    <w:rsid w:val="001A321D"/>
    <w:rsid w:val="001A5531"/>
    <w:rsid w:val="001A6704"/>
    <w:rsid w:val="001A74E4"/>
    <w:rsid w:val="001B3FD3"/>
    <w:rsid w:val="001B6196"/>
    <w:rsid w:val="001C179B"/>
    <w:rsid w:val="001C2DDE"/>
    <w:rsid w:val="001C5626"/>
    <w:rsid w:val="001C6E4B"/>
    <w:rsid w:val="001D3B7C"/>
    <w:rsid w:val="001D3CF8"/>
    <w:rsid w:val="001D420C"/>
    <w:rsid w:val="001D4B7F"/>
    <w:rsid w:val="001E2CDD"/>
    <w:rsid w:val="001E7A0C"/>
    <w:rsid w:val="001F0210"/>
    <w:rsid w:val="001F317A"/>
    <w:rsid w:val="001F5D16"/>
    <w:rsid w:val="001F6265"/>
    <w:rsid w:val="001F7030"/>
    <w:rsid w:val="001F79E6"/>
    <w:rsid w:val="002040A2"/>
    <w:rsid w:val="00204958"/>
    <w:rsid w:val="00205A89"/>
    <w:rsid w:val="002073C0"/>
    <w:rsid w:val="0021077F"/>
    <w:rsid w:val="00212109"/>
    <w:rsid w:val="002150DD"/>
    <w:rsid w:val="00226422"/>
    <w:rsid w:val="00227DD3"/>
    <w:rsid w:val="00231203"/>
    <w:rsid w:val="0023260F"/>
    <w:rsid w:val="00233DC2"/>
    <w:rsid w:val="002357FA"/>
    <w:rsid w:val="00236CED"/>
    <w:rsid w:val="002374F8"/>
    <w:rsid w:val="0024070A"/>
    <w:rsid w:val="0024352F"/>
    <w:rsid w:val="00250929"/>
    <w:rsid w:val="00253A2C"/>
    <w:rsid w:val="00264627"/>
    <w:rsid w:val="00270D91"/>
    <w:rsid w:val="0027715B"/>
    <w:rsid w:val="00277A1B"/>
    <w:rsid w:val="00280C4A"/>
    <w:rsid w:val="00286C34"/>
    <w:rsid w:val="002877DE"/>
    <w:rsid w:val="002878BC"/>
    <w:rsid w:val="00292586"/>
    <w:rsid w:val="00294FFD"/>
    <w:rsid w:val="002A467A"/>
    <w:rsid w:val="002A64FF"/>
    <w:rsid w:val="002A783E"/>
    <w:rsid w:val="002B335A"/>
    <w:rsid w:val="002B3EBE"/>
    <w:rsid w:val="002C4D8E"/>
    <w:rsid w:val="002C6108"/>
    <w:rsid w:val="002C78E8"/>
    <w:rsid w:val="002C7F68"/>
    <w:rsid w:val="002D1789"/>
    <w:rsid w:val="002D1E51"/>
    <w:rsid w:val="002D498E"/>
    <w:rsid w:val="002D5741"/>
    <w:rsid w:val="002D7361"/>
    <w:rsid w:val="002E3ED5"/>
    <w:rsid w:val="002F1CED"/>
    <w:rsid w:val="002F58CF"/>
    <w:rsid w:val="00302DB7"/>
    <w:rsid w:val="00307910"/>
    <w:rsid w:val="0031039C"/>
    <w:rsid w:val="00313308"/>
    <w:rsid w:val="003145C3"/>
    <w:rsid w:val="00317792"/>
    <w:rsid w:val="00321532"/>
    <w:rsid w:val="003233EC"/>
    <w:rsid w:val="00324FF1"/>
    <w:rsid w:val="00330673"/>
    <w:rsid w:val="00331C00"/>
    <w:rsid w:val="00334F70"/>
    <w:rsid w:val="0034113A"/>
    <w:rsid w:val="003417D4"/>
    <w:rsid w:val="003424A4"/>
    <w:rsid w:val="0034515A"/>
    <w:rsid w:val="00345399"/>
    <w:rsid w:val="0034589E"/>
    <w:rsid w:val="00346D45"/>
    <w:rsid w:val="00347AC1"/>
    <w:rsid w:val="0035425D"/>
    <w:rsid w:val="003568BB"/>
    <w:rsid w:val="0035798D"/>
    <w:rsid w:val="00360DBD"/>
    <w:rsid w:val="003633EE"/>
    <w:rsid w:val="00364574"/>
    <w:rsid w:val="003645DD"/>
    <w:rsid w:val="003654FD"/>
    <w:rsid w:val="003664EF"/>
    <w:rsid w:val="00366EC6"/>
    <w:rsid w:val="00367EE5"/>
    <w:rsid w:val="0037044C"/>
    <w:rsid w:val="00373C86"/>
    <w:rsid w:val="003812F8"/>
    <w:rsid w:val="0038564A"/>
    <w:rsid w:val="00387A48"/>
    <w:rsid w:val="0039663E"/>
    <w:rsid w:val="003A1B28"/>
    <w:rsid w:val="003A4232"/>
    <w:rsid w:val="003A4BF3"/>
    <w:rsid w:val="003A5293"/>
    <w:rsid w:val="003A77BD"/>
    <w:rsid w:val="003B2DF3"/>
    <w:rsid w:val="003B440A"/>
    <w:rsid w:val="003B7E77"/>
    <w:rsid w:val="003D2FEF"/>
    <w:rsid w:val="003E0E0B"/>
    <w:rsid w:val="003E4069"/>
    <w:rsid w:val="003E778B"/>
    <w:rsid w:val="003E7D8C"/>
    <w:rsid w:val="003F1D26"/>
    <w:rsid w:val="003F27CA"/>
    <w:rsid w:val="003F2A9D"/>
    <w:rsid w:val="003F5ED0"/>
    <w:rsid w:val="004000BB"/>
    <w:rsid w:val="004047C4"/>
    <w:rsid w:val="00412CB4"/>
    <w:rsid w:val="00421881"/>
    <w:rsid w:val="004261D4"/>
    <w:rsid w:val="00431B9F"/>
    <w:rsid w:val="0043265F"/>
    <w:rsid w:val="00441D3F"/>
    <w:rsid w:val="00443311"/>
    <w:rsid w:val="004443BB"/>
    <w:rsid w:val="00445BA8"/>
    <w:rsid w:val="00447773"/>
    <w:rsid w:val="004519AC"/>
    <w:rsid w:val="00454BAB"/>
    <w:rsid w:val="00462E25"/>
    <w:rsid w:val="0046484B"/>
    <w:rsid w:val="00465090"/>
    <w:rsid w:val="00467304"/>
    <w:rsid w:val="00480B7D"/>
    <w:rsid w:val="00484FC3"/>
    <w:rsid w:val="0048520C"/>
    <w:rsid w:val="00487255"/>
    <w:rsid w:val="004933A0"/>
    <w:rsid w:val="00493CD0"/>
    <w:rsid w:val="004A12DA"/>
    <w:rsid w:val="004A2615"/>
    <w:rsid w:val="004B2E1E"/>
    <w:rsid w:val="004B4F77"/>
    <w:rsid w:val="004C1601"/>
    <w:rsid w:val="004C5A83"/>
    <w:rsid w:val="004C5F4F"/>
    <w:rsid w:val="004D0F43"/>
    <w:rsid w:val="004D3282"/>
    <w:rsid w:val="004D4C4A"/>
    <w:rsid w:val="004D4F33"/>
    <w:rsid w:val="004D62E7"/>
    <w:rsid w:val="004D63F8"/>
    <w:rsid w:val="004D7A58"/>
    <w:rsid w:val="004E34AE"/>
    <w:rsid w:val="004E3634"/>
    <w:rsid w:val="004E724D"/>
    <w:rsid w:val="004F3978"/>
    <w:rsid w:val="004F4D88"/>
    <w:rsid w:val="004F77CF"/>
    <w:rsid w:val="004F7872"/>
    <w:rsid w:val="005006FD"/>
    <w:rsid w:val="00501D1A"/>
    <w:rsid w:val="005055EC"/>
    <w:rsid w:val="00505B37"/>
    <w:rsid w:val="00505FBF"/>
    <w:rsid w:val="005073AE"/>
    <w:rsid w:val="0051059D"/>
    <w:rsid w:val="005121D0"/>
    <w:rsid w:val="00514285"/>
    <w:rsid w:val="00514FEF"/>
    <w:rsid w:val="0052544C"/>
    <w:rsid w:val="0052612E"/>
    <w:rsid w:val="005325E8"/>
    <w:rsid w:val="00533AF3"/>
    <w:rsid w:val="00536EB6"/>
    <w:rsid w:val="00537072"/>
    <w:rsid w:val="005375AB"/>
    <w:rsid w:val="005405FE"/>
    <w:rsid w:val="00540C42"/>
    <w:rsid w:val="0054207D"/>
    <w:rsid w:val="0054284E"/>
    <w:rsid w:val="005449AE"/>
    <w:rsid w:val="00546A36"/>
    <w:rsid w:val="00546D87"/>
    <w:rsid w:val="00557B18"/>
    <w:rsid w:val="005603D0"/>
    <w:rsid w:val="00562616"/>
    <w:rsid w:val="0057256B"/>
    <w:rsid w:val="00581AE2"/>
    <w:rsid w:val="00582BA4"/>
    <w:rsid w:val="00583277"/>
    <w:rsid w:val="00592A59"/>
    <w:rsid w:val="00595D7E"/>
    <w:rsid w:val="00595DEA"/>
    <w:rsid w:val="0059724D"/>
    <w:rsid w:val="00597E20"/>
    <w:rsid w:val="005A7AE9"/>
    <w:rsid w:val="005B07B6"/>
    <w:rsid w:val="005B4405"/>
    <w:rsid w:val="005C71B5"/>
    <w:rsid w:val="005C7462"/>
    <w:rsid w:val="005C7E27"/>
    <w:rsid w:val="005D1648"/>
    <w:rsid w:val="005D1B2F"/>
    <w:rsid w:val="005D3933"/>
    <w:rsid w:val="005D5DC1"/>
    <w:rsid w:val="005D6B91"/>
    <w:rsid w:val="005E0155"/>
    <w:rsid w:val="005E0597"/>
    <w:rsid w:val="005E09B8"/>
    <w:rsid w:val="005E1C4B"/>
    <w:rsid w:val="005E492D"/>
    <w:rsid w:val="005E69CA"/>
    <w:rsid w:val="005E7C37"/>
    <w:rsid w:val="005F1DAB"/>
    <w:rsid w:val="005F3471"/>
    <w:rsid w:val="005F74FA"/>
    <w:rsid w:val="00600EDD"/>
    <w:rsid w:val="00601485"/>
    <w:rsid w:val="00605496"/>
    <w:rsid w:val="00613848"/>
    <w:rsid w:val="0061465F"/>
    <w:rsid w:val="006147B2"/>
    <w:rsid w:val="00616132"/>
    <w:rsid w:val="0061781E"/>
    <w:rsid w:val="00621AD9"/>
    <w:rsid w:val="00623CF3"/>
    <w:rsid w:val="006244AB"/>
    <w:rsid w:val="0062640E"/>
    <w:rsid w:val="006264CE"/>
    <w:rsid w:val="00630EB3"/>
    <w:rsid w:val="0063501E"/>
    <w:rsid w:val="00635AB6"/>
    <w:rsid w:val="006419C9"/>
    <w:rsid w:val="00643BED"/>
    <w:rsid w:val="00644093"/>
    <w:rsid w:val="00650601"/>
    <w:rsid w:val="00651ED2"/>
    <w:rsid w:val="00653AC2"/>
    <w:rsid w:val="006548DB"/>
    <w:rsid w:val="006558ED"/>
    <w:rsid w:val="00655C22"/>
    <w:rsid w:val="006572B2"/>
    <w:rsid w:val="00660ABF"/>
    <w:rsid w:val="00660E9A"/>
    <w:rsid w:val="0066543B"/>
    <w:rsid w:val="006655CE"/>
    <w:rsid w:val="00666972"/>
    <w:rsid w:val="00675026"/>
    <w:rsid w:val="0067636B"/>
    <w:rsid w:val="00684592"/>
    <w:rsid w:val="00691807"/>
    <w:rsid w:val="00691E75"/>
    <w:rsid w:val="00692037"/>
    <w:rsid w:val="00694D1D"/>
    <w:rsid w:val="006964D2"/>
    <w:rsid w:val="006975EE"/>
    <w:rsid w:val="00697FEB"/>
    <w:rsid w:val="006A4CE4"/>
    <w:rsid w:val="006A725D"/>
    <w:rsid w:val="006B06FD"/>
    <w:rsid w:val="006B1B92"/>
    <w:rsid w:val="006B3B13"/>
    <w:rsid w:val="006C1BA6"/>
    <w:rsid w:val="006C2597"/>
    <w:rsid w:val="006C2645"/>
    <w:rsid w:val="006C3533"/>
    <w:rsid w:val="006C3E0A"/>
    <w:rsid w:val="006C574E"/>
    <w:rsid w:val="006C744D"/>
    <w:rsid w:val="006D17B1"/>
    <w:rsid w:val="006D5FF2"/>
    <w:rsid w:val="006D79B6"/>
    <w:rsid w:val="006E0518"/>
    <w:rsid w:val="006E0BDD"/>
    <w:rsid w:val="006E3333"/>
    <w:rsid w:val="006E390A"/>
    <w:rsid w:val="006E3A96"/>
    <w:rsid w:val="006E4C3E"/>
    <w:rsid w:val="006E5141"/>
    <w:rsid w:val="006F1D99"/>
    <w:rsid w:val="006F1EF0"/>
    <w:rsid w:val="006F5AA6"/>
    <w:rsid w:val="006F7D41"/>
    <w:rsid w:val="007001B4"/>
    <w:rsid w:val="00704CCC"/>
    <w:rsid w:val="00710588"/>
    <w:rsid w:val="007116CF"/>
    <w:rsid w:val="0071227A"/>
    <w:rsid w:val="00715067"/>
    <w:rsid w:val="00715AD7"/>
    <w:rsid w:val="00715C71"/>
    <w:rsid w:val="00716217"/>
    <w:rsid w:val="0072072C"/>
    <w:rsid w:val="00720948"/>
    <w:rsid w:val="007209AB"/>
    <w:rsid w:val="00721EB3"/>
    <w:rsid w:val="00722042"/>
    <w:rsid w:val="00727BED"/>
    <w:rsid w:val="00727CF9"/>
    <w:rsid w:val="00731F7F"/>
    <w:rsid w:val="007354D8"/>
    <w:rsid w:val="007368D2"/>
    <w:rsid w:val="007416DF"/>
    <w:rsid w:val="00741D6B"/>
    <w:rsid w:val="0074665F"/>
    <w:rsid w:val="00751E35"/>
    <w:rsid w:val="00752B59"/>
    <w:rsid w:val="007532E8"/>
    <w:rsid w:val="00753F11"/>
    <w:rsid w:val="00754EC8"/>
    <w:rsid w:val="007576FE"/>
    <w:rsid w:val="00761C1F"/>
    <w:rsid w:val="007635E2"/>
    <w:rsid w:val="007705AE"/>
    <w:rsid w:val="00771E9A"/>
    <w:rsid w:val="00772B0C"/>
    <w:rsid w:val="00772BBD"/>
    <w:rsid w:val="007829AA"/>
    <w:rsid w:val="00783485"/>
    <w:rsid w:val="007848DE"/>
    <w:rsid w:val="007875C8"/>
    <w:rsid w:val="007903B1"/>
    <w:rsid w:val="007A287A"/>
    <w:rsid w:val="007A2E68"/>
    <w:rsid w:val="007A5223"/>
    <w:rsid w:val="007A6BF2"/>
    <w:rsid w:val="007A6C46"/>
    <w:rsid w:val="007A7682"/>
    <w:rsid w:val="007B0471"/>
    <w:rsid w:val="007B0DF0"/>
    <w:rsid w:val="007B1254"/>
    <w:rsid w:val="007B6884"/>
    <w:rsid w:val="007C3960"/>
    <w:rsid w:val="007D265A"/>
    <w:rsid w:val="007D2D23"/>
    <w:rsid w:val="007D6193"/>
    <w:rsid w:val="007D631F"/>
    <w:rsid w:val="007D6BD2"/>
    <w:rsid w:val="007E069F"/>
    <w:rsid w:val="007E0E2F"/>
    <w:rsid w:val="007E7EC0"/>
    <w:rsid w:val="007F08AD"/>
    <w:rsid w:val="007F2418"/>
    <w:rsid w:val="007F2552"/>
    <w:rsid w:val="007F2F87"/>
    <w:rsid w:val="007F61EF"/>
    <w:rsid w:val="007F6B24"/>
    <w:rsid w:val="008007BD"/>
    <w:rsid w:val="00802E69"/>
    <w:rsid w:val="00803EBB"/>
    <w:rsid w:val="0080617E"/>
    <w:rsid w:val="008077EA"/>
    <w:rsid w:val="008111EE"/>
    <w:rsid w:val="00811944"/>
    <w:rsid w:val="008132BA"/>
    <w:rsid w:val="008147C1"/>
    <w:rsid w:val="008163EC"/>
    <w:rsid w:val="00817105"/>
    <w:rsid w:val="00817A62"/>
    <w:rsid w:val="0082012D"/>
    <w:rsid w:val="00820BF3"/>
    <w:rsid w:val="00821CE1"/>
    <w:rsid w:val="008252C7"/>
    <w:rsid w:val="00830A80"/>
    <w:rsid w:val="00830B6F"/>
    <w:rsid w:val="008310DA"/>
    <w:rsid w:val="00835573"/>
    <w:rsid w:val="00841484"/>
    <w:rsid w:val="00843D12"/>
    <w:rsid w:val="00847EA5"/>
    <w:rsid w:val="008513D3"/>
    <w:rsid w:val="00852CDF"/>
    <w:rsid w:val="00854595"/>
    <w:rsid w:val="00854A05"/>
    <w:rsid w:val="0085529E"/>
    <w:rsid w:val="008612DE"/>
    <w:rsid w:val="00861C20"/>
    <w:rsid w:val="0086373D"/>
    <w:rsid w:val="008730E2"/>
    <w:rsid w:val="0087470B"/>
    <w:rsid w:val="00880209"/>
    <w:rsid w:val="00883C0C"/>
    <w:rsid w:val="00890DB6"/>
    <w:rsid w:val="0089229C"/>
    <w:rsid w:val="0089581B"/>
    <w:rsid w:val="00896394"/>
    <w:rsid w:val="008B0F30"/>
    <w:rsid w:val="008B1A71"/>
    <w:rsid w:val="008B21E6"/>
    <w:rsid w:val="008B2C27"/>
    <w:rsid w:val="008B7C0C"/>
    <w:rsid w:val="008C275F"/>
    <w:rsid w:val="008D1477"/>
    <w:rsid w:val="008D54C4"/>
    <w:rsid w:val="008E2609"/>
    <w:rsid w:val="008E2C26"/>
    <w:rsid w:val="008E305E"/>
    <w:rsid w:val="008E32C8"/>
    <w:rsid w:val="008E5100"/>
    <w:rsid w:val="008E6939"/>
    <w:rsid w:val="008E7264"/>
    <w:rsid w:val="008F46A1"/>
    <w:rsid w:val="008F6616"/>
    <w:rsid w:val="00901543"/>
    <w:rsid w:val="0090201B"/>
    <w:rsid w:val="00910141"/>
    <w:rsid w:val="0091302B"/>
    <w:rsid w:val="00914BC5"/>
    <w:rsid w:val="0091571A"/>
    <w:rsid w:val="0092393B"/>
    <w:rsid w:val="00926942"/>
    <w:rsid w:val="00926C38"/>
    <w:rsid w:val="009329B6"/>
    <w:rsid w:val="00943874"/>
    <w:rsid w:val="0094570D"/>
    <w:rsid w:val="0095099E"/>
    <w:rsid w:val="00953A2F"/>
    <w:rsid w:val="009549A3"/>
    <w:rsid w:val="00955268"/>
    <w:rsid w:val="00955BCB"/>
    <w:rsid w:val="00960440"/>
    <w:rsid w:val="00962B8C"/>
    <w:rsid w:val="009666FD"/>
    <w:rsid w:val="009722C8"/>
    <w:rsid w:val="00974788"/>
    <w:rsid w:val="00975641"/>
    <w:rsid w:val="009809F5"/>
    <w:rsid w:val="009848B7"/>
    <w:rsid w:val="0098537C"/>
    <w:rsid w:val="00986663"/>
    <w:rsid w:val="00990F71"/>
    <w:rsid w:val="009913CB"/>
    <w:rsid w:val="00991DA4"/>
    <w:rsid w:val="00992155"/>
    <w:rsid w:val="00996F38"/>
    <w:rsid w:val="009B0808"/>
    <w:rsid w:val="009B0E7B"/>
    <w:rsid w:val="009B1A83"/>
    <w:rsid w:val="009B24F2"/>
    <w:rsid w:val="009C0E96"/>
    <w:rsid w:val="009C1714"/>
    <w:rsid w:val="009C3C8A"/>
    <w:rsid w:val="009C42BF"/>
    <w:rsid w:val="009D158F"/>
    <w:rsid w:val="009D2C78"/>
    <w:rsid w:val="009D32E4"/>
    <w:rsid w:val="009D3D08"/>
    <w:rsid w:val="009D473D"/>
    <w:rsid w:val="009D7E2E"/>
    <w:rsid w:val="009E0656"/>
    <w:rsid w:val="009E27CD"/>
    <w:rsid w:val="009E3253"/>
    <w:rsid w:val="009E3A93"/>
    <w:rsid w:val="009E3CD1"/>
    <w:rsid w:val="009E3E6A"/>
    <w:rsid w:val="009E7373"/>
    <w:rsid w:val="009F4387"/>
    <w:rsid w:val="009F7810"/>
    <w:rsid w:val="00A035B4"/>
    <w:rsid w:val="00A05D54"/>
    <w:rsid w:val="00A1191F"/>
    <w:rsid w:val="00A138E0"/>
    <w:rsid w:val="00A212BF"/>
    <w:rsid w:val="00A237A2"/>
    <w:rsid w:val="00A26114"/>
    <w:rsid w:val="00A40154"/>
    <w:rsid w:val="00A404B8"/>
    <w:rsid w:val="00A42ACE"/>
    <w:rsid w:val="00A4365D"/>
    <w:rsid w:val="00A52CEC"/>
    <w:rsid w:val="00A5463B"/>
    <w:rsid w:val="00A54CCE"/>
    <w:rsid w:val="00A55550"/>
    <w:rsid w:val="00A57C0D"/>
    <w:rsid w:val="00A6005D"/>
    <w:rsid w:val="00A610EB"/>
    <w:rsid w:val="00A64552"/>
    <w:rsid w:val="00A647FE"/>
    <w:rsid w:val="00A649D8"/>
    <w:rsid w:val="00A64CDD"/>
    <w:rsid w:val="00A66DC6"/>
    <w:rsid w:val="00A6714B"/>
    <w:rsid w:val="00A67186"/>
    <w:rsid w:val="00A70DDC"/>
    <w:rsid w:val="00A71200"/>
    <w:rsid w:val="00A73D42"/>
    <w:rsid w:val="00A85978"/>
    <w:rsid w:val="00A910DD"/>
    <w:rsid w:val="00A920B7"/>
    <w:rsid w:val="00A9291B"/>
    <w:rsid w:val="00A9513B"/>
    <w:rsid w:val="00A954D9"/>
    <w:rsid w:val="00A95E8E"/>
    <w:rsid w:val="00A97839"/>
    <w:rsid w:val="00AA05CF"/>
    <w:rsid w:val="00AA16F3"/>
    <w:rsid w:val="00AA222B"/>
    <w:rsid w:val="00AA26AD"/>
    <w:rsid w:val="00AA2F3A"/>
    <w:rsid w:val="00AA7987"/>
    <w:rsid w:val="00AB1F91"/>
    <w:rsid w:val="00AB3CB5"/>
    <w:rsid w:val="00AB3DC7"/>
    <w:rsid w:val="00AC198F"/>
    <w:rsid w:val="00AC7773"/>
    <w:rsid w:val="00AD6DAC"/>
    <w:rsid w:val="00AD7EAF"/>
    <w:rsid w:val="00AE236B"/>
    <w:rsid w:val="00AF7CD6"/>
    <w:rsid w:val="00AF7E2B"/>
    <w:rsid w:val="00B00258"/>
    <w:rsid w:val="00B015EB"/>
    <w:rsid w:val="00B0212D"/>
    <w:rsid w:val="00B2272B"/>
    <w:rsid w:val="00B23C87"/>
    <w:rsid w:val="00B2553E"/>
    <w:rsid w:val="00B279AC"/>
    <w:rsid w:val="00B32861"/>
    <w:rsid w:val="00B336BB"/>
    <w:rsid w:val="00B33C19"/>
    <w:rsid w:val="00B34E2B"/>
    <w:rsid w:val="00B35540"/>
    <w:rsid w:val="00B374CA"/>
    <w:rsid w:val="00B402F8"/>
    <w:rsid w:val="00B40717"/>
    <w:rsid w:val="00B409A4"/>
    <w:rsid w:val="00B41E1A"/>
    <w:rsid w:val="00B46D9C"/>
    <w:rsid w:val="00B50658"/>
    <w:rsid w:val="00B519ED"/>
    <w:rsid w:val="00B53477"/>
    <w:rsid w:val="00B54BBD"/>
    <w:rsid w:val="00B55159"/>
    <w:rsid w:val="00B570D0"/>
    <w:rsid w:val="00B67A00"/>
    <w:rsid w:val="00B72030"/>
    <w:rsid w:val="00B75140"/>
    <w:rsid w:val="00B757F7"/>
    <w:rsid w:val="00B75F73"/>
    <w:rsid w:val="00B853F9"/>
    <w:rsid w:val="00B860AE"/>
    <w:rsid w:val="00B87362"/>
    <w:rsid w:val="00B90A78"/>
    <w:rsid w:val="00B910A1"/>
    <w:rsid w:val="00B91E00"/>
    <w:rsid w:val="00B92829"/>
    <w:rsid w:val="00B92947"/>
    <w:rsid w:val="00B94119"/>
    <w:rsid w:val="00B96D59"/>
    <w:rsid w:val="00BA088E"/>
    <w:rsid w:val="00BA0BF6"/>
    <w:rsid w:val="00BA0E81"/>
    <w:rsid w:val="00BA40F1"/>
    <w:rsid w:val="00BB206F"/>
    <w:rsid w:val="00BB6056"/>
    <w:rsid w:val="00BC1AB1"/>
    <w:rsid w:val="00BC4891"/>
    <w:rsid w:val="00BD00E9"/>
    <w:rsid w:val="00BD213D"/>
    <w:rsid w:val="00BD2DD7"/>
    <w:rsid w:val="00BD7EE2"/>
    <w:rsid w:val="00BE0F42"/>
    <w:rsid w:val="00BE5034"/>
    <w:rsid w:val="00BE7117"/>
    <w:rsid w:val="00BE7200"/>
    <w:rsid w:val="00BF0FC2"/>
    <w:rsid w:val="00BF1C95"/>
    <w:rsid w:val="00BF4618"/>
    <w:rsid w:val="00BF48B6"/>
    <w:rsid w:val="00C000E4"/>
    <w:rsid w:val="00C00939"/>
    <w:rsid w:val="00C045D9"/>
    <w:rsid w:val="00C0525F"/>
    <w:rsid w:val="00C1088A"/>
    <w:rsid w:val="00C11E2A"/>
    <w:rsid w:val="00C121B2"/>
    <w:rsid w:val="00C15C95"/>
    <w:rsid w:val="00C34F88"/>
    <w:rsid w:val="00C36C93"/>
    <w:rsid w:val="00C4216D"/>
    <w:rsid w:val="00C42AD1"/>
    <w:rsid w:val="00C4320E"/>
    <w:rsid w:val="00C43488"/>
    <w:rsid w:val="00C44369"/>
    <w:rsid w:val="00C51ED8"/>
    <w:rsid w:val="00C52874"/>
    <w:rsid w:val="00C5429B"/>
    <w:rsid w:val="00C574D2"/>
    <w:rsid w:val="00C6068E"/>
    <w:rsid w:val="00C60A2E"/>
    <w:rsid w:val="00C63D5C"/>
    <w:rsid w:val="00C64BF9"/>
    <w:rsid w:val="00C64CEF"/>
    <w:rsid w:val="00C6504C"/>
    <w:rsid w:val="00C664A6"/>
    <w:rsid w:val="00C673ED"/>
    <w:rsid w:val="00C729BC"/>
    <w:rsid w:val="00C72B9F"/>
    <w:rsid w:val="00C82F7D"/>
    <w:rsid w:val="00C8451C"/>
    <w:rsid w:val="00C8500C"/>
    <w:rsid w:val="00C911A7"/>
    <w:rsid w:val="00C9241C"/>
    <w:rsid w:val="00C943E4"/>
    <w:rsid w:val="00C95E76"/>
    <w:rsid w:val="00CA4902"/>
    <w:rsid w:val="00CB2B0F"/>
    <w:rsid w:val="00CB3405"/>
    <w:rsid w:val="00CB7855"/>
    <w:rsid w:val="00CC0408"/>
    <w:rsid w:val="00CC22EB"/>
    <w:rsid w:val="00CC47E1"/>
    <w:rsid w:val="00CC604D"/>
    <w:rsid w:val="00CC6430"/>
    <w:rsid w:val="00CC71C0"/>
    <w:rsid w:val="00CC76AA"/>
    <w:rsid w:val="00CD0680"/>
    <w:rsid w:val="00CD19FB"/>
    <w:rsid w:val="00CD23B1"/>
    <w:rsid w:val="00CD28C1"/>
    <w:rsid w:val="00CD3FE3"/>
    <w:rsid w:val="00CD48D9"/>
    <w:rsid w:val="00CD5555"/>
    <w:rsid w:val="00CD7285"/>
    <w:rsid w:val="00CE1FEA"/>
    <w:rsid w:val="00CE240B"/>
    <w:rsid w:val="00CE3748"/>
    <w:rsid w:val="00CE6B6F"/>
    <w:rsid w:val="00CF1836"/>
    <w:rsid w:val="00CF39D4"/>
    <w:rsid w:val="00D0090A"/>
    <w:rsid w:val="00D04D79"/>
    <w:rsid w:val="00D104E3"/>
    <w:rsid w:val="00D10B66"/>
    <w:rsid w:val="00D12E7E"/>
    <w:rsid w:val="00D13294"/>
    <w:rsid w:val="00D227C2"/>
    <w:rsid w:val="00D228C1"/>
    <w:rsid w:val="00D30FEE"/>
    <w:rsid w:val="00D33982"/>
    <w:rsid w:val="00D356DE"/>
    <w:rsid w:val="00D35A9C"/>
    <w:rsid w:val="00D36F13"/>
    <w:rsid w:val="00D3783B"/>
    <w:rsid w:val="00D40209"/>
    <w:rsid w:val="00D4289A"/>
    <w:rsid w:val="00D44A38"/>
    <w:rsid w:val="00D4713D"/>
    <w:rsid w:val="00D47744"/>
    <w:rsid w:val="00D47F04"/>
    <w:rsid w:val="00D52C9C"/>
    <w:rsid w:val="00D53F63"/>
    <w:rsid w:val="00D555EB"/>
    <w:rsid w:val="00D56EE8"/>
    <w:rsid w:val="00D6075C"/>
    <w:rsid w:val="00D64F08"/>
    <w:rsid w:val="00D650AB"/>
    <w:rsid w:val="00D66EB8"/>
    <w:rsid w:val="00D76899"/>
    <w:rsid w:val="00D8001E"/>
    <w:rsid w:val="00D81318"/>
    <w:rsid w:val="00D819B9"/>
    <w:rsid w:val="00D9204C"/>
    <w:rsid w:val="00D958E5"/>
    <w:rsid w:val="00DA64FD"/>
    <w:rsid w:val="00DA769A"/>
    <w:rsid w:val="00DA7981"/>
    <w:rsid w:val="00DB450A"/>
    <w:rsid w:val="00DB5E5C"/>
    <w:rsid w:val="00DB707A"/>
    <w:rsid w:val="00DC3C6C"/>
    <w:rsid w:val="00DC3F9C"/>
    <w:rsid w:val="00DC53B0"/>
    <w:rsid w:val="00DD03F8"/>
    <w:rsid w:val="00DD3A59"/>
    <w:rsid w:val="00DD3BFD"/>
    <w:rsid w:val="00DD3C00"/>
    <w:rsid w:val="00DD5D82"/>
    <w:rsid w:val="00DD5DE5"/>
    <w:rsid w:val="00DD64E0"/>
    <w:rsid w:val="00DD7A90"/>
    <w:rsid w:val="00DE5217"/>
    <w:rsid w:val="00DE5250"/>
    <w:rsid w:val="00DE6347"/>
    <w:rsid w:val="00DE6505"/>
    <w:rsid w:val="00DE65DD"/>
    <w:rsid w:val="00DE660D"/>
    <w:rsid w:val="00DE6FFE"/>
    <w:rsid w:val="00DF600F"/>
    <w:rsid w:val="00E05DAE"/>
    <w:rsid w:val="00E12E75"/>
    <w:rsid w:val="00E1306F"/>
    <w:rsid w:val="00E14ED0"/>
    <w:rsid w:val="00E17B8B"/>
    <w:rsid w:val="00E22004"/>
    <w:rsid w:val="00E23701"/>
    <w:rsid w:val="00E24D34"/>
    <w:rsid w:val="00E254D7"/>
    <w:rsid w:val="00E25E78"/>
    <w:rsid w:val="00E275A3"/>
    <w:rsid w:val="00E30EE2"/>
    <w:rsid w:val="00E31C9C"/>
    <w:rsid w:val="00E40F77"/>
    <w:rsid w:val="00E46454"/>
    <w:rsid w:val="00E47AC7"/>
    <w:rsid w:val="00E5168F"/>
    <w:rsid w:val="00E521C8"/>
    <w:rsid w:val="00E53AD7"/>
    <w:rsid w:val="00E53C94"/>
    <w:rsid w:val="00E566C4"/>
    <w:rsid w:val="00E60B55"/>
    <w:rsid w:val="00E71E57"/>
    <w:rsid w:val="00E72345"/>
    <w:rsid w:val="00E7355B"/>
    <w:rsid w:val="00E735E8"/>
    <w:rsid w:val="00E75263"/>
    <w:rsid w:val="00E77091"/>
    <w:rsid w:val="00E77861"/>
    <w:rsid w:val="00E83380"/>
    <w:rsid w:val="00E833DE"/>
    <w:rsid w:val="00E84250"/>
    <w:rsid w:val="00E84F4A"/>
    <w:rsid w:val="00E84F4D"/>
    <w:rsid w:val="00E90BF4"/>
    <w:rsid w:val="00E91B55"/>
    <w:rsid w:val="00EA159E"/>
    <w:rsid w:val="00EA29E4"/>
    <w:rsid w:val="00EA52A9"/>
    <w:rsid w:val="00EC0AFD"/>
    <w:rsid w:val="00EC3F8D"/>
    <w:rsid w:val="00EC44C6"/>
    <w:rsid w:val="00EC4541"/>
    <w:rsid w:val="00EC4EC1"/>
    <w:rsid w:val="00EC70DD"/>
    <w:rsid w:val="00ED0D4E"/>
    <w:rsid w:val="00EE1416"/>
    <w:rsid w:val="00EE7003"/>
    <w:rsid w:val="00EF08C6"/>
    <w:rsid w:val="00EF08D2"/>
    <w:rsid w:val="00EF096F"/>
    <w:rsid w:val="00EF21C6"/>
    <w:rsid w:val="00F034D2"/>
    <w:rsid w:val="00F1156C"/>
    <w:rsid w:val="00F2181D"/>
    <w:rsid w:val="00F241E5"/>
    <w:rsid w:val="00F268FC"/>
    <w:rsid w:val="00F305CC"/>
    <w:rsid w:val="00F42B20"/>
    <w:rsid w:val="00F43D23"/>
    <w:rsid w:val="00F440A7"/>
    <w:rsid w:val="00F44E5F"/>
    <w:rsid w:val="00F452E8"/>
    <w:rsid w:val="00F51C65"/>
    <w:rsid w:val="00F54932"/>
    <w:rsid w:val="00F54C51"/>
    <w:rsid w:val="00F71251"/>
    <w:rsid w:val="00F754B1"/>
    <w:rsid w:val="00F75920"/>
    <w:rsid w:val="00F7717E"/>
    <w:rsid w:val="00F8030E"/>
    <w:rsid w:val="00F83875"/>
    <w:rsid w:val="00F83C97"/>
    <w:rsid w:val="00F85643"/>
    <w:rsid w:val="00F87F53"/>
    <w:rsid w:val="00F9022C"/>
    <w:rsid w:val="00F90B6D"/>
    <w:rsid w:val="00F9141F"/>
    <w:rsid w:val="00F92559"/>
    <w:rsid w:val="00F93442"/>
    <w:rsid w:val="00F93F84"/>
    <w:rsid w:val="00F94BFD"/>
    <w:rsid w:val="00FA3041"/>
    <w:rsid w:val="00FA446A"/>
    <w:rsid w:val="00FB00F5"/>
    <w:rsid w:val="00FB0A64"/>
    <w:rsid w:val="00FB5BE9"/>
    <w:rsid w:val="00FB6615"/>
    <w:rsid w:val="00FB7E3A"/>
    <w:rsid w:val="00FC0687"/>
    <w:rsid w:val="00FC1753"/>
    <w:rsid w:val="00FC46E9"/>
    <w:rsid w:val="00FC5B82"/>
    <w:rsid w:val="00FD0214"/>
    <w:rsid w:val="00FD1525"/>
    <w:rsid w:val="00FD3B93"/>
    <w:rsid w:val="00FE4CB3"/>
    <w:rsid w:val="00FE75C1"/>
    <w:rsid w:val="00FE7C24"/>
    <w:rsid w:val="00FF1BBC"/>
    <w:rsid w:val="00FF1EAD"/>
    <w:rsid w:val="00FF21C5"/>
    <w:rsid w:val="00FF3D1D"/>
    <w:rsid w:val="049F0F03"/>
    <w:rsid w:val="2E9D6C58"/>
    <w:rsid w:val="440ADB6A"/>
    <w:rsid w:val="46B8AB21"/>
    <w:rsid w:val="57F71744"/>
    <w:rsid w:val="748B7C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qFormat="1" w:uiPriority="39" w:semiHidden="0" w:name="toc 1"/>
    <w:lsdException w:uiPriority="39" w:semiHidden="0" w:name="toc 2"/>
    <w:lsdException w:qFormat="1" w:uiPriority="39" w:semiHidden="0" w:name="toc 3"/>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120" w:line="360" w:lineRule="auto"/>
    </w:pPr>
    <w:rPr>
      <w:rFonts w:ascii="Times New Roman" w:hAnsi="Times New Roman" w:eastAsiaTheme="minorHAnsi" w:cstheme="minorBidi"/>
      <w:sz w:val="28"/>
      <w:szCs w:val="22"/>
      <w:lang w:val="en-US" w:eastAsia="en-US" w:bidi="ar-SA"/>
    </w:rPr>
  </w:style>
  <w:style w:type="paragraph" w:styleId="2">
    <w:name w:val="heading 1"/>
    <w:basedOn w:val="1"/>
    <w:next w:val="1"/>
    <w:link w:val="26"/>
    <w:qFormat/>
    <w:uiPriority w:val="9"/>
    <w:pPr>
      <w:keepNext/>
      <w:keepLines/>
      <w:numPr>
        <w:ilvl w:val="0"/>
        <w:numId w:val="1"/>
      </w:numPr>
      <w:spacing w:before="240" w:after="0"/>
      <w:jc w:val="center"/>
      <w:outlineLvl w:val="0"/>
    </w:pPr>
    <w:rPr>
      <w:rFonts w:eastAsiaTheme="majorEastAsia" w:cstheme="majorBidi"/>
      <w:b/>
      <w:sz w:val="32"/>
      <w:szCs w:val="32"/>
    </w:rPr>
  </w:style>
  <w:style w:type="paragraph" w:styleId="3">
    <w:name w:val="heading 2"/>
    <w:basedOn w:val="1"/>
    <w:next w:val="1"/>
    <w:link w:val="35"/>
    <w:unhideWhenUsed/>
    <w:qFormat/>
    <w:uiPriority w:val="9"/>
    <w:pPr>
      <w:keepNext/>
      <w:keepLines/>
      <w:numPr>
        <w:ilvl w:val="1"/>
        <w:numId w:val="1"/>
      </w:numPr>
      <w:spacing w:before="40" w:after="0"/>
      <w:outlineLvl w:val="1"/>
    </w:pPr>
    <w:rPr>
      <w:rFonts w:eastAsiaTheme="majorEastAsia" w:cstheme="majorBidi"/>
      <w:b/>
      <w:szCs w:val="26"/>
    </w:rPr>
  </w:style>
  <w:style w:type="paragraph" w:styleId="4">
    <w:name w:val="heading 3"/>
    <w:basedOn w:val="1"/>
    <w:link w:val="24"/>
    <w:qFormat/>
    <w:uiPriority w:val="9"/>
    <w:pPr>
      <w:numPr>
        <w:ilvl w:val="2"/>
        <w:numId w:val="1"/>
      </w:numPr>
      <w:spacing w:before="100" w:beforeAutospacing="1" w:after="100" w:afterAutospacing="1" w:line="240" w:lineRule="auto"/>
      <w:outlineLvl w:val="2"/>
    </w:pPr>
    <w:rPr>
      <w:rFonts w:eastAsia="Times New Roman" w:cs="Times New Roman"/>
      <w:b/>
      <w:bCs/>
      <w:i/>
      <w:sz w:val="27"/>
      <w:szCs w:val="27"/>
    </w:rPr>
  </w:style>
  <w:style w:type="paragraph" w:styleId="5">
    <w:name w:val="heading 4"/>
    <w:basedOn w:val="1"/>
    <w:next w:val="1"/>
    <w:link w:val="37"/>
    <w:semiHidden/>
    <w:unhideWhenUsed/>
    <w:qFormat/>
    <w:uiPriority w:val="9"/>
    <w:pPr>
      <w:keepNext/>
      <w:keepLines/>
      <w:numPr>
        <w:ilvl w:val="3"/>
        <w:numId w:val="1"/>
      </w:numPr>
      <w:spacing w:before="40" w:after="0"/>
      <w:outlineLvl w:val="3"/>
    </w:pPr>
    <w:rPr>
      <w:rFonts w:asciiTheme="majorHAnsi" w:hAnsiTheme="majorHAnsi" w:eastAsiaTheme="majorEastAsia" w:cstheme="majorBidi"/>
      <w:i/>
      <w:iCs/>
      <w:color w:val="2F5597" w:themeColor="accent1" w:themeShade="BF"/>
    </w:rPr>
  </w:style>
  <w:style w:type="paragraph" w:styleId="6">
    <w:name w:val="heading 5"/>
    <w:basedOn w:val="1"/>
    <w:next w:val="1"/>
    <w:link w:val="38"/>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2F5597" w:themeColor="accent1" w:themeShade="BF"/>
    </w:rPr>
  </w:style>
  <w:style w:type="paragraph" w:styleId="7">
    <w:name w:val="heading 7"/>
    <w:basedOn w:val="1"/>
    <w:next w:val="1"/>
    <w:link w:val="39"/>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203864" w:themeColor="accent1" w:themeShade="80"/>
    </w:rPr>
  </w:style>
  <w:style w:type="paragraph" w:styleId="8">
    <w:name w:val="heading 8"/>
    <w:basedOn w:val="1"/>
    <w:next w:val="1"/>
    <w:link w:val="40"/>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9">
    <w:name w:val="heading 9"/>
    <w:basedOn w:val="1"/>
    <w:next w:val="1"/>
    <w:link w:val="41"/>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0">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character" w:styleId="12">
    <w:name w:val="FollowedHyperlink"/>
    <w:basedOn w:val="10"/>
    <w:semiHidden/>
    <w:unhideWhenUsed/>
    <w:uiPriority w:val="99"/>
    <w:rPr>
      <w:color w:val="954F72" w:themeColor="followedHyperlink"/>
      <w:u w:val="single"/>
      <w14:textFill>
        <w14:solidFill>
          <w14:schemeClr w14:val="folHlink"/>
        </w14:solidFill>
      </w14:textFill>
    </w:rPr>
  </w:style>
  <w:style w:type="character" w:styleId="13">
    <w:name w:val="Emphasis"/>
    <w:basedOn w:val="10"/>
    <w:qFormat/>
    <w:uiPriority w:val="20"/>
    <w:rPr>
      <w:i/>
      <w:iCs/>
    </w:rPr>
  </w:style>
  <w:style w:type="character" w:styleId="14">
    <w:name w:val="Hyperlink"/>
    <w:basedOn w:val="10"/>
    <w:unhideWhenUsed/>
    <w:qFormat/>
    <w:uiPriority w:val="99"/>
    <w:rPr>
      <w:color w:val="0000FF"/>
      <w:u w:val="single"/>
    </w:rPr>
  </w:style>
  <w:style w:type="character" w:styleId="15">
    <w:name w:val="line number"/>
    <w:basedOn w:val="10"/>
    <w:semiHidden/>
    <w:unhideWhenUsed/>
    <w:qFormat/>
    <w:uiPriority w:val="99"/>
  </w:style>
  <w:style w:type="character" w:styleId="16">
    <w:name w:val="Strong"/>
    <w:basedOn w:val="10"/>
    <w:qFormat/>
    <w:uiPriority w:val="22"/>
    <w:rPr>
      <w:b/>
      <w:bCs/>
    </w:rPr>
  </w:style>
  <w:style w:type="paragraph" w:styleId="17">
    <w:name w:val="Balloon Text"/>
    <w:basedOn w:val="1"/>
    <w:link w:val="28"/>
    <w:semiHidden/>
    <w:unhideWhenUsed/>
    <w:qFormat/>
    <w:uiPriority w:val="99"/>
    <w:pPr>
      <w:spacing w:after="0" w:line="240" w:lineRule="auto"/>
    </w:pPr>
    <w:rPr>
      <w:rFonts w:ascii="Segoe UI" w:hAnsi="Segoe UI" w:cs="Segoe UI"/>
      <w:sz w:val="18"/>
      <w:szCs w:val="18"/>
    </w:rPr>
  </w:style>
  <w:style w:type="paragraph" w:styleId="18">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9">
    <w:name w:val="header"/>
    <w:basedOn w:val="1"/>
    <w:link w:val="29"/>
    <w:unhideWhenUsed/>
    <w:qFormat/>
    <w:uiPriority w:val="99"/>
    <w:pPr>
      <w:tabs>
        <w:tab w:val="center" w:pos="4680"/>
        <w:tab w:val="right" w:pos="9360"/>
      </w:tabs>
      <w:spacing w:after="0" w:line="240" w:lineRule="auto"/>
    </w:pPr>
  </w:style>
  <w:style w:type="paragraph" w:styleId="20">
    <w:name w:val="table of figures"/>
    <w:basedOn w:val="1"/>
    <w:next w:val="1"/>
    <w:unhideWhenUsed/>
    <w:qFormat/>
    <w:uiPriority w:val="99"/>
    <w:pPr>
      <w:spacing w:after="0"/>
    </w:pPr>
  </w:style>
  <w:style w:type="paragraph" w:styleId="21">
    <w:name w:val="footer"/>
    <w:basedOn w:val="1"/>
    <w:link w:val="30"/>
    <w:unhideWhenUsed/>
    <w:qFormat/>
    <w:uiPriority w:val="99"/>
    <w:pPr>
      <w:tabs>
        <w:tab w:val="center" w:pos="4680"/>
        <w:tab w:val="right" w:pos="9360"/>
      </w:tabs>
      <w:spacing w:after="0" w:line="240" w:lineRule="auto"/>
    </w:pPr>
  </w:style>
  <w:style w:type="paragraph" w:styleId="22">
    <w:name w:val="Normal (Web)"/>
    <w:basedOn w:val="1"/>
    <w:semiHidden/>
    <w:unhideWhenUsed/>
    <w:qFormat/>
    <w:uiPriority w:val="99"/>
    <w:pPr>
      <w:spacing w:before="100" w:beforeAutospacing="1" w:after="100" w:afterAutospacing="1" w:line="240" w:lineRule="auto"/>
    </w:pPr>
    <w:rPr>
      <w:rFonts w:eastAsia="Times New Roman" w:cs="Times New Roman"/>
      <w:sz w:val="24"/>
      <w:szCs w:val="24"/>
    </w:rPr>
  </w:style>
  <w:style w:type="table" w:styleId="23">
    <w:name w:val="Table Grid"/>
    <w:basedOn w:val="11"/>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4">
    <w:name w:val="Đầu đề 3 Char"/>
    <w:basedOn w:val="10"/>
    <w:link w:val="4"/>
    <w:qFormat/>
    <w:uiPriority w:val="9"/>
    <w:rPr>
      <w:rFonts w:eastAsia="Times New Roman" w:cs="Times New Roman"/>
      <w:b/>
      <w:bCs/>
      <w:i/>
      <w:sz w:val="27"/>
      <w:szCs w:val="27"/>
    </w:rPr>
  </w:style>
  <w:style w:type="paragraph" w:customStyle="1" w:styleId="25">
    <w:name w:val="m_2223867613633995714gmail-msolistparagraph"/>
    <w:basedOn w:val="1"/>
    <w:qFormat/>
    <w:uiPriority w:val="0"/>
    <w:pPr>
      <w:spacing w:before="100" w:beforeAutospacing="1" w:after="100" w:afterAutospacing="1" w:line="240" w:lineRule="auto"/>
    </w:pPr>
    <w:rPr>
      <w:rFonts w:eastAsia="Times New Roman" w:cs="Times New Roman"/>
      <w:sz w:val="24"/>
      <w:szCs w:val="24"/>
    </w:rPr>
  </w:style>
  <w:style w:type="character" w:customStyle="1" w:styleId="26">
    <w:name w:val="Đầu đề 1 Char"/>
    <w:basedOn w:val="10"/>
    <w:link w:val="2"/>
    <w:qFormat/>
    <w:uiPriority w:val="9"/>
    <w:rPr>
      <w:rFonts w:eastAsiaTheme="majorEastAsia" w:cstheme="majorBidi"/>
      <w:b/>
      <w:sz w:val="32"/>
      <w:szCs w:val="32"/>
    </w:rPr>
  </w:style>
  <w:style w:type="paragraph" w:styleId="27">
    <w:name w:val="List Paragraph"/>
    <w:basedOn w:val="1"/>
    <w:qFormat/>
    <w:uiPriority w:val="34"/>
    <w:pPr>
      <w:ind w:left="720"/>
      <w:contextualSpacing/>
    </w:pPr>
  </w:style>
  <w:style w:type="character" w:customStyle="1" w:styleId="28">
    <w:name w:val="Bóng chú thích Char"/>
    <w:basedOn w:val="10"/>
    <w:link w:val="17"/>
    <w:semiHidden/>
    <w:qFormat/>
    <w:uiPriority w:val="99"/>
    <w:rPr>
      <w:rFonts w:ascii="Segoe UI" w:hAnsi="Segoe UI" w:cs="Segoe UI"/>
      <w:sz w:val="18"/>
      <w:szCs w:val="18"/>
    </w:rPr>
  </w:style>
  <w:style w:type="character" w:customStyle="1" w:styleId="29">
    <w:name w:val="Đầu trang Char"/>
    <w:basedOn w:val="10"/>
    <w:link w:val="19"/>
    <w:qFormat/>
    <w:uiPriority w:val="99"/>
  </w:style>
  <w:style w:type="character" w:customStyle="1" w:styleId="30">
    <w:name w:val="Chân trang Char"/>
    <w:basedOn w:val="10"/>
    <w:link w:val="21"/>
    <w:uiPriority w:val="99"/>
  </w:style>
  <w:style w:type="paragraph" w:customStyle="1" w:styleId="31">
    <w:name w:val="TOC Heading"/>
    <w:basedOn w:val="2"/>
    <w:next w:val="1"/>
    <w:unhideWhenUsed/>
    <w:qFormat/>
    <w:uiPriority w:val="39"/>
    <w:pPr>
      <w:jc w:val="left"/>
      <w:outlineLvl w:val="9"/>
    </w:pPr>
    <w:rPr>
      <w:rFonts w:asciiTheme="majorHAnsi" w:hAnsiTheme="majorHAnsi"/>
      <w:b w:val="0"/>
      <w:color w:val="2F5597" w:themeColor="accent1" w:themeShade="BF"/>
    </w:rPr>
  </w:style>
  <w:style w:type="paragraph" w:styleId="32">
    <w:name w:val="toc 2"/>
    <w:basedOn w:val="1"/>
    <w:next w:val="1"/>
    <w:autoRedefine/>
    <w:unhideWhenUsed/>
    <w:uiPriority w:val="39"/>
    <w:pPr>
      <w:spacing w:after="100"/>
      <w:ind w:left="220"/>
    </w:pPr>
    <w:rPr>
      <w:rFonts w:cs="Times New Roman" w:asciiTheme="minorHAnsi" w:hAnsiTheme="minorHAnsi" w:eastAsiaTheme="minorEastAsia"/>
      <w:sz w:val="22"/>
    </w:rPr>
  </w:style>
  <w:style w:type="paragraph" w:styleId="33">
    <w:name w:val="toc 1"/>
    <w:basedOn w:val="1"/>
    <w:next w:val="1"/>
    <w:autoRedefine/>
    <w:unhideWhenUsed/>
    <w:qFormat/>
    <w:uiPriority w:val="39"/>
    <w:pPr>
      <w:tabs>
        <w:tab w:val="right" w:leader="dot" w:pos="8777"/>
      </w:tabs>
      <w:spacing w:after="100"/>
    </w:pPr>
    <w:rPr>
      <w:rFonts w:cs="Times New Roman" w:asciiTheme="minorHAnsi" w:hAnsiTheme="minorHAnsi" w:eastAsiaTheme="minorEastAsia"/>
      <w:sz w:val="22"/>
    </w:rPr>
  </w:style>
  <w:style w:type="paragraph" w:styleId="34">
    <w:name w:val="toc 3"/>
    <w:basedOn w:val="1"/>
    <w:next w:val="1"/>
    <w:autoRedefine/>
    <w:unhideWhenUsed/>
    <w:qFormat/>
    <w:uiPriority w:val="39"/>
    <w:pPr>
      <w:spacing w:after="100"/>
      <w:ind w:left="440"/>
    </w:pPr>
    <w:rPr>
      <w:rFonts w:cs="Times New Roman" w:asciiTheme="minorHAnsi" w:hAnsiTheme="minorHAnsi" w:eastAsiaTheme="minorEastAsia"/>
      <w:sz w:val="22"/>
    </w:rPr>
  </w:style>
  <w:style w:type="character" w:customStyle="1" w:styleId="35">
    <w:name w:val="Đầu đề 2 Char"/>
    <w:basedOn w:val="10"/>
    <w:link w:val="3"/>
    <w:uiPriority w:val="9"/>
    <w:rPr>
      <w:rFonts w:eastAsiaTheme="majorEastAsia" w:cstheme="majorBidi"/>
      <w:b/>
      <w:sz w:val="28"/>
      <w:szCs w:val="26"/>
    </w:rPr>
  </w:style>
  <w:style w:type="character" w:customStyle="1" w:styleId="36">
    <w:name w:val="Unresolved Mention1"/>
    <w:basedOn w:val="10"/>
    <w:semiHidden/>
    <w:unhideWhenUsed/>
    <w:qFormat/>
    <w:uiPriority w:val="99"/>
    <w:rPr>
      <w:color w:val="605E5C"/>
      <w:shd w:val="clear" w:color="auto" w:fill="E1DFDD"/>
    </w:rPr>
  </w:style>
  <w:style w:type="character" w:customStyle="1" w:styleId="37">
    <w:name w:val="Đầu đề 4 Char"/>
    <w:basedOn w:val="10"/>
    <w:link w:val="5"/>
    <w:semiHidden/>
    <w:qFormat/>
    <w:uiPriority w:val="9"/>
    <w:rPr>
      <w:rFonts w:asciiTheme="majorHAnsi" w:hAnsiTheme="majorHAnsi" w:eastAsiaTheme="majorEastAsia" w:cstheme="majorBidi"/>
      <w:i/>
      <w:iCs/>
      <w:color w:val="2F5597" w:themeColor="accent1" w:themeShade="BF"/>
    </w:rPr>
  </w:style>
  <w:style w:type="character" w:customStyle="1" w:styleId="38">
    <w:name w:val="Đầu đề 5 Char"/>
    <w:basedOn w:val="10"/>
    <w:link w:val="6"/>
    <w:semiHidden/>
    <w:uiPriority w:val="9"/>
    <w:rPr>
      <w:rFonts w:asciiTheme="majorHAnsi" w:hAnsiTheme="majorHAnsi" w:eastAsiaTheme="majorEastAsia" w:cstheme="majorBidi"/>
      <w:color w:val="2F5597" w:themeColor="accent1" w:themeShade="BF"/>
    </w:rPr>
  </w:style>
  <w:style w:type="character" w:customStyle="1" w:styleId="39">
    <w:name w:val="Đầu đề 7 Char"/>
    <w:basedOn w:val="10"/>
    <w:link w:val="7"/>
    <w:semiHidden/>
    <w:qFormat/>
    <w:uiPriority w:val="9"/>
    <w:rPr>
      <w:rFonts w:asciiTheme="majorHAnsi" w:hAnsiTheme="majorHAnsi" w:eastAsiaTheme="majorEastAsia" w:cstheme="majorBidi"/>
      <w:i/>
      <w:iCs/>
      <w:color w:val="203864" w:themeColor="accent1" w:themeShade="80"/>
    </w:rPr>
  </w:style>
  <w:style w:type="character" w:customStyle="1" w:styleId="40">
    <w:name w:val="Đầu đề 8 Char"/>
    <w:basedOn w:val="10"/>
    <w:link w:val="8"/>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41">
    <w:name w:val="Đầu đề 9 Char"/>
    <w:basedOn w:val="10"/>
    <w:link w:val="9"/>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42">
    <w:name w:val="Comment Reference"/>
    <w:basedOn w:val="10"/>
    <w:semiHidden/>
    <w:unhideWhenUsed/>
    <w:qFormat/>
    <w:uiPriority w:val="99"/>
    <w:rPr>
      <w:sz w:val="16"/>
      <w:szCs w:val="16"/>
    </w:rPr>
  </w:style>
  <w:style w:type="paragraph" w:customStyle="1" w:styleId="43">
    <w:name w:val="Comment Text"/>
    <w:basedOn w:val="1"/>
    <w:link w:val="44"/>
    <w:semiHidden/>
    <w:unhideWhenUsed/>
    <w:uiPriority w:val="99"/>
    <w:pPr>
      <w:spacing w:line="240" w:lineRule="auto"/>
    </w:pPr>
    <w:rPr>
      <w:sz w:val="20"/>
      <w:szCs w:val="20"/>
    </w:rPr>
  </w:style>
  <w:style w:type="character" w:customStyle="1" w:styleId="44">
    <w:name w:val="Comment Text Char"/>
    <w:basedOn w:val="10"/>
    <w:link w:val="43"/>
    <w:semiHidden/>
    <w:qFormat/>
    <w:uiPriority w:val="99"/>
    <w:rPr>
      <w:sz w:val="20"/>
      <w:szCs w:val="20"/>
    </w:rPr>
  </w:style>
  <w:style w:type="paragraph" w:customStyle="1" w:styleId="45">
    <w:name w:val="Comment Subject"/>
    <w:basedOn w:val="43"/>
    <w:next w:val="43"/>
    <w:link w:val="46"/>
    <w:semiHidden/>
    <w:unhideWhenUsed/>
    <w:qFormat/>
    <w:uiPriority w:val="99"/>
    <w:rPr>
      <w:b/>
      <w:bCs/>
    </w:rPr>
  </w:style>
  <w:style w:type="character" w:customStyle="1" w:styleId="46">
    <w:name w:val="Comment Subject Char"/>
    <w:basedOn w:val="44"/>
    <w:link w:val="45"/>
    <w:semiHidden/>
    <w:qFormat/>
    <w:uiPriority w:val="99"/>
    <w:rPr>
      <w:b/>
      <w:bCs/>
      <w:sz w:val="20"/>
      <w:szCs w:val="20"/>
    </w:rPr>
  </w:style>
  <w:style w:type="paragraph" w:customStyle="1" w:styleId="47">
    <w:name w:val="EndNote Bibliography Title"/>
    <w:basedOn w:val="1"/>
    <w:link w:val="48"/>
    <w:qFormat/>
    <w:uiPriority w:val="0"/>
    <w:pPr>
      <w:spacing w:after="0"/>
      <w:jc w:val="center"/>
    </w:pPr>
    <w:rPr>
      <w:rFonts w:cs="Times New Roman"/>
    </w:rPr>
  </w:style>
  <w:style w:type="character" w:customStyle="1" w:styleId="48">
    <w:name w:val="EndNote Bibliography Title Char"/>
    <w:basedOn w:val="10"/>
    <w:link w:val="47"/>
    <w:qFormat/>
    <w:uiPriority w:val="0"/>
    <w:rPr>
      <w:rFonts w:cs="Times New Roman"/>
    </w:rPr>
  </w:style>
  <w:style w:type="paragraph" w:customStyle="1" w:styleId="49">
    <w:name w:val="EndNote Bibliography"/>
    <w:basedOn w:val="1"/>
    <w:link w:val="50"/>
    <w:qFormat/>
    <w:uiPriority w:val="0"/>
    <w:pPr>
      <w:spacing w:line="240" w:lineRule="auto"/>
      <w:jc w:val="both"/>
    </w:pPr>
    <w:rPr>
      <w:rFonts w:cs="Times New Roman"/>
    </w:rPr>
  </w:style>
  <w:style w:type="character" w:customStyle="1" w:styleId="50">
    <w:name w:val="EndNote Bibliography Char"/>
    <w:basedOn w:val="10"/>
    <w:link w:val="49"/>
    <w:qFormat/>
    <w:uiPriority w:val="0"/>
    <w:rPr>
      <w:rFonts w:cs="Times New Roman"/>
    </w:rPr>
  </w:style>
  <w:style w:type="paragraph" w:styleId="51">
    <w:name w:val="No Spacing"/>
    <w:link w:val="52"/>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52">
    <w:name w:val="Không Dãn cách Char"/>
    <w:basedOn w:val="10"/>
    <w:link w:val="51"/>
    <w:qFormat/>
    <w:uiPriority w:val="1"/>
    <w:rPr>
      <w:rFonts w:asciiTheme="minorHAnsi" w:hAnsiTheme="minorHAnsi" w:eastAsiaTheme="minorEastAsia"/>
      <w:sz w:val="22"/>
    </w:rPr>
  </w:style>
  <w:style w:type="character" w:customStyle="1" w:styleId="53">
    <w:name w:val="_"/>
    <w:basedOn w:val="10"/>
    <w:qFormat/>
    <w:uiPriority w:val="0"/>
  </w:style>
  <w:style w:type="character" w:customStyle="1" w:styleId="54">
    <w:name w:val="ff3"/>
    <w:basedOn w:val="10"/>
    <w:qFormat/>
    <w:uiPriority w:val="0"/>
  </w:style>
  <w:style w:type="character" w:customStyle="1" w:styleId="55">
    <w:name w:val="ff4"/>
    <w:basedOn w:val="10"/>
    <w:qFormat/>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4.xml"/><Relationship Id="rId17" Type="http://schemas.openxmlformats.org/officeDocument/2006/relationships/customXml" Target="../customXml/item3.xml"/><Relationship Id="rId16" Type="http://schemas.openxmlformats.org/officeDocument/2006/relationships/customXml" Target="../customXml/item2.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709B356D8B83E44A4073F555F533AE6" ma:contentTypeVersion="3" ma:contentTypeDescription="Create a new document." ma:contentTypeScope="" ma:versionID="f2cc2deffc5afa5c46188b01b7bf9146">
  <xsd:schema xmlns:xsd="http://www.w3.org/2001/XMLSchema" xmlns:xs="http://www.w3.org/2001/XMLSchema" xmlns:p="http://schemas.microsoft.com/office/2006/metadata/properties" xmlns:ns2="74e46b2d-86e4-4ff7-9a1e-1daa7bd976c1" targetNamespace="http://schemas.microsoft.com/office/2006/metadata/properties" ma:root="true" ma:fieldsID="42c15c5b9ae070a4a0430f4188734e3f" ns2:_="">
    <xsd:import namespace="74e46b2d-86e4-4ff7-9a1e-1daa7bd976c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e46b2d-86e4-4ff7-9a1e-1daa7bd976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B7CA89B-1CBB-4FE3-8E77-3D00C2075355}">
  <ds:schemaRefs/>
</ds:datastoreItem>
</file>

<file path=customXml/itemProps2.xml><?xml version="1.0" encoding="utf-8"?>
<ds:datastoreItem xmlns:ds="http://schemas.openxmlformats.org/officeDocument/2006/customXml" ds:itemID="{B546C4A6-F5C9-44CC-8B45-2CC2CD44EC5E}">
  <ds:schemaRefs/>
</ds:datastoreItem>
</file>

<file path=customXml/itemProps3.xml><?xml version="1.0" encoding="utf-8"?>
<ds:datastoreItem xmlns:ds="http://schemas.openxmlformats.org/officeDocument/2006/customXml" ds:itemID="{DC78F4C7-65E0-4C96-A9AA-BF10761DE72B}">
  <ds:schemaRefs/>
</ds:datastoreItem>
</file>

<file path=customXml/itemProps4.xml><?xml version="1.0" encoding="utf-8"?>
<ds:datastoreItem xmlns:ds="http://schemas.openxmlformats.org/officeDocument/2006/customXml" ds:itemID="{4256043F-A96F-4403-8DF4-43A826B076C1}">
  <ds:schemaRefs/>
</ds:datastoreItem>
</file>

<file path=docProps/app.xml><?xml version="1.0" encoding="utf-8"?>
<Properties xmlns="http://schemas.openxmlformats.org/officeDocument/2006/extended-properties" xmlns:vt="http://schemas.openxmlformats.org/officeDocument/2006/docPropsVTypes">
  <Template>Normal.dotm</Template>
  <Pages>8</Pages>
  <Words>1664</Words>
  <Characters>6024</Characters>
  <Lines>58</Lines>
  <Paragraphs>16</Paragraphs>
  <TotalTime>26</TotalTime>
  <ScaleCrop>false</ScaleCrop>
  <LinksUpToDate>false</LinksUpToDate>
  <CharactersWithSpaces>7633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2021-09-11T17:16:00Z</dcterms:created>
  <dc:creator>Phạm Dương Thu Hằng</dc:creator>
  <cp:lastModifiedBy>Kiên Lê Trung</cp:lastModifiedBy>
  <cp:lastPrinted>2021-08-01T15:43:00Z</cp:lastPrinted>
  <dcterms:modified xsi:type="dcterms:W3CDTF">2026-10-24T14:35:33Z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0x0101004709B356D8B83E44A4073F555F533AE6</vt:lpwstr>
  </property>
  <property fmtid="{D5CDD505-2E9C-101B-9397-08002B2CF9AE}" pid="3" name="KSOTemplateDocerSaveRecord">
    <vt:lpwstr>eyJoZGlkIjoiZDliOWM2MzNlZjk4NTNhNjlmZThmZjcxNGE1Y2Q0ZmIiLCJ1c2VySWQiOiIxMzc0NDA2NzM2NzMyIn0=</vt:lpwstr>
  </property>
  <property fmtid="{D5CDD505-2E9C-101B-9397-08002B2CF9AE}" pid="4" name="KSOProductBuildVer">
    <vt:lpwstr>1066-12.1.0.29162</vt:lpwstr>
  </property>
  <property fmtid="{D5CDD505-2E9C-101B-9397-08002B2CF9AE}" pid="5" name="ICV">
    <vt:lpwstr>E148472397C54BC4A19576C7404B490E_12</vt:lpwstr>
  </property>
</Properties>
</file>