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A50E0" w14:textId="7583AAE4" w:rsidR="00560C8D" w:rsidRDefault="00810E87">
      <w:r>
        <w:t>Name: Trung Kien Nguyen</w:t>
      </w:r>
    </w:p>
    <w:p w14:paraId="484A56B0" w14:textId="23E4096F" w:rsidR="00810E87" w:rsidRDefault="00810E87">
      <w:r>
        <w:t>Student ID: 104053642</w:t>
      </w:r>
    </w:p>
    <w:p w14:paraId="0FFCA199" w14:textId="196F5031" w:rsidR="00810E87" w:rsidRDefault="00810E87">
      <w:r>
        <w:t>Studio: 1 - 3</w:t>
      </w:r>
    </w:p>
    <w:p w14:paraId="14AD7C43" w14:textId="77777777" w:rsidR="00810E87" w:rsidRDefault="00810E87"/>
    <w:p w14:paraId="26CC2DC6" w14:textId="77777777" w:rsidR="00810E87" w:rsidRDefault="00810E87"/>
    <w:p w14:paraId="0BC6EC93" w14:textId="77777777" w:rsidR="00810E87" w:rsidRDefault="00810E87"/>
    <w:p w14:paraId="4F93EA3A" w14:textId="7FC41944" w:rsidR="00810E87" w:rsidRDefault="00810E87">
      <w:pPr>
        <w:rPr>
          <w:sz w:val="40"/>
          <w:szCs w:val="40"/>
        </w:rPr>
      </w:pPr>
      <w:r w:rsidRPr="00810E87">
        <w:rPr>
          <w:sz w:val="40"/>
          <w:szCs w:val="40"/>
        </w:rPr>
        <w:t>PORTFOLIO REPORT – WEEK 2</w:t>
      </w:r>
    </w:p>
    <w:p w14:paraId="23E912DB" w14:textId="77777777" w:rsidR="00810E87" w:rsidRDefault="00810E87">
      <w:pPr>
        <w:rPr>
          <w:sz w:val="40"/>
          <w:szCs w:val="40"/>
        </w:rPr>
      </w:pPr>
    </w:p>
    <w:p w14:paraId="70FD22A7" w14:textId="77777777" w:rsidR="00810E87" w:rsidRDefault="00810E87">
      <w:pPr>
        <w:rPr>
          <w:sz w:val="40"/>
          <w:szCs w:val="40"/>
        </w:rPr>
      </w:pPr>
    </w:p>
    <w:p w14:paraId="1D245CEF" w14:textId="51733577" w:rsidR="00810E87" w:rsidRDefault="004B33BD" w:rsidP="009508B0">
      <w:pPr>
        <w:pStyle w:val="Heading1"/>
      </w:pPr>
      <w:r w:rsidRPr="004B33BD">
        <w:rPr>
          <w:b/>
          <w:bCs/>
        </w:rPr>
        <w:t xml:space="preserve">Chosen </w:t>
      </w:r>
      <w:r w:rsidR="00810E87" w:rsidRPr="004B33BD">
        <w:rPr>
          <w:b/>
          <w:bCs/>
        </w:rPr>
        <w:t>Dataset</w:t>
      </w:r>
      <w:r w:rsidR="00810E87">
        <w:t>: Water quality</w:t>
      </w:r>
    </w:p>
    <w:p w14:paraId="0F8E8BB4" w14:textId="17BC91AE" w:rsidR="00810E87" w:rsidRDefault="00810E87" w:rsidP="00810E87">
      <w:pPr>
        <w:jc w:val="center"/>
        <w:rPr>
          <w:sz w:val="26"/>
          <w:szCs w:val="26"/>
        </w:rPr>
      </w:pPr>
      <w:r w:rsidRPr="00810E87">
        <w:rPr>
          <w:noProof/>
          <w:sz w:val="26"/>
          <w:szCs w:val="26"/>
        </w:rPr>
        <w:drawing>
          <wp:inline distT="0" distB="0" distL="0" distR="0" wp14:anchorId="382D7EA1" wp14:editId="560E054C">
            <wp:extent cx="4891840" cy="4427220"/>
            <wp:effectExtent l="0" t="0" r="4445" b="0"/>
            <wp:docPr id="171597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72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739" cy="44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2742" w14:textId="498453FB" w:rsidR="00810E87" w:rsidRDefault="00810E87" w:rsidP="00556AF8">
      <w:pPr>
        <w:jc w:val="both"/>
        <w:rPr>
          <w:sz w:val="26"/>
          <w:szCs w:val="26"/>
        </w:rPr>
      </w:pPr>
      <w:r w:rsidRPr="00810E87">
        <w:rPr>
          <w:sz w:val="26"/>
          <w:szCs w:val="26"/>
        </w:rPr>
        <w:t xml:space="preserve">My major is AI under the Bachelor of Computer Science, so there aren't any datasets available that are really related to it. Therefore, I decided to choose </w:t>
      </w:r>
      <w:r w:rsidR="007B5B4D">
        <w:rPr>
          <w:sz w:val="26"/>
          <w:szCs w:val="26"/>
        </w:rPr>
        <w:t>a dataset based on my preference, which is water_potability.</w:t>
      </w:r>
      <w:r w:rsidR="00556AF8">
        <w:rPr>
          <w:sz w:val="26"/>
          <w:szCs w:val="26"/>
        </w:rPr>
        <w:t xml:space="preserve"> </w:t>
      </w:r>
      <w:r w:rsidR="00556AF8" w:rsidRPr="00556AF8">
        <w:rPr>
          <w:sz w:val="26"/>
          <w:szCs w:val="26"/>
        </w:rPr>
        <w:t>More specifically, I have always paid considerable attention to the problem of saltwater intrusion occurring around the world</w:t>
      </w:r>
      <w:r w:rsidR="00556AF8">
        <w:rPr>
          <w:sz w:val="26"/>
          <w:szCs w:val="26"/>
        </w:rPr>
        <w:t xml:space="preserve">, including my home country. </w:t>
      </w:r>
      <w:r w:rsidR="00556AF8" w:rsidRPr="00556AF8">
        <w:rPr>
          <w:sz w:val="26"/>
          <w:szCs w:val="26"/>
        </w:rPr>
        <w:t xml:space="preserve">Familiarizing and </w:t>
      </w:r>
      <w:r w:rsidR="00556AF8" w:rsidRPr="00556AF8">
        <w:rPr>
          <w:sz w:val="26"/>
          <w:szCs w:val="26"/>
        </w:rPr>
        <w:lastRenderedPageBreak/>
        <w:t>accessing this Dataset, in addition to helping me improve my skills in Data and ML engineering, can also help me better understand what properties affect the potability of water.</w:t>
      </w:r>
    </w:p>
    <w:p w14:paraId="57F898C6" w14:textId="77777777" w:rsidR="004B33BD" w:rsidRDefault="004B33BD">
      <w:pPr>
        <w:rPr>
          <w:sz w:val="26"/>
          <w:szCs w:val="26"/>
        </w:rPr>
      </w:pPr>
    </w:p>
    <w:p w14:paraId="4AD36AF9" w14:textId="16CAFE5F" w:rsidR="004B33BD" w:rsidRDefault="004B33BD" w:rsidP="009508B0">
      <w:pPr>
        <w:pStyle w:val="Heading1"/>
      </w:pPr>
      <w:r w:rsidRPr="004B33BD">
        <w:t>EDA</w:t>
      </w:r>
      <w:r>
        <w:t>:</w:t>
      </w:r>
    </w:p>
    <w:p w14:paraId="371DEAF0" w14:textId="301C5369" w:rsidR="004B33BD" w:rsidRPr="004B33BD" w:rsidRDefault="004B33BD" w:rsidP="004B33BD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4B33BD">
        <w:rPr>
          <w:sz w:val="26"/>
          <w:szCs w:val="26"/>
        </w:rPr>
        <w:t xml:space="preserve">Variable </w:t>
      </w:r>
      <w:r>
        <w:rPr>
          <w:sz w:val="26"/>
          <w:szCs w:val="26"/>
        </w:rPr>
        <w:t>Identification:</w:t>
      </w:r>
    </w:p>
    <w:p w14:paraId="3BA97EA9" w14:textId="232D4641" w:rsidR="004B33BD" w:rsidRPr="004B33BD" w:rsidRDefault="004B33BD" w:rsidP="004B33BD">
      <w:pPr>
        <w:pStyle w:val="ListParagraph"/>
        <w:numPr>
          <w:ilvl w:val="1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Target variable: </w:t>
      </w:r>
      <w:r w:rsidRPr="004B33BD">
        <w:rPr>
          <w:sz w:val="26"/>
          <w:szCs w:val="26"/>
        </w:rPr>
        <w:t>Potability</w:t>
      </w:r>
      <w:r w:rsidR="007B5B4D">
        <w:rPr>
          <w:sz w:val="26"/>
          <w:szCs w:val="26"/>
        </w:rPr>
        <w:t xml:space="preserve">, which indicates </w:t>
      </w:r>
    </w:p>
    <w:p w14:paraId="52B1ACE9" w14:textId="13E3F1EF" w:rsidR="00556AF8" w:rsidRPr="00124F6A" w:rsidRDefault="004B33BD" w:rsidP="00556AF8">
      <w:pPr>
        <w:pStyle w:val="ListParagraph"/>
        <w:numPr>
          <w:ilvl w:val="1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Predictors (Input variables): </w:t>
      </w:r>
      <w:r w:rsidRPr="004B33BD">
        <w:rPr>
          <w:sz w:val="26"/>
          <w:szCs w:val="26"/>
        </w:rPr>
        <w:t>ph, Hardness, Solids, Chloramines, Sulfate, Conductivity, Organic_carbon, Trihalomethanes, Turbidity</w:t>
      </w:r>
    </w:p>
    <w:p w14:paraId="73A790C6" w14:textId="77777777" w:rsidR="00124F6A" w:rsidRPr="00556AF8" w:rsidRDefault="00124F6A" w:rsidP="00124F6A">
      <w:pPr>
        <w:pStyle w:val="ListParagraph"/>
        <w:ind w:left="1440"/>
        <w:rPr>
          <w:b/>
          <w:bCs/>
          <w:sz w:val="26"/>
          <w:szCs w:val="26"/>
        </w:rPr>
      </w:pPr>
    </w:p>
    <w:p w14:paraId="642A34AB" w14:textId="525A8AE5" w:rsidR="00556AF8" w:rsidRPr="00124F6A" w:rsidRDefault="00124F6A" w:rsidP="00124F6A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124F6A">
        <w:rPr>
          <w:sz w:val="26"/>
          <w:szCs w:val="26"/>
        </w:rPr>
        <w:t xml:space="preserve">Univariate analysis </w:t>
      </w:r>
    </w:p>
    <w:p w14:paraId="1659E2C1" w14:textId="77777777" w:rsidR="00124F6A" w:rsidRPr="00C105DE" w:rsidRDefault="00124F6A" w:rsidP="00124F6A">
      <w:pPr>
        <w:rPr>
          <w:sz w:val="24"/>
          <w:szCs w:val="24"/>
        </w:rPr>
      </w:pPr>
      <w:r w:rsidRPr="00C105DE">
        <w:rPr>
          <w:sz w:val="24"/>
          <w:szCs w:val="24"/>
        </w:rPr>
        <w:t>I have used the following code to visualize the distribution of each feature (other than the target – Potability) of the dataset:</w:t>
      </w:r>
    </w:p>
    <w:p w14:paraId="115CD17F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# Define a function to plot the distribution with mean line</w:t>
      </w:r>
    </w:p>
    <w:p w14:paraId="30DD9E46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def plot_distribution(data, column_name):</w:t>
      </w:r>
    </w:p>
    <w:p w14:paraId="410DB28E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plt.figure(figsize=(13, 6))</w:t>
      </w:r>
    </w:p>
    <w:p w14:paraId="4587C43B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sns.histplot(data[column_name], color="b", kde=True)</w:t>
      </w:r>
    </w:p>
    <w:p w14:paraId="047FF2B0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plt.axvline(data[column_name].mean(), linestyle="dashed", color="k", label="mean", linewidth=2)</w:t>
      </w:r>
    </w:p>
    <w:p w14:paraId="3B8E08F4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plt.legend(loc="best", prop={"size": 14})</w:t>
      </w:r>
    </w:p>
    <w:p w14:paraId="52FA4943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plt.title(f"{column_name} Distribution")</w:t>
      </w:r>
    </w:p>
    <w:p w14:paraId="66D97A43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plt.show()</w:t>
      </w:r>
    </w:p>
    <w:p w14:paraId="40343DE6" w14:textId="77777777" w:rsidR="00124F6A" w:rsidRPr="00556AF8" w:rsidRDefault="00124F6A" w:rsidP="00124F6A">
      <w:pPr>
        <w:rPr>
          <w:rFonts w:ascii="Consolas" w:hAnsi="Consolas"/>
        </w:rPr>
      </w:pPr>
    </w:p>
    <w:p w14:paraId="2F376710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# List of columns to plot (excluding 'Potability')</w:t>
      </w:r>
    </w:p>
    <w:p w14:paraId="7B79A7BA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columns = [col for col in data_no_outliers.columns if col != 'Potability']</w:t>
      </w:r>
    </w:p>
    <w:p w14:paraId="05247F63" w14:textId="77777777" w:rsidR="00124F6A" w:rsidRPr="00556AF8" w:rsidRDefault="00124F6A" w:rsidP="00124F6A">
      <w:pPr>
        <w:rPr>
          <w:rFonts w:ascii="Consolas" w:hAnsi="Consolas"/>
        </w:rPr>
      </w:pPr>
    </w:p>
    <w:p w14:paraId="6437B355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# Plot each column</w:t>
      </w:r>
    </w:p>
    <w:p w14:paraId="47E7B0D3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for col in columns:</w:t>
      </w:r>
    </w:p>
    <w:p w14:paraId="1E776C8A" w14:textId="77777777" w:rsidR="00124F6A" w:rsidRDefault="00124F6A" w:rsidP="00124F6A">
      <w:pPr>
        <w:rPr>
          <w:sz w:val="26"/>
          <w:szCs w:val="26"/>
        </w:rPr>
      </w:pPr>
      <w:r w:rsidRPr="00556AF8">
        <w:rPr>
          <w:rFonts w:ascii="Consolas" w:hAnsi="Consolas"/>
        </w:rPr>
        <w:t>    plot_distribution(data_no_outliers, col)</w:t>
      </w:r>
    </w:p>
    <w:p w14:paraId="668BB476" w14:textId="77777777" w:rsidR="00124F6A" w:rsidRDefault="00124F6A" w:rsidP="00124F6A">
      <w:pPr>
        <w:rPr>
          <w:sz w:val="26"/>
          <w:szCs w:val="26"/>
        </w:rPr>
      </w:pPr>
    </w:p>
    <w:p w14:paraId="1896F3E7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Here is the visualization of distribution and its analysis:</w:t>
      </w:r>
    </w:p>
    <w:p w14:paraId="31409598" w14:textId="506503B4" w:rsidR="00124F6A" w:rsidRPr="00124F6A" w:rsidRDefault="00124F6A" w:rsidP="00124F6A">
      <w:pPr>
        <w:rPr>
          <w:sz w:val="24"/>
          <w:szCs w:val="24"/>
        </w:rPr>
      </w:pPr>
    </w:p>
    <w:p w14:paraId="0F88BD7E" w14:textId="0B8610D6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ph</w:t>
      </w:r>
    </w:p>
    <w:p w14:paraId="0BDA56AE" w14:textId="77777777" w:rsidR="00124F6A" w:rsidRPr="001F60EC" w:rsidRDefault="00124F6A" w:rsidP="00124F6A">
      <w:pPr>
        <w:jc w:val="center"/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291ACCFB" wp14:editId="04367043">
            <wp:extent cx="5943600" cy="2743200"/>
            <wp:effectExtent l="0" t="0" r="0" b="0"/>
            <wp:docPr id="122552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27583" name="Picture 12255275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04C3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It is slightly right-skewed. Most water samples have pH value near neutral (pH = 7)</w:t>
      </w:r>
    </w:p>
    <w:p w14:paraId="638F857A" w14:textId="77777777" w:rsidR="00124F6A" w:rsidRPr="001F60EC" w:rsidRDefault="00124F6A" w:rsidP="00124F6A">
      <w:pPr>
        <w:rPr>
          <w:sz w:val="24"/>
          <w:szCs w:val="24"/>
        </w:rPr>
      </w:pPr>
    </w:p>
    <w:p w14:paraId="140094F4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Hardness</w:t>
      </w:r>
    </w:p>
    <w:p w14:paraId="755F233D" w14:textId="77777777" w:rsidR="00124F6A" w:rsidRPr="001F60EC" w:rsidRDefault="00124F6A" w:rsidP="00124F6A">
      <w:pPr>
        <w:jc w:val="center"/>
        <w:rPr>
          <w:sz w:val="24"/>
          <w:szCs w:val="24"/>
        </w:rPr>
      </w:pPr>
      <w:r w:rsidRPr="001F60EC">
        <w:rPr>
          <w:noProof/>
          <w:sz w:val="24"/>
          <w:szCs w:val="24"/>
        </w:rPr>
        <w:drawing>
          <wp:inline distT="0" distB="0" distL="0" distR="0" wp14:anchorId="377D5ADC" wp14:editId="5F137D51">
            <wp:extent cx="5943600" cy="2743200"/>
            <wp:effectExtent l="0" t="0" r="0" b="0"/>
            <wp:docPr id="1281742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2576" name="Picture 12817425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C9C1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There is no significant skewness (Symmetrical spread of values)</w:t>
      </w:r>
    </w:p>
    <w:p w14:paraId="3A63CED9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Solids</w:t>
      </w:r>
    </w:p>
    <w:p w14:paraId="22033D97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09BB6CA3" wp14:editId="76436561">
            <wp:extent cx="5943600" cy="2743200"/>
            <wp:effectExtent l="0" t="0" r="0" b="0"/>
            <wp:docPr id="1420962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62785" name="Picture 14209627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CC4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 xml:space="preserve">It is moderately right-skewed, showing that the majority of the samples had </w:t>
      </w:r>
      <w:r w:rsidRPr="001F60EC">
        <w:rPr>
          <w:b/>
          <w:bCs/>
          <w:sz w:val="24"/>
          <w:szCs w:val="24"/>
        </w:rPr>
        <w:t>solids</w:t>
      </w:r>
      <w:r w:rsidRPr="001F60EC">
        <w:rPr>
          <w:sz w:val="24"/>
          <w:szCs w:val="24"/>
        </w:rPr>
        <w:t xml:space="preserve"> features values that are below the mean, with the frequency gradually decreasing as the </w:t>
      </w:r>
      <w:r w:rsidRPr="001F60EC">
        <w:rPr>
          <w:b/>
          <w:bCs/>
          <w:sz w:val="24"/>
          <w:szCs w:val="24"/>
        </w:rPr>
        <w:t>solids</w:t>
      </w:r>
      <w:r w:rsidRPr="001F60EC">
        <w:rPr>
          <w:sz w:val="24"/>
          <w:szCs w:val="24"/>
        </w:rPr>
        <w:t xml:space="preserve"> rises.</w:t>
      </w:r>
    </w:p>
    <w:p w14:paraId="534B1CE9" w14:textId="77777777" w:rsidR="00124F6A" w:rsidRPr="001F60EC" w:rsidRDefault="00124F6A" w:rsidP="00124F6A">
      <w:pPr>
        <w:rPr>
          <w:sz w:val="24"/>
          <w:szCs w:val="24"/>
        </w:rPr>
      </w:pPr>
    </w:p>
    <w:p w14:paraId="03A0EB18" w14:textId="77777777" w:rsidR="00124F6A" w:rsidRPr="001F60EC" w:rsidRDefault="00124F6A" w:rsidP="00124F6A">
      <w:pPr>
        <w:rPr>
          <w:sz w:val="24"/>
          <w:szCs w:val="24"/>
        </w:rPr>
      </w:pPr>
    </w:p>
    <w:p w14:paraId="4F67A008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Chloramines</w:t>
      </w:r>
    </w:p>
    <w:p w14:paraId="5573221B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drawing>
          <wp:inline distT="0" distB="0" distL="0" distR="0" wp14:anchorId="129534F9" wp14:editId="011DFC51">
            <wp:extent cx="5943600" cy="2743200"/>
            <wp:effectExtent l="0" t="0" r="0" b="0"/>
            <wp:docPr id="863819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19926" name="Picture 8638199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3F6C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It is overally symmetric, centered about the mean value.</w:t>
      </w:r>
    </w:p>
    <w:p w14:paraId="67BDF55D" w14:textId="77777777" w:rsidR="00124F6A" w:rsidRPr="001F60EC" w:rsidRDefault="00124F6A" w:rsidP="00124F6A">
      <w:pPr>
        <w:rPr>
          <w:sz w:val="24"/>
          <w:szCs w:val="24"/>
        </w:rPr>
      </w:pPr>
    </w:p>
    <w:p w14:paraId="7D7AD689" w14:textId="77777777" w:rsidR="00124F6A" w:rsidRPr="001F60EC" w:rsidRDefault="00124F6A" w:rsidP="00124F6A">
      <w:pPr>
        <w:rPr>
          <w:sz w:val="24"/>
          <w:szCs w:val="24"/>
        </w:rPr>
      </w:pPr>
    </w:p>
    <w:p w14:paraId="6C85393B" w14:textId="77777777" w:rsidR="00124F6A" w:rsidRPr="001F60EC" w:rsidRDefault="00124F6A" w:rsidP="00124F6A">
      <w:pPr>
        <w:rPr>
          <w:sz w:val="24"/>
          <w:szCs w:val="24"/>
        </w:rPr>
      </w:pPr>
    </w:p>
    <w:p w14:paraId="4DF18930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Sulfate</w:t>
      </w:r>
    </w:p>
    <w:p w14:paraId="4628E0E9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76656A51" wp14:editId="2BAC9CCA">
            <wp:extent cx="5943600" cy="2743200"/>
            <wp:effectExtent l="0" t="0" r="0" b="0"/>
            <wp:docPr id="1883207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07144" name="Picture 18832071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28C2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It is slightly right skewd, but overally, it is still symmetric</w:t>
      </w:r>
    </w:p>
    <w:p w14:paraId="76AD5358" w14:textId="77777777" w:rsidR="00124F6A" w:rsidRPr="001F60EC" w:rsidRDefault="00124F6A" w:rsidP="00124F6A">
      <w:pPr>
        <w:rPr>
          <w:sz w:val="24"/>
          <w:szCs w:val="24"/>
        </w:rPr>
      </w:pPr>
    </w:p>
    <w:p w14:paraId="72635200" w14:textId="77777777" w:rsidR="00124F6A" w:rsidRPr="001F60EC" w:rsidRDefault="00124F6A" w:rsidP="00124F6A">
      <w:pPr>
        <w:rPr>
          <w:sz w:val="24"/>
          <w:szCs w:val="24"/>
        </w:rPr>
      </w:pPr>
    </w:p>
    <w:p w14:paraId="674DADBA" w14:textId="77777777" w:rsidR="00124F6A" w:rsidRPr="001F60EC" w:rsidRDefault="00124F6A" w:rsidP="00124F6A">
      <w:pPr>
        <w:rPr>
          <w:sz w:val="24"/>
          <w:szCs w:val="24"/>
        </w:rPr>
      </w:pPr>
    </w:p>
    <w:p w14:paraId="2A0EAFC8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Conductivity</w:t>
      </w:r>
    </w:p>
    <w:p w14:paraId="107A6520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drawing>
          <wp:inline distT="0" distB="0" distL="0" distR="0" wp14:anchorId="1807BE0A" wp14:editId="7C123223">
            <wp:extent cx="5943600" cy="2743200"/>
            <wp:effectExtent l="0" t="0" r="0" b="0"/>
            <wp:docPr id="1080568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8182" name="Picture 10805681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2B75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It is symmetric, the values are centered around the mean one.</w:t>
      </w:r>
    </w:p>
    <w:p w14:paraId="303DEF23" w14:textId="77777777" w:rsidR="00124F6A" w:rsidRDefault="00124F6A" w:rsidP="00124F6A">
      <w:pPr>
        <w:rPr>
          <w:sz w:val="24"/>
          <w:szCs w:val="24"/>
        </w:rPr>
      </w:pPr>
    </w:p>
    <w:p w14:paraId="530BDE11" w14:textId="77777777" w:rsidR="00124F6A" w:rsidRPr="001F60EC" w:rsidRDefault="00124F6A" w:rsidP="00124F6A">
      <w:pPr>
        <w:rPr>
          <w:sz w:val="24"/>
          <w:szCs w:val="24"/>
        </w:rPr>
      </w:pPr>
    </w:p>
    <w:p w14:paraId="09530F8A" w14:textId="77777777" w:rsidR="00124F6A" w:rsidRPr="001F60EC" w:rsidRDefault="00124F6A" w:rsidP="00124F6A">
      <w:pPr>
        <w:rPr>
          <w:sz w:val="24"/>
          <w:szCs w:val="24"/>
        </w:rPr>
      </w:pPr>
    </w:p>
    <w:p w14:paraId="5287E10C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Organic_Carbon</w:t>
      </w:r>
    </w:p>
    <w:p w14:paraId="41D160E0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611A64DF" wp14:editId="4C9C981A">
            <wp:extent cx="5943600" cy="2743200"/>
            <wp:effectExtent l="0" t="0" r="0" b="0"/>
            <wp:docPr id="1125321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21663" name="Picture 11253216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5136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This is also a symmetric distribution</w:t>
      </w:r>
    </w:p>
    <w:p w14:paraId="40FE444E" w14:textId="77777777" w:rsidR="00124F6A" w:rsidRPr="001F60EC" w:rsidRDefault="00124F6A" w:rsidP="00124F6A">
      <w:pPr>
        <w:rPr>
          <w:sz w:val="24"/>
          <w:szCs w:val="24"/>
        </w:rPr>
      </w:pPr>
    </w:p>
    <w:p w14:paraId="758F4D4F" w14:textId="77777777" w:rsidR="00124F6A" w:rsidRPr="001F60EC" w:rsidRDefault="00124F6A" w:rsidP="00124F6A">
      <w:pPr>
        <w:rPr>
          <w:sz w:val="24"/>
          <w:szCs w:val="24"/>
        </w:rPr>
      </w:pPr>
    </w:p>
    <w:p w14:paraId="1595BBE6" w14:textId="77777777" w:rsidR="00124F6A" w:rsidRPr="001F60EC" w:rsidRDefault="00124F6A" w:rsidP="00124F6A">
      <w:pPr>
        <w:rPr>
          <w:sz w:val="24"/>
          <w:szCs w:val="24"/>
        </w:rPr>
      </w:pPr>
    </w:p>
    <w:p w14:paraId="2C56251F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Trihalomethanes</w:t>
      </w:r>
    </w:p>
    <w:p w14:paraId="7FDAE36F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drawing>
          <wp:inline distT="0" distB="0" distL="0" distR="0" wp14:anchorId="2E83F629" wp14:editId="17875F22">
            <wp:extent cx="5943600" cy="2743200"/>
            <wp:effectExtent l="0" t="0" r="0" b="0"/>
            <wp:docPr id="2138715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15408" name="Picture 2138715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1CFA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 xml:space="preserve">It is just moderately right-sked. Trihalomethanes values of most samples lower than the mean </w:t>
      </w:r>
    </w:p>
    <w:p w14:paraId="34E85BD7" w14:textId="77777777" w:rsidR="00124F6A" w:rsidRDefault="00124F6A" w:rsidP="00124F6A">
      <w:pPr>
        <w:rPr>
          <w:sz w:val="24"/>
          <w:szCs w:val="24"/>
        </w:rPr>
      </w:pPr>
    </w:p>
    <w:p w14:paraId="511829B6" w14:textId="77777777" w:rsidR="00124F6A" w:rsidRPr="001F60EC" w:rsidRDefault="00124F6A" w:rsidP="00124F6A">
      <w:pPr>
        <w:rPr>
          <w:sz w:val="24"/>
          <w:szCs w:val="24"/>
        </w:rPr>
      </w:pPr>
    </w:p>
    <w:p w14:paraId="27050675" w14:textId="77777777" w:rsidR="00124F6A" w:rsidRPr="001F60EC" w:rsidRDefault="00124F6A" w:rsidP="00124F6A">
      <w:pPr>
        <w:rPr>
          <w:sz w:val="24"/>
          <w:szCs w:val="24"/>
        </w:rPr>
      </w:pPr>
    </w:p>
    <w:p w14:paraId="06D57A18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Turbidity</w:t>
      </w:r>
    </w:p>
    <w:p w14:paraId="46B9980D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3F5965D5" wp14:editId="63A464FC">
            <wp:extent cx="5943600" cy="2743200"/>
            <wp:effectExtent l="0" t="0" r="0" b="0"/>
            <wp:docPr id="20137118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11885" name="Picture 20137118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0070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 xml:space="preserve">This is also symmetric and center around the mean. </w:t>
      </w:r>
    </w:p>
    <w:p w14:paraId="161CC11A" w14:textId="77777777" w:rsidR="00124F6A" w:rsidRDefault="00124F6A" w:rsidP="00124F6A">
      <w:pPr>
        <w:rPr>
          <w:sz w:val="24"/>
          <w:szCs w:val="24"/>
        </w:rPr>
      </w:pPr>
    </w:p>
    <w:p w14:paraId="6828B1F3" w14:textId="77777777" w:rsidR="00124F6A" w:rsidRPr="001F60EC" w:rsidRDefault="00124F6A" w:rsidP="00124F6A">
      <w:pPr>
        <w:rPr>
          <w:sz w:val="24"/>
          <w:szCs w:val="24"/>
        </w:rPr>
      </w:pPr>
    </w:p>
    <w:p w14:paraId="7C3F9742" w14:textId="77777777" w:rsidR="00124F6A" w:rsidRDefault="00124F6A" w:rsidP="009508B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Portability</w:t>
      </w:r>
    </w:p>
    <w:p w14:paraId="2E9AB2F8" w14:textId="77777777" w:rsidR="00124F6A" w:rsidRPr="00A56425" w:rsidRDefault="00124F6A" w:rsidP="00124F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C2F1C3" wp14:editId="35C193FE">
            <wp:extent cx="6332220" cy="2922270"/>
            <wp:effectExtent l="0" t="0" r="0" b="0"/>
            <wp:docPr id="779884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84635" name="Picture 7798846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8E76" w14:textId="77777777" w:rsidR="00124F6A" w:rsidRDefault="00124F6A" w:rsidP="00124F6A">
      <w:pPr>
        <w:rPr>
          <w:sz w:val="24"/>
          <w:szCs w:val="24"/>
        </w:rPr>
      </w:pPr>
      <w:r w:rsidRPr="007524C5">
        <w:rPr>
          <w:sz w:val="24"/>
          <w:szCs w:val="24"/>
        </w:rPr>
        <w:t>There is a noticeable class disparity in the Potability feature distribution</w:t>
      </w:r>
      <w:r>
        <w:rPr>
          <w:sz w:val="24"/>
          <w:szCs w:val="24"/>
        </w:rPr>
        <w:t>:</w:t>
      </w:r>
    </w:p>
    <w:p w14:paraId="7EF631CF" w14:textId="77777777" w:rsidR="00124F6A" w:rsidRPr="007524C5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524C5">
        <w:rPr>
          <w:sz w:val="24"/>
          <w:szCs w:val="24"/>
        </w:rPr>
        <w:t>The majority of samples (about 1750+) fall into category 0</w:t>
      </w:r>
      <w:r>
        <w:rPr>
          <w:sz w:val="24"/>
          <w:szCs w:val="24"/>
        </w:rPr>
        <w:t xml:space="preserve"> (non-potable)</w:t>
      </w:r>
    </w:p>
    <w:p w14:paraId="45E1D699" w14:textId="77777777" w:rsidR="00124F6A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Some of them (about 1200) belong to category 1 (potable).</w:t>
      </w:r>
    </w:p>
    <w:p w14:paraId="03F283ED" w14:textId="77777777" w:rsidR="00124F6A" w:rsidRDefault="00124F6A" w:rsidP="00124F6A">
      <w:pPr>
        <w:rPr>
          <w:sz w:val="24"/>
          <w:szCs w:val="24"/>
        </w:rPr>
      </w:pPr>
    </w:p>
    <w:p w14:paraId="09BBD47F" w14:textId="77777777" w:rsidR="00124F6A" w:rsidRDefault="00124F6A" w:rsidP="00124F6A">
      <w:pPr>
        <w:rPr>
          <w:sz w:val="24"/>
          <w:szCs w:val="24"/>
        </w:rPr>
      </w:pPr>
    </w:p>
    <w:p w14:paraId="05D3C4DC" w14:textId="432A92F5" w:rsidR="00124F6A" w:rsidRDefault="00124F6A" w:rsidP="009508B0">
      <w:pPr>
        <w:pStyle w:val="ListParagraph"/>
        <w:numPr>
          <w:ilvl w:val="0"/>
          <w:numId w:val="2"/>
        </w:numPr>
      </w:pPr>
      <w:r>
        <w:t>SUMMARY STATISTICS</w:t>
      </w:r>
    </w:p>
    <w:p w14:paraId="2833F2A8" w14:textId="77777777" w:rsidR="00124F6A" w:rsidRDefault="00124F6A" w:rsidP="00124F6A"/>
    <w:p w14:paraId="6BF0DC7D" w14:textId="77777777" w:rsidR="00124F6A" w:rsidRPr="009A7C8C" w:rsidRDefault="00124F6A" w:rsidP="00124F6A">
      <w:pPr>
        <w:rPr>
          <w:sz w:val="24"/>
          <w:szCs w:val="24"/>
        </w:rPr>
      </w:pPr>
      <w:r w:rsidRPr="009A7C8C">
        <w:rPr>
          <w:sz w:val="24"/>
          <w:szCs w:val="24"/>
        </w:rPr>
        <w:t>To view the summary of the statistics (No-outliers data) for all features, I have used the following code:</w:t>
      </w:r>
    </w:p>
    <w:p w14:paraId="12478FDD" w14:textId="77777777" w:rsidR="00124F6A" w:rsidRPr="00273A18" w:rsidRDefault="00124F6A" w:rsidP="00124F6A">
      <w:pPr>
        <w:rPr>
          <w:rFonts w:ascii="Consolas" w:hAnsi="Consolas"/>
          <w:sz w:val="24"/>
          <w:szCs w:val="24"/>
        </w:rPr>
      </w:pPr>
      <w:r w:rsidRPr="00273A18">
        <w:rPr>
          <w:rFonts w:ascii="Consolas" w:hAnsi="Consolas"/>
          <w:sz w:val="24"/>
          <w:szCs w:val="24"/>
        </w:rPr>
        <w:t>print(data.describe().T)</w:t>
      </w:r>
    </w:p>
    <w:p w14:paraId="5E66CCDA" w14:textId="77777777" w:rsidR="00124F6A" w:rsidRPr="009A7C8C" w:rsidRDefault="00124F6A" w:rsidP="00124F6A">
      <w:pPr>
        <w:rPr>
          <w:sz w:val="24"/>
          <w:szCs w:val="24"/>
        </w:rPr>
      </w:pPr>
    </w:p>
    <w:p w14:paraId="28CDB08C" w14:textId="77777777" w:rsidR="00124F6A" w:rsidRPr="009A7C8C" w:rsidRDefault="00124F6A" w:rsidP="00124F6A">
      <w:pPr>
        <w:rPr>
          <w:sz w:val="24"/>
          <w:szCs w:val="24"/>
        </w:rPr>
      </w:pPr>
      <w:r w:rsidRPr="009A7C8C">
        <w:rPr>
          <w:sz w:val="24"/>
          <w:szCs w:val="24"/>
        </w:rPr>
        <w:t>And here is the output:</w:t>
      </w:r>
    </w:p>
    <w:p w14:paraId="75FAAD2B" w14:textId="77777777" w:rsidR="00124F6A" w:rsidRDefault="00124F6A" w:rsidP="00124F6A">
      <w:pPr>
        <w:rPr>
          <w:sz w:val="24"/>
          <w:szCs w:val="24"/>
        </w:rPr>
      </w:pPr>
      <w:r w:rsidRPr="00273A18">
        <w:rPr>
          <w:sz w:val="24"/>
          <w:szCs w:val="24"/>
        </w:rPr>
        <w:drawing>
          <wp:inline distT="0" distB="0" distL="0" distR="0" wp14:anchorId="5E573C0E" wp14:editId="53A7DB8C">
            <wp:extent cx="6332220" cy="1270000"/>
            <wp:effectExtent l="0" t="0" r="0" b="6350"/>
            <wp:docPr id="42115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57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414F" w14:textId="77777777" w:rsidR="00124F6A" w:rsidRDefault="00124F6A" w:rsidP="00124F6A">
      <w:pPr>
        <w:rPr>
          <w:sz w:val="24"/>
          <w:szCs w:val="24"/>
        </w:rPr>
      </w:pPr>
    </w:p>
    <w:p w14:paraId="05AD8B6E" w14:textId="2C15263E" w:rsidR="00124F6A" w:rsidRDefault="00124F6A" w:rsidP="00124F6A">
      <w:pPr>
        <w:pStyle w:val="ListParagraph"/>
        <w:numPr>
          <w:ilvl w:val="0"/>
          <w:numId w:val="2"/>
        </w:numPr>
      </w:pPr>
      <w:r>
        <w:t>MULTIVARIATE ANALYSIS</w:t>
      </w:r>
    </w:p>
    <w:p w14:paraId="6DCABFF8" w14:textId="77777777" w:rsidR="00124F6A" w:rsidRDefault="00124F6A" w:rsidP="00124F6A">
      <w:pPr>
        <w:rPr>
          <w:sz w:val="24"/>
          <w:szCs w:val="24"/>
        </w:rPr>
      </w:pPr>
      <w:r w:rsidRPr="001B641E">
        <w:rPr>
          <w:sz w:val="24"/>
          <w:szCs w:val="24"/>
        </w:rPr>
        <w:t>To visualize the relationships between variables of the dataset, I have visualized a grid of pairwise plots,</w:t>
      </w:r>
      <w:r w:rsidRPr="001B64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1B641E">
        <w:rPr>
          <w:sz w:val="24"/>
          <w:szCs w:val="24"/>
        </w:rPr>
        <w:t>where all of the dataset's variables are shown against one another</w:t>
      </w:r>
      <w:r>
        <w:rPr>
          <w:sz w:val="24"/>
          <w:szCs w:val="24"/>
        </w:rPr>
        <w:t>. Here is the code I have implemented:</w:t>
      </w:r>
    </w:p>
    <w:p w14:paraId="1633721A" w14:textId="77777777" w:rsidR="00124F6A" w:rsidRDefault="00124F6A" w:rsidP="00124F6A">
      <w:pPr>
        <w:rPr>
          <w:sz w:val="24"/>
          <w:szCs w:val="24"/>
        </w:rPr>
      </w:pPr>
    </w:p>
    <w:p w14:paraId="4EACFD3A" w14:textId="77777777" w:rsidR="00124F6A" w:rsidRPr="001B641E" w:rsidRDefault="00124F6A" w:rsidP="00124F6A">
      <w:pPr>
        <w:rPr>
          <w:rFonts w:ascii="Consolas" w:hAnsi="Consolas"/>
          <w:sz w:val="24"/>
          <w:szCs w:val="24"/>
        </w:rPr>
      </w:pPr>
      <w:r w:rsidRPr="001B641E">
        <w:rPr>
          <w:rFonts w:ascii="Consolas" w:hAnsi="Consolas"/>
          <w:sz w:val="24"/>
          <w:szCs w:val="24"/>
        </w:rPr>
        <w:t>sns.pairplot(data_no_outliers, diag_kind='kde', corner=True)</w:t>
      </w:r>
    </w:p>
    <w:p w14:paraId="120F97B0" w14:textId="3D97C2C9" w:rsidR="00124F6A" w:rsidRDefault="00124F6A" w:rsidP="00124F6A">
      <w:pPr>
        <w:rPr>
          <w:sz w:val="24"/>
          <w:szCs w:val="24"/>
        </w:rPr>
      </w:pPr>
      <w:r w:rsidRPr="001B641E">
        <w:rPr>
          <w:rFonts w:ascii="Consolas" w:hAnsi="Consolas"/>
          <w:sz w:val="24"/>
          <w:szCs w:val="24"/>
        </w:rPr>
        <w:t>plt.show()</w:t>
      </w:r>
    </w:p>
    <w:p w14:paraId="7B3B0590" w14:textId="77777777" w:rsidR="00124F6A" w:rsidRDefault="00124F6A" w:rsidP="00124F6A">
      <w:pPr>
        <w:rPr>
          <w:sz w:val="24"/>
          <w:szCs w:val="24"/>
        </w:rPr>
      </w:pPr>
    </w:p>
    <w:p w14:paraId="22516238" w14:textId="77777777" w:rsidR="00124F6A" w:rsidRDefault="00124F6A" w:rsidP="00124F6A">
      <w:pPr>
        <w:rPr>
          <w:sz w:val="24"/>
          <w:szCs w:val="24"/>
        </w:rPr>
      </w:pPr>
      <w:r>
        <w:rPr>
          <w:sz w:val="24"/>
          <w:szCs w:val="24"/>
        </w:rPr>
        <w:t>And the output of plots:</w:t>
      </w:r>
    </w:p>
    <w:p w14:paraId="2731D064" w14:textId="77777777" w:rsidR="00124F6A" w:rsidRPr="001B641E" w:rsidRDefault="00124F6A" w:rsidP="00124F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9E6A5D" wp14:editId="7D637030">
            <wp:extent cx="6332220" cy="3333115"/>
            <wp:effectExtent l="0" t="0" r="0" b="635"/>
            <wp:docPr id="353676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76027" name="Picture 3536760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6232" w14:textId="77777777" w:rsidR="00124F6A" w:rsidRDefault="00124F6A" w:rsidP="00124F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5207F825" w14:textId="77777777" w:rsidR="00124F6A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Diagonal Analysis:</w:t>
      </w:r>
    </w:p>
    <w:p w14:paraId="16C7976F" w14:textId="77777777" w:rsidR="00124F6A" w:rsidRDefault="00124F6A" w:rsidP="00124F6A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Gaussian Analysis</w:t>
      </w:r>
    </w:p>
    <w:p w14:paraId="020937B3" w14:textId="77777777" w:rsidR="00124F6A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Pr="00F11E6A">
        <w:rPr>
          <w:sz w:val="24"/>
          <w:szCs w:val="24"/>
        </w:rPr>
        <w:t xml:space="preserve">he Kernel Density Estimation </w:t>
      </w:r>
      <w:r>
        <w:rPr>
          <w:sz w:val="24"/>
          <w:szCs w:val="24"/>
        </w:rPr>
        <w:t>(</w:t>
      </w:r>
      <w:r w:rsidRPr="00F11E6A">
        <w:rPr>
          <w:sz w:val="24"/>
          <w:szCs w:val="24"/>
        </w:rPr>
        <w:t>KDE</w:t>
      </w:r>
      <w:r>
        <w:rPr>
          <w:sz w:val="24"/>
          <w:szCs w:val="24"/>
        </w:rPr>
        <w:t>)</w:t>
      </w:r>
      <w:r w:rsidRPr="00F11E6A">
        <w:rPr>
          <w:sz w:val="24"/>
          <w:szCs w:val="24"/>
        </w:rPr>
        <w:t xml:space="preserve"> plots on the diagonal</w:t>
      </w:r>
      <w:r>
        <w:rPr>
          <w:sz w:val="24"/>
          <w:szCs w:val="24"/>
        </w:rPr>
        <w:t xml:space="preserve"> provides a</w:t>
      </w:r>
      <w:r w:rsidRPr="00F11E6A">
        <w:rPr>
          <w:sz w:val="24"/>
          <w:szCs w:val="24"/>
        </w:rPr>
        <w:t>n estimate of the distribution for each</w:t>
      </w:r>
      <w:r>
        <w:rPr>
          <w:sz w:val="24"/>
          <w:szCs w:val="24"/>
        </w:rPr>
        <w:t xml:space="preserve"> input</w:t>
      </w:r>
      <w:r w:rsidRPr="00F11E6A">
        <w:rPr>
          <w:sz w:val="24"/>
          <w:szCs w:val="24"/>
        </w:rPr>
        <w:t xml:space="preserve"> variable</w:t>
      </w:r>
    </w:p>
    <w:p w14:paraId="36AA6E3F" w14:textId="77777777" w:rsidR="00124F6A" w:rsidRPr="00F11E6A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F11E6A">
        <w:rPr>
          <w:sz w:val="24"/>
          <w:szCs w:val="24"/>
        </w:rPr>
        <w:t xml:space="preserve">The Gaussian distribution of the majority of </w:t>
      </w:r>
      <w:r>
        <w:rPr>
          <w:sz w:val="24"/>
          <w:szCs w:val="24"/>
        </w:rPr>
        <w:t xml:space="preserve">input </w:t>
      </w:r>
      <w:r w:rsidRPr="00F11E6A">
        <w:rPr>
          <w:sz w:val="24"/>
          <w:szCs w:val="24"/>
        </w:rPr>
        <w:t xml:space="preserve">variables seems to be </w:t>
      </w:r>
      <w:r>
        <w:rPr>
          <w:sz w:val="24"/>
          <w:szCs w:val="24"/>
        </w:rPr>
        <w:t xml:space="preserve">at least </w:t>
      </w:r>
      <w:r w:rsidRPr="00F11E6A">
        <w:rPr>
          <w:sz w:val="24"/>
          <w:szCs w:val="24"/>
        </w:rPr>
        <w:t>one, suggesting that they are probably unimodal.</w:t>
      </w:r>
      <w:r>
        <w:rPr>
          <w:sz w:val="24"/>
          <w:szCs w:val="24"/>
        </w:rPr>
        <w:t xml:space="preserve"> Among those, s</w:t>
      </w:r>
      <w:r w:rsidRPr="00F11E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F11E6A">
        <w:rPr>
          <w:sz w:val="24"/>
          <w:szCs w:val="24"/>
        </w:rPr>
        <w:t>ulphate and trihalomethane</w:t>
      </w:r>
      <w:r>
        <w:rPr>
          <w:sz w:val="24"/>
          <w:szCs w:val="24"/>
        </w:rPr>
        <w:t xml:space="preserve">’s distributiosn </w:t>
      </w:r>
      <w:r w:rsidRPr="00F11E6A">
        <w:rPr>
          <w:sz w:val="24"/>
          <w:szCs w:val="24"/>
        </w:rPr>
        <w:t>point to at least two Gaussians, suggesting that the data may be organised into subgroups or clusters.</w:t>
      </w:r>
    </w:p>
    <w:p w14:paraId="435444C6" w14:textId="77777777" w:rsidR="00124F6A" w:rsidRPr="00F11E6A" w:rsidRDefault="00124F6A" w:rsidP="00124F6A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F11E6A">
        <w:rPr>
          <w:sz w:val="24"/>
          <w:szCs w:val="24"/>
        </w:rPr>
        <w:t>Range of Clusters:</w:t>
      </w:r>
      <w:r>
        <w:rPr>
          <w:sz w:val="24"/>
          <w:szCs w:val="24"/>
        </w:rPr>
        <w:t xml:space="preserve"> </w:t>
      </w:r>
      <w:r w:rsidRPr="00F11E6A">
        <w:rPr>
          <w:sz w:val="24"/>
          <w:szCs w:val="24"/>
        </w:rPr>
        <w:t xml:space="preserve">seem to be 2 to 4 for the majority of the </w:t>
      </w:r>
      <w:r>
        <w:rPr>
          <w:sz w:val="24"/>
          <w:szCs w:val="24"/>
        </w:rPr>
        <w:t xml:space="preserve">input </w:t>
      </w:r>
      <w:r w:rsidRPr="00F11E6A">
        <w:rPr>
          <w:sz w:val="24"/>
          <w:szCs w:val="24"/>
        </w:rPr>
        <w:t xml:space="preserve">variables. </w:t>
      </w:r>
      <w:r>
        <w:rPr>
          <w:sz w:val="24"/>
          <w:szCs w:val="24"/>
        </w:rPr>
        <w:t>On the other hannd, d</w:t>
      </w:r>
      <w:r w:rsidRPr="00F11E6A">
        <w:rPr>
          <w:sz w:val="24"/>
          <w:szCs w:val="24"/>
        </w:rPr>
        <w:t>ue to its binary nature, the potability variable naturally clusters into two different groups at 0 and 1.</w:t>
      </w:r>
    </w:p>
    <w:p w14:paraId="12DF4144" w14:textId="77777777" w:rsidR="00124F6A" w:rsidRPr="00F11E6A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Off-diagonals anaalysis:</w:t>
      </w:r>
    </w:p>
    <w:p w14:paraId="19D77F4F" w14:textId="77777777" w:rsidR="00124F6A" w:rsidRDefault="00124F6A" w:rsidP="00124F6A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F83438">
        <w:rPr>
          <w:sz w:val="24"/>
          <w:szCs w:val="24"/>
        </w:rPr>
        <w:t>Scatter Plot Relationships:</w:t>
      </w:r>
    </w:p>
    <w:p w14:paraId="7B3BB69D" w14:textId="77777777" w:rsidR="00124F6A" w:rsidRPr="00F8343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ph vs others: </w:t>
      </w:r>
      <w:r w:rsidRPr="00F83438">
        <w:rPr>
          <w:sz w:val="24"/>
          <w:szCs w:val="24"/>
        </w:rPr>
        <w:t xml:space="preserve">There is little </w:t>
      </w:r>
      <w:r>
        <w:rPr>
          <w:sz w:val="24"/>
          <w:szCs w:val="24"/>
        </w:rPr>
        <w:t>(or perhaps</w:t>
      </w:r>
      <w:r w:rsidRPr="00F83438">
        <w:rPr>
          <w:sz w:val="24"/>
          <w:szCs w:val="24"/>
        </w:rPr>
        <w:t xml:space="preserve"> no</w:t>
      </w:r>
      <w:r>
        <w:rPr>
          <w:sz w:val="24"/>
          <w:szCs w:val="24"/>
        </w:rPr>
        <w:t>)</w:t>
      </w:r>
      <w:r w:rsidRPr="00F83438">
        <w:rPr>
          <w:sz w:val="24"/>
          <w:szCs w:val="24"/>
        </w:rPr>
        <w:t xml:space="preserve"> linear association, as evidenced by the scattered pattern pH displays with other variables</w:t>
      </w:r>
    </w:p>
    <w:p w14:paraId="3CD998BA" w14:textId="77777777" w:rsidR="00124F6A" w:rsidRPr="00F8343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Hardness vs other: </w:t>
      </w:r>
      <w:r w:rsidRPr="00F83438">
        <w:rPr>
          <w:sz w:val="24"/>
          <w:szCs w:val="24"/>
        </w:rPr>
        <w:t>Hardness and other variables do not show strong linear connections, like pH. The wide dispersion of the scatter points to weak correlations.</w:t>
      </w:r>
    </w:p>
    <w:p w14:paraId="02C4DC6F" w14:textId="77777777" w:rsidR="00124F6A" w:rsidRPr="00F8343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Solids vs others: </w:t>
      </w:r>
      <w:r w:rsidRPr="00F83438">
        <w:rPr>
          <w:sz w:val="24"/>
          <w:szCs w:val="24"/>
        </w:rPr>
        <w:t>Solids still have a generally poor relationship with other factors, although their distribution is slightly better</w:t>
      </w:r>
      <w:r>
        <w:rPr>
          <w:sz w:val="24"/>
          <w:szCs w:val="24"/>
        </w:rPr>
        <w:t xml:space="preserve"> </w:t>
      </w:r>
      <w:r w:rsidRPr="00F83438">
        <w:rPr>
          <w:sz w:val="24"/>
          <w:szCs w:val="24"/>
        </w:rPr>
        <w:t>(some slight clustering is visible.</w:t>
      </w:r>
    </w:p>
    <w:p w14:paraId="55493F07" w14:textId="77777777" w:rsidR="00124F6A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Chloramines vs others: </w:t>
      </w:r>
      <w:r w:rsidRPr="00F630F8">
        <w:rPr>
          <w:sz w:val="24"/>
          <w:szCs w:val="24"/>
        </w:rPr>
        <w:t xml:space="preserve">Some </w:t>
      </w:r>
      <w:r>
        <w:rPr>
          <w:sz w:val="24"/>
          <w:szCs w:val="24"/>
        </w:rPr>
        <w:t xml:space="preserve">weak </w:t>
      </w:r>
      <w:r w:rsidRPr="00F630F8">
        <w:rPr>
          <w:sz w:val="24"/>
          <w:szCs w:val="24"/>
        </w:rPr>
        <w:t>positive correlation: a little  cluster of features such as Organic Carbon and Conductivity</w:t>
      </w:r>
      <w:r>
        <w:rPr>
          <w:sz w:val="24"/>
          <w:szCs w:val="24"/>
        </w:rPr>
        <w:t>. The connection to others remain undramatical</w:t>
      </w:r>
    </w:p>
    <w:p w14:paraId="7603CBEE" w14:textId="77777777" w:rsidR="00124F6A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Sulfate vs others: It also has some clustering, but again the relationship are not strong</w:t>
      </w:r>
    </w:p>
    <w:p w14:paraId="0AB358E2" w14:textId="77777777" w:rsidR="00124F6A" w:rsidRPr="00F630F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Conductivity vs other: </w:t>
      </w:r>
      <w:r w:rsidRPr="00F630F8">
        <w:rPr>
          <w:sz w:val="24"/>
          <w:szCs w:val="24"/>
        </w:rPr>
        <w:t>With solids and sulphate, conductivity exhibits somewhat more clear inteactions, indicating weakly positive correlations.</w:t>
      </w:r>
    </w:p>
    <w:p w14:paraId="1D658D7A" w14:textId="77777777" w:rsidR="00124F6A" w:rsidRPr="00F630F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F83438">
        <w:rPr>
          <w:sz w:val="24"/>
          <w:szCs w:val="24"/>
        </w:rPr>
        <w:t>Trihalomethanes vs Others:</w:t>
      </w:r>
      <w:r>
        <w:rPr>
          <w:sz w:val="24"/>
          <w:szCs w:val="24"/>
        </w:rPr>
        <w:t xml:space="preserve"> </w:t>
      </w:r>
      <w:r w:rsidRPr="00F630F8">
        <w:rPr>
          <w:sz w:val="24"/>
          <w:szCs w:val="24"/>
        </w:rPr>
        <w:t>Although there is clustering, the scatter plots do not demonstrate strong linear correlations</w:t>
      </w:r>
    </w:p>
    <w:p w14:paraId="5BF13DB6" w14:textId="77777777" w:rsidR="00124F6A" w:rsidRPr="00F630F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Turbidiy vs other: </w:t>
      </w:r>
      <w:r w:rsidRPr="00F630F8">
        <w:rPr>
          <w:sz w:val="24"/>
          <w:szCs w:val="24"/>
        </w:rPr>
        <w:t xml:space="preserve">There is </w:t>
      </w:r>
      <w:r>
        <w:rPr>
          <w:sz w:val="24"/>
          <w:szCs w:val="24"/>
        </w:rPr>
        <w:t>weak</w:t>
      </w:r>
      <w:r w:rsidRPr="00F630F8">
        <w:rPr>
          <w:sz w:val="24"/>
          <w:szCs w:val="24"/>
        </w:rPr>
        <w:t xml:space="preserve"> </w:t>
      </w:r>
      <w:r>
        <w:rPr>
          <w:sz w:val="24"/>
          <w:szCs w:val="24"/>
        </w:rPr>
        <w:t>connection to others</w:t>
      </w:r>
      <w:r w:rsidRPr="00F630F8">
        <w:rPr>
          <w:sz w:val="24"/>
          <w:szCs w:val="24"/>
        </w:rPr>
        <w:t xml:space="preserve"> indicated by the scatter's wide dispersion.</w:t>
      </w:r>
    </w:p>
    <w:p w14:paraId="50D95864" w14:textId="77777777" w:rsidR="00124F6A" w:rsidRDefault="00124F6A" w:rsidP="00124F6A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DB15B6">
        <w:rPr>
          <w:b/>
          <w:bCs/>
          <w:sz w:val="24"/>
          <w:szCs w:val="24"/>
        </w:rPr>
        <w:t>Potability</w:t>
      </w:r>
      <w:r>
        <w:rPr>
          <w:sz w:val="24"/>
          <w:szCs w:val="24"/>
        </w:rPr>
        <w:t xml:space="preserve"> vs other input features:  </w:t>
      </w:r>
      <w:r w:rsidRPr="00F630F8">
        <w:rPr>
          <w:sz w:val="24"/>
          <w:szCs w:val="24"/>
        </w:rPr>
        <w:t xml:space="preserve">The target contains binary values (0/1). The separation between those values may suggest that a mix of characteristics will possibly be helpful in forecasting </w:t>
      </w:r>
      <w:r w:rsidRPr="00DB15B6">
        <w:rPr>
          <w:b/>
          <w:bCs/>
          <w:sz w:val="24"/>
          <w:szCs w:val="24"/>
        </w:rPr>
        <w:t>potability</w:t>
      </w:r>
      <w:r>
        <w:rPr>
          <w:sz w:val="24"/>
          <w:szCs w:val="24"/>
        </w:rPr>
        <w:t>.</w:t>
      </w:r>
    </w:p>
    <w:p w14:paraId="3D20D609" w14:textId="77777777" w:rsidR="00124F6A" w:rsidRDefault="00124F6A" w:rsidP="00124F6A">
      <w:pPr>
        <w:rPr>
          <w:sz w:val="24"/>
          <w:szCs w:val="24"/>
        </w:rPr>
      </w:pPr>
    </w:p>
    <w:p w14:paraId="2FBFEBB7" w14:textId="4ABADF7E" w:rsidR="00124F6A" w:rsidRDefault="00124F6A" w:rsidP="009508B0">
      <w:pPr>
        <w:pStyle w:val="ListParagraph"/>
        <w:numPr>
          <w:ilvl w:val="0"/>
          <w:numId w:val="2"/>
        </w:numPr>
      </w:pPr>
      <w:r>
        <w:t>PAIRWISE CORRELATIONS AMONG THE VARIABLES</w:t>
      </w:r>
    </w:p>
    <w:p w14:paraId="70C29A27" w14:textId="77777777" w:rsidR="00124F6A" w:rsidRDefault="00124F6A" w:rsidP="00124F6A"/>
    <w:p w14:paraId="74A0BFBA" w14:textId="77777777" w:rsidR="00124F6A" w:rsidRDefault="00124F6A" w:rsidP="00124F6A">
      <w:r>
        <w:t xml:space="preserve">I have implemented the code for this step. First is the display of </w:t>
      </w:r>
      <w:r w:rsidRPr="002820A8">
        <w:t>correlation matrix</w:t>
      </w:r>
      <w:r>
        <w:t xml:space="preserve">: </w:t>
      </w:r>
      <w:r w:rsidRPr="00354C2D">
        <w:rPr>
          <w:rFonts w:ascii="Consolas" w:hAnsi="Consolas"/>
        </w:rPr>
        <w:t>print(data.corr())</w:t>
      </w:r>
    </w:p>
    <w:p w14:paraId="55E8429F" w14:textId="77777777" w:rsidR="00124F6A" w:rsidRDefault="00124F6A" w:rsidP="00124F6A">
      <w:r w:rsidRPr="00354C2D">
        <w:lastRenderedPageBreak/>
        <w:drawing>
          <wp:inline distT="0" distB="0" distL="0" distR="0" wp14:anchorId="6AD3CBAF" wp14:editId="5A39E84B">
            <wp:extent cx="6332220" cy="1139190"/>
            <wp:effectExtent l="0" t="0" r="0" b="3810"/>
            <wp:docPr id="206808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80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B7EF" w14:textId="77777777" w:rsidR="00124F6A" w:rsidRDefault="00124F6A" w:rsidP="00124F6A"/>
    <w:p w14:paraId="15AD346D" w14:textId="77777777" w:rsidR="00124F6A" w:rsidRDefault="00124F6A" w:rsidP="00124F6A">
      <w:r>
        <w:t xml:space="preserve">Next, I have implemented its visualization of heatmap for better correlation demo: </w:t>
      </w:r>
    </w:p>
    <w:p w14:paraId="30C102F4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# Calculate the absolute correlation matrix</w:t>
      </w:r>
    </w:p>
    <w:p w14:paraId="779B1DCF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corr = abs(data.corr())</w:t>
      </w:r>
    </w:p>
    <w:p w14:paraId="14D37FDE" w14:textId="77777777" w:rsidR="00124F6A" w:rsidRPr="002D250F" w:rsidRDefault="00124F6A" w:rsidP="00124F6A">
      <w:pPr>
        <w:rPr>
          <w:rFonts w:ascii="Consolas" w:hAnsi="Consolas"/>
        </w:rPr>
      </w:pPr>
    </w:p>
    <w:p w14:paraId="10DD3042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# Mask the upper triangle of the heatmap</w:t>
      </w:r>
    </w:p>
    <w:p w14:paraId="109107D5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mask = np.triu(np.ones_like(corr, dtype=bool))</w:t>
      </w:r>
    </w:p>
    <w:p w14:paraId="26E61E2B" w14:textId="77777777" w:rsidR="00124F6A" w:rsidRPr="002D250F" w:rsidRDefault="00124F6A" w:rsidP="00124F6A">
      <w:pPr>
        <w:rPr>
          <w:rFonts w:ascii="Consolas" w:hAnsi="Consolas"/>
        </w:rPr>
      </w:pPr>
    </w:p>
    <w:p w14:paraId="65201C67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# Plotting the heatmap</w:t>
      </w:r>
    </w:p>
    <w:p w14:paraId="1BEE91E2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plt.figure(figsize=(12, 10))</w:t>
      </w:r>
    </w:p>
    <w:p w14:paraId="2A5F453F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sns.heatmap(corr, annot=True, mask=mask, cmap='coolwarm', center=0)</w:t>
      </w:r>
    </w:p>
    <w:p w14:paraId="23F059EE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plt.title('Heatmap of Pairwise Correlations Among Variables')</w:t>
      </w:r>
    </w:p>
    <w:p w14:paraId="56B6C358" w14:textId="77777777" w:rsidR="00124F6A" w:rsidRPr="002D250F" w:rsidRDefault="00124F6A" w:rsidP="00124F6A">
      <w:pPr>
        <w:rPr>
          <w:rFonts w:ascii="Consolas" w:hAnsi="Consolas"/>
        </w:rPr>
      </w:pPr>
      <w:r w:rsidRPr="002D250F">
        <w:rPr>
          <w:rFonts w:ascii="Consolas" w:hAnsi="Consolas"/>
        </w:rPr>
        <w:t>plt.show()</w:t>
      </w:r>
    </w:p>
    <w:p w14:paraId="3C70F68A" w14:textId="77777777" w:rsidR="00124F6A" w:rsidRDefault="00124F6A" w:rsidP="00124F6A"/>
    <w:p w14:paraId="54AED15E" w14:textId="77777777" w:rsidR="00124F6A" w:rsidRDefault="00124F6A" w:rsidP="00124F6A">
      <w:r>
        <w:t>And, here is its output:</w:t>
      </w:r>
    </w:p>
    <w:p w14:paraId="51A2D6B1" w14:textId="77777777" w:rsidR="00124F6A" w:rsidRDefault="00124F6A" w:rsidP="00124F6A">
      <w:r>
        <w:rPr>
          <w:noProof/>
        </w:rPr>
        <w:drawing>
          <wp:inline distT="0" distB="0" distL="0" distR="0" wp14:anchorId="7A91587D" wp14:editId="34FCAC0C">
            <wp:extent cx="6332220" cy="3326765"/>
            <wp:effectExtent l="0" t="0" r="0" b="6985"/>
            <wp:docPr id="16747059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05932" name="Picture 16747059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271" w14:textId="77777777" w:rsidR="00124F6A" w:rsidRDefault="00124F6A" w:rsidP="00124F6A"/>
    <w:p w14:paraId="4E8319B4" w14:textId="77777777" w:rsidR="00124F6A" w:rsidRDefault="00124F6A" w:rsidP="00124F6A">
      <w:r>
        <w:t>Some analysis on the above heatmap is:</w:t>
      </w:r>
    </w:p>
    <w:p w14:paraId="167DE396" w14:textId="77777777" w:rsidR="00124F6A" w:rsidRDefault="00124F6A" w:rsidP="00124F6A">
      <w:pPr>
        <w:pStyle w:val="ListParagraph"/>
        <w:numPr>
          <w:ilvl w:val="0"/>
          <w:numId w:val="5"/>
        </w:numPr>
      </w:pPr>
      <w:r>
        <w:t>Low correlations in general:</w:t>
      </w:r>
    </w:p>
    <w:p w14:paraId="7690B91F" w14:textId="435B97AE" w:rsidR="00124F6A" w:rsidRDefault="00124F6A" w:rsidP="00124F6A">
      <w:pPr>
        <w:pStyle w:val="ListParagraph"/>
        <w:numPr>
          <w:ilvl w:val="0"/>
          <w:numId w:val="5"/>
        </w:numPr>
      </w:pPr>
      <w:r>
        <w:t>Potability: Has overally weak connection to all other features.</w:t>
      </w:r>
      <w:r w:rsidR="00284214">
        <w:t xml:space="preserve"> Additionally</w:t>
      </w:r>
      <w:r>
        <w:t xml:space="preserve">, </w:t>
      </w:r>
      <w:r w:rsidRPr="002D250F">
        <w:t>the one that has the weakest relationship include</w:t>
      </w:r>
      <w:r>
        <w:t xml:space="preserve"> </w:t>
      </w:r>
      <w:r w:rsidRPr="002D250F">
        <w:rPr>
          <w:b/>
          <w:bCs/>
        </w:rPr>
        <w:t>ph</w:t>
      </w:r>
      <w:r>
        <w:t xml:space="preserve">, </w:t>
      </w:r>
      <w:r w:rsidRPr="002D250F">
        <w:rPr>
          <w:b/>
          <w:bCs/>
        </w:rPr>
        <w:t>hardness</w:t>
      </w:r>
      <w:r>
        <w:t xml:space="preserve">, </w:t>
      </w:r>
      <w:r w:rsidRPr="002D250F">
        <w:rPr>
          <w:b/>
          <w:bCs/>
        </w:rPr>
        <w:t>Sulfate</w:t>
      </w:r>
      <w:r>
        <w:t xml:space="preserve">, and </w:t>
      </w:r>
      <w:r w:rsidRPr="002D250F">
        <w:rPr>
          <w:b/>
          <w:bCs/>
        </w:rPr>
        <w:t>turbidity</w:t>
      </w:r>
      <w:r>
        <w:t xml:space="preserve"> </w:t>
      </w:r>
    </w:p>
    <w:p w14:paraId="04B83288" w14:textId="21909162" w:rsidR="00284214" w:rsidRDefault="00284214" w:rsidP="00124F6A">
      <w:pPr>
        <w:pStyle w:val="ListParagraph"/>
        <w:numPr>
          <w:ilvl w:val="0"/>
          <w:numId w:val="5"/>
        </w:numPr>
      </w:pPr>
      <w:r>
        <w:t xml:space="preserve">Therefore, it is recommened to create new input features by combining the existing features: </w:t>
      </w:r>
    </w:p>
    <w:p w14:paraId="760B3E84" w14:textId="0917DB9C" w:rsidR="00284214" w:rsidRDefault="00284214" w:rsidP="00284214">
      <w:pPr>
        <w:pStyle w:val="ListParagraph"/>
        <w:numPr>
          <w:ilvl w:val="1"/>
          <w:numId w:val="5"/>
        </w:numPr>
      </w:pPr>
      <w:r>
        <w:t>Hardness and pH:</w:t>
      </w:r>
      <w:r>
        <w:t xml:space="preserve"> </w:t>
      </w:r>
      <w:r>
        <w:t>Despite their poor correlations with potability and each other, these characteristics are essential markers of water quality. Their covariance may show a link that separate analysis does not show.</w:t>
      </w:r>
    </w:p>
    <w:p w14:paraId="0D692FFC" w14:textId="52BBB541" w:rsidR="00284214" w:rsidRDefault="00284214" w:rsidP="00A72CF5">
      <w:pPr>
        <w:pStyle w:val="ListParagraph"/>
        <w:numPr>
          <w:ilvl w:val="1"/>
          <w:numId w:val="5"/>
        </w:numPr>
      </w:pPr>
      <w:r>
        <w:t>Conductivity and Sulphate:</w:t>
      </w:r>
      <w:r>
        <w:t xml:space="preserve"> </w:t>
      </w:r>
      <w:r>
        <w:t>The heatmap displayed a moderate association between these features. Sulphates have an impact on conductivity because they add to the ionic content of water. Their combined fluctuation may be substanti</w:t>
      </w:r>
      <w:r>
        <w:t>la</w:t>
      </w:r>
    </w:p>
    <w:p w14:paraId="5D9DB90C" w14:textId="08EAAC2A" w:rsidR="00284214" w:rsidRDefault="00284214" w:rsidP="005F7F6B">
      <w:pPr>
        <w:pStyle w:val="ListParagraph"/>
        <w:numPr>
          <w:ilvl w:val="1"/>
          <w:numId w:val="5"/>
        </w:numPr>
      </w:pPr>
      <w:r>
        <w:t xml:space="preserve">Turbidity and </w:t>
      </w:r>
      <w:r>
        <w:t>Organic cacbon</w:t>
      </w:r>
      <w:r>
        <w:t xml:space="preserve"> Species:</w:t>
      </w:r>
      <w:r>
        <w:t xml:space="preserve"> </w:t>
      </w:r>
      <w:r>
        <w:t xml:space="preserve">The physical and chemical properties of water are correlated with both </w:t>
      </w:r>
      <w:r>
        <w:t>T</w:t>
      </w:r>
      <w:r>
        <w:t xml:space="preserve">urbidity and </w:t>
      </w:r>
      <w:r>
        <w:t>O</w:t>
      </w:r>
      <w:r>
        <w:t>rganic</w:t>
      </w:r>
      <w:r>
        <w:t>_</w:t>
      </w:r>
      <w:r>
        <w:t>carbon. Their interactions could reveal unnoticed trends about the organic content and water purity</w:t>
      </w:r>
    </w:p>
    <w:p w14:paraId="4D685137" w14:textId="5B55E2CD" w:rsidR="00284214" w:rsidRDefault="00284214" w:rsidP="0057128D">
      <w:pPr>
        <w:pStyle w:val="ListParagraph"/>
        <w:numPr>
          <w:ilvl w:val="1"/>
          <w:numId w:val="5"/>
        </w:numPr>
      </w:pPr>
      <w:r>
        <w:t>Trihalomethanes and Chloramines:</w:t>
      </w:r>
      <w:r>
        <w:t xml:space="preserve"> </w:t>
      </w:r>
      <w:r>
        <w:t>Trihalomethanes are byproducts of disinfection, and chloramines are used to treat water. Their covariance may capture cooperative effects associated with processes of disinfection.</w:t>
      </w:r>
    </w:p>
    <w:p w14:paraId="7882DAEB" w14:textId="77777777" w:rsidR="009508B0" w:rsidRDefault="009508B0" w:rsidP="009508B0"/>
    <w:p w14:paraId="56EFFF79" w14:textId="40357B38" w:rsidR="009508B0" w:rsidRPr="00AA095A" w:rsidRDefault="009508B0" w:rsidP="009508B0"/>
    <w:p w14:paraId="0D347411" w14:textId="59F72091" w:rsidR="00810E87" w:rsidRDefault="008F2D03" w:rsidP="009508B0">
      <w:pPr>
        <w:pStyle w:val="Heading1"/>
      </w:pPr>
      <w:r w:rsidRPr="008F2D03">
        <w:t>Class labelling for target variable / developing ground truth data</w:t>
      </w:r>
    </w:p>
    <w:p w14:paraId="103647C6" w14:textId="77777777" w:rsidR="008F2D03" w:rsidRDefault="008F2D03" w:rsidP="008F2D03"/>
    <w:p w14:paraId="5ED0188B" w14:textId="77777777" w:rsidR="009C20CE" w:rsidRPr="009C20CE" w:rsidRDefault="009C20CE" w:rsidP="009C20CE">
      <w:r>
        <w:t xml:space="preserve">For the dataset of “Water Portability”, the target variable – Portability, is not </w:t>
      </w:r>
      <w:r w:rsidRPr="009C20CE">
        <w:t>necessary</w:t>
      </w:r>
      <w:r>
        <w:t xml:space="preserve">, in my opinion, as it is binary (values of 0 and 1). </w:t>
      </w:r>
      <w:r w:rsidRPr="009C20CE">
        <w:t>In particular, the binary nature already offers distinct and well-defined classes, which are adequate for the majority of classification models.</w:t>
      </w:r>
    </w:p>
    <w:p w14:paraId="3E73DDD5" w14:textId="77777777" w:rsidR="009C20CE" w:rsidRDefault="009C20CE" w:rsidP="008F2D03"/>
    <w:p w14:paraId="08B23452" w14:textId="08C39D8A" w:rsidR="008F2D03" w:rsidRDefault="009C20CE" w:rsidP="008F2D03">
      <w:r>
        <w:t xml:space="preserve">On top of that, I have implemented the code to visualize the </w:t>
      </w:r>
      <w:r w:rsidRPr="009C20CE">
        <w:t>bar chart that shows the distribution of classes for the Potability variable</w:t>
      </w:r>
      <w:r>
        <w:t>: Non-portable (0) and portable (1)</w:t>
      </w:r>
      <w:r w:rsidR="00595625">
        <w:t>.</w:t>
      </w:r>
    </w:p>
    <w:p w14:paraId="5AD90C74" w14:textId="77777777" w:rsidR="00595625" w:rsidRPr="00595625" w:rsidRDefault="00595625" w:rsidP="008F2D03">
      <w:pPr>
        <w:rPr>
          <w:rFonts w:ascii="Consolas" w:hAnsi="Consolas"/>
        </w:rPr>
      </w:pPr>
    </w:p>
    <w:p w14:paraId="5E39EB52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# Load the dataset again for continuity</w:t>
      </w:r>
    </w:p>
    <w:p w14:paraId="6F0582A0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file_path = 'water_potability_no_outliers.csv'</w:t>
      </w:r>
    </w:p>
    <w:p w14:paraId="41712C29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water_df = pd.read_csv(file_path)</w:t>
      </w:r>
    </w:p>
    <w:p w14:paraId="2DB7FA6F" w14:textId="77777777" w:rsidR="00595625" w:rsidRPr="00595625" w:rsidRDefault="00595625" w:rsidP="00595625">
      <w:pPr>
        <w:rPr>
          <w:rFonts w:ascii="Consolas" w:hAnsi="Consolas"/>
        </w:rPr>
      </w:pPr>
    </w:p>
    <w:p w14:paraId="060F507D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# Plotting the distribution of classes for Potability</w:t>
      </w:r>
    </w:p>
    <w:p w14:paraId="148F8EEC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plt.figure(figsize=(8, 6))</w:t>
      </w:r>
    </w:p>
    <w:p w14:paraId="626AC076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sns.countplot(x=water_df['Potability'], palette='viridis')</w:t>
      </w:r>
    </w:p>
    <w:p w14:paraId="346648B5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plt.title('Distribution of Potability Classes')</w:t>
      </w:r>
    </w:p>
    <w:p w14:paraId="5300196D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plt.xlabel('Potability')</w:t>
      </w:r>
    </w:p>
    <w:p w14:paraId="45DC43FD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lastRenderedPageBreak/>
        <w:t>plt.ylabel('Count')</w:t>
      </w:r>
    </w:p>
    <w:p w14:paraId="2E290F23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plt.xticks(ticks=[0, 1], labels=['Not Potable (0)', 'Potable (1)'])</w:t>
      </w:r>
    </w:p>
    <w:p w14:paraId="78367D77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plt.show()</w:t>
      </w:r>
    </w:p>
    <w:p w14:paraId="5D783092" w14:textId="77777777" w:rsidR="00595625" w:rsidRPr="00595625" w:rsidRDefault="00595625" w:rsidP="00595625"/>
    <w:p w14:paraId="634429E5" w14:textId="77777777" w:rsidR="00595625" w:rsidRDefault="00595625" w:rsidP="008F2D03"/>
    <w:p w14:paraId="7AB74D03" w14:textId="0F0228B9" w:rsidR="00595625" w:rsidRDefault="00595625" w:rsidP="008F2D03">
      <w:r>
        <w:rPr>
          <w:noProof/>
        </w:rPr>
        <w:drawing>
          <wp:inline distT="0" distB="0" distL="0" distR="0" wp14:anchorId="60E0FAE6" wp14:editId="35F44E32">
            <wp:extent cx="6620510" cy="4965700"/>
            <wp:effectExtent l="0" t="0" r="8890" b="6350"/>
            <wp:docPr id="155251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10672" name="Picture 15525106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B50E" w14:textId="77777777" w:rsidR="00983CDD" w:rsidRDefault="00983CDD" w:rsidP="008F2D03"/>
    <w:p w14:paraId="31E0E4FC" w14:textId="664F5E5A" w:rsidR="007E4445" w:rsidRDefault="007E4445" w:rsidP="007E4445">
      <w:pPr>
        <w:rPr>
          <w:sz w:val="24"/>
          <w:szCs w:val="24"/>
        </w:rPr>
      </w:pPr>
      <w:r w:rsidRPr="007E4445">
        <w:rPr>
          <w:sz w:val="24"/>
          <w:szCs w:val="24"/>
        </w:rPr>
        <w:t xml:space="preserve">It is clear from the bar chart that the distribution of the two classes of potability is </w:t>
      </w:r>
      <w:r>
        <w:rPr>
          <w:sz w:val="24"/>
          <w:szCs w:val="24"/>
        </w:rPr>
        <w:t>im</w:t>
      </w:r>
      <w:r w:rsidRPr="007E4445">
        <w:rPr>
          <w:sz w:val="24"/>
          <w:szCs w:val="24"/>
        </w:rPr>
        <w:t>balanced:</w:t>
      </w:r>
    </w:p>
    <w:p w14:paraId="2F78BFE7" w14:textId="3D497AA3" w:rsidR="007E4445" w:rsidRDefault="007E4445" w:rsidP="007E444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E4445">
        <w:rPr>
          <w:sz w:val="24"/>
          <w:szCs w:val="24"/>
        </w:rPr>
        <w:t>Not Potable: The class in which most of the samples are found to be non-potable, as indicated by the greater number of samples</w:t>
      </w:r>
    </w:p>
    <w:p w14:paraId="6ABE879E" w14:textId="307475DE" w:rsidR="007E4445" w:rsidRPr="007E4445" w:rsidRDefault="007E4445" w:rsidP="007E444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Pr="007E4445">
        <w:rPr>
          <w:sz w:val="24"/>
          <w:szCs w:val="24"/>
        </w:rPr>
        <w:t xml:space="preserve">ortable </w:t>
      </w:r>
      <w:r w:rsidRPr="007E4445">
        <w:rPr>
          <w:sz w:val="24"/>
          <w:szCs w:val="24"/>
        </w:rPr>
        <w:t>: A smaller percentage of the water samples are drinkable, as indicated by the minority class, whih has fewer samples</w:t>
      </w:r>
    </w:p>
    <w:p w14:paraId="41F9670F" w14:textId="77777777" w:rsidR="00983CDD" w:rsidRDefault="00983CDD" w:rsidP="008F2D03"/>
    <w:p w14:paraId="29B26B52" w14:textId="433D93CC" w:rsidR="0025663C" w:rsidRDefault="007E4445" w:rsidP="007E4445">
      <w:pPr>
        <w:pStyle w:val="Heading1"/>
      </w:pPr>
      <w:r w:rsidRPr="007E4445">
        <w:t>Feature Engineering</w:t>
      </w:r>
    </w:p>
    <w:p w14:paraId="017F86A3" w14:textId="77777777" w:rsidR="007E4445" w:rsidRDefault="007E4445" w:rsidP="007E4445"/>
    <w:p w14:paraId="4694D7EF" w14:textId="4626AADD" w:rsidR="007E4445" w:rsidRDefault="007E4445" w:rsidP="007E4445">
      <w:pPr>
        <w:pStyle w:val="ListParagraph"/>
        <w:numPr>
          <w:ilvl w:val="0"/>
          <w:numId w:val="6"/>
        </w:numPr>
      </w:pPr>
      <w:r>
        <w:lastRenderedPageBreak/>
        <w:t xml:space="preserve">Convert Portability values to </w:t>
      </w:r>
      <w:r w:rsidRPr="007E4445">
        <w:t>categorical value</w:t>
      </w:r>
      <w:r>
        <w:t>s (1, 2, 3)</w:t>
      </w:r>
    </w:p>
    <w:p w14:paraId="09EA3996" w14:textId="53176AB8" w:rsidR="007E4445" w:rsidRPr="007E4445" w:rsidRDefault="007E4445" w:rsidP="007E4445">
      <w:r>
        <w:t>This is not necessary, as like I have mentioned, f</w:t>
      </w:r>
      <w:r w:rsidRPr="007E4445">
        <w:t>or classification tasks, the current binary labels—0 for non-potable and 1 for potable—are</w:t>
      </w:r>
      <w:r>
        <w:t xml:space="preserve"> already</w:t>
      </w:r>
      <w:r w:rsidRPr="007E4445">
        <w:t xml:space="preserve"> suitable.</w:t>
      </w:r>
    </w:p>
    <w:p w14:paraId="4238DD65" w14:textId="79AFDAB9" w:rsidR="007E4445" w:rsidRDefault="007E4445" w:rsidP="007E4445"/>
    <w:p w14:paraId="14858CA1" w14:textId="2412010D" w:rsidR="007E4445" w:rsidRDefault="007E4445" w:rsidP="007E4445">
      <w:pPr>
        <w:pStyle w:val="ListParagraph"/>
        <w:numPr>
          <w:ilvl w:val="0"/>
          <w:numId w:val="6"/>
        </w:numPr>
      </w:pPr>
      <w:r>
        <w:t>Normalisation:</w:t>
      </w:r>
    </w:p>
    <w:p w14:paraId="41143DDF" w14:textId="77777777" w:rsidR="0020343D" w:rsidRDefault="0020343D" w:rsidP="0020343D"/>
    <w:p w14:paraId="1D42A037" w14:textId="1A4820A4" w:rsidR="0020343D" w:rsidRDefault="0020343D" w:rsidP="0020343D">
      <w:r w:rsidRPr="0020343D">
        <w:t>Here's my code to normalize all input features except for the Potability feature:</w:t>
      </w:r>
    </w:p>
    <w:p w14:paraId="531EDFB1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from sklearn.preprocessing import MinMaxScaler</w:t>
      </w:r>
    </w:p>
    <w:p w14:paraId="62785F18" w14:textId="77777777" w:rsidR="002C1245" w:rsidRPr="002C1245" w:rsidRDefault="002C1245" w:rsidP="002C1245">
      <w:pPr>
        <w:rPr>
          <w:rFonts w:ascii="Consolas" w:hAnsi="Consolas"/>
        </w:rPr>
      </w:pPr>
    </w:p>
    <w:p w14:paraId="3EE4F4BC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normalised_water_df = water_df.copy()</w:t>
      </w:r>
    </w:p>
    <w:p w14:paraId="708DA20A" w14:textId="77777777" w:rsidR="002C1245" w:rsidRPr="002C1245" w:rsidRDefault="002C1245" w:rsidP="002C1245">
      <w:pPr>
        <w:rPr>
          <w:rFonts w:ascii="Consolas" w:hAnsi="Consolas"/>
        </w:rPr>
      </w:pPr>
    </w:p>
    <w:p w14:paraId="048E605C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# Initialize MinMaxScaler</w:t>
      </w:r>
    </w:p>
    <w:p w14:paraId="65134D50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scaler = MinMaxScaler()</w:t>
      </w:r>
    </w:p>
    <w:p w14:paraId="3089D021" w14:textId="77777777" w:rsidR="002C1245" w:rsidRPr="002C1245" w:rsidRDefault="002C1245" w:rsidP="002C1245">
      <w:pPr>
        <w:rPr>
          <w:rFonts w:ascii="Consolas" w:hAnsi="Consolas"/>
        </w:rPr>
      </w:pPr>
    </w:p>
    <w:p w14:paraId="32024234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# List of features to normalize (excluding Potability)</w:t>
      </w:r>
    </w:p>
    <w:p w14:paraId="1BB291EB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features_to_normalize = normalised_water_df.columns.drop('Potability')</w:t>
      </w:r>
    </w:p>
    <w:p w14:paraId="2C94B3B9" w14:textId="77777777" w:rsidR="002C1245" w:rsidRPr="002C1245" w:rsidRDefault="002C1245" w:rsidP="002C1245">
      <w:pPr>
        <w:rPr>
          <w:rFonts w:ascii="Consolas" w:hAnsi="Consolas"/>
        </w:rPr>
      </w:pPr>
    </w:p>
    <w:p w14:paraId="5FBF8165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# Normalize the features</w:t>
      </w:r>
    </w:p>
    <w:p w14:paraId="50D3DA94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normalised_water_df[features_to_normalize] = scaler.fit_transform(normalised_water_df[features_to_normalize])</w:t>
      </w:r>
    </w:p>
    <w:p w14:paraId="6A754644" w14:textId="77777777" w:rsidR="002C1245" w:rsidRPr="002C1245" w:rsidRDefault="002C1245" w:rsidP="002C1245">
      <w:pPr>
        <w:rPr>
          <w:rFonts w:ascii="Consolas" w:hAnsi="Consolas"/>
        </w:rPr>
      </w:pPr>
    </w:p>
    <w:p w14:paraId="30158B20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# Save the normalized data to a new CSV file</w:t>
      </w:r>
    </w:p>
    <w:p w14:paraId="45871E18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normalised_water_df.to_csv("normalised_water_potability.csv", index=False)</w:t>
      </w:r>
    </w:p>
    <w:p w14:paraId="6B9A65E5" w14:textId="77777777" w:rsidR="002C1245" w:rsidRPr="002C1245" w:rsidRDefault="002C1245" w:rsidP="002C1245">
      <w:pPr>
        <w:rPr>
          <w:rFonts w:ascii="Consolas" w:hAnsi="Consolas"/>
        </w:rPr>
      </w:pPr>
    </w:p>
    <w:p w14:paraId="1D43E09A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print("==============================================================================================")</w:t>
      </w:r>
    </w:p>
    <w:p w14:paraId="500C48B0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print("NORMALIZED DATA")</w:t>
      </w:r>
    </w:p>
    <w:p w14:paraId="024D727D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print(normalised_water_df)</w:t>
      </w:r>
    </w:p>
    <w:p w14:paraId="4242574F" w14:textId="77777777" w:rsidR="0020343D" w:rsidRDefault="0020343D" w:rsidP="0020343D"/>
    <w:p w14:paraId="3EF2B679" w14:textId="77777777" w:rsidR="002C1245" w:rsidRDefault="002C1245" w:rsidP="0020343D"/>
    <w:p w14:paraId="7322355C" w14:textId="77777777" w:rsidR="002C1245" w:rsidRDefault="002C1245" w:rsidP="0020343D"/>
    <w:p w14:paraId="1E22EE29" w14:textId="77777777" w:rsidR="002C1245" w:rsidRDefault="002C1245" w:rsidP="0020343D"/>
    <w:p w14:paraId="46B8668D" w14:textId="77777777" w:rsidR="002C1245" w:rsidRDefault="002C1245" w:rsidP="0020343D"/>
    <w:p w14:paraId="0822EC72" w14:textId="7B41FCB3" w:rsidR="0020343D" w:rsidRDefault="0020343D" w:rsidP="0020343D">
      <w:r>
        <w:lastRenderedPageBreak/>
        <w:t>And its output:</w:t>
      </w:r>
    </w:p>
    <w:p w14:paraId="61DFE198" w14:textId="20642DD8" w:rsidR="0020343D" w:rsidRDefault="0020343D" w:rsidP="0020343D">
      <w:r w:rsidRPr="0020343D">
        <w:drawing>
          <wp:inline distT="0" distB="0" distL="0" distR="0" wp14:anchorId="3E3F6D58" wp14:editId="517CE813">
            <wp:extent cx="6620510" cy="2514600"/>
            <wp:effectExtent l="0" t="0" r="8890" b="0"/>
            <wp:docPr id="74182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3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217" w14:textId="77777777" w:rsidR="0020343D" w:rsidRDefault="0020343D" w:rsidP="0020343D"/>
    <w:p w14:paraId="7CC45554" w14:textId="3CBA13B9" w:rsidR="007E4445" w:rsidRDefault="003B4509" w:rsidP="007E4445">
      <w:pPr>
        <w:pStyle w:val="ListParagraph"/>
        <w:numPr>
          <w:ilvl w:val="0"/>
          <w:numId w:val="6"/>
        </w:numPr>
      </w:pPr>
      <w:r>
        <w:t>C</w:t>
      </w:r>
      <w:r w:rsidRPr="003B4509">
        <w:t>omposite features using covarianc</w:t>
      </w:r>
      <w:r>
        <w:t>e</w:t>
      </w:r>
    </w:p>
    <w:p w14:paraId="3A0E6C69" w14:textId="77777777" w:rsidR="003B4509" w:rsidRDefault="003B4509" w:rsidP="003B4509"/>
    <w:p w14:paraId="55289D08" w14:textId="1B8557D7" w:rsidR="003B4509" w:rsidRDefault="003B4509" w:rsidP="003B4509">
      <w:r>
        <w:t>Based on the suggestion of the EDA, I have created 4 new input features by compositing 4 pairs of exisitng features. Here is the code and its output:</w:t>
      </w:r>
    </w:p>
    <w:p w14:paraId="12269AFF" w14:textId="77777777" w:rsidR="003B4509" w:rsidRPr="003B4509" w:rsidRDefault="003B4509" w:rsidP="003B4509"/>
    <w:p w14:paraId="1277E187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DATASET WITH COMPOSITING FEATURES</w:t>
      </w:r>
    </w:p>
    <w:p w14:paraId="1C13B629" w14:textId="77777777" w:rsidR="009D65AF" w:rsidRPr="009D65AF" w:rsidRDefault="009D65AF" w:rsidP="009D65AF">
      <w:pPr>
        <w:rPr>
          <w:rFonts w:ascii="Consolas" w:hAnsi="Consolas"/>
        </w:rPr>
      </w:pPr>
    </w:p>
    <w:p w14:paraId="3B400CA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import numpy as np</w:t>
      </w:r>
    </w:p>
    <w:p w14:paraId="233125C7" w14:textId="77777777" w:rsidR="009D65AF" w:rsidRPr="009D65AF" w:rsidRDefault="009D65AF" w:rsidP="009D65AF">
      <w:pPr>
        <w:rPr>
          <w:rFonts w:ascii="Consolas" w:hAnsi="Consolas"/>
        </w:rPr>
      </w:pPr>
    </w:p>
    <w:p w14:paraId="2F82F9F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 = normalised_water_df.copy()</w:t>
      </w:r>
    </w:p>
    <w:p w14:paraId="4EBD4FAD" w14:textId="77777777" w:rsidR="009D65AF" w:rsidRPr="009D65AF" w:rsidRDefault="009D65AF" w:rsidP="009D65AF">
      <w:pPr>
        <w:rPr>
          <w:rFonts w:ascii="Consolas" w:hAnsi="Consolas"/>
        </w:rPr>
      </w:pPr>
    </w:p>
    <w:p w14:paraId="4FA687D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Create composite features by calculating covariance</w:t>
      </w:r>
    </w:p>
    <w:p w14:paraId="42B66E2B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normalised_water_df_with_compositing_features['pH_Hardness_Cov'] = (normalised_water_df_with_compositing_features['ph'] - normalised_water_df_with_compositing_features['ph'].mean()) * (normalised_water_df_with_compositing_features['Hardness'] - normalised_water_df_with_compositing_features['Hardness'].mean())</w:t>
      </w:r>
    </w:p>
    <w:p w14:paraId="6BAD3565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normalised_water_df_with_compositing_features['Sulfate_Conductivity_Cov'] = (normalised_water_df_with_compositing_features['Sulfate'] - normalised_water_df_with_compositing_features['Sulfate'].mean()) * (normalised_water_df_with_compositing_features['Conductivity'] - normalised_water_df_with_compositing_features['Conductivity'].mean())</w:t>
      </w:r>
    </w:p>
    <w:p w14:paraId="6EE6525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normalised_water_df_with_compositing_features['Turbidity_Organic_Carbon_Cov'] = (normalised_water_df_with_compositing_features['Turbidity'] - </w:t>
      </w:r>
      <w:r w:rsidRPr="009D65AF">
        <w:rPr>
          <w:rFonts w:ascii="Consolas" w:hAnsi="Consolas"/>
        </w:rPr>
        <w:lastRenderedPageBreak/>
        <w:t>normalised_water_df_with_compositing_features['Turbidity'].mean()) * (normalised_water_df_with_compositing_features['Organic_carbon'] - normalised_water_df_with_compositing_features['Organic_carbon'].mean())</w:t>
      </w:r>
    </w:p>
    <w:p w14:paraId="14F2783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normalised_water_df_with_compositing_features['Chloramines_Trihalomethanes_Cov'] = (normalised_water_df_with_compositing_features['Chloramines'] - normalised_water_df_with_compositing_features['Chloramines'].mean()) * (normalised_water_df_with_compositing_features['Trihalomethanes'] - normalised_water_df_with_compositing_features['Trihalomethanes'].mean())</w:t>
      </w:r>
    </w:p>
    <w:p w14:paraId="34FA2235" w14:textId="77777777" w:rsidR="009D65AF" w:rsidRPr="009D65AF" w:rsidRDefault="009D65AF" w:rsidP="009D65AF">
      <w:pPr>
        <w:rPr>
          <w:rFonts w:ascii="Consolas" w:hAnsi="Consolas"/>
        </w:rPr>
      </w:pPr>
    </w:p>
    <w:p w14:paraId="7AFF116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Save the dataset with the new composite features</w:t>
      </w:r>
    </w:p>
    <w:p w14:paraId="264ADD68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normalised_water_df_with_compositing_features.to_csv("normalised_water_potability_with_composites.csv", index=False)</w:t>
      </w:r>
    </w:p>
    <w:p w14:paraId="211C9B8D" w14:textId="77777777" w:rsidR="009D65AF" w:rsidRPr="009D65AF" w:rsidRDefault="009D65AF" w:rsidP="009D65AF">
      <w:pPr>
        <w:rPr>
          <w:rFonts w:ascii="Consolas" w:hAnsi="Consolas"/>
        </w:rPr>
      </w:pPr>
    </w:p>
    <w:p w14:paraId="61882F9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print("==============================================================================================")</w:t>
      </w:r>
    </w:p>
    <w:p w14:paraId="4097672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print("NORMALIZED DATA WITH NEW COMPOSITED FEATURES")</w:t>
      </w:r>
    </w:p>
    <w:p w14:paraId="00BAC144" w14:textId="5BE5D790" w:rsidR="002C1245" w:rsidRPr="002C1245" w:rsidRDefault="009D65AF" w:rsidP="002C1245">
      <w:pPr>
        <w:rPr>
          <w:rFonts w:ascii="Consolas" w:hAnsi="Consolas"/>
        </w:rPr>
      </w:pPr>
      <w:r w:rsidRPr="009D65AF">
        <w:rPr>
          <w:rFonts w:ascii="Consolas" w:hAnsi="Consolas"/>
        </w:rPr>
        <w:t>print(normalised_water_df_with_compositing_features)</w:t>
      </w:r>
    </w:p>
    <w:p w14:paraId="544C9733" w14:textId="787A5C50" w:rsidR="003B4509" w:rsidRDefault="009D65AF" w:rsidP="003B4509">
      <w:r w:rsidRPr="009D65AF">
        <w:drawing>
          <wp:inline distT="0" distB="0" distL="0" distR="0" wp14:anchorId="09347029" wp14:editId="4A12515D">
            <wp:extent cx="6620510" cy="2245995"/>
            <wp:effectExtent l="0" t="0" r="8890" b="1905"/>
            <wp:docPr id="212265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4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C9B5" w14:textId="77777777" w:rsidR="003B4509" w:rsidRDefault="003B4509" w:rsidP="003B4509"/>
    <w:p w14:paraId="29BA0432" w14:textId="2FE7B921" w:rsidR="003B4509" w:rsidRDefault="003B4509" w:rsidP="003B4509">
      <w:pPr>
        <w:pStyle w:val="Heading1"/>
      </w:pPr>
      <w:r w:rsidRPr="003B4509">
        <w:t>Feature selection</w:t>
      </w:r>
    </w:p>
    <w:p w14:paraId="54ADCC09" w14:textId="77777777" w:rsidR="002C1245" w:rsidRDefault="002C1245" w:rsidP="002C1245"/>
    <w:p w14:paraId="0E65D219" w14:textId="100FC669" w:rsidR="002C1245" w:rsidRDefault="00A52A5A" w:rsidP="002C1245">
      <w:r>
        <w:t xml:space="preserve">In the EDA section, I have stated that </w:t>
      </w:r>
      <w:r w:rsidRPr="00A52A5A">
        <w:t>the features that has the weakest relationship include ph, hardness, Sulfate, and turbidity.</w:t>
      </w:r>
      <w:r>
        <w:t xml:space="preserve"> So, I have created a dataset with selected features only</w:t>
      </w:r>
      <w:r w:rsidR="00EC7909">
        <w:t xml:space="preserve"> (for both normalised and non-normalised dataset)</w:t>
      </w:r>
      <w:r>
        <w:t>.</w:t>
      </w:r>
    </w:p>
    <w:p w14:paraId="0B4DD42D" w14:textId="3E98C03C" w:rsidR="00EC7909" w:rsidRDefault="00EC7909" w:rsidP="00EC7909">
      <w:pPr>
        <w:pStyle w:val="ListParagraph"/>
        <w:numPr>
          <w:ilvl w:val="0"/>
          <w:numId w:val="5"/>
        </w:numPr>
      </w:pPr>
      <w:r>
        <w:t>For non-normalised dataset:</w:t>
      </w:r>
    </w:p>
    <w:p w14:paraId="50DA336B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DATASET WITH SELECTED NORMALISED FEATURES</w:t>
      </w:r>
    </w:p>
    <w:p w14:paraId="5DF37612" w14:textId="77777777" w:rsidR="00EC7909" w:rsidRPr="00EC7909" w:rsidRDefault="00EC7909" w:rsidP="00EC7909">
      <w:pPr>
        <w:rPr>
          <w:rFonts w:ascii="Consolas" w:hAnsi="Consolas"/>
        </w:rPr>
      </w:pPr>
    </w:p>
    <w:p w14:paraId="60058773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List of features to drop (weakest relationships)</w:t>
      </w:r>
    </w:p>
    <w:p w14:paraId="4F2A2ABB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lastRenderedPageBreak/>
        <w:t>features_to_drop = ['ph', 'Hardness', 'Sulfate', 'Turbidity']</w:t>
      </w:r>
    </w:p>
    <w:p w14:paraId="1FB62D9D" w14:textId="77777777" w:rsidR="00EC7909" w:rsidRPr="00EC7909" w:rsidRDefault="00EC7909" w:rsidP="00EC7909">
      <w:pPr>
        <w:rPr>
          <w:rFonts w:ascii="Consolas" w:hAnsi="Consolas"/>
        </w:rPr>
      </w:pPr>
    </w:p>
    <w:p w14:paraId="2B00A62B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Create a new dataframe by dropping the selected features</w:t>
      </w:r>
    </w:p>
    <w:p w14:paraId="52F39A0F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selected_water_df = water_df.drop(columns=features_to_drop)</w:t>
      </w:r>
    </w:p>
    <w:p w14:paraId="666A1481" w14:textId="77777777" w:rsidR="00EC7909" w:rsidRPr="00EC7909" w:rsidRDefault="00EC7909" w:rsidP="00EC7909">
      <w:pPr>
        <w:rPr>
          <w:rFonts w:ascii="Consolas" w:hAnsi="Consolas"/>
        </w:rPr>
      </w:pPr>
    </w:p>
    <w:p w14:paraId="0EA177A7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Save the new dataframe to a CSV file</w:t>
      </w:r>
    </w:p>
    <w:p w14:paraId="6377EC86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selected_water_df.to_csv("selected_features_water_potability.csv", index=False)</w:t>
      </w:r>
    </w:p>
    <w:p w14:paraId="0AB9CCFD" w14:textId="77777777" w:rsidR="00EC7909" w:rsidRPr="00EC7909" w:rsidRDefault="00EC7909" w:rsidP="00EC7909">
      <w:pPr>
        <w:rPr>
          <w:rFonts w:ascii="Consolas" w:hAnsi="Consolas"/>
        </w:rPr>
      </w:pPr>
    </w:p>
    <w:p w14:paraId="14F9C680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print("==============================================================================================")</w:t>
      </w:r>
    </w:p>
    <w:p w14:paraId="4D40E601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print("ORIGINAL DATA WITH SELECTED FEATURES")</w:t>
      </w:r>
    </w:p>
    <w:p w14:paraId="5B1D605A" w14:textId="4DC49578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print(selected_water_df)</w:t>
      </w:r>
    </w:p>
    <w:p w14:paraId="57DDF796" w14:textId="77777777" w:rsidR="00EC7909" w:rsidRDefault="00EC7909" w:rsidP="002C1245"/>
    <w:p w14:paraId="032CFE1C" w14:textId="7C446F7C" w:rsidR="00A52A5A" w:rsidRDefault="00EC7909" w:rsidP="00EC7909">
      <w:pPr>
        <w:pStyle w:val="ListParagraph"/>
        <w:numPr>
          <w:ilvl w:val="0"/>
          <w:numId w:val="5"/>
        </w:numPr>
      </w:pPr>
      <w:r>
        <w:t>For normalised dataset</w:t>
      </w:r>
    </w:p>
    <w:p w14:paraId="60CB700D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DATASET WITH SELECTED NORMALISED FEATURES</w:t>
      </w:r>
    </w:p>
    <w:p w14:paraId="7796857A" w14:textId="77777777" w:rsidR="00EC7909" w:rsidRPr="00EC7909" w:rsidRDefault="00EC7909" w:rsidP="00EC7909">
      <w:pPr>
        <w:rPr>
          <w:rFonts w:ascii="Consolas" w:hAnsi="Consolas"/>
        </w:rPr>
      </w:pPr>
    </w:p>
    <w:p w14:paraId="648B8298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List of features to drop (weakest relationships)</w:t>
      </w:r>
    </w:p>
    <w:p w14:paraId="571DE300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features_to_drop = ['ph', 'Hardness', 'Sulfate', 'Turbidity']</w:t>
      </w:r>
    </w:p>
    <w:p w14:paraId="309A526A" w14:textId="77777777" w:rsidR="00EC7909" w:rsidRPr="00EC7909" w:rsidRDefault="00EC7909" w:rsidP="00EC7909">
      <w:pPr>
        <w:rPr>
          <w:rFonts w:ascii="Consolas" w:hAnsi="Consolas"/>
        </w:rPr>
      </w:pPr>
    </w:p>
    <w:p w14:paraId="2B587710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Create a new dataframe by dropping the selected features</w:t>
      </w:r>
    </w:p>
    <w:p w14:paraId="7BDC7062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selected_normalised_water_df = normalised_water_df.drop(columns=features_to_drop)</w:t>
      </w:r>
    </w:p>
    <w:p w14:paraId="52D05C0E" w14:textId="77777777" w:rsidR="00EC7909" w:rsidRPr="00EC7909" w:rsidRDefault="00EC7909" w:rsidP="00EC7909">
      <w:pPr>
        <w:rPr>
          <w:rFonts w:ascii="Consolas" w:hAnsi="Consolas"/>
        </w:rPr>
      </w:pPr>
    </w:p>
    <w:p w14:paraId="1E687A0D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Save the new dataframe to a CSV file</w:t>
      </w:r>
    </w:p>
    <w:p w14:paraId="291F0CF5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selected_normalised_water_df.to_csv("selected_normalised_features_water_potability.csv", index=False)</w:t>
      </w:r>
    </w:p>
    <w:p w14:paraId="2740CA61" w14:textId="77777777" w:rsidR="00EC7909" w:rsidRPr="00EC7909" w:rsidRDefault="00EC7909" w:rsidP="00EC7909">
      <w:pPr>
        <w:rPr>
          <w:rFonts w:ascii="Consolas" w:hAnsi="Consolas"/>
        </w:rPr>
      </w:pPr>
    </w:p>
    <w:p w14:paraId="7BA0A7A1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print("==============================================================================================")</w:t>
      </w:r>
    </w:p>
    <w:p w14:paraId="5D4BB4C3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print("NORMALIZED DATA WITH SELECTED FEATURES")</w:t>
      </w:r>
    </w:p>
    <w:p w14:paraId="2A87CC53" w14:textId="3C627E9F" w:rsidR="00A52A5A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print(selected_normalised_water_df)</w:t>
      </w:r>
    </w:p>
    <w:p w14:paraId="7A89296F" w14:textId="77777777" w:rsidR="00EC7909" w:rsidRDefault="00EC7909" w:rsidP="00EC7909">
      <w:pPr>
        <w:rPr>
          <w:rFonts w:ascii="Consolas" w:hAnsi="Consolas"/>
        </w:rPr>
      </w:pPr>
    </w:p>
    <w:p w14:paraId="5DA3F6B9" w14:textId="55796A94" w:rsidR="006D415D" w:rsidRPr="00EC7909" w:rsidRDefault="00EC7909" w:rsidP="002C1245">
      <w:pPr>
        <w:rPr>
          <w:rFonts w:ascii="Consolas" w:hAnsi="Consolas"/>
        </w:rPr>
      </w:pPr>
      <w:r>
        <w:rPr>
          <w:rFonts w:ascii="Consolas" w:hAnsi="Consolas"/>
        </w:rPr>
        <w:lastRenderedPageBreak/>
        <w:t>And here is the output:</w:t>
      </w:r>
      <w:r w:rsidRPr="00EC7909">
        <w:rPr>
          <w:noProof/>
        </w:rPr>
        <w:t xml:space="preserve"> </w:t>
      </w:r>
      <w:r w:rsidRPr="00EC7909">
        <w:rPr>
          <w:rFonts w:ascii="Consolas" w:hAnsi="Consolas"/>
        </w:rPr>
        <w:drawing>
          <wp:inline distT="0" distB="0" distL="0" distR="0" wp14:anchorId="13C64BDD" wp14:editId="4E785A2E">
            <wp:extent cx="6620510" cy="4085590"/>
            <wp:effectExtent l="0" t="0" r="8890" b="0"/>
            <wp:docPr id="196782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5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CBC" w14:textId="77777777" w:rsidR="007112D7" w:rsidRDefault="007112D7" w:rsidP="002C1245"/>
    <w:p w14:paraId="75FCBFF7" w14:textId="3CC6B0BA" w:rsidR="007112D7" w:rsidRDefault="00EC7909" w:rsidP="00EC7909">
      <w:pPr>
        <w:pStyle w:val="Heading1"/>
      </w:pPr>
      <w:r w:rsidRPr="00EC7909">
        <w:t>Model development</w:t>
      </w:r>
    </w:p>
    <w:p w14:paraId="6A24D5AD" w14:textId="77777777" w:rsidR="00EC7909" w:rsidRDefault="00EC7909" w:rsidP="00EC7909"/>
    <w:p w14:paraId="30C6EED4" w14:textId="216B9FBE" w:rsidR="00EC7909" w:rsidRDefault="00EC7909" w:rsidP="00EC7909">
      <w:r>
        <w:t>So far, I have made 4 news dataset based on the original dataset (</w:t>
      </w:r>
      <w:r w:rsidRPr="00EC7909">
        <w:t>all features without normalisation and without composite features</w:t>
      </w:r>
      <w:r>
        <w:t xml:space="preserve"> – “</w:t>
      </w:r>
      <w:r w:rsidRPr="00EC7909">
        <w:t>water_potability_no_outliers.csv</w:t>
      </w:r>
      <w:r>
        <w:t>”), including:</w:t>
      </w:r>
    </w:p>
    <w:p w14:paraId="0B58F85D" w14:textId="04760FA5" w:rsidR="00EC7909" w:rsidRDefault="00EC7909" w:rsidP="00EC7909">
      <w:pPr>
        <w:pStyle w:val="ListParagraph"/>
        <w:numPr>
          <w:ilvl w:val="0"/>
          <w:numId w:val="5"/>
        </w:numPr>
      </w:pPr>
      <w:r w:rsidRPr="00EC7909">
        <w:t>all features with normalisation and without composite features</w:t>
      </w:r>
      <w:r>
        <w:t>: “</w:t>
      </w:r>
      <w:r w:rsidRPr="00EC7909">
        <w:t>normalised_water_potability.csv</w:t>
      </w:r>
      <w:r>
        <w:t>”</w:t>
      </w:r>
    </w:p>
    <w:p w14:paraId="62E720AD" w14:textId="46D771F2" w:rsidR="00EC7909" w:rsidRDefault="00EC7909" w:rsidP="00EC7909">
      <w:pPr>
        <w:pStyle w:val="ListParagraph"/>
        <w:numPr>
          <w:ilvl w:val="0"/>
          <w:numId w:val="5"/>
        </w:numPr>
      </w:pPr>
      <w:r w:rsidRPr="00EC7909">
        <w:t>all features with normalisation and containing composite features</w:t>
      </w:r>
      <w:r>
        <w:t>: “</w:t>
      </w:r>
      <w:r w:rsidRPr="00EC7909">
        <w:t>normalised_water_potability_with_composites.csv</w:t>
      </w:r>
      <w:r>
        <w:t>”</w:t>
      </w:r>
    </w:p>
    <w:p w14:paraId="4231C7CE" w14:textId="70362E97" w:rsidR="00EC7909" w:rsidRDefault="00EC7909" w:rsidP="00EC7909">
      <w:pPr>
        <w:pStyle w:val="ListParagraph"/>
        <w:numPr>
          <w:ilvl w:val="0"/>
          <w:numId w:val="5"/>
        </w:numPr>
      </w:pPr>
      <w:r w:rsidRPr="00EC7909">
        <w:t>selected features with normalisation</w:t>
      </w:r>
      <w:r w:rsidR="00FE01E6">
        <w:t>: “</w:t>
      </w:r>
      <w:r w:rsidR="00FE01E6" w:rsidRPr="00FE01E6">
        <w:t>selected_normalised_features_water_potability.csv</w:t>
      </w:r>
      <w:r w:rsidR="00FE01E6">
        <w:t>”</w:t>
      </w:r>
    </w:p>
    <w:p w14:paraId="2BDCDDFD" w14:textId="3F85FEE3" w:rsidR="00FE01E6" w:rsidRDefault="00FE01E6" w:rsidP="00EC7909">
      <w:pPr>
        <w:pStyle w:val="ListParagraph"/>
        <w:numPr>
          <w:ilvl w:val="0"/>
          <w:numId w:val="5"/>
        </w:numPr>
      </w:pPr>
      <w:r w:rsidRPr="00FE01E6">
        <w:t>selected feature without normalisation</w:t>
      </w:r>
      <w:r>
        <w:t>: “</w:t>
      </w:r>
      <w:r w:rsidRPr="00FE01E6">
        <w:t>selected_features_water_potability.csv</w:t>
      </w:r>
      <w:r>
        <w:t>”</w:t>
      </w:r>
    </w:p>
    <w:p w14:paraId="384E6EA9" w14:textId="2EB320E4" w:rsidR="009D65AF" w:rsidRDefault="001D3D38" w:rsidP="001D3D38">
      <w:r>
        <w:t>Now, I will d</w:t>
      </w:r>
      <w:r w:rsidRPr="001D3D38">
        <w:t>evelop a decisionTree classifier with the</w:t>
      </w:r>
      <w:r>
        <w:t xml:space="preserve"> 5 above dataset.</w:t>
      </w:r>
      <w:r w:rsidR="009D65AF">
        <w:t xml:space="preserve"> This is my code:</w:t>
      </w:r>
    </w:p>
    <w:p w14:paraId="3AB1822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MODEL DEVELOPMENT - DECISION TREE CLASSIFIER</w:t>
      </w:r>
    </w:p>
    <w:p w14:paraId="46DA5D58" w14:textId="77777777" w:rsidR="009D65AF" w:rsidRPr="009D65AF" w:rsidRDefault="009D65AF" w:rsidP="009D65AF">
      <w:pPr>
        <w:rPr>
          <w:rFonts w:ascii="Consolas" w:hAnsi="Consolas"/>
        </w:rPr>
      </w:pPr>
    </w:p>
    <w:p w14:paraId="423BD0A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from sklearn.tree import DecisionTreeClassifier</w:t>
      </w:r>
    </w:p>
    <w:p w14:paraId="0BBFC4A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from sklearn.model_selection import train_test_split</w:t>
      </w:r>
    </w:p>
    <w:p w14:paraId="56E6E59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from sklearn import metrics</w:t>
      </w:r>
    </w:p>
    <w:p w14:paraId="7301FBC3" w14:textId="77777777" w:rsidR="009D65AF" w:rsidRPr="009D65AF" w:rsidRDefault="009D65AF" w:rsidP="009D65AF">
      <w:pPr>
        <w:rPr>
          <w:rFonts w:ascii="Consolas" w:hAnsi="Consolas"/>
        </w:rPr>
      </w:pPr>
    </w:p>
    <w:p w14:paraId="2E244CF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Define a function to train and evaluate a Decision Tree classifier</w:t>
      </w:r>
    </w:p>
    <w:p w14:paraId="41AA8E81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lastRenderedPageBreak/>
        <w:t>def train_and_evaluate_decision_tree(dataset_path, feature_cols, target_col='Potability'):</w:t>
      </w:r>
    </w:p>
    <w:p w14:paraId="4729C9B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Load dataset</w:t>
      </w:r>
    </w:p>
    <w:p w14:paraId="292C966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data = pd.read_csv(dataset_path)</w:t>
      </w:r>
    </w:p>
    <w:p w14:paraId="2E9298E1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48FFB0B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Define features (X) and target (y)</w:t>
      </w:r>
    </w:p>
    <w:p w14:paraId="142AAF6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X = data[feature_cols]</w:t>
      </w:r>
    </w:p>
    <w:p w14:paraId="4496C26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y = data[target_col]</w:t>
      </w:r>
    </w:p>
    <w:p w14:paraId="66ABC82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672B1E0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Split dataset into training set and test set (70% training, 30% test)</w:t>
      </w:r>
    </w:p>
    <w:p w14:paraId="7C2B7E1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X_train, X_test, y_train, y_test = train_test_split(X, y, test_size=0.3, random_state=1)</w:t>
      </w:r>
    </w:p>
    <w:p w14:paraId="2B90C46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6BCC202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Create Decision Tree classifier object</w:t>
      </w:r>
    </w:p>
    <w:p w14:paraId="10FA457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clf = DecisionTreeClassifier(random_state=1)</w:t>
      </w:r>
    </w:p>
    <w:p w14:paraId="6C48DDF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427956B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Train Decision Tree classifier</w:t>
      </w:r>
    </w:p>
    <w:p w14:paraId="440013E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clf = clf.fit(X_train, y_train)</w:t>
      </w:r>
    </w:p>
    <w:p w14:paraId="5209517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4A86874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Predict the response for the test dataset</w:t>
      </w:r>
    </w:p>
    <w:p w14:paraId="25FFF10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y_pred = clf.predict(X_test)</w:t>
      </w:r>
    </w:p>
    <w:p w14:paraId="66CF662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3D8EA54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Calculate and return the accuracy</w:t>
      </w:r>
    </w:p>
    <w:p w14:paraId="2466AC9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accuracy = metrics.accuracy_score(y_test, y_pred)</w:t>
      </w:r>
    </w:p>
    <w:p w14:paraId="11F71D7B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return accuracy</w:t>
      </w:r>
    </w:p>
    <w:p w14:paraId="5032B340" w14:textId="77777777" w:rsidR="009D65AF" w:rsidRPr="009D65AF" w:rsidRDefault="009D65AF" w:rsidP="009D65AF">
      <w:pPr>
        <w:rPr>
          <w:rFonts w:ascii="Consolas" w:hAnsi="Consolas"/>
        </w:rPr>
      </w:pPr>
    </w:p>
    <w:p w14:paraId="4413879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Paths to your datasets</w:t>
      </w:r>
    </w:p>
    <w:p w14:paraId="3C45E14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datasets = [</w:t>
      </w:r>
    </w:p>
    <w:p w14:paraId="5FDF714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"water_potability_no_outliers.csv",</w:t>
      </w:r>
    </w:p>
    <w:p w14:paraId="1A0A660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"normalised_water_potability.csv",</w:t>
      </w:r>
    </w:p>
    <w:p w14:paraId="1BF8BFD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"normalised_water_potability_with_composites.csv",</w:t>
      </w:r>
    </w:p>
    <w:p w14:paraId="30E51FE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"selected_normalised_features_water_potability.csv",</w:t>
      </w:r>
    </w:p>
    <w:p w14:paraId="6106D27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"selected_features_water_potability.csv"</w:t>
      </w:r>
    </w:p>
    <w:p w14:paraId="5DC4F36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lastRenderedPageBreak/>
        <w:t>]</w:t>
      </w:r>
    </w:p>
    <w:p w14:paraId="67B9830A" w14:textId="77777777" w:rsidR="009D65AF" w:rsidRPr="009D65AF" w:rsidRDefault="009D65AF" w:rsidP="009D65AF">
      <w:pPr>
        <w:rPr>
          <w:rFonts w:ascii="Consolas" w:hAnsi="Consolas"/>
        </w:rPr>
      </w:pPr>
    </w:p>
    <w:p w14:paraId="52E4F651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Define the feature columns for each dataset</w:t>
      </w:r>
    </w:p>
    <w:p w14:paraId="34CA598B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Since 'Potability' is the target, it should be excluded from feature columns</w:t>
      </w:r>
    </w:p>
    <w:p w14:paraId="51D9F45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all_features = ['ph', 'Hardness', 'Solids', 'Chloramines', 'Sulfate', 'Conductivity',</w:t>
      </w:r>
    </w:p>
    <w:p w14:paraId="317FE5C8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            'Organic_carbon', 'Trihalomethanes', 'Turbidity']</w:t>
      </w:r>
    </w:p>
    <w:p w14:paraId="129EEF45" w14:textId="77777777" w:rsidR="009D65AF" w:rsidRPr="009D65AF" w:rsidRDefault="009D65AF" w:rsidP="009D65AF">
      <w:pPr>
        <w:rPr>
          <w:rFonts w:ascii="Consolas" w:hAnsi="Consolas"/>
        </w:rPr>
      </w:pPr>
    </w:p>
    <w:p w14:paraId="764DD3B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composite_features = ['ph', 'Hardness', 'Solids', 'Chloramines', 'Sulfate', 'Conductivity',</w:t>
      </w:r>
    </w:p>
    <w:p w14:paraId="22C0601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                  'Organic_carbon', 'Trihalomethanes', 'Turbidity',</w:t>
      </w:r>
    </w:p>
    <w:p w14:paraId="4933EE6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                  'pH_Hardness_Cov', 'Sulfate_Conductivity_Cov',</w:t>
      </w:r>
    </w:p>
    <w:p w14:paraId="684DFC9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                  'Turbidity_Organic_Carbon_Cov', 'Chloramines_Trihalomethanes_Cov']</w:t>
      </w:r>
    </w:p>
    <w:p w14:paraId="12E14EBC" w14:textId="77777777" w:rsidR="009D65AF" w:rsidRPr="009D65AF" w:rsidRDefault="009D65AF" w:rsidP="009D65AF">
      <w:pPr>
        <w:rPr>
          <w:rFonts w:ascii="Consolas" w:hAnsi="Consolas"/>
        </w:rPr>
      </w:pPr>
    </w:p>
    <w:p w14:paraId="68963625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selected_features = ['Solids', 'Chloramines', 'Conductivity', 'Organic_carbon', 'Trihalomethanes']</w:t>
      </w:r>
    </w:p>
    <w:p w14:paraId="65A81DF4" w14:textId="77777777" w:rsidR="009D65AF" w:rsidRPr="009D65AF" w:rsidRDefault="009D65AF" w:rsidP="009D65AF">
      <w:pPr>
        <w:rPr>
          <w:rFonts w:ascii="Consolas" w:hAnsi="Consolas"/>
        </w:rPr>
      </w:pPr>
    </w:p>
    <w:p w14:paraId="7D9204C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Feature sets for each dataset</w:t>
      </w:r>
    </w:p>
    <w:p w14:paraId="65CE897B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feature_sets = {</w:t>
      </w:r>
    </w:p>
    <w:p w14:paraId="3F7D144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"water_potability_no_outliers.csv": all_features,</w:t>
      </w:r>
    </w:p>
    <w:p w14:paraId="3C7F53B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"normalised_water_potability.csv": all_features,</w:t>
      </w:r>
    </w:p>
    <w:p w14:paraId="7BBB533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"normalised_water_potability_with_composites.csv": composite_features,</w:t>
      </w:r>
    </w:p>
    <w:p w14:paraId="5C756177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"selected_normalised_features_water_potability.csv": selected_features,</w:t>
      </w:r>
    </w:p>
    <w:p w14:paraId="1E28FA75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"selected_features_water_potability.csv": selected_features</w:t>
      </w:r>
    </w:p>
    <w:p w14:paraId="251D276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}</w:t>
      </w:r>
    </w:p>
    <w:p w14:paraId="6A7C9C03" w14:textId="77777777" w:rsidR="009D65AF" w:rsidRPr="009D65AF" w:rsidRDefault="009D65AF" w:rsidP="009D65AF">
      <w:pPr>
        <w:rPr>
          <w:rFonts w:ascii="Consolas" w:hAnsi="Consolas"/>
        </w:rPr>
      </w:pPr>
    </w:p>
    <w:p w14:paraId="497A0EE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Store accuracies for plotting</w:t>
      </w:r>
    </w:p>
    <w:p w14:paraId="6A99CE3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accuracies = []</w:t>
      </w:r>
    </w:p>
    <w:p w14:paraId="2989E7B5" w14:textId="77777777" w:rsidR="009D65AF" w:rsidRPr="009D65AF" w:rsidRDefault="009D65AF" w:rsidP="009D65AF">
      <w:pPr>
        <w:rPr>
          <w:rFonts w:ascii="Consolas" w:hAnsi="Consolas"/>
        </w:rPr>
      </w:pPr>
    </w:p>
    <w:p w14:paraId="2A8AD3A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Train and evaluate the Decision Tree on each dataset, and store the accuracy</w:t>
      </w:r>
    </w:p>
    <w:p w14:paraId="2AE6CA1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for dataset in datasets:</w:t>
      </w:r>
    </w:p>
    <w:p w14:paraId="72E4C4E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accuracy = train_and_evaluate_decision_tree(dataset, feature_sets[dataset])</w:t>
      </w:r>
    </w:p>
    <w:p w14:paraId="4D63A4B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accuracies.append(accuracy)</w:t>
      </w:r>
    </w:p>
    <w:p w14:paraId="02B3F58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lastRenderedPageBreak/>
        <w:t>    print(f"Accuracy for {dataset}: {accuracy:.4f}")</w:t>
      </w:r>
    </w:p>
    <w:p w14:paraId="4CDFE49C" w14:textId="77777777" w:rsidR="009D65AF" w:rsidRPr="009D65AF" w:rsidRDefault="009D65AF" w:rsidP="009D65AF">
      <w:pPr>
        <w:rPr>
          <w:rFonts w:ascii="Consolas" w:hAnsi="Consolas"/>
        </w:rPr>
      </w:pPr>
    </w:p>
    <w:p w14:paraId="2B33C7EE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# Plot the accuracies</w:t>
      </w:r>
    </w:p>
    <w:p w14:paraId="7C89CA20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plt.figure(figsize=(10, 6))</w:t>
      </w:r>
    </w:p>
    <w:p w14:paraId="4D1C3791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bars = plt.bar(datasets, accuracies, color='skyblue')</w:t>
      </w:r>
    </w:p>
    <w:p w14:paraId="4E8C9EF3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plt.xlabel('Dataset')</w:t>
      </w:r>
    </w:p>
    <w:p w14:paraId="03BAB1FD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plt.ylabel('Accuracy')</w:t>
      </w:r>
    </w:p>
    <w:p w14:paraId="2C4AE4FE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plt.title('Decision Tree Classifier Accuracy for Different Datasets')</w:t>
      </w:r>
    </w:p>
    <w:p w14:paraId="503FB2F3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plt.xticks(rotation=45, ha='right')</w:t>
      </w:r>
    </w:p>
    <w:p w14:paraId="36C0E37A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plt.ylim(0, 1)  # Set the y-axis limits between 0 and 1</w:t>
      </w:r>
    </w:p>
    <w:p w14:paraId="20E398F0" w14:textId="77777777" w:rsidR="00CA14D6" w:rsidRPr="00CA14D6" w:rsidRDefault="00CA14D6" w:rsidP="00CA14D6">
      <w:pPr>
        <w:rPr>
          <w:rFonts w:ascii="Consolas" w:hAnsi="Consolas"/>
        </w:rPr>
      </w:pPr>
    </w:p>
    <w:p w14:paraId="566EEBF4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# Annotate bars with accuracy values</w:t>
      </w:r>
    </w:p>
    <w:p w14:paraId="785ED564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for bar, accuracy in zip(bars, accuracies):</w:t>
      </w:r>
    </w:p>
    <w:p w14:paraId="692D50CA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    yval = bar.get_height()</w:t>
      </w:r>
    </w:p>
    <w:p w14:paraId="0A815224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    plt.text(bar.get_x() + bar.get_width()/2, yval + 0.02, f'{accuracy:.4f}', ha='center', va='bottom')</w:t>
      </w:r>
    </w:p>
    <w:p w14:paraId="1E38F31E" w14:textId="77777777" w:rsidR="00CA14D6" w:rsidRPr="00CA14D6" w:rsidRDefault="00CA14D6" w:rsidP="00CA14D6">
      <w:pPr>
        <w:rPr>
          <w:rFonts w:ascii="Consolas" w:hAnsi="Consolas"/>
        </w:rPr>
      </w:pPr>
    </w:p>
    <w:p w14:paraId="09D376AE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plt.show()</w:t>
      </w:r>
    </w:p>
    <w:p w14:paraId="3B5F909A" w14:textId="77777777" w:rsidR="009D65AF" w:rsidRDefault="009D65AF" w:rsidP="001D3D38"/>
    <w:p w14:paraId="13104668" w14:textId="1E0F61FB" w:rsidR="009D65AF" w:rsidRDefault="009D65AF" w:rsidP="001D3D38">
      <w:r>
        <w:t>And my output:</w:t>
      </w:r>
    </w:p>
    <w:p w14:paraId="486A9927" w14:textId="4B3A09A1" w:rsidR="009D65AF" w:rsidRDefault="009D65AF" w:rsidP="001D3D38">
      <w:r w:rsidRPr="009D65AF">
        <w:drawing>
          <wp:inline distT="0" distB="0" distL="0" distR="0" wp14:anchorId="0C90494C" wp14:editId="51A2B25A">
            <wp:extent cx="6620510" cy="923925"/>
            <wp:effectExtent l="0" t="0" r="8890" b="9525"/>
            <wp:docPr id="138915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532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4BFD" w14:textId="77777777" w:rsidR="009D65AF" w:rsidRDefault="009D65AF" w:rsidP="001D3D38"/>
    <w:p w14:paraId="62A8DB5D" w14:textId="6D88D446" w:rsidR="009D65AF" w:rsidRDefault="000A7E6F" w:rsidP="001D3D38">
      <w:r>
        <w:rPr>
          <w:noProof/>
        </w:rPr>
        <w:lastRenderedPageBreak/>
        <w:drawing>
          <wp:inline distT="0" distB="0" distL="0" distR="0" wp14:anchorId="35446A2E" wp14:editId="4E9B9FDD">
            <wp:extent cx="6620510" cy="3477895"/>
            <wp:effectExtent l="0" t="0" r="8890" b="8255"/>
            <wp:docPr id="216148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8933" name="Picture 2161489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FC2" w14:textId="77777777" w:rsidR="000A7E6F" w:rsidRDefault="000A7E6F" w:rsidP="001D3D38"/>
    <w:p w14:paraId="18723D1C" w14:textId="47E6D11C" w:rsidR="000A7E6F" w:rsidRDefault="000A7E6F" w:rsidP="000A7E6F">
      <w:pPr>
        <w:pStyle w:val="Heading1"/>
      </w:pPr>
      <w:r w:rsidRPr="000A7E6F">
        <w:t>Summarisation</w:t>
      </w:r>
    </w:p>
    <w:p w14:paraId="5460880D" w14:textId="77777777" w:rsidR="000A7E6F" w:rsidRDefault="000A7E6F" w:rsidP="000A7E6F"/>
    <w:p w14:paraId="1D0EB4B9" w14:textId="75191E80" w:rsidR="000A7E6F" w:rsidRDefault="000A7E6F" w:rsidP="000A7E6F">
      <w:r>
        <w:t>This is the summary for accuracies for different datasets:</w:t>
      </w:r>
    </w:p>
    <w:p w14:paraId="17A85074" w14:textId="77777777" w:rsidR="000A7E6F" w:rsidRDefault="000A7E6F" w:rsidP="000A7E6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0"/>
        <w:gridCol w:w="1692"/>
        <w:gridCol w:w="2508"/>
        <w:gridCol w:w="2531"/>
        <w:gridCol w:w="1965"/>
      </w:tblGrid>
      <w:tr w:rsidR="000A7E6F" w14:paraId="12CD128B" w14:textId="77777777" w:rsidTr="000A7E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14:paraId="69F2DB5C" w14:textId="77777777" w:rsidR="000A7E6F" w:rsidRDefault="000A7E6F" w:rsidP="000A7E6F">
            <w:pPr>
              <w:rPr>
                <w:b w:val="0"/>
                <w:bCs w:val="0"/>
                <w:caps/>
              </w:rPr>
            </w:pPr>
            <w:r>
              <w:t>Model 1:</w:t>
            </w:r>
          </w:p>
          <w:p w14:paraId="3DCFD066" w14:textId="0945347D" w:rsidR="000A7E6F" w:rsidRPr="000A7E6F" w:rsidRDefault="000A7E6F" w:rsidP="000A7E6F">
            <w:pPr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water_potability_no_outliers.csv</w:t>
            </w:r>
          </w:p>
          <w:p w14:paraId="12422467" w14:textId="687ABA3C" w:rsidR="000A7E6F" w:rsidRDefault="000A7E6F" w:rsidP="000A7E6F"/>
        </w:tc>
        <w:tc>
          <w:tcPr>
            <w:tcW w:w="2103" w:type="dxa"/>
          </w:tcPr>
          <w:p w14:paraId="4C2BAEAD" w14:textId="77777777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/>
              </w:rPr>
            </w:pPr>
            <w:r>
              <w:t>Model 2:</w:t>
            </w:r>
          </w:p>
          <w:p w14:paraId="064DFE33" w14:textId="77777777" w:rsidR="000A7E6F" w:rsidRP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normalised_water_potability.csv</w:t>
            </w:r>
          </w:p>
          <w:p w14:paraId="0E7B4343" w14:textId="11E76BF9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7" w:type="dxa"/>
          </w:tcPr>
          <w:p w14:paraId="344972D6" w14:textId="77777777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/>
              </w:rPr>
            </w:pPr>
            <w:r>
              <w:t>model 3:</w:t>
            </w:r>
          </w:p>
          <w:p w14:paraId="0333E35F" w14:textId="77777777" w:rsidR="000A7E6F" w:rsidRP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normalised_water_potability_with_composites.csv</w:t>
            </w:r>
          </w:p>
          <w:p w14:paraId="29D00B87" w14:textId="45E44EDC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31" w:type="dxa"/>
          </w:tcPr>
          <w:p w14:paraId="72BF516E" w14:textId="77777777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/>
              </w:rPr>
            </w:pPr>
            <w:r>
              <w:t>model 4:</w:t>
            </w:r>
          </w:p>
          <w:p w14:paraId="3578605C" w14:textId="77777777" w:rsidR="000A7E6F" w:rsidRP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selected_normalised_features_water_potability.csv</w:t>
            </w:r>
          </w:p>
          <w:p w14:paraId="2D56F7A3" w14:textId="7BC2F1FD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5" w:type="dxa"/>
          </w:tcPr>
          <w:p w14:paraId="0DD4B57A" w14:textId="77777777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/>
              </w:rPr>
            </w:pPr>
            <w:r>
              <w:t>Model 5:</w:t>
            </w:r>
          </w:p>
          <w:p w14:paraId="3675055E" w14:textId="77777777" w:rsidR="000A7E6F" w:rsidRP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selected_features_water_potability.csv</w:t>
            </w:r>
          </w:p>
          <w:p w14:paraId="7C66E787" w14:textId="6ED372C3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7E6F" w14:paraId="51588BC6" w14:textId="77777777" w:rsidTr="000A7E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14:paraId="604D1292" w14:textId="172FA494" w:rsidR="000A7E6F" w:rsidRPr="00284566" w:rsidRDefault="000A7E6F" w:rsidP="000A7E6F">
            <w:pPr>
              <w:rPr>
                <w:b w:val="0"/>
                <w:bCs w:val="0"/>
              </w:rPr>
            </w:pPr>
            <w:r w:rsidRPr="00284566">
              <w:rPr>
                <w:b w:val="0"/>
                <w:bCs w:val="0"/>
              </w:rPr>
              <w:t>57.79%</w:t>
            </w:r>
          </w:p>
        </w:tc>
        <w:tc>
          <w:tcPr>
            <w:tcW w:w="2103" w:type="dxa"/>
          </w:tcPr>
          <w:p w14:paraId="07CE4E19" w14:textId="0E82296D" w:rsidR="000A7E6F" w:rsidRDefault="000A7E6F" w:rsidP="000A7E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57.79%</w:t>
            </w:r>
          </w:p>
        </w:tc>
        <w:tc>
          <w:tcPr>
            <w:tcW w:w="2097" w:type="dxa"/>
          </w:tcPr>
          <w:p w14:paraId="1096CD82" w14:textId="5533DEF3" w:rsidR="000A7E6F" w:rsidRDefault="000A7E6F" w:rsidP="000A7E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55.42%</w:t>
            </w:r>
          </w:p>
        </w:tc>
        <w:tc>
          <w:tcPr>
            <w:tcW w:w="2531" w:type="dxa"/>
          </w:tcPr>
          <w:p w14:paraId="04569F17" w14:textId="1BD7C2A0" w:rsidR="000A7E6F" w:rsidRDefault="000A7E6F" w:rsidP="000A7E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50.56%</w:t>
            </w:r>
          </w:p>
        </w:tc>
        <w:tc>
          <w:tcPr>
            <w:tcW w:w="1965" w:type="dxa"/>
          </w:tcPr>
          <w:p w14:paraId="0A21E4F0" w14:textId="08D90A57" w:rsidR="000A7E6F" w:rsidRDefault="000A7E6F" w:rsidP="000A7E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50.56%</w:t>
            </w:r>
          </w:p>
        </w:tc>
      </w:tr>
    </w:tbl>
    <w:p w14:paraId="722A92C9" w14:textId="77777777" w:rsidR="000A7E6F" w:rsidRDefault="000A7E6F" w:rsidP="000A7E6F"/>
    <w:p w14:paraId="60F85AFD" w14:textId="116A53E9" w:rsidR="005A3209" w:rsidRDefault="005A3209" w:rsidP="000A7E6F">
      <w:r>
        <w:t>Conclusion:</w:t>
      </w:r>
    </w:p>
    <w:p w14:paraId="522DB6AE" w14:textId="58A5285E" w:rsidR="005A3209" w:rsidRDefault="00986D28" w:rsidP="005A3209">
      <w:pPr>
        <w:pStyle w:val="ListParagraph"/>
        <w:numPr>
          <w:ilvl w:val="0"/>
          <w:numId w:val="5"/>
        </w:numPr>
      </w:pPr>
      <w:r>
        <w:t>B</w:t>
      </w:r>
      <w:r w:rsidR="005A3209" w:rsidRPr="005A3209">
        <w:t>est Accuracy: The datasets "normalised_water_potability.csv" and "water_potability_no_outliers.csv" yielded the best accuracy, both at</w:t>
      </w:r>
      <w:r>
        <w:t xml:space="preserve"> about</w:t>
      </w:r>
      <w:r w:rsidR="005A3209" w:rsidRPr="005A3209">
        <w:t xml:space="preserve"> 0.5779</w:t>
      </w:r>
    </w:p>
    <w:p w14:paraId="291EC2AD" w14:textId="3CD4BB60" w:rsidR="005A3209" w:rsidRDefault="005A3209" w:rsidP="005A3209">
      <w:pPr>
        <w:pStyle w:val="ListParagraph"/>
        <w:numPr>
          <w:ilvl w:val="0"/>
          <w:numId w:val="5"/>
        </w:numPr>
      </w:pPr>
      <w:r w:rsidRPr="005A3209">
        <w:t>Impact of Composite Features: "normalised_water_potability_with_composites.csv," the dataset containing composite features, ha</w:t>
      </w:r>
      <w:r w:rsidR="005B7944">
        <w:t>s</w:t>
      </w:r>
      <w:r w:rsidRPr="005A3209">
        <w:t xml:space="preserve"> a </w:t>
      </w:r>
      <w:r w:rsidR="00CB0098">
        <w:t>bit</w:t>
      </w:r>
      <w:r w:rsidRPr="005A3209">
        <w:t xml:space="preserve"> worse accuracy of </w:t>
      </w:r>
      <w:r w:rsidR="00986D28">
        <w:t xml:space="preserve">appro </w:t>
      </w:r>
      <w:r w:rsidRPr="005A3209">
        <w:t>0.5542, indicating that the model's performance was not appreciably enhanced by the addition of composite features.</w:t>
      </w:r>
    </w:p>
    <w:p w14:paraId="4E3AFC07" w14:textId="427DD289" w:rsidR="005A3209" w:rsidRPr="005A3209" w:rsidRDefault="005A3209" w:rsidP="005A3209">
      <w:pPr>
        <w:pStyle w:val="ListParagraph"/>
        <w:numPr>
          <w:ilvl w:val="0"/>
          <w:numId w:val="5"/>
        </w:numPr>
      </w:pPr>
      <w:r w:rsidRPr="005A3209">
        <w:t xml:space="preserve">Feature Selection: For both the normalised and non-normalized selected feature datasets, the feature selection procedure (removing weakly correlated features) </w:t>
      </w:r>
      <w:r w:rsidR="00986D28">
        <w:t xml:space="preserve">generated </w:t>
      </w:r>
      <w:r w:rsidRPr="005A3209">
        <w:t xml:space="preserve"> a lower accuracy of</w:t>
      </w:r>
      <w:r w:rsidR="00986D28">
        <w:t xml:space="preserve"> about</w:t>
      </w:r>
      <w:r w:rsidRPr="005A3209">
        <w:t xml:space="preserve"> 0.5056</w:t>
      </w:r>
    </w:p>
    <w:p w14:paraId="27B06F9F" w14:textId="32B3DF61" w:rsidR="005A3209" w:rsidRDefault="005A3209" w:rsidP="005A3209"/>
    <w:p w14:paraId="515FB7B7" w14:textId="42DBF219" w:rsidR="008514E1" w:rsidRDefault="008514E1" w:rsidP="008514E1">
      <w:pPr>
        <w:pStyle w:val="Heading1"/>
      </w:pPr>
      <w:r w:rsidRPr="008514E1">
        <w:t>Appendix</w:t>
      </w:r>
    </w:p>
    <w:p w14:paraId="05F53876" w14:textId="0F5203D2" w:rsidR="008514E1" w:rsidRDefault="008514E1" w:rsidP="008514E1"/>
    <w:p w14:paraId="64C9F72B" w14:textId="7A7279A8" w:rsidR="008514E1" w:rsidRDefault="008514E1" w:rsidP="008514E1">
      <w:r>
        <w:lastRenderedPageBreak/>
        <w:t>Link to the code for Portfolio – Week 2:</w:t>
      </w:r>
    </w:p>
    <w:p w14:paraId="604241BE" w14:textId="19EB6776" w:rsidR="00C35DE1" w:rsidRPr="008514E1" w:rsidRDefault="00C35DE1" w:rsidP="00C35DE1">
      <w:pPr>
        <w:pStyle w:val="ListParagraph"/>
        <w:numPr>
          <w:ilvl w:val="0"/>
          <w:numId w:val="5"/>
        </w:numPr>
      </w:pPr>
    </w:p>
    <w:sectPr w:rsidR="00C35DE1" w:rsidRPr="008514E1" w:rsidSect="00556AF8">
      <w:pgSz w:w="12240" w:h="15840"/>
      <w:pgMar w:top="907" w:right="907" w:bottom="907" w:left="90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D0C19"/>
    <w:multiLevelType w:val="hybridMultilevel"/>
    <w:tmpl w:val="1B40AC0E"/>
    <w:lvl w:ilvl="0" w:tplc="B4B4FD2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11079"/>
    <w:multiLevelType w:val="hybridMultilevel"/>
    <w:tmpl w:val="38463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374D5"/>
    <w:multiLevelType w:val="hybridMultilevel"/>
    <w:tmpl w:val="E690E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135770"/>
    <w:multiLevelType w:val="hybridMultilevel"/>
    <w:tmpl w:val="B680E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42B75"/>
    <w:multiLevelType w:val="hybridMultilevel"/>
    <w:tmpl w:val="5C6AC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255E75"/>
    <w:multiLevelType w:val="hybridMultilevel"/>
    <w:tmpl w:val="87EE4380"/>
    <w:lvl w:ilvl="0" w:tplc="FFCCFF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9E3688"/>
    <w:multiLevelType w:val="hybridMultilevel"/>
    <w:tmpl w:val="82DE13C4"/>
    <w:lvl w:ilvl="0" w:tplc="EF7AB5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1089E"/>
    <w:multiLevelType w:val="hybridMultilevel"/>
    <w:tmpl w:val="57F47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7118895">
    <w:abstractNumId w:val="3"/>
  </w:num>
  <w:num w:numId="2" w16cid:durableId="2085177069">
    <w:abstractNumId w:val="7"/>
  </w:num>
  <w:num w:numId="3" w16cid:durableId="1471483237">
    <w:abstractNumId w:val="5"/>
  </w:num>
  <w:num w:numId="4" w16cid:durableId="1059860095">
    <w:abstractNumId w:val="6"/>
  </w:num>
  <w:num w:numId="5" w16cid:durableId="204761514">
    <w:abstractNumId w:val="0"/>
  </w:num>
  <w:num w:numId="6" w16cid:durableId="352268474">
    <w:abstractNumId w:val="1"/>
  </w:num>
  <w:num w:numId="7" w16cid:durableId="1370378596">
    <w:abstractNumId w:val="2"/>
  </w:num>
  <w:num w:numId="8" w16cid:durableId="10624099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E7B"/>
    <w:rsid w:val="00025458"/>
    <w:rsid w:val="000A7E6F"/>
    <w:rsid w:val="000C2E7B"/>
    <w:rsid w:val="00124F6A"/>
    <w:rsid w:val="001B01EE"/>
    <w:rsid w:val="001D3D38"/>
    <w:rsid w:val="0020343D"/>
    <w:rsid w:val="002559DE"/>
    <w:rsid w:val="0025663C"/>
    <w:rsid w:val="00284214"/>
    <w:rsid w:val="00284566"/>
    <w:rsid w:val="002933F9"/>
    <w:rsid w:val="002C1245"/>
    <w:rsid w:val="0033461B"/>
    <w:rsid w:val="00343E0D"/>
    <w:rsid w:val="003B0E2B"/>
    <w:rsid w:val="003B4509"/>
    <w:rsid w:val="004B33BD"/>
    <w:rsid w:val="004B4DB7"/>
    <w:rsid w:val="00556AF8"/>
    <w:rsid w:val="00560C8D"/>
    <w:rsid w:val="00595625"/>
    <w:rsid w:val="005A3209"/>
    <w:rsid w:val="005B714D"/>
    <w:rsid w:val="005B7944"/>
    <w:rsid w:val="005C51CC"/>
    <w:rsid w:val="006D415D"/>
    <w:rsid w:val="007112D7"/>
    <w:rsid w:val="00782D76"/>
    <w:rsid w:val="007B5B4D"/>
    <w:rsid w:val="007E4445"/>
    <w:rsid w:val="00810E87"/>
    <w:rsid w:val="00816148"/>
    <w:rsid w:val="008514E1"/>
    <w:rsid w:val="008C5A97"/>
    <w:rsid w:val="008E3DD6"/>
    <w:rsid w:val="008F2D03"/>
    <w:rsid w:val="009508B0"/>
    <w:rsid w:val="00983CDD"/>
    <w:rsid w:val="00986D28"/>
    <w:rsid w:val="00986FDE"/>
    <w:rsid w:val="009C20CE"/>
    <w:rsid w:val="009D65AF"/>
    <w:rsid w:val="00A52A5A"/>
    <w:rsid w:val="00B947E2"/>
    <w:rsid w:val="00C05476"/>
    <w:rsid w:val="00C35DE1"/>
    <w:rsid w:val="00C83612"/>
    <w:rsid w:val="00CA14D6"/>
    <w:rsid w:val="00CB0098"/>
    <w:rsid w:val="00D655BC"/>
    <w:rsid w:val="00DD065E"/>
    <w:rsid w:val="00EC7909"/>
    <w:rsid w:val="00ED586C"/>
    <w:rsid w:val="00FC2569"/>
    <w:rsid w:val="00FE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F5C63"/>
  <w15:chartTrackingRefBased/>
  <w15:docId w15:val="{D1451A08-5739-48DA-98C5-EE339BABE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F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FC25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3B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D065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C2569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24F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A7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A7E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0A7E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5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8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2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9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5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22</Pages>
  <Words>2713</Words>
  <Characters>15470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69</cp:revision>
  <dcterms:created xsi:type="dcterms:W3CDTF">2024-08-11T12:08:00Z</dcterms:created>
  <dcterms:modified xsi:type="dcterms:W3CDTF">2024-08-11T17:57:00Z</dcterms:modified>
</cp:coreProperties>
</file>