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5A51C" w14:textId="77777777" w:rsidR="00791397" w:rsidRDefault="00791397" w:rsidP="00791397">
      <w:r>
        <w:t>Name: Trung Kien Nguyen</w:t>
      </w:r>
    </w:p>
    <w:p w14:paraId="57DBED0D" w14:textId="77777777" w:rsidR="00791397" w:rsidRDefault="00791397" w:rsidP="00791397">
      <w:r>
        <w:t>Student ID: 104053642</w:t>
      </w:r>
    </w:p>
    <w:p w14:paraId="2B21E94F" w14:textId="77777777" w:rsidR="00791397" w:rsidRDefault="00791397" w:rsidP="00791397">
      <w:r>
        <w:t>Studio: 1 - 3</w:t>
      </w:r>
    </w:p>
    <w:p w14:paraId="4F005084" w14:textId="77777777" w:rsidR="00791397" w:rsidRDefault="00791397" w:rsidP="00791397"/>
    <w:p w14:paraId="5A1DC978" w14:textId="77777777" w:rsidR="00791397" w:rsidRDefault="00791397" w:rsidP="00791397"/>
    <w:p w14:paraId="43C6E18D" w14:textId="77777777" w:rsidR="00791397" w:rsidRDefault="00791397" w:rsidP="00791397"/>
    <w:p w14:paraId="3FC7B9B6" w14:textId="66602585" w:rsidR="00791397" w:rsidRDefault="00791397" w:rsidP="00791397">
      <w:pPr>
        <w:rPr>
          <w:sz w:val="40"/>
          <w:szCs w:val="40"/>
        </w:rPr>
      </w:pPr>
      <w:r w:rsidRPr="00810E87">
        <w:rPr>
          <w:sz w:val="40"/>
          <w:szCs w:val="40"/>
        </w:rPr>
        <w:t xml:space="preserve">PORTFOLIO REPORT – WEEK </w:t>
      </w:r>
      <w:r>
        <w:rPr>
          <w:sz w:val="40"/>
          <w:szCs w:val="40"/>
        </w:rPr>
        <w:t>3</w:t>
      </w:r>
    </w:p>
    <w:p w14:paraId="4C653A99" w14:textId="77777777" w:rsidR="00791397" w:rsidRDefault="00791397" w:rsidP="00791397">
      <w:pPr>
        <w:rPr>
          <w:sz w:val="40"/>
          <w:szCs w:val="40"/>
        </w:rPr>
      </w:pPr>
    </w:p>
    <w:p w14:paraId="44FB4A02" w14:textId="41B4B3A7" w:rsidR="00791397" w:rsidRDefault="00791397" w:rsidP="00791397">
      <w:pPr>
        <w:pStyle w:val="Heading1"/>
      </w:pPr>
      <w:r>
        <w:t>Studio 3</w:t>
      </w:r>
    </w:p>
    <w:p w14:paraId="2089962A" w14:textId="77777777" w:rsidR="00791397" w:rsidRDefault="00791397" w:rsidP="00791397"/>
    <w:p w14:paraId="7C17EC4F" w14:textId="1B9D7450" w:rsidR="00791397" w:rsidRDefault="00791397" w:rsidP="00791397">
      <w:r>
        <w:t>For this studio, I have used Jupiter Notebook instead of merely Python file to implement the solution. This is for easier code management and execution, as I don’t have to re-execute all the sollution for each activity from 2 to 5. Here is the link ro my solution:</w:t>
      </w:r>
    </w:p>
    <w:p w14:paraId="44F91410" w14:textId="3D3C3B63" w:rsidR="00791397" w:rsidRDefault="00000000" w:rsidP="00791397">
      <w:hyperlink r:id="rId5" w:anchor="scrollTo=SEbnURRJnRg1" w:history="1">
        <w:r w:rsidR="00791397" w:rsidRPr="006B362D">
          <w:rPr>
            <w:rStyle w:val="Hyperlink"/>
          </w:rPr>
          <w:t>https://colab.research.google.com/drive/1VAsLZw93XLWyyAW-fvXAiyv_vKKAt6IK#scrollTo=SEbnURRJnRg1</w:t>
        </w:r>
      </w:hyperlink>
      <w:r w:rsidR="00791397">
        <w:t xml:space="preserve"> </w:t>
      </w:r>
    </w:p>
    <w:p w14:paraId="765B833F" w14:textId="77777777" w:rsidR="00791397" w:rsidRDefault="00791397" w:rsidP="00791397"/>
    <w:p w14:paraId="02D01D9F" w14:textId="34F524DD" w:rsidR="00791397" w:rsidRDefault="00791397" w:rsidP="00791397">
      <w:r>
        <w:t>The results for the activities from 2 to 5, which have been presented in the Notebook, are also summerised in the following table:</w:t>
      </w:r>
    </w:p>
    <w:p w14:paraId="505C29E3" w14:textId="77777777" w:rsidR="00791397" w:rsidRDefault="00791397" w:rsidP="00791397"/>
    <w:p w14:paraId="4D4001B1" w14:textId="649759D4" w:rsidR="00791397" w:rsidRPr="00791397" w:rsidRDefault="00791397" w:rsidP="00791397">
      <w:pPr>
        <w:pStyle w:val="Heading2"/>
      </w:pPr>
      <w:r>
        <w:t>Activity 6  - Summary Table</w:t>
      </w:r>
    </w:p>
    <w:p w14:paraId="74B06444" w14:textId="77777777" w:rsidR="00560C8D" w:rsidRDefault="00560C8D"/>
    <w:tbl>
      <w:tblPr>
        <w:tblStyle w:val="TableGrid"/>
        <w:tblW w:w="0" w:type="auto"/>
        <w:tblLook w:val="04A0" w:firstRow="1" w:lastRow="0" w:firstColumn="1" w:lastColumn="0" w:noHBand="0" w:noVBand="1"/>
      </w:tblPr>
      <w:tblGrid>
        <w:gridCol w:w="2406"/>
        <w:gridCol w:w="2234"/>
        <w:gridCol w:w="2476"/>
        <w:gridCol w:w="2234"/>
      </w:tblGrid>
      <w:tr w:rsidR="00791397" w14:paraId="399D6208" w14:textId="77777777" w:rsidTr="00791397">
        <w:tc>
          <w:tcPr>
            <w:tcW w:w="2406" w:type="dxa"/>
          </w:tcPr>
          <w:p w14:paraId="3A6D9EB8" w14:textId="3FE196F3" w:rsidR="00791397" w:rsidRDefault="00791397">
            <w:r>
              <w:t>SVM model</w:t>
            </w:r>
          </w:p>
        </w:tc>
        <w:tc>
          <w:tcPr>
            <w:tcW w:w="2234" w:type="dxa"/>
          </w:tcPr>
          <w:p w14:paraId="7712BE14" w14:textId="3B2D44C7" w:rsidR="00791397" w:rsidRDefault="00791397">
            <w:r>
              <w:t>Train-Test split</w:t>
            </w:r>
          </w:p>
        </w:tc>
        <w:tc>
          <w:tcPr>
            <w:tcW w:w="2476" w:type="dxa"/>
          </w:tcPr>
          <w:p w14:paraId="1A6EBEFB" w14:textId="26ED423C" w:rsidR="00791397" w:rsidRDefault="00791397">
            <w:r>
              <w:t>Test Accuracy</w:t>
            </w:r>
          </w:p>
        </w:tc>
        <w:tc>
          <w:tcPr>
            <w:tcW w:w="2234" w:type="dxa"/>
          </w:tcPr>
          <w:p w14:paraId="25A15743" w14:textId="64005567" w:rsidR="00791397" w:rsidRDefault="00791397">
            <w:r>
              <w:t>Cross validation (mean)</w:t>
            </w:r>
          </w:p>
        </w:tc>
      </w:tr>
      <w:tr w:rsidR="00791397" w14:paraId="426D62B7" w14:textId="77777777" w:rsidTr="00791397">
        <w:tc>
          <w:tcPr>
            <w:tcW w:w="2406" w:type="dxa"/>
          </w:tcPr>
          <w:p w14:paraId="65C6ABB0" w14:textId="61B37035" w:rsidR="00791397" w:rsidRDefault="00791397">
            <w:r w:rsidRPr="00791397">
              <w:t>Original features</w:t>
            </w:r>
          </w:p>
        </w:tc>
        <w:tc>
          <w:tcPr>
            <w:tcW w:w="2234" w:type="dxa"/>
            <w:vMerge w:val="restart"/>
          </w:tcPr>
          <w:p w14:paraId="62338777" w14:textId="6157AAC3" w:rsidR="00791397" w:rsidRDefault="00791397">
            <w:r>
              <w:t>70 – 30</w:t>
            </w:r>
          </w:p>
        </w:tc>
        <w:tc>
          <w:tcPr>
            <w:tcW w:w="2476" w:type="dxa"/>
          </w:tcPr>
          <w:p w14:paraId="11B57687" w14:textId="2DC2B651" w:rsidR="00791397" w:rsidRDefault="00791397">
            <w:r>
              <w:t>88.93%</w:t>
            </w:r>
          </w:p>
        </w:tc>
        <w:tc>
          <w:tcPr>
            <w:tcW w:w="2234" w:type="dxa"/>
          </w:tcPr>
          <w:p w14:paraId="7990C89F" w14:textId="594FAF3E" w:rsidR="00791397" w:rsidRDefault="00791397">
            <w:r>
              <w:t>89.18%</w:t>
            </w:r>
          </w:p>
        </w:tc>
      </w:tr>
      <w:tr w:rsidR="00791397" w14:paraId="57D9C138" w14:textId="77777777" w:rsidTr="00791397">
        <w:tc>
          <w:tcPr>
            <w:tcW w:w="2406" w:type="dxa"/>
          </w:tcPr>
          <w:p w14:paraId="7970D022" w14:textId="667DD081" w:rsidR="00791397" w:rsidRDefault="00791397">
            <w:r w:rsidRPr="00791397">
              <w:t>With hyper parameter tuning</w:t>
            </w:r>
          </w:p>
        </w:tc>
        <w:tc>
          <w:tcPr>
            <w:tcW w:w="2234" w:type="dxa"/>
            <w:vMerge/>
          </w:tcPr>
          <w:p w14:paraId="6334E05A" w14:textId="77777777" w:rsidR="00791397" w:rsidRDefault="00791397"/>
        </w:tc>
        <w:tc>
          <w:tcPr>
            <w:tcW w:w="2476" w:type="dxa"/>
          </w:tcPr>
          <w:p w14:paraId="77ED9764" w14:textId="64B02BC7" w:rsidR="00791397" w:rsidRPr="00F66C42" w:rsidRDefault="00F66C42">
            <w:pPr>
              <w:rPr>
                <w:lang w:val="vi-VN"/>
              </w:rPr>
            </w:pPr>
            <w:r>
              <w:rPr>
                <w:lang w:val="vi-VN"/>
              </w:rPr>
              <w:t>89.71%</w:t>
            </w:r>
          </w:p>
        </w:tc>
        <w:tc>
          <w:tcPr>
            <w:tcW w:w="2234" w:type="dxa"/>
          </w:tcPr>
          <w:p w14:paraId="70D5DF05" w14:textId="2A653507" w:rsidR="00791397" w:rsidRPr="00F66C42" w:rsidRDefault="00F66C42">
            <w:pPr>
              <w:rPr>
                <w:lang w:val="vi-VN"/>
              </w:rPr>
            </w:pPr>
            <w:r>
              <w:rPr>
                <w:lang w:val="vi-VN"/>
              </w:rPr>
              <w:t>90.29%</w:t>
            </w:r>
          </w:p>
        </w:tc>
      </w:tr>
      <w:tr w:rsidR="00791397" w14:paraId="35EBA821" w14:textId="77777777" w:rsidTr="00791397">
        <w:tc>
          <w:tcPr>
            <w:tcW w:w="2406" w:type="dxa"/>
          </w:tcPr>
          <w:p w14:paraId="57D66BAA" w14:textId="2005323F" w:rsidR="00791397" w:rsidRDefault="00791397">
            <w:r w:rsidRPr="00791397">
              <w:t>With feature selection and hype parameter tuning</w:t>
            </w:r>
          </w:p>
        </w:tc>
        <w:tc>
          <w:tcPr>
            <w:tcW w:w="2234" w:type="dxa"/>
            <w:vMerge/>
          </w:tcPr>
          <w:p w14:paraId="6F28C016" w14:textId="77777777" w:rsidR="00791397" w:rsidRDefault="00791397"/>
        </w:tc>
        <w:tc>
          <w:tcPr>
            <w:tcW w:w="2476" w:type="dxa"/>
          </w:tcPr>
          <w:p w14:paraId="57ED4F4B" w14:textId="20541C6F" w:rsidR="00791397" w:rsidRPr="00C97E6B" w:rsidRDefault="00C97E6B">
            <w:pPr>
              <w:rPr>
                <w:lang w:val="vi-VN"/>
              </w:rPr>
            </w:pPr>
            <w:r>
              <w:rPr>
                <w:lang w:val="vi-VN"/>
              </w:rPr>
              <w:t>90.11%</w:t>
            </w:r>
          </w:p>
        </w:tc>
        <w:tc>
          <w:tcPr>
            <w:tcW w:w="2234" w:type="dxa"/>
          </w:tcPr>
          <w:p w14:paraId="4607D7B9" w14:textId="4500D3EC" w:rsidR="00791397" w:rsidRPr="00C97E6B" w:rsidRDefault="00C97E6B">
            <w:pPr>
              <w:rPr>
                <w:lang w:val="vi-VN"/>
              </w:rPr>
            </w:pPr>
            <w:r>
              <w:rPr>
                <w:lang w:val="vi-VN"/>
              </w:rPr>
              <w:t>89.59%</w:t>
            </w:r>
          </w:p>
        </w:tc>
      </w:tr>
      <w:tr w:rsidR="00791397" w14:paraId="54A1C458" w14:textId="77777777" w:rsidTr="00791397">
        <w:tc>
          <w:tcPr>
            <w:tcW w:w="2406" w:type="dxa"/>
          </w:tcPr>
          <w:p w14:paraId="2C9DBE40" w14:textId="6C41806C" w:rsidR="00791397" w:rsidRDefault="00791397">
            <w:r w:rsidRPr="00791397">
              <w:t>With PCA and hyper parameter tuning</w:t>
            </w:r>
          </w:p>
        </w:tc>
        <w:tc>
          <w:tcPr>
            <w:tcW w:w="2234" w:type="dxa"/>
            <w:vMerge/>
          </w:tcPr>
          <w:p w14:paraId="781DAAE0" w14:textId="77777777" w:rsidR="00791397" w:rsidRDefault="00791397"/>
        </w:tc>
        <w:tc>
          <w:tcPr>
            <w:tcW w:w="2476" w:type="dxa"/>
          </w:tcPr>
          <w:p w14:paraId="3A9862EF" w14:textId="15E2EE25" w:rsidR="00791397" w:rsidRPr="00C97E6B" w:rsidRDefault="00C97E6B">
            <w:pPr>
              <w:rPr>
                <w:lang w:val="vi-VN"/>
              </w:rPr>
            </w:pPr>
            <w:r>
              <w:rPr>
                <w:lang w:val="vi-VN"/>
              </w:rPr>
              <w:t>89.33%</w:t>
            </w:r>
          </w:p>
        </w:tc>
        <w:tc>
          <w:tcPr>
            <w:tcW w:w="2234" w:type="dxa"/>
          </w:tcPr>
          <w:p w14:paraId="031841D2" w14:textId="5CB9282D" w:rsidR="00791397" w:rsidRPr="00C97E6B" w:rsidRDefault="00C97E6B">
            <w:pPr>
              <w:rPr>
                <w:lang w:val="vi-VN"/>
              </w:rPr>
            </w:pPr>
            <w:r>
              <w:rPr>
                <w:lang w:val="vi-VN"/>
              </w:rPr>
              <w:t>90.04%</w:t>
            </w:r>
          </w:p>
        </w:tc>
      </w:tr>
    </w:tbl>
    <w:p w14:paraId="3CD8F6C2" w14:textId="77777777" w:rsidR="00791397" w:rsidRDefault="00791397"/>
    <w:p w14:paraId="7F87DAC3" w14:textId="4937F605" w:rsidR="00B55BA4" w:rsidRDefault="00B55BA4"/>
    <w:p w14:paraId="52D8E6E9" w14:textId="25D58DA1" w:rsidR="00B55BA4" w:rsidRDefault="00B55BA4" w:rsidP="00B55BA4">
      <w:pPr>
        <w:pStyle w:val="Heading2"/>
      </w:pPr>
      <w:r>
        <w:lastRenderedPageBreak/>
        <w:t xml:space="preserve">Activity 7  - </w:t>
      </w:r>
      <w:r w:rsidRPr="00B55BA4">
        <w:t>Other classifiers</w:t>
      </w:r>
    </w:p>
    <w:p w14:paraId="6E0FC0A0" w14:textId="77777777" w:rsidR="00530881" w:rsidRDefault="00530881" w:rsidP="00530881"/>
    <w:p w14:paraId="4060133A" w14:textId="00B9D040" w:rsidR="00530881" w:rsidRDefault="00530881" w:rsidP="00530881">
      <w:pPr>
        <w:rPr>
          <w:lang w:val="vi-VN"/>
        </w:rPr>
      </w:pPr>
      <w:r>
        <w:t>For this activity, I will choose the best-performed SVM model among the four above scenarios</w:t>
      </w:r>
      <w:r w:rsidR="00A8588F">
        <w:rPr>
          <w:lang w:val="vi-VN"/>
        </w:rPr>
        <w:t xml:space="preserve">, which is </w:t>
      </w:r>
      <w:r w:rsidR="0068195F" w:rsidRPr="0068195F">
        <w:rPr>
          <w:b/>
          <w:bCs/>
          <w:i/>
          <w:iCs/>
          <w:lang w:val="vi-VN"/>
        </w:rPr>
        <w:t>using feature selection and hyperparameter tuning</w:t>
      </w:r>
      <w:r>
        <w:t>, and compare it with the other 3 classifiers, including SGD (</w:t>
      </w:r>
      <w:r w:rsidRPr="00530881">
        <w:t>Stochastic Gradient Descent</w:t>
      </w:r>
      <w:r>
        <w:rPr>
          <w:lang w:val="vi-VN"/>
        </w:rPr>
        <w:t>), RandomForest, and MLP (</w:t>
      </w:r>
      <w:r w:rsidRPr="00530881">
        <w:t>Multi-layer Perceptron</w:t>
      </w:r>
      <w:r>
        <w:rPr>
          <w:lang w:val="vi-VN"/>
        </w:rPr>
        <w:t>).</w:t>
      </w:r>
      <w:r w:rsidR="00B87B7E">
        <w:rPr>
          <w:lang w:val="vi-VN"/>
        </w:rPr>
        <w:t xml:space="preserve"> </w:t>
      </w:r>
      <w:r w:rsidR="00A8588F">
        <w:rPr>
          <w:lang w:val="vi-VN"/>
        </w:rPr>
        <w:t xml:space="preserve">The implementation is also demonstrated in the above Notebook. </w:t>
      </w:r>
      <w:r w:rsidR="00B87B7E">
        <w:rPr>
          <w:lang w:val="vi-VN"/>
        </w:rPr>
        <w:t>Here is the summary</w:t>
      </w:r>
      <w:r w:rsidR="00A8588F">
        <w:rPr>
          <w:lang w:val="vi-VN"/>
        </w:rPr>
        <w:t xml:space="preserve"> of the results:</w:t>
      </w:r>
    </w:p>
    <w:p w14:paraId="22BE4895" w14:textId="77777777" w:rsidR="00A8588F" w:rsidRDefault="00A8588F" w:rsidP="00530881">
      <w:pPr>
        <w:rPr>
          <w:lang w:val="vi-VN"/>
        </w:rPr>
      </w:pPr>
    </w:p>
    <w:tbl>
      <w:tblPr>
        <w:tblStyle w:val="TableGrid"/>
        <w:tblW w:w="9350" w:type="dxa"/>
        <w:tblLook w:val="04A0" w:firstRow="1" w:lastRow="0" w:firstColumn="1" w:lastColumn="0" w:noHBand="0" w:noVBand="1"/>
      </w:tblPr>
      <w:tblGrid>
        <w:gridCol w:w="2459"/>
        <w:gridCol w:w="2297"/>
        <w:gridCol w:w="2297"/>
        <w:gridCol w:w="2297"/>
      </w:tblGrid>
      <w:tr w:rsidR="00A8588F" w14:paraId="20372DF2" w14:textId="77777777" w:rsidTr="00A8588F">
        <w:tc>
          <w:tcPr>
            <w:tcW w:w="2459" w:type="dxa"/>
          </w:tcPr>
          <w:p w14:paraId="5C01FE79" w14:textId="57BBF813" w:rsidR="00A8588F" w:rsidRDefault="00A8588F" w:rsidP="00A8588F">
            <w:pPr>
              <w:rPr>
                <w:lang w:val="vi-VN"/>
              </w:rPr>
            </w:pPr>
            <w:r>
              <w:rPr>
                <w:lang w:val="vi-VN"/>
              </w:rPr>
              <w:t>Model</w:t>
            </w:r>
          </w:p>
        </w:tc>
        <w:tc>
          <w:tcPr>
            <w:tcW w:w="2297" w:type="dxa"/>
          </w:tcPr>
          <w:p w14:paraId="5F7AA6C4" w14:textId="619F562D" w:rsidR="00A8588F" w:rsidRDefault="00A8588F" w:rsidP="00A8588F">
            <w:pPr>
              <w:rPr>
                <w:lang w:val="vi-VN"/>
              </w:rPr>
            </w:pPr>
            <w:r>
              <w:t>Train-Test split</w:t>
            </w:r>
          </w:p>
        </w:tc>
        <w:tc>
          <w:tcPr>
            <w:tcW w:w="2297" w:type="dxa"/>
          </w:tcPr>
          <w:p w14:paraId="4BBADD8C" w14:textId="7751F13F" w:rsidR="00A8588F" w:rsidRDefault="00A8588F" w:rsidP="00A8588F">
            <w:pPr>
              <w:rPr>
                <w:lang w:val="vi-VN"/>
              </w:rPr>
            </w:pPr>
            <w:r>
              <w:rPr>
                <w:lang w:val="vi-VN"/>
              </w:rPr>
              <w:t>Test Accuracy</w:t>
            </w:r>
          </w:p>
        </w:tc>
        <w:tc>
          <w:tcPr>
            <w:tcW w:w="2297" w:type="dxa"/>
          </w:tcPr>
          <w:p w14:paraId="4837D019" w14:textId="2761A322" w:rsidR="00A8588F" w:rsidRDefault="00A8588F" w:rsidP="00A8588F">
            <w:pPr>
              <w:rPr>
                <w:lang w:val="vi-VN"/>
              </w:rPr>
            </w:pPr>
            <w:r>
              <w:rPr>
                <w:lang w:val="vi-VN"/>
              </w:rPr>
              <w:t>Cross Validation</w:t>
            </w:r>
          </w:p>
        </w:tc>
      </w:tr>
      <w:tr w:rsidR="00A8588F" w14:paraId="0E6C0919" w14:textId="77777777" w:rsidTr="00A8588F">
        <w:tc>
          <w:tcPr>
            <w:tcW w:w="2459" w:type="dxa"/>
          </w:tcPr>
          <w:p w14:paraId="7FEA4EBD" w14:textId="23CC512A" w:rsidR="00A8588F" w:rsidRDefault="008210BA" w:rsidP="00A8588F">
            <w:pPr>
              <w:rPr>
                <w:lang w:val="vi-VN"/>
              </w:rPr>
            </w:pPr>
            <w:r>
              <w:rPr>
                <w:lang w:val="vi-VN"/>
              </w:rPr>
              <w:t>SVM</w:t>
            </w:r>
          </w:p>
        </w:tc>
        <w:tc>
          <w:tcPr>
            <w:tcW w:w="2297" w:type="dxa"/>
            <w:vMerge w:val="restart"/>
          </w:tcPr>
          <w:p w14:paraId="1F8116F5" w14:textId="38B9E46C" w:rsidR="00A8588F" w:rsidRDefault="00A8588F" w:rsidP="00A8588F">
            <w:pPr>
              <w:rPr>
                <w:lang w:val="vi-VN"/>
              </w:rPr>
            </w:pPr>
            <w:r>
              <w:t>70 – 30</w:t>
            </w:r>
          </w:p>
        </w:tc>
        <w:tc>
          <w:tcPr>
            <w:tcW w:w="2297" w:type="dxa"/>
          </w:tcPr>
          <w:p w14:paraId="485D1E20" w14:textId="61ACD5B3" w:rsidR="00A8588F" w:rsidRDefault="0068195F" w:rsidP="00A8588F">
            <w:pPr>
              <w:rPr>
                <w:lang w:val="vi-VN"/>
              </w:rPr>
            </w:pPr>
            <w:r>
              <w:rPr>
                <w:lang w:val="vi-VN"/>
              </w:rPr>
              <w:t>90.11%</w:t>
            </w:r>
          </w:p>
        </w:tc>
        <w:tc>
          <w:tcPr>
            <w:tcW w:w="2297" w:type="dxa"/>
          </w:tcPr>
          <w:p w14:paraId="36B665CC" w14:textId="2D7AD299" w:rsidR="00A8588F" w:rsidRDefault="0068195F" w:rsidP="00A8588F">
            <w:pPr>
              <w:rPr>
                <w:lang w:val="vi-VN"/>
              </w:rPr>
            </w:pPr>
            <w:r>
              <w:rPr>
                <w:lang w:val="vi-VN"/>
              </w:rPr>
              <w:t>89.59%</w:t>
            </w:r>
          </w:p>
        </w:tc>
      </w:tr>
      <w:tr w:rsidR="00A8588F" w14:paraId="699EC54C" w14:textId="77777777" w:rsidTr="00A8588F">
        <w:tc>
          <w:tcPr>
            <w:tcW w:w="2459" w:type="dxa"/>
          </w:tcPr>
          <w:p w14:paraId="61A5AA38" w14:textId="793D956A" w:rsidR="00A8588F" w:rsidRDefault="008210BA" w:rsidP="00A8588F">
            <w:pPr>
              <w:rPr>
                <w:lang w:val="vi-VN"/>
              </w:rPr>
            </w:pPr>
            <w:r>
              <w:rPr>
                <w:lang w:val="vi-VN"/>
              </w:rPr>
              <w:t>SGD</w:t>
            </w:r>
          </w:p>
        </w:tc>
        <w:tc>
          <w:tcPr>
            <w:tcW w:w="2297" w:type="dxa"/>
            <w:vMerge/>
          </w:tcPr>
          <w:p w14:paraId="494F5B5A" w14:textId="77777777" w:rsidR="00A8588F" w:rsidRDefault="00A8588F" w:rsidP="00A8588F">
            <w:pPr>
              <w:rPr>
                <w:lang w:val="vi-VN"/>
              </w:rPr>
            </w:pPr>
          </w:p>
        </w:tc>
        <w:tc>
          <w:tcPr>
            <w:tcW w:w="2297" w:type="dxa"/>
          </w:tcPr>
          <w:p w14:paraId="7F28DE57" w14:textId="34EB8C06" w:rsidR="00A8588F" w:rsidRDefault="0055613C" w:rsidP="00A8588F">
            <w:pPr>
              <w:rPr>
                <w:lang w:val="vi-VN"/>
              </w:rPr>
            </w:pPr>
            <w:r>
              <w:rPr>
                <w:lang w:val="vi-VN"/>
              </w:rPr>
              <w:t>87.85%</w:t>
            </w:r>
          </w:p>
        </w:tc>
        <w:tc>
          <w:tcPr>
            <w:tcW w:w="2297" w:type="dxa"/>
          </w:tcPr>
          <w:p w14:paraId="6B319E9C" w14:textId="246FAD96" w:rsidR="00A8588F" w:rsidRDefault="0055613C" w:rsidP="00A8588F">
            <w:pPr>
              <w:rPr>
                <w:lang w:val="vi-VN"/>
              </w:rPr>
            </w:pPr>
            <w:r>
              <w:rPr>
                <w:lang w:val="vi-VN"/>
              </w:rPr>
              <w:t>86.93%</w:t>
            </w:r>
          </w:p>
        </w:tc>
      </w:tr>
      <w:tr w:rsidR="00A8588F" w14:paraId="045FC13C" w14:textId="77777777" w:rsidTr="00A8588F">
        <w:tc>
          <w:tcPr>
            <w:tcW w:w="2459" w:type="dxa"/>
          </w:tcPr>
          <w:p w14:paraId="0B03F3EB" w14:textId="43DE8257" w:rsidR="00A8588F" w:rsidRDefault="008210BA" w:rsidP="00A8588F">
            <w:pPr>
              <w:rPr>
                <w:lang w:val="vi-VN"/>
              </w:rPr>
            </w:pPr>
            <w:r>
              <w:rPr>
                <w:lang w:val="vi-VN"/>
              </w:rPr>
              <w:t>RandomForest</w:t>
            </w:r>
          </w:p>
        </w:tc>
        <w:tc>
          <w:tcPr>
            <w:tcW w:w="2297" w:type="dxa"/>
            <w:vMerge/>
          </w:tcPr>
          <w:p w14:paraId="64AF6490" w14:textId="77777777" w:rsidR="00A8588F" w:rsidRDefault="00A8588F" w:rsidP="00A8588F">
            <w:pPr>
              <w:rPr>
                <w:lang w:val="vi-VN"/>
              </w:rPr>
            </w:pPr>
          </w:p>
        </w:tc>
        <w:tc>
          <w:tcPr>
            <w:tcW w:w="2297" w:type="dxa"/>
          </w:tcPr>
          <w:p w14:paraId="779FB699" w14:textId="5179D891" w:rsidR="00A8588F" w:rsidRDefault="00A3001C" w:rsidP="00A8588F">
            <w:pPr>
              <w:rPr>
                <w:lang w:val="vi-VN"/>
              </w:rPr>
            </w:pPr>
            <w:r>
              <w:rPr>
                <w:lang w:val="vi-VN"/>
              </w:rPr>
              <w:t>92%</w:t>
            </w:r>
          </w:p>
        </w:tc>
        <w:tc>
          <w:tcPr>
            <w:tcW w:w="2297" w:type="dxa"/>
          </w:tcPr>
          <w:p w14:paraId="73905D7F" w14:textId="66C61C42" w:rsidR="00A8588F" w:rsidRDefault="00A3001C" w:rsidP="00A8588F">
            <w:pPr>
              <w:rPr>
                <w:lang w:val="vi-VN"/>
              </w:rPr>
            </w:pPr>
            <w:r>
              <w:rPr>
                <w:lang w:val="vi-VN"/>
              </w:rPr>
              <w:t>92.6%</w:t>
            </w:r>
          </w:p>
        </w:tc>
      </w:tr>
      <w:tr w:rsidR="00A8588F" w14:paraId="59AB3291" w14:textId="77777777" w:rsidTr="00A8588F">
        <w:tc>
          <w:tcPr>
            <w:tcW w:w="2459" w:type="dxa"/>
          </w:tcPr>
          <w:p w14:paraId="14569048" w14:textId="1CC73E28" w:rsidR="00A8588F" w:rsidRDefault="008210BA" w:rsidP="00A8588F">
            <w:pPr>
              <w:rPr>
                <w:lang w:val="vi-VN"/>
              </w:rPr>
            </w:pPr>
            <w:r>
              <w:rPr>
                <w:lang w:val="vi-VN"/>
              </w:rPr>
              <w:t>MLP</w:t>
            </w:r>
          </w:p>
        </w:tc>
        <w:tc>
          <w:tcPr>
            <w:tcW w:w="2297" w:type="dxa"/>
            <w:vMerge/>
          </w:tcPr>
          <w:p w14:paraId="57E9E6BB" w14:textId="77777777" w:rsidR="00A8588F" w:rsidRDefault="00A8588F" w:rsidP="00A8588F">
            <w:pPr>
              <w:rPr>
                <w:lang w:val="vi-VN"/>
              </w:rPr>
            </w:pPr>
          </w:p>
        </w:tc>
        <w:tc>
          <w:tcPr>
            <w:tcW w:w="2297" w:type="dxa"/>
          </w:tcPr>
          <w:p w14:paraId="5D3A2C71" w14:textId="2874602B" w:rsidR="00A8588F" w:rsidRDefault="003E03C1" w:rsidP="00A8588F">
            <w:pPr>
              <w:rPr>
                <w:lang w:val="vi-VN"/>
              </w:rPr>
            </w:pPr>
            <w:r>
              <w:rPr>
                <w:lang w:val="vi-VN"/>
              </w:rPr>
              <w:t>87.41%</w:t>
            </w:r>
          </w:p>
        </w:tc>
        <w:tc>
          <w:tcPr>
            <w:tcW w:w="2297" w:type="dxa"/>
          </w:tcPr>
          <w:p w14:paraId="1BC7C3B2" w14:textId="1E16F690" w:rsidR="00A8588F" w:rsidRDefault="003E03C1" w:rsidP="00A8588F">
            <w:pPr>
              <w:rPr>
                <w:lang w:val="vi-VN"/>
              </w:rPr>
            </w:pPr>
            <w:r>
              <w:rPr>
                <w:lang w:val="vi-VN"/>
              </w:rPr>
              <w:t>85.86%</w:t>
            </w:r>
          </w:p>
        </w:tc>
      </w:tr>
    </w:tbl>
    <w:p w14:paraId="285012A0" w14:textId="77777777" w:rsidR="00A8588F" w:rsidRDefault="00A8588F" w:rsidP="00530881">
      <w:pPr>
        <w:rPr>
          <w:lang w:val="vi-VN"/>
        </w:rPr>
      </w:pPr>
    </w:p>
    <w:p w14:paraId="5279DA4F" w14:textId="77777777" w:rsidR="0058743C" w:rsidRDefault="0058743C" w:rsidP="00530881">
      <w:pPr>
        <w:rPr>
          <w:lang w:val="vi-VN"/>
        </w:rPr>
      </w:pPr>
    </w:p>
    <w:p w14:paraId="795C2ADF" w14:textId="77777777" w:rsidR="0058743C" w:rsidRDefault="0058743C" w:rsidP="00530881">
      <w:pPr>
        <w:rPr>
          <w:lang w:val="vi-VN"/>
        </w:rPr>
      </w:pPr>
    </w:p>
    <w:p w14:paraId="0A2A1D9C" w14:textId="49C91506" w:rsidR="0058743C" w:rsidRDefault="0058743C" w:rsidP="0058743C">
      <w:pPr>
        <w:pStyle w:val="Heading1"/>
        <w:rPr>
          <w:lang w:val="vi-VN"/>
        </w:rPr>
      </w:pPr>
      <w:r>
        <w:rPr>
          <w:lang w:val="vi-VN"/>
        </w:rPr>
        <w:t>Portfolio Assessment</w:t>
      </w:r>
    </w:p>
    <w:p w14:paraId="0A1C7567" w14:textId="77777777" w:rsidR="0058743C" w:rsidRDefault="0058743C" w:rsidP="0058743C">
      <w:pPr>
        <w:rPr>
          <w:lang w:val="vi-VN"/>
        </w:rPr>
      </w:pPr>
    </w:p>
    <w:p w14:paraId="6006D008" w14:textId="6992D1C7" w:rsidR="0058743C" w:rsidRDefault="004048D2" w:rsidP="0058743C">
      <w:pPr>
        <w:rPr>
          <w:lang w:val="vi-VN"/>
        </w:rPr>
      </w:pPr>
      <w:r>
        <w:rPr>
          <w:lang w:val="vi-VN"/>
        </w:rPr>
        <w:t>Here is the link of code (Notebook) for my solution</w:t>
      </w:r>
      <w:r w:rsidR="00FB0386">
        <w:rPr>
          <w:lang w:val="vi-VN"/>
        </w:rPr>
        <w:t xml:space="preserve"> of this week portfolio</w:t>
      </w:r>
      <w:r>
        <w:rPr>
          <w:lang w:val="vi-VN"/>
        </w:rPr>
        <w:t xml:space="preserve">: </w:t>
      </w:r>
      <w:hyperlink r:id="rId6" w:anchor="scrollTo=Kqe6OD8Yz-Bz" w:history="1">
        <w:r w:rsidRPr="006B362D">
          <w:rPr>
            <w:rStyle w:val="Hyperlink"/>
            <w:lang w:val="vi-VN"/>
          </w:rPr>
          <w:t>https://colab.research.google.com/drive/1C9hU4yxXyajywaxhhaIQxFLb5mFMRkEq#scrollTo=Kqe6OD8Yz-Bz</w:t>
        </w:r>
      </w:hyperlink>
      <w:r>
        <w:rPr>
          <w:lang w:val="vi-VN"/>
        </w:rPr>
        <w:t xml:space="preserve"> </w:t>
      </w:r>
    </w:p>
    <w:p w14:paraId="60FADC9E" w14:textId="77777777" w:rsidR="004048D2" w:rsidRDefault="004048D2" w:rsidP="0058743C">
      <w:pPr>
        <w:rPr>
          <w:lang w:val="vi-VN"/>
        </w:rPr>
      </w:pPr>
    </w:p>
    <w:p w14:paraId="6196B385" w14:textId="5DFFB231" w:rsidR="004048D2" w:rsidRDefault="00F55B44" w:rsidP="00F55B44">
      <w:pPr>
        <w:pStyle w:val="Heading2"/>
        <w:rPr>
          <w:lang w:val="vi-VN"/>
        </w:rPr>
      </w:pPr>
      <w:r>
        <w:rPr>
          <w:lang w:val="vi-VN"/>
        </w:rPr>
        <w:t>Data collection</w:t>
      </w:r>
    </w:p>
    <w:p w14:paraId="55F61155" w14:textId="77777777" w:rsidR="00F55B44" w:rsidRDefault="00F55B44" w:rsidP="00F55B44">
      <w:pPr>
        <w:rPr>
          <w:lang w:val="vi-VN"/>
        </w:rPr>
      </w:pPr>
    </w:p>
    <w:p w14:paraId="17613C8E" w14:textId="0C66D3D6" w:rsidR="00F55B44" w:rsidRDefault="00F55B44" w:rsidP="00F55B44">
      <w:pPr>
        <w:rPr>
          <w:lang w:val="vi-VN"/>
        </w:rPr>
      </w:pPr>
      <w:r>
        <w:rPr>
          <w:lang w:val="vi-VN"/>
        </w:rPr>
        <w:t xml:space="preserve">For this task, I have implemented a general solution for all cases first, then used the output to extract the data </w:t>
      </w:r>
      <w:r w:rsidRPr="00F55B44">
        <w:rPr>
          <w:lang w:val="vi-VN"/>
        </w:rPr>
        <w:t>specifically for student number ending with 2.</w:t>
      </w:r>
      <w:r>
        <w:rPr>
          <w:lang w:val="vi-VN"/>
        </w:rPr>
        <w:t xml:space="preserve"> Here is the breakdown:</w:t>
      </w:r>
    </w:p>
    <w:p w14:paraId="313C477C" w14:textId="0952E113" w:rsidR="00F55B44" w:rsidRDefault="00F55B44" w:rsidP="00F55B44">
      <w:pPr>
        <w:pStyle w:val="ListParagraph"/>
        <w:numPr>
          <w:ilvl w:val="0"/>
          <w:numId w:val="1"/>
        </w:numPr>
        <w:rPr>
          <w:lang w:val="vi-VN"/>
        </w:rPr>
      </w:pPr>
      <w:r w:rsidRPr="00F55B44">
        <w:rPr>
          <w:lang w:val="vi-VN"/>
        </w:rPr>
        <w:t>Column Mappings: A dictionary (</w:t>
      </w:r>
      <w:r>
        <w:rPr>
          <w:lang w:val="vi-VN"/>
        </w:rPr>
        <w:t xml:space="preserve">named </w:t>
      </w:r>
      <w:r w:rsidRPr="00F55B44">
        <w:rPr>
          <w:lang w:val="vi-VN"/>
        </w:rPr>
        <w:t>column_mappings) that associate each student number ending</w:t>
      </w:r>
      <w:r>
        <w:rPr>
          <w:lang w:val="vi-VN"/>
        </w:rPr>
        <w:t xml:space="preserve"> (from 0 to 9)</w:t>
      </w:r>
      <w:r w:rsidRPr="00F55B44">
        <w:rPr>
          <w:lang w:val="vi-VN"/>
        </w:rPr>
        <w:t xml:space="preserve"> with the respective columns for sets 1 and 2</w:t>
      </w:r>
      <w:r>
        <w:rPr>
          <w:lang w:val="vi-VN"/>
        </w:rPr>
        <w:t>, based on the given table</w:t>
      </w:r>
    </w:p>
    <w:p w14:paraId="51B1D217" w14:textId="598F252A" w:rsidR="00F55B44" w:rsidRPr="00F55B44" w:rsidRDefault="00F55B44" w:rsidP="00F55B44">
      <w:pPr>
        <w:ind w:left="720"/>
        <w:rPr>
          <w:lang w:val="vi-VN"/>
        </w:rPr>
      </w:pPr>
      <w:r w:rsidRPr="00F55B44">
        <w:rPr>
          <w:noProof/>
          <w:lang w:val="vi-VN"/>
        </w:rPr>
        <w:drawing>
          <wp:inline distT="0" distB="0" distL="0" distR="0" wp14:anchorId="6391A934" wp14:editId="3039AA2A">
            <wp:extent cx="4732020" cy="1802674"/>
            <wp:effectExtent l="0" t="0" r="0" b="7620"/>
            <wp:docPr id="196102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22071" name=""/>
                    <pic:cNvPicPr/>
                  </pic:nvPicPr>
                  <pic:blipFill>
                    <a:blip r:embed="rId7"/>
                    <a:stretch>
                      <a:fillRect/>
                    </a:stretch>
                  </pic:blipFill>
                  <pic:spPr>
                    <a:xfrm>
                      <a:off x="0" y="0"/>
                      <a:ext cx="4736967" cy="1804559"/>
                    </a:xfrm>
                    <a:prstGeom prst="rect">
                      <a:avLst/>
                    </a:prstGeom>
                  </pic:spPr>
                </pic:pic>
              </a:graphicData>
            </a:graphic>
          </wp:inline>
        </w:drawing>
      </w:r>
    </w:p>
    <w:p w14:paraId="1FB3202C" w14:textId="31CC4888" w:rsidR="00F55B44" w:rsidRDefault="00F55B44" w:rsidP="00F55B44">
      <w:pPr>
        <w:pStyle w:val="ListParagraph"/>
        <w:numPr>
          <w:ilvl w:val="0"/>
          <w:numId w:val="1"/>
        </w:numPr>
        <w:rPr>
          <w:lang w:val="vi-VN"/>
        </w:rPr>
      </w:pPr>
      <w:r>
        <w:rPr>
          <w:lang w:val="vi-VN"/>
        </w:rPr>
        <w:lastRenderedPageBreak/>
        <w:t>I have written a</w:t>
      </w:r>
      <w:r w:rsidRPr="00F55B44">
        <w:rPr>
          <w:lang w:val="vi-VN"/>
        </w:rPr>
        <w:t xml:space="preserve"> </w:t>
      </w:r>
      <w:r>
        <w:rPr>
          <w:lang w:val="vi-VN"/>
        </w:rPr>
        <w:t>method</w:t>
      </w:r>
      <w:r w:rsidRPr="00F55B44">
        <w:rPr>
          <w:lang w:val="vi-VN"/>
        </w:rPr>
        <w:t xml:space="preserve"> </w:t>
      </w:r>
      <w:r w:rsidRPr="00F55B44">
        <w:rPr>
          <w:rFonts w:ascii="Consolas" w:hAnsi="Consolas"/>
          <w:lang w:val="vi-VN"/>
        </w:rPr>
        <w:t>process_data</w:t>
      </w:r>
      <w:r w:rsidRPr="00F55B44">
        <w:rPr>
          <w:lang w:val="vi-VN"/>
        </w:rPr>
        <w:t xml:space="preserve"> that extracts the necessary columns from a DataFrame based on the mappings and labels the data with the appropriate class (0 for boning, 1 for slicing).</w:t>
      </w:r>
    </w:p>
    <w:p w14:paraId="3DB87DA5" w14:textId="6A8667C0" w:rsidR="00220650" w:rsidRDefault="00220650" w:rsidP="00F55B44">
      <w:pPr>
        <w:pStyle w:val="ListParagraph"/>
        <w:numPr>
          <w:ilvl w:val="0"/>
          <w:numId w:val="1"/>
        </w:numPr>
        <w:rPr>
          <w:lang w:val="vi-VN"/>
        </w:rPr>
      </w:pPr>
      <w:r w:rsidRPr="00220650">
        <w:t>After processing each file with the function, the results are concatenated into one DataFrame</w:t>
      </w:r>
      <w:r>
        <w:rPr>
          <w:lang w:val="vi-VN"/>
        </w:rPr>
        <w:t>:</w:t>
      </w:r>
    </w:p>
    <w:p w14:paraId="4BEA69A6" w14:textId="65341B9C" w:rsidR="00982206" w:rsidRDefault="00982206" w:rsidP="00982206">
      <w:pPr>
        <w:pStyle w:val="ListParagraph"/>
        <w:numPr>
          <w:ilvl w:val="1"/>
          <w:numId w:val="1"/>
        </w:numPr>
        <w:rPr>
          <w:lang w:val="vi-VN"/>
        </w:rPr>
      </w:pPr>
      <w:r w:rsidRPr="00982206">
        <w:rPr>
          <w:lang w:val="vi-VN"/>
        </w:rPr>
        <w:t>For each record, the data columns corresponding to the student ending in the map will be saved, while other columns will be left blank, for example:</w:t>
      </w:r>
    </w:p>
    <w:p w14:paraId="4E6F3A22" w14:textId="6C764087" w:rsidR="00220650" w:rsidRDefault="00982206" w:rsidP="00220650">
      <w:pPr>
        <w:pStyle w:val="ListParagraph"/>
        <w:rPr>
          <w:lang w:val="vi-VN"/>
        </w:rPr>
      </w:pPr>
      <w:r w:rsidRPr="00982206">
        <w:rPr>
          <w:noProof/>
          <w:lang w:val="vi-VN"/>
        </w:rPr>
        <w:drawing>
          <wp:inline distT="0" distB="0" distL="0" distR="0" wp14:anchorId="0F9674F4" wp14:editId="2BAAEB57">
            <wp:extent cx="5943600" cy="1461135"/>
            <wp:effectExtent l="0" t="0" r="0" b="5715"/>
            <wp:docPr id="7235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42052" name=""/>
                    <pic:cNvPicPr/>
                  </pic:nvPicPr>
                  <pic:blipFill>
                    <a:blip r:embed="rId8"/>
                    <a:stretch>
                      <a:fillRect/>
                    </a:stretch>
                  </pic:blipFill>
                  <pic:spPr>
                    <a:xfrm>
                      <a:off x="0" y="0"/>
                      <a:ext cx="5943600" cy="1461135"/>
                    </a:xfrm>
                    <a:prstGeom prst="rect">
                      <a:avLst/>
                    </a:prstGeom>
                  </pic:spPr>
                </pic:pic>
              </a:graphicData>
            </a:graphic>
          </wp:inline>
        </w:drawing>
      </w:r>
    </w:p>
    <w:p w14:paraId="16FA7755" w14:textId="25C637EB" w:rsidR="00982206" w:rsidRDefault="00982206" w:rsidP="00220650">
      <w:pPr>
        <w:pStyle w:val="ListParagraph"/>
        <w:rPr>
          <w:lang w:val="vi-VN"/>
        </w:rPr>
      </w:pPr>
      <w:r w:rsidRPr="00982206">
        <w:rPr>
          <w:noProof/>
          <w:lang w:val="vi-VN"/>
        </w:rPr>
        <w:drawing>
          <wp:inline distT="0" distB="0" distL="0" distR="0" wp14:anchorId="405BEAB8" wp14:editId="534BF2EB">
            <wp:extent cx="5943600" cy="2324735"/>
            <wp:effectExtent l="0" t="0" r="0" b="0"/>
            <wp:docPr id="160615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57494" name=""/>
                    <pic:cNvPicPr/>
                  </pic:nvPicPr>
                  <pic:blipFill>
                    <a:blip r:embed="rId9"/>
                    <a:stretch>
                      <a:fillRect/>
                    </a:stretch>
                  </pic:blipFill>
                  <pic:spPr>
                    <a:xfrm>
                      <a:off x="0" y="0"/>
                      <a:ext cx="5943600" cy="2324735"/>
                    </a:xfrm>
                    <a:prstGeom prst="rect">
                      <a:avLst/>
                    </a:prstGeom>
                  </pic:spPr>
                </pic:pic>
              </a:graphicData>
            </a:graphic>
          </wp:inline>
        </w:drawing>
      </w:r>
    </w:p>
    <w:p w14:paraId="6C35C764" w14:textId="77777777" w:rsidR="00220650" w:rsidRDefault="00220650" w:rsidP="00220650">
      <w:pPr>
        <w:pStyle w:val="ListParagraph"/>
        <w:rPr>
          <w:lang w:val="vi-VN"/>
        </w:rPr>
      </w:pPr>
    </w:p>
    <w:p w14:paraId="4B956DFC" w14:textId="77777777" w:rsidR="0055613C" w:rsidRDefault="0055613C" w:rsidP="00220650">
      <w:pPr>
        <w:pStyle w:val="ListParagraph"/>
        <w:rPr>
          <w:lang w:val="vi-VN"/>
        </w:rPr>
      </w:pPr>
    </w:p>
    <w:p w14:paraId="4F237E96" w14:textId="068B9252" w:rsidR="0055613C" w:rsidRDefault="00A3001C" w:rsidP="00A3001C">
      <w:pPr>
        <w:pStyle w:val="ListParagraph"/>
        <w:numPr>
          <w:ilvl w:val="1"/>
          <w:numId w:val="1"/>
        </w:numPr>
        <w:rPr>
          <w:lang w:val="vi-VN"/>
        </w:rPr>
      </w:pPr>
      <w:r>
        <w:rPr>
          <w:lang w:val="vi-VN"/>
        </w:rPr>
        <w:t xml:space="preserve">Link for this data: </w:t>
      </w:r>
      <w:hyperlink r:id="rId10" w:history="1">
        <w:r w:rsidR="002E652A" w:rsidRPr="006B362D">
          <w:rPr>
            <w:rStyle w:val="Hyperlink"/>
            <w:lang w:val="vi-VN"/>
          </w:rPr>
          <w:t>https://github.com/trungkiennguyen22082004/COS40007_Artificial_Intelligence_for_Engineering/blob/main/Studios/Studio%203/ampc2/combined_data.csv</w:t>
        </w:r>
      </w:hyperlink>
      <w:r w:rsidR="002E652A">
        <w:rPr>
          <w:lang w:val="vi-VN"/>
        </w:rPr>
        <w:t xml:space="preserve"> </w:t>
      </w:r>
    </w:p>
    <w:p w14:paraId="0CAD132D" w14:textId="77777777" w:rsidR="0055613C" w:rsidRDefault="0055613C" w:rsidP="00220650">
      <w:pPr>
        <w:pStyle w:val="ListParagraph"/>
        <w:rPr>
          <w:lang w:val="vi-VN"/>
        </w:rPr>
      </w:pPr>
    </w:p>
    <w:p w14:paraId="3E8E0A10" w14:textId="77777777" w:rsidR="0055613C" w:rsidRDefault="0055613C" w:rsidP="00220650">
      <w:pPr>
        <w:pStyle w:val="ListParagraph"/>
        <w:rPr>
          <w:lang w:val="vi-VN"/>
        </w:rPr>
      </w:pPr>
    </w:p>
    <w:p w14:paraId="23171F2C" w14:textId="77777777" w:rsidR="0055613C" w:rsidRDefault="0055613C" w:rsidP="00220650">
      <w:pPr>
        <w:pStyle w:val="ListParagraph"/>
        <w:rPr>
          <w:lang w:val="vi-VN"/>
        </w:rPr>
      </w:pPr>
    </w:p>
    <w:p w14:paraId="0F2D4C74" w14:textId="77777777" w:rsidR="0055613C" w:rsidRDefault="0055613C" w:rsidP="00220650">
      <w:pPr>
        <w:pStyle w:val="ListParagraph"/>
        <w:rPr>
          <w:lang w:val="vi-VN"/>
        </w:rPr>
      </w:pPr>
    </w:p>
    <w:p w14:paraId="7F5DA3B8" w14:textId="77777777" w:rsidR="0055613C" w:rsidRDefault="0055613C" w:rsidP="00220650">
      <w:pPr>
        <w:pStyle w:val="ListParagraph"/>
        <w:rPr>
          <w:lang w:val="vi-VN"/>
        </w:rPr>
      </w:pPr>
    </w:p>
    <w:p w14:paraId="3A71E306" w14:textId="77777777" w:rsidR="0055613C" w:rsidRDefault="0055613C" w:rsidP="00220650">
      <w:pPr>
        <w:pStyle w:val="ListParagraph"/>
        <w:rPr>
          <w:lang w:val="vi-VN"/>
        </w:rPr>
      </w:pPr>
    </w:p>
    <w:p w14:paraId="4F8E60FA" w14:textId="77777777" w:rsidR="0055613C" w:rsidRDefault="0055613C" w:rsidP="00220650">
      <w:pPr>
        <w:pStyle w:val="ListParagraph"/>
        <w:rPr>
          <w:lang w:val="vi-VN"/>
        </w:rPr>
      </w:pPr>
    </w:p>
    <w:p w14:paraId="2A6C18BF" w14:textId="77777777" w:rsidR="0055613C" w:rsidRDefault="0055613C" w:rsidP="00220650">
      <w:pPr>
        <w:pStyle w:val="ListParagraph"/>
        <w:rPr>
          <w:lang w:val="vi-VN"/>
        </w:rPr>
      </w:pPr>
    </w:p>
    <w:p w14:paraId="229CD34F" w14:textId="77777777" w:rsidR="0055613C" w:rsidRDefault="0055613C" w:rsidP="00220650">
      <w:pPr>
        <w:pStyle w:val="ListParagraph"/>
        <w:rPr>
          <w:lang w:val="vi-VN"/>
        </w:rPr>
      </w:pPr>
    </w:p>
    <w:p w14:paraId="7C6D59F8" w14:textId="77777777" w:rsidR="0055613C" w:rsidRDefault="0055613C" w:rsidP="00220650">
      <w:pPr>
        <w:pStyle w:val="ListParagraph"/>
        <w:rPr>
          <w:lang w:val="vi-VN"/>
        </w:rPr>
      </w:pPr>
    </w:p>
    <w:p w14:paraId="416B2060" w14:textId="77777777" w:rsidR="0055613C" w:rsidRDefault="0055613C" w:rsidP="00220650">
      <w:pPr>
        <w:pStyle w:val="ListParagraph"/>
        <w:rPr>
          <w:lang w:val="vi-VN"/>
        </w:rPr>
      </w:pPr>
    </w:p>
    <w:p w14:paraId="51B71567" w14:textId="77777777" w:rsidR="0055613C" w:rsidRDefault="0055613C" w:rsidP="00220650">
      <w:pPr>
        <w:pStyle w:val="ListParagraph"/>
        <w:rPr>
          <w:lang w:val="vi-VN"/>
        </w:rPr>
      </w:pPr>
    </w:p>
    <w:p w14:paraId="275F4189" w14:textId="77777777" w:rsidR="0055613C" w:rsidRDefault="0055613C" w:rsidP="00220650">
      <w:pPr>
        <w:pStyle w:val="ListParagraph"/>
        <w:rPr>
          <w:lang w:val="vi-VN"/>
        </w:rPr>
      </w:pPr>
    </w:p>
    <w:p w14:paraId="2443D16F" w14:textId="77777777" w:rsidR="0055613C" w:rsidRDefault="0055613C" w:rsidP="00220650">
      <w:pPr>
        <w:pStyle w:val="ListParagraph"/>
        <w:rPr>
          <w:lang w:val="vi-VN"/>
        </w:rPr>
      </w:pPr>
    </w:p>
    <w:p w14:paraId="4DC04D4F" w14:textId="77777777" w:rsidR="0055613C" w:rsidRPr="0055613C" w:rsidRDefault="0055613C" w:rsidP="0055613C">
      <w:pPr>
        <w:rPr>
          <w:lang w:val="vi-VN"/>
        </w:rPr>
      </w:pPr>
    </w:p>
    <w:p w14:paraId="58B9B1F5" w14:textId="2478B8D3" w:rsidR="00220650" w:rsidRDefault="00220650" w:rsidP="0055613C">
      <w:pPr>
        <w:pStyle w:val="ListParagraph"/>
        <w:numPr>
          <w:ilvl w:val="0"/>
          <w:numId w:val="1"/>
        </w:numPr>
        <w:rPr>
          <w:lang w:val="vi-VN"/>
        </w:rPr>
      </w:pPr>
      <w:r w:rsidRPr="00220650">
        <w:rPr>
          <w:lang w:val="vi-VN"/>
        </w:rPr>
        <w:t>After combining all data, I filter</w:t>
      </w:r>
      <w:r>
        <w:rPr>
          <w:lang w:val="vi-VN"/>
        </w:rPr>
        <w:t>s</w:t>
      </w:r>
      <w:r w:rsidRPr="00220650">
        <w:rPr>
          <w:lang w:val="vi-VN"/>
        </w:rPr>
        <w:t xml:space="preserve"> out entries specifically for student number ending with </w:t>
      </w:r>
      <w:r w:rsidRPr="00982206">
        <w:rPr>
          <w:b/>
          <w:bCs/>
          <w:lang w:val="vi-VN"/>
        </w:rPr>
        <w:t>2</w:t>
      </w:r>
      <w:r>
        <w:rPr>
          <w:lang w:val="vi-VN"/>
        </w:rPr>
        <w:t>. Here is the output of that 8-columns dataframe:</w:t>
      </w:r>
    </w:p>
    <w:p w14:paraId="1B29DCD6" w14:textId="3C676BBA" w:rsidR="0055613C" w:rsidRDefault="00A3001C" w:rsidP="00220650">
      <w:pPr>
        <w:pStyle w:val="ListParagraph"/>
        <w:rPr>
          <w:lang w:val="vi-VN"/>
        </w:rPr>
      </w:pPr>
      <w:r w:rsidRPr="00A3001C">
        <w:rPr>
          <w:noProof/>
          <w:lang w:val="vi-VN"/>
        </w:rPr>
        <w:drawing>
          <wp:inline distT="0" distB="0" distL="0" distR="0" wp14:anchorId="669CA226" wp14:editId="22057502">
            <wp:extent cx="5210902" cy="2438740"/>
            <wp:effectExtent l="0" t="0" r="8890" b="0"/>
            <wp:docPr id="23521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14327" name=""/>
                    <pic:cNvPicPr/>
                  </pic:nvPicPr>
                  <pic:blipFill>
                    <a:blip r:embed="rId11"/>
                    <a:stretch>
                      <a:fillRect/>
                    </a:stretch>
                  </pic:blipFill>
                  <pic:spPr>
                    <a:xfrm>
                      <a:off x="0" y="0"/>
                      <a:ext cx="5210902" cy="2438740"/>
                    </a:xfrm>
                    <a:prstGeom prst="rect">
                      <a:avLst/>
                    </a:prstGeom>
                  </pic:spPr>
                </pic:pic>
              </a:graphicData>
            </a:graphic>
          </wp:inline>
        </w:drawing>
      </w:r>
    </w:p>
    <w:p w14:paraId="6599F802" w14:textId="5307B685" w:rsidR="00A3001C" w:rsidRDefault="00A3001C" w:rsidP="00A3001C">
      <w:pPr>
        <w:pStyle w:val="ListParagraph"/>
        <w:numPr>
          <w:ilvl w:val="1"/>
          <w:numId w:val="1"/>
        </w:numPr>
        <w:rPr>
          <w:lang w:val="vi-VN"/>
        </w:rPr>
      </w:pPr>
      <w:r>
        <w:rPr>
          <w:lang w:val="vi-VN"/>
        </w:rPr>
        <w:t xml:space="preserve">Link for this data: </w:t>
      </w:r>
      <w:hyperlink r:id="rId12" w:history="1">
        <w:r w:rsidR="002E652A" w:rsidRPr="006B362D">
          <w:rPr>
            <w:rStyle w:val="Hyperlink"/>
            <w:lang w:val="vi-VN"/>
          </w:rPr>
          <w:t>https://github.com/trungkiennguyen22082004/COS40007_Artificial_Intelligence_for_Engineering/blob/main/Studios/Studio%203/ampc2/specific_data_ending_2.csv</w:t>
        </w:r>
      </w:hyperlink>
      <w:r w:rsidR="002E652A">
        <w:rPr>
          <w:lang w:val="vi-VN"/>
        </w:rPr>
        <w:t xml:space="preserve"> </w:t>
      </w:r>
    </w:p>
    <w:p w14:paraId="4FDABE21" w14:textId="77777777" w:rsidR="00171AB4" w:rsidRDefault="00171AB4" w:rsidP="00171AB4">
      <w:pPr>
        <w:pStyle w:val="ListParagraph"/>
        <w:ind w:left="1440"/>
        <w:rPr>
          <w:lang w:val="vi-VN"/>
        </w:rPr>
      </w:pPr>
    </w:p>
    <w:p w14:paraId="1FA42EFD" w14:textId="7C25C3F0" w:rsidR="00171AB4" w:rsidRDefault="00171AB4" w:rsidP="00171AB4">
      <w:pPr>
        <w:pStyle w:val="ListParagraph"/>
        <w:numPr>
          <w:ilvl w:val="1"/>
          <w:numId w:val="1"/>
        </w:numPr>
        <w:rPr>
          <w:lang w:val="vi-VN"/>
        </w:rPr>
      </w:pPr>
      <w:r>
        <w:rPr>
          <w:lang w:val="vi-VN"/>
        </w:rPr>
        <w:t>Note that, if you want to test with other student ending, just reassign the value of variable ending_</w:t>
      </w:r>
      <w:r w:rsidRPr="00171AB4">
        <w:rPr>
          <w:rFonts w:ascii="Consolas" w:hAnsi="Consolas"/>
          <w:lang w:val="vi-VN"/>
        </w:rPr>
        <w:t>number</w:t>
      </w:r>
      <w:r>
        <w:rPr>
          <w:lang w:val="vi-VN"/>
        </w:rPr>
        <w:t>:</w:t>
      </w:r>
    </w:p>
    <w:p w14:paraId="78AB6AC3" w14:textId="77777777" w:rsidR="00171AB4" w:rsidRPr="0055613C" w:rsidRDefault="00171AB4" w:rsidP="00171AB4">
      <w:pPr>
        <w:pStyle w:val="ListParagraph"/>
        <w:ind w:left="1440"/>
        <w:rPr>
          <w:lang w:val="vi-VN"/>
        </w:rPr>
      </w:pPr>
      <w:r w:rsidRPr="00171AB4">
        <w:rPr>
          <w:noProof/>
          <w:lang w:val="vi-VN"/>
        </w:rPr>
        <w:drawing>
          <wp:inline distT="0" distB="0" distL="0" distR="0" wp14:anchorId="1C972AA5" wp14:editId="6E4BB389">
            <wp:extent cx="5303520" cy="743966"/>
            <wp:effectExtent l="0" t="0" r="0" b="0"/>
            <wp:docPr id="31704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3489" name=""/>
                    <pic:cNvPicPr/>
                  </pic:nvPicPr>
                  <pic:blipFill>
                    <a:blip r:embed="rId13"/>
                    <a:stretch>
                      <a:fillRect/>
                    </a:stretch>
                  </pic:blipFill>
                  <pic:spPr>
                    <a:xfrm>
                      <a:off x="0" y="0"/>
                      <a:ext cx="5322899" cy="746684"/>
                    </a:xfrm>
                    <a:prstGeom prst="rect">
                      <a:avLst/>
                    </a:prstGeom>
                  </pic:spPr>
                </pic:pic>
              </a:graphicData>
            </a:graphic>
          </wp:inline>
        </w:drawing>
      </w:r>
    </w:p>
    <w:p w14:paraId="632BA649" w14:textId="77777777" w:rsidR="00171AB4" w:rsidRDefault="00171AB4" w:rsidP="00171AB4">
      <w:pPr>
        <w:pStyle w:val="ListParagraph"/>
        <w:rPr>
          <w:lang w:val="vi-VN"/>
        </w:rPr>
      </w:pPr>
    </w:p>
    <w:p w14:paraId="6B7FC48C" w14:textId="4F6477C0" w:rsidR="00171AB4" w:rsidRDefault="000B7872" w:rsidP="000B7872">
      <w:pPr>
        <w:pStyle w:val="Heading2"/>
        <w:rPr>
          <w:lang w:val="vi-VN"/>
        </w:rPr>
      </w:pPr>
      <w:r>
        <w:rPr>
          <w:lang w:val="vi-VN"/>
        </w:rPr>
        <w:t>Composite columns</w:t>
      </w:r>
    </w:p>
    <w:p w14:paraId="71E3612A" w14:textId="77777777" w:rsidR="000B7872" w:rsidRDefault="000B7872" w:rsidP="000B7872">
      <w:pPr>
        <w:rPr>
          <w:lang w:val="vi-VN"/>
        </w:rPr>
      </w:pPr>
    </w:p>
    <w:p w14:paraId="72C69DE5" w14:textId="575A304F" w:rsidR="000B7872" w:rsidRDefault="000B7872" w:rsidP="000B7872">
      <w:pPr>
        <w:rPr>
          <w:rFonts w:ascii="Consolas" w:hAnsi="Consolas"/>
          <w:lang w:val="vi-VN"/>
        </w:rPr>
      </w:pPr>
      <w:r>
        <w:rPr>
          <w:lang w:val="vi-VN"/>
        </w:rPr>
        <w:t xml:space="preserve">To do this, I have </w:t>
      </w:r>
      <w:r w:rsidRPr="000B7872">
        <w:t xml:space="preserve">implemented a </w:t>
      </w:r>
      <w:r>
        <w:rPr>
          <w:lang w:val="vi-VN"/>
        </w:rPr>
        <w:t>method</w:t>
      </w:r>
      <w:r w:rsidRPr="000B7872">
        <w:t xml:space="preserve"> calle </w:t>
      </w:r>
      <w:r w:rsidRPr="000B7872">
        <w:rPr>
          <w:rFonts w:ascii="Consolas" w:hAnsi="Consolas"/>
        </w:rPr>
        <w:t>calculate_composites</w:t>
      </w:r>
      <w:r w:rsidRPr="000B7872">
        <w:t xml:space="preserve"> that computes several composite metrics, including root mean square values for various combinations of x, y, and z coordinates, and angles like roll and pitch based on the motion data.</w:t>
      </w:r>
      <w:r>
        <w:rPr>
          <w:lang w:val="vi-VN"/>
        </w:rPr>
        <w:t xml:space="preserve"> Again, this method can also be used for other student ending, you only need to change the value of </w:t>
      </w:r>
      <w:r w:rsidRPr="000B7872">
        <w:rPr>
          <w:rFonts w:ascii="Consolas" w:hAnsi="Consolas"/>
          <w:lang w:val="vi-VN"/>
        </w:rPr>
        <w:t>ending_number</w:t>
      </w:r>
    </w:p>
    <w:p w14:paraId="1784CACD" w14:textId="74DF45F1" w:rsidR="000B7872" w:rsidRDefault="000B7872" w:rsidP="000B7872">
      <w:pPr>
        <w:rPr>
          <w:rFonts w:cstheme="minorHAnsi"/>
          <w:lang w:val="vi-VN"/>
        </w:rPr>
      </w:pPr>
      <w:r>
        <w:rPr>
          <w:rFonts w:cstheme="minorHAnsi"/>
          <w:lang w:val="vi-VN"/>
        </w:rPr>
        <w:t>Here is the output for this task:</w:t>
      </w:r>
    </w:p>
    <w:p w14:paraId="2E0E58D9" w14:textId="73192811" w:rsidR="000B7872" w:rsidRDefault="000B7872" w:rsidP="000B7872">
      <w:pPr>
        <w:rPr>
          <w:rFonts w:cstheme="minorHAnsi"/>
          <w:lang w:val="vi-VN"/>
        </w:rPr>
      </w:pPr>
      <w:r w:rsidRPr="000B7872">
        <w:rPr>
          <w:rFonts w:cstheme="minorHAnsi"/>
          <w:noProof/>
          <w:lang w:val="vi-VN"/>
        </w:rPr>
        <w:lastRenderedPageBreak/>
        <w:drawing>
          <wp:inline distT="0" distB="0" distL="0" distR="0" wp14:anchorId="27230E50" wp14:editId="06E8C98A">
            <wp:extent cx="5753903" cy="6039693"/>
            <wp:effectExtent l="0" t="0" r="0" b="0"/>
            <wp:docPr id="99613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30978" name=""/>
                    <pic:cNvPicPr/>
                  </pic:nvPicPr>
                  <pic:blipFill>
                    <a:blip r:embed="rId14"/>
                    <a:stretch>
                      <a:fillRect/>
                    </a:stretch>
                  </pic:blipFill>
                  <pic:spPr>
                    <a:xfrm>
                      <a:off x="0" y="0"/>
                      <a:ext cx="5753903" cy="6039693"/>
                    </a:xfrm>
                    <a:prstGeom prst="rect">
                      <a:avLst/>
                    </a:prstGeom>
                  </pic:spPr>
                </pic:pic>
              </a:graphicData>
            </a:graphic>
          </wp:inline>
        </w:drawing>
      </w:r>
    </w:p>
    <w:p w14:paraId="2B22DCDA" w14:textId="77777777" w:rsidR="000B7872" w:rsidRDefault="000B7872" w:rsidP="000B7872">
      <w:pPr>
        <w:rPr>
          <w:rFonts w:cstheme="minorHAnsi"/>
          <w:lang w:val="vi-VN"/>
        </w:rPr>
      </w:pPr>
    </w:p>
    <w:p w14:paraId="7BA1921E" w14:textId="5FB9A5F3" w:rsidR="000B7872" w:rsidRDefault="003E03C1" w:rsidP="003E03C1">
      <w:pPr>
        <w:pStyle w:val="ListParagraph"/>
        <w:numPr>
          <w:ilvl w:val="1"/>
          <w:numId w:val="1"/>
        </w:numPr>
        <w:rPr>
          <w:rFonts w:cstheme="minorHAnsi"/>
          <w:lang w:val="vi-VN"/>
        </w:rPr>
      </w:pPr>
      <w:r>
        <w:rPr>
          <w:rFonts w:cstheme="minorHAnsi"/>
          <w:lang w:val="vi-VN"/>
        </w:rPr>
        <w:t xml:space="preserve">Link to this data with compisited columns: </w:t>
      </w:r>
      <w:r w:rsidR="002E652A">
        <w:rPr>
          <w:rFonts w:cstheme="minorHAnsi"/>
          <w:lang w:val="vi-VN"/>
        </w:rPr>
        <w:t xml:space="preserve"> </w:t>
      </w:r>
      <w:hyperlink r:id="rId15" w:history="1">
        <w:r w:rsidR="002E652A" w:rsidRPr="006B362D">
          <w:rPr>
            <w:rStyle w:val="Hyperlink"/>
            <w:rFonts w:cstheme="minorHAnsi"/>
            <w:lang w:val="vi-VN"/>
          </w:rPr>
          <w:t>https://github.com/trungkiennguyen22082004/COS40007_Artificial_Intelligence_for_Engineering/blob/main/Studios/Studio%203/ampc2/specific_data_ending_2_with_composites.csv</w:t>
        </w:r>
      </w:hyperlink>
      <w:r w:rsidR="002E652A">
        <w:rPr>
          <w:rFonts w:cstheme="minorHAnsi"/>
          <w:lang w:val="vi-VN"/>
        </w:rPr>
        <w:t xml:space="preserve"> </w:t>
      </w:r>
    </w:p>
    <w:p w14:paraId="53D5BC49" w14:textId="77777777" w:rsidR="003E03C1" w:rsidRDefault="003E03C1" w:rsidP="003E03C1">
      <w:pPr>
        <w:rPr>
          <w:rFonts w:cstheme="minorHAnsi"/>
          <w:lang w:val="vi-VN"/>
        </w:rPr>
      </w:pPr>
    </w:p>
    <w:p w14:paraId="433DA7F9" w14:textId="77777777" w:rsidR="002E652A" w:rsidRDefault="002E652A" w:rsidP="003E03C1">
      <w:pPr>
        <w:rPr>
          <w:rFonts w:cstheme="minorHAnsi"/>
          <w:lang w:val="vi-VN"/>
        </w:rPr>
      </w:pPr>
    </w:p>
    <w:p w14:paraId="081DC420" w14:textId="0DDC8443" w:rsidR="003E03C1" w:rsidRDefault="003E03C1" w:rsidP="003E03C1">
      <w:pPr>
        <w:pStyle w:val="Heading2"/>
        <w:rPr>
          <w:lang w:val="vi-VN"/>
        </w:rPr>
      </w:pPr>
      <w:r>
        <w:rPr>
          <w:lang w:val="vi-VN"/>
        </w:rPr>
        <w:lastRenderedPageBreak/>
        <w:t>Data pre-processing</w:t>
      </w:r>
    </w:p>
    <w:p w14:paraId="7E95CAC6" w14:textId="77777777" w:rsidR="003E03C1" w:rsidRDefault="003E03C1" w:rsidP="003E03C1">
      <w:pPr>
        <w:rPr>
          <w:lang w:val="vi-VN"/>
        </w:rPr>
      </w:pPr>
    </w:p>
    <w:p w14:paraId="7FBB15F4" w14:textId="289D26C9" w:rsidR="003E03C1" w:rsidRDefault="00AF245D" w:rsidP="003E03C1">
      <w:pPr>
        <w:rPr>
          <w:lang w:val="vi-VN"/>
        </w:rPr>
      </w:pPr>
      <w:r>
        <w:rPr>
          <w:lang w:val="vi-VN"/>
        </w:rPr>
        <w:t>To do this, I have done the following steps:</w:t>
      </w:r>
    </w:p>
    <w:p w14:paraId="5E94AF07" w14:textId="72F48736" w:rsidR="00AF245D" w:rsidRPr="00AF245D" w:rsidRDefault="00AF245D" w:rsidP="00AF245D">
      <w:pPr>
        <w:pStyle w:val="ListParagraph"/>
        <w:numPr>
          <w:ilvl w:val="0"/>
          <w:numId w:val="1"/>
        </w:numPr>
      </w:pPr>
      <w:r>
        <w:rPr>
          <w:lang w:val="vi-VN"/>
        </w:rPr>
        <w:t xml:space="preserve">Define the time segment: According to the requirement, the dataset must be segmented into 1-min intervals. </w:t>
      </w:r>
    </w:p>
    <w:p w14:paraId="11E95214" w14:textId="4BD4B67A" w:rsidR="00AF245D" w:rsidRPr="00AF245D" w:rsidRDefault="00AF245D" w:rsidP="00AF245D">
      <w:pPr>
        <w:pStyle w:val="ListParagraph"/>
        <w:numPr>
          <w:ilvl w:val="0"/>
          <w:numId w:val="1"/>
        </w:numPr>
      </w:pPr>
      <w:r>
        <w:rPr>
          <w:lang w:val="vi-VN"/>
        </w:rPr>
        <w:t>Calcu</w:t>
      </w:r>
      <w:r w:rsidR="009666F8">
        <w:rPr>
          <w:lang w:val="vi-VN"/>
        </w:rPr>
        <w:t>a</w:t>
      </w:r>
      <w:r>
        <w:rPr>
          <w:lang w:val="vi-VN"/>
        </w:rPr>
        <w:t>lte the features: For each one-min segment, I have computed the following features, as listed in the reuiqrements:</w:t>
      </w:r>
    </w:p>
    <w:p w14:paraId="72EB0372" w14:textId="77777777" w:rsidR="00AF245D" w:rsidRDefault="00AF245D" w:rsidP="00AF245D">
      <w:pPr>
        <w:pStyle w:val="ListParagraph"/>
        <w:numPr>
          <w:ilvl w:val="1"/>
          <w:numId w:val="1"/>
        </w:numPr>
      </w:pPr>
      <w:r>
        <w:t>Mean: The average value of the data points in the segment, providing a central tendency.</w:t>
      </w:r>
    </w:p>
    <w:p w14:paraId="3CF01730" w14:textId="21FA63A8" w:rsidR="00AF245D" w:rsidRDefault="00AF245D" w:rsidP="00AF245D">
      <w:pPr>
        <w:pStyle w:val="ListParagraph"/>
        <w:numPr>
          <w:ilvl w:val="1"/>
          <w:numId w:val="1"/>
        </w:numPr>
      </w:pPr>
      <w:r>
        <w:t>Standard Deviation: Measures the amount of variation or dispersion of the data points.</w:t>
      </w:r>
    </w:p>
    <w:p w14:paraId="61B66021" w14:textId="6A6FE498" w:rsidR="00AF245D" w:rsidRDefault="00AF245D" w:rsidP="00AF245D">
      <w:pPr>
        <w:pStyle w:val="ListParagraph"/>
        <w:numPr>
          <w:ilvl w:val="1"/>
          <w:numId w:val="1"/>
        </w:numPr>
      </w:pPr>
      <w:r>
        <w:t>Minimum (Min) and Maximum (Max</w:t>
      </w:r>
      <w:r>
        <w:rPr>
          <w:lang w:val="vi-VN"/>
        </w:rPr>
        <w:t>)</w:t>
      </w:r>
      <w:r>
        <w:t xml:space="preserve"> values in the dataset</w:t>
      </w:r>
      <w:r>
        <w:rPr>
          <w:lang w:val="vi-VN"/>
        </w:rPr>
        <w:t>s</w:t>
      </w:r>
      <w:r>
        <w:t>, respectively, offering insights into the range of the data.</w:t>
      </w:r>
    </w:p>
    <w:p w14:paraId="2C92CE12" w14:textId="615B6C0C" w:rsidR="00AF245D" w:rsidRDefault="00AF245D" w:rsidP="00AF245D">
      <w:pPr>
        <w:pStyle w:val="ListParagraph"/>
        <w:numPr>
          <w:ilvl w:val="1"/>
          <w:numId w:val="1"/>
        </w:numPr>
      </w:pPr>
      <w:r>
        <w:t>Area Under the Curve</w:t>
      </w:r>
      <w:r w:rsidR="009666F8">
        <w:rPr>
          <w:lang w:val="vi-VN"/>
        </w:rPr>
        <w:t xml:space="preserve"> is c</w:t>
      </w:r>
      <w:r>
        <w:t xml:space="preserve">alculated using </w:t>
      </w:r>
      <w:r w:rsidRPr="009666F8">
        <w:rPr>
          <w:b/>
          <w:bCs/>
        </w:rPr>
        <w:t>Simpson's rule</w:t>
      </w:r>
      <w:r>
        <w:t xml:space="preserve"> for numerical integration. This feature sums the area under the data plot, which can be useful for understanding the overall magnitude of the data over time.</w:t>
      </w:r>
    </w:p>
    <w:p w14:paraId="43D56502" w14:textId="48FE8C49" w:rsidR="00AF245D" w:rsidRPr="00AF245D" w:rsidRDefault="00AF245D" w:rsidP="00AF245D">
      <w:pPr>
        <w:pStyle w:val="ListParagraph"/>
        <w:numPr>
          <w:ilvl w:val="1"/>
          <w:numId w:val="1"/>
        </w:numPr>
      </w:pPr>
      <w:r>
        <w:t>The number of peaks in the data, detected using the find_peaks function from scipy.signal. Peaks can indicate critical points in the data, such as local maxima which may represent significant events or changes.</w:t>
      </w:r>
    </w:p>
    <w:p w14:paraId="453E5EF2" w14:textId="2B61ED6B" w:rsidR="00882D28" w:rsidRPr="00882D28" w:rsidRDefault="00882D28" w:rsidP="00882D28">
      <w:pPr>
        <w:pStyle w:val="ListParagraph"/>
        <w:numPr>
          <w:ilvl w:val="0"/>
          <w:numId w:val="1"/>
        </w:numPr>
        <w:rPr>
          <w:lang w:val="vi-VN"/>
        </w:rPr>
      </w:pPr>
      <w:r>
        <w:rPr>
          <w:lang w:val="vi-VN"/>
        </w:rPr>
        <w:t>Finally, I have combine the features above to generate a new dataframe. Here is the outcome:</w:t>
      </w:r>
    </w:p>
    <w:p w14:paraId="11E45B2B" w14:textId="5F6E76E9" w:rsidR="00882D28" w:rsidRDefault="00882D28" w:rsidP="00F33F2E">
      <w:pPr>
        <w:ind w:firstLine="360"/>
        <w:jc w:val="center"/>
        <w:rPr>
          <w:lang w:val="vi-VN"/>
        </w:rPr>
      </w:pPr>
      <w:r w:rsidRPr="00882D28">
        <w:rPr>
          <w:noProof/>
          <w:lang w:val="vi-VN"/>
        </w:rPr>
        <w:drawing>
          <wp:inline distT="0" distB="0" distL="0" distR="0" wp14:anchorId="2BD4AAE1" wp14:editId="7DA01944">
            <wp:extent cx="3482340" cy="4373388"/>
            <wp:effectExtent l="0" t="0" r="3810" b="8255"/>
            <wp:docPr id="148815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58213" name=""/>
                    <pic:cNvPicPr/>
                  </pic:nvPicPr>
                  <pic:blipFill>
                    <a:blip r:embed="rId16"/>
                    <a:stretch>
                      <a:fillRect/>
                    </a:stretch>
                  </pic:blipFill>
                  <pic:spPr>
                    <a:xfrm>
                      <a:off x="0" y="0"/>
                      <a:ext cx="3494588" cy="4388771"/>
                    </a:xfrm>
                    <a:prstGeom prst="rect">
                      <a:avLst/>
                    </a:prstGeom>
                  </pic:spPr>
                </pic:pic>
              </a:graphicData>
            </a:graphic>
          </wp:inline>
        </w:drawing>
      </w:r>
    </w:p>
    <w:p w14:paraId="6C6A6E29" w14:textId="3753A2D0" w:rsidR="00882D28" w:rsidRDefault="00882D28" w:rsidP="00882D28">
      <w:pPr>
        <w:pStyle w:val="ListParagraph"/>
        <w:numPr>
          <w:ilvl w:val="1"/>
          <w:numId w:val="1"/>
        </w:numPr>
        <w:rPr>
          <w:lang w:val="vi-VN"/>
        </w:rPr>
      </w:pPr>
      <w:r>
        <w:rPr>
          <w:lang w:val="vi-VN"/>
        </w:rPr>
        <w:lastRenderedPageBreak/>
        <w:t xml:space="preserve">Link to this dataframe: </w:t>
      </w:r>
      <w:hyperlink r:id="rId17" w:history="1">
        <w:r w:rsidR="002E652A" w:rsidRPr="006B362D">
          <w:rPr>
            <w:rStyle w:val="Hyperlink"/>
            <w:lang w:val="vi-VN"/>
          </w:rPr>
          <w:t>https://github.com/trungkiennguyen22082004/COS40007_Artificial_Intelligence_for_Engineering/blob/main/Studios/Studio%203/ampc2/processed_features_per_minute.csv</w:t>
        </w:r>
      </w:hyperlink>
      <w:r w:rsidR="002E652A">
        <w:rPr>
          <w:lang w:val="vi-VN"/>
        </w:rPr>
        <w:t xml:space="preserve"> </w:t>
      </w:r>
    </w:p>
    <w:p w14:paraId="32AE215E" w14:textId="6CB70602" w:rsidR="00A74906" w:rsidRDefault="00A74906" w:rsidP="00A74906">
      <w:pPr>
        <w:pStyle w:val="Heading2"/>
        <w:rPr>
          <w:lang w:val="vi-VN"/>
        </w:rPr>
      </w:pPr>
      <w:r>
        <w:rPr>
          <w:lang w:val="vi-VN"/>
        </w:rPr>
        <w:t>Training:</w:t>
      </w:r>
    </w:p>
    <w:p w14:paraId="00B10AA7" w14:textId="77777777" w:rsidR="00A74906" w:rsidRDefault="00A74906" w:rsidP="00A74906"/>
    <w:p w14:paraId="35700F73" w14:textId="6BF94EF6" w:rsidR="003D2A78" w:rsidRDefault="003D2A78" w:rsidP="003D2A78">
      <w:pPr>
        <w:pStyle w:val="Heading3"/>
      </w:pPr>
      <w:r>
        <w:t>Different scenarios for SVM</w:t>
      </w:r>
    </w:p>
    <w:p w14:paraId="0EC2D960" w14:textId="77777777" w:rsidR="003D2A78" w:rsidRPr="003D2A78" w:rsidRDefault="003D2A78" w:rsidP="003D2A78"/>
    <w:p w14:paraId="471C053C" w14:textId="2662F2E2" w:rsidR="00A74906" w:rsidRDefault="007F3966" w:rsidP="00A74906">
      <w:pPr>
        <w:rPr>
          <w:lang w:val="vi-VN"/>
        </w:rPr>
      </w:pPr>
      <w:r>
        <w:rPr>
          <w:lang w:val="vi-VN"/>
        </w:rPr>
        <w:t>For this task, I have implemented similarly to what I have done in Studio 3:</w:t>
      </w:r>
    </w:p>
    <w:p w14:paraId="4FD1DE6E" w14:textId="208A6012" w:rsidR="007F3966" w:rsidRPr="007F3966" w:rsidRDefault="007F3966" w:rsidP="007F3966">
      <w:pPr>
        <w:pStyle w:val="ListParagraph"/>
        <w:numPr>
          <w:ilvl w:val="0"/>
          <w:numId w:val="1"/>
        </w:numPr>
        <w:rPr>
          <w:lang w:val="vi-VN"/>
        </w:rPr>
      </w:pPr>
      <w:r w:rsidRPr="007F3966">
        <w:t>The data was split into training (70%) and testing (30%) subsets.</w:t>
      </w:r>
    </w:p>
    <w:p w14:paraId="23F9026A" w14:textId="1B0DEE81" w:rsidR="007F3966" w:rsidRDefault="007F3966" w:rsidP="007F3966">
      <w:pPr>
        <w:pStyle w:val="ListParagraph"/>
        <w:numPr>
          <w:ilvl w:val="0"/>
          <w:numId w:val="1"/>
        </w:numPr>
        <w:rPr>
          <w:lang w:val="vi-VN"/>
        </w:rPr>
      </w:pPr>
      <w:r>
        <w:rPr>
          <w:lang w:val="vi-VN"/>
        </w:rPr>
        <w:t>SVM:</w:t>
      </w:r>
    </w:p>
    <w:p w14:paraId="7EFCDD5E" w14:textId="24275C35" w:rsidR="007F3966" w:rsidRDefault="007F3966" w:rsidP="007F3966">
      <w:pPr>
        <w:pStyle w:val="ListParagraph"/>
        <w:numPr>
          <w:ilvl w:val="1"/>
          <w:numId w:val="1"/>
        </w:numPr>
        <w:rPr>
          <w:lang w:val="vi-VN"/>
        </w:rPr>
      </w:pPr>
      <w:r w:rsidRPr="007F3966">
        <w:rPr>
          <w:lang w:val="vi-VN"/>
        </w:rPr>
        <w:t>10-fold</w:t>
      </w:r>
      <w:r>
        <w:rPr>
          <w:lang w:val="vi-VN"/>
        </w:rPr>
        <w:t>s</w:t>
      </w:r>
      <w:r w:rsidRPr="007F3966">
        <w:rPr>
          <w:lang w:val="vi-VN"/>
        </w:rPr>
        <w:t xml:space="preserve"> cross-validation </w:t>
      </w:r>
      <w:r>
        <w:rPr>
          <w:lang w:val="vi-VN"/>
        </w:rPr>
        <w:t>is</w:t>
      </w:r>
      <w:r w:rsidRPr="007F3966">
        <w:rPr>
          <w:lang w:val="vi-VN"/>
        </w:rPr>
        <w:t xml:space="preserve"> used to evaluate the model's stability and generalizability across the whole dataset.</w:t>
      </w:r>
    </w:p>
    <w:p w14:paraId="51BEEA17" w14:textId="3FF60091" w:rsidR="007F3966" w:rsidRDefault="007F3966" w:rsidP="007F3966">
      <w:pPr>
        <w:pStyle w:val="ListParagraph"/>
        <w:numPr>
          <w:ilvl w:val="1"/>
          <w:numId w:val="1"/>
        </w:numPr>
        <w:rPr>
          <w:lang w:val="vi-VN"/>
        </w:rPr>
      </w:pPr>
      <w:r w:rsidRPr="007F3966">
        <w:rPr>
          <w:lang w:val="vi-VN"/>
        </w:rPr>
        <w:t>Hyperparameter Tuning:</w:t>
      </w:r>
      <w:r>
        <w:rPr>
          <w:lang w:val="vi-VN"/>
        </w:rPr>
        <w:t xml:space="preserve"> I have used </w:t>
      </w:r>
      <w:r w:rsidRPr="007F3966">
        <w:rPr>
          <w:lang w:val="vi-VN"/>
        </w:rPr>
        <w:t>GridSearchCV to find optimal SVM parameter</w:t>
      </w:r>
    </w:p>
    <w:p w14:paraId="6D922BD9" w14:textId="0F869B72" w:rsidR="007F3966" w:rsidRDefault="007F3966" w:rsidP="007F3966">
      <w:pPr>
        <w:pStyle w:val="ListParagraph"/>
        <w:numPr>
          <w:ilvl w:val="1"/>
          <w:numId w:val="1"/>
        </w:numPr>
        <w:rPr>
          <w:lang w:val="vi-VN"/>
        </w:rPr>
      </w:pPr>
      <w:r w:rsidRPr="007F3966">
        <w:rPr>
          <w:lang w:val="vi-VN"/>
        </w:rPr>
        <w:t>Feature Selection</w:t>
      </w:r>
      <w:r>
        <w:rPr>
          <w:lang w:val="vi-VN"/>
        </w:rPr>
        <w:t xml:space="preserve">. I have used </w:t>
      </w:r>
      <w:r w:rsidRPr="007F3966">
        <w:rPr>
          <w:lang w:val="vi-VN"/>
        </w:rPr>
        <w:t>SelectKBest</w:t>
      </w:r>
      <w:r>
        <w:rPr>
          <w:lang w:val="vi-VN"/>
        </w:rPr>
        <w:t xml:space="preserve"> to find the most 10 best features for the model</w:t>
      </w:r>
    </w:p>
    <w:p w14:paraId="19D1B4D8" w14:textId="46B7B122" w:rsidR="007F3966" w:rsidRDefault="007F3966" w:rsidP="007F3966">
      <w:pPr>
        <w:pStyle w:val="ListParagraph"/>
        <w:numPr>
          <w:ilvl w:val="1"/>
          <w:numId w:val="1"/>
        </w:numPr>
        <w:rPr>
          <w:lang w:val="vi-VN"/>
        </w:rPr>
      </w:pPr>
      <w:r w:rsidRPr="007F3966">
        <w:rPr>
          <w:lang w:val="vi-VN"/>
        </w:rPr>
        <w:t>PCA for Dimensionality Reduction</w:t>
      </w:r>
      <w:r>
        <w:rPr>
          <w:lang w:val="vi-VN"/>
        </w:rPr>
        <w:t xml:space="preserve">: I have used the class PCA from </w:t>
      </w:r>
      <w:r w:rsidRPr="007F3966">
        <w:rPr>
          <w:lang w:val="vi-VN"/>
        </w:rPr>
        <w:t>sklearn.decomposition</w:t>
      </w:r>
      <w:r>
        <w:rPr>
          <w:lang w:val="vi-VN"/>
        </w:rPr>
        <w:t xml:space="preserve"> to r</w:t>
      </w:r>
      <w:r w:rsidRPr="007F3966">
        <w:rPr>
          <w:lang w:val="vi-VN"/>
        </w:rPr>
        <w:t>educe the dataset to the top 10 principal components.</w:t>
      </w:r>
    </w:p>
    <w:p w14:paraId="3924102A" w14:textId="2D609B43" w:rsidR="00F70AC0" w:rsidRDefault="005B1CDA" w:rsidP="005B1CDA">
      <w:pPr>
        <w:pStyle w:val="ListParagraph"/>
        <w:numPr>
          <w:ilvl w:val="1"/>
          <w:numId w:val="1"/>
        </w:numPr>
      </w:pPr>
      <w:r>
        <w:rPr>
          <w:lang w:val="vi-VN"/>
        </w:rPr>
        <w:t>Here is the summary of outcome for SVM</w:t>
      </w:r>
      <w:r w:rsidR="00122C53">
        <w:rPr>
          <w:lang w:val="vi-VN"/>
        </w:rPr>
        <w:t>:</w:t>
      </w:r>
    </w:p>
    <w:tbl>
      <w:tblPr>
        <w:tblStyle w:val="TableGrid"/>
        <w:tblW w:w="0" w:type="auto"/>
        <w:tblLook w:val="04A0" w:firstRow="1" w:lastRow="0" w:firstColumn="1" w:lastColumn="0" w:noHBand="0" w:noVBand="1"/>
      </w:tblPr>
      <w:tblGrid>
        <w:gridCol w:w="2406"/>
        <w:gridCol w:w="2234"/>
        <w:gridCol w:w="2476"/>
        <w:gridCol w:w="2234"/>
      </w:tblGrid>
      <w:tr w:rsidR="00F70AC0" w14:paraId="677C2617" w14:textId="77777777" w:rsidTr="0018465C">
        <w:tc>
          <w:tcPr>
            <w:tcW w:w="2406" w:type="dxa"/>
          </w:tcPr>
          <w:p w14:paraId="378CF9F8" w14:textId="77777777" w:rsidR="00F70AC0" w:rsidRDefault="00F70AC0" w:rsidP="0018465C">
            <w:r>
              <w:t>SVM model</w:t>
            </w:r>
          </w:p>
        </w:tc>
        <w:tc>
          <w:tcPr>
            <w:tcW w:w="2234" w:type="dxa"/>
          </w:tcPr>
          <w:p w14:paraId="365E6959" w14:textId="77777777" w:rsidR="00F70AC0" w:rsidRDefault="00F70AC0" w:rsidP="0018465C">
            <w:r>
              <w:t>Train-Test split</w:t>
            </w:r>
          </w:p>
        </w:tc>
        <w:tc>
          <w:tcPr>
            <w:tcW w:w="2476" w:type="dxa"/>
          </w:tcPr>
          <w:p w14:paraId="5EFC5565" w14:textId="77777777" w:rsidR="00F70AC0" w:rsidRDefault="00F70AC0" w:rsidP="0018465C">
            <w:r>
              <w:t>Test Accuracy</w:t>
            </w:r>
          </w:p>
        </w:tc>
        <w:tc>
          <w:tcPr>
            <w:tcW w:w="2234" w:type="dxa"/>
          </w:tcPr>
          <w:p w14:paraId="1164EA45" w14:textId="77777777" w:rsidR="00F70AC0" w:rsidRDefault="00F70AC0" w:rsidP="0018465C">
            <w:r>
              <w:t>Cross validation (mean)</w:t>
            </w:r>
          </w:p>
        </w:tc>
      </w:tr>
      <w:tr w:rsidR="00F70AC0" w14:paraId="1559EFF2" w14:textId="77777777" w:rsidTr="0018465C">
        <w:tc>
          <w:tcPr>
            <w:tcW w:w="2406" w:type="dxa"/>
          </w:tcPr>
          <w:p w14:paraId="4BFC267D" w14:textId="77777777" w:rsidR="00F70AC0" w:rsidRDefault="00F70AC0" w:rsidP="0018465C">
            <w:r w:rsidRPr="00791397">
              <w:t>With hyper parameter tuning</w:t>
            </w:r>
          </w:p>
        </w:tc>
        <w:tc>
          <w:tcPr>
            <w:tcW w:w="2234" w:type="dxa"/>
            <w:vMerge w:val="restart"/>
          </w:tcPr>
          <w:p w14:paraId="235D7097" w14:textId="53D1F4D1" w:rsidR="00F70AC0" w:rsidRPr="00F70AC0" w:rsidRDefault="00F70AC0" w:rsidP="0018465C">
            <w:pPr>
              <w:rPr>
                <w:lang w:val="vi-VN"/>
              </w:rPr>
            </w:pPr>
            <w:r>
              <w:rPr>
                <w:lang w:val="vi-VN"/>
              </w:rPr>
              <w:t>70 - 30</w:t>
            </w:r>
          </w:p>
        </w:tc>
        <w:tc>
          <w:tcPr>
            <w:tcW w:w="2476" w:type="dxa"/>
          </w:tcPr>
          <w:p w14:paraId="52B508E7" w14:textId="5AAD9F93" w:rsidR="00F70AC0" w:rsidRPr="00E82E42" w:rsidRDefault="00E82E42" w:rsidP="0018465C">
            <w:r>
              <w:t>66.93%</w:t>
            </w:r>
          </w:p>
        </w:tc>
        <w:tc>
          <w:tcPr>
            <w:tcW w:w="2234" w:type="dxa"/>
          </w:tcPr>
          <w:p w14:paraId="06235AAA" w14:textId="5F3A407E" w:rsidR="00F70AC0" w:rsidRPr="00E82E42" w:rsidRDefault="00E82E42" w:rsidP="0018465C">
            <w:r>
              <w:t>66.96%</w:t>
            </w:r>
          </w:p>
        </w:tc>
      </w:tr>
      <w:tr w:rsidR="00F70AC0" w14:paraId="295BF7B1" w14:textId="77777777" w:rsidTr="0018465C">
        <w:tc>
          <w:tcPr>
            <w:tcW w:w="2406" w:type="dxa"/>
          </w:tcPr>
          <w:p w14:paraId="3656D5A1" w14:textId="77777777" w:rsidR="00F70AC0" w:rsidRDefault="00F70AC0" w:rsidP="0018465C">
            <w:r w:rsidRPr="00791397">
              <w:t>With feature selection and hype parameter tuning</w:t>
            </w:r>
          </w:p>
        </w:tc>
        <w:tc>
          <w:tcPr>
            <w:tcW w:w="2234" w:type="dxa"/>
            <w:vMerge/>
          </w:tcPr>
          <w:p w14:paraId="3C4E5C9A" w14:textId="77777777" w:rsidR="00F70AC0" w:rsidRDefault="00F70AC0" w:rsidP="0018465C"/>
        </w:tc>
        <w:tc>
          <w:tcPr>
            <w:tcW w:w="2476" w:type="dxa"/>
          </w:tcPr>
          <w:p w14:paraId="254354FE" w14:textId="2B48F22F" w:rsidR="00F70AC0" w:rsidRPr="00E82E42" w:rsidRDefault="00E82E42" w:rsidP="0018465C">
            <w:r>
              <w:t>100%</w:t>
            </w:r>
          </w:p>
        </w:tc>
        <w:tc>
          <w:tcPr>
            <w:tcW w:w="2234" w:type="dxa"/>
          </w:tcPr>
          <w:p w14:paraId="23204DF8" w14:textId="0C6E375F" w:rsidR="00F70AC0" w:rsidRPr="00E82E42" w:rsidRDefault="00E82E42" w:rsidP="0018465C">
            <w:r>
              <w:t>100%</w:t>
            </w:r>
          </w:p>
        </w:tc>
      </w:tr>
      <w:tr w:rsidR="00F70AC0" w14:paraId="02C61690" w14:textId="77777777" w:rsidTr="0018465C">
        <w:tc>
          <w:tcPr>
            <w:tcW w:w="2406" w:type="dxa"/>
          </w:tcPr>
          <w:p w14:paraId="4839F78C" w14:textId="77777777" w:rsidR="00F70AC0" w:rsidRDefault="00F70AC0" w:rsidP="0018465C">
            <w:r w:rsidRPr="00791397">
              <w:t>With PCA and hyper parameter tuning</w:t>
            </w:r>
          </w:p>
        </w:tc>
        <w:tc>
          <w:tcPr>
            <w:tcW w:w="2234" w:type="dxa"/>
            <w:vMerge/>
          </w:tcPr>
          <w:p w14:paraId="72DAA32D" w14:textId="77777777" w:rsidR="00F70AC0" w:rsidRDefault="00F70AC0" w:rsidP="0018465C"/>
        </w:tc>
        <w:tc>
          <w:tcPr>
            <w:tcW w:w="2476" w:type="dxa"/>
          </w:tcPr>
          <w:p w14:paraId="48B2F613" w14:textId="1A40E18B" w:rsidR="00F70AC0" w:rsidRPr="00E82E42" w:rsidRDefault="00E82E42" w:rsidP="0018465C">
            <w:r>
              <w:t>66.78%</w:t>
            </w:r>
          </w:p>
        </w:tc>
        <w:tc>
          <w:tcPr>
            <w:tcW w:w="2234" w:type="dxa"/>
          </w:tcPr>
          <w:p w14:paraId="14971324" w14:textId="1D22FC71" w:rsidR="00F70AC0" w:rsidRPr="00E82E42" w:rsidRDefault="00E82E42" w:rsidP="0018465C">
            <w:r>
              <w:t>66.96%</w:t>
            </w:r>
          </w:p>
        </w:tc>
      </w:tr>
    </w:tbl>
    <w:p w14:paraId="78B10AF3" w14:textId="3BA1C8B3" w:rsidR="009563CD" w:rsidRDefault="00A22D8A" w:rsidP="009563CD">
      <w:r>
        <w:tab/>
      </w:r>
    </w:p>
    <w:p w14:paraId="53584227" w14:textId="0196522C" w:rsidR="00A22D8A" w:rsidRDefault="00A22D8A" w:rsidP="009563CD">
      <w:r>
        <w:tab/>
        <w:t xml:space="preserve">To summary, </w:t>
      </w:r>
    </w:p>
    <w:p w14:paraId="34211512" w14:textId="7091EE15" w:rsidR="00A22D8A" w:rsidRDefault="00A22D8A" w:rsidP="00A22D8A">
      <w:pPr>
        <w:pStyle w:val="ListParagraph"/>
        <w:numPr>
          <w:ilvl w:val="2"/>
          <w:numId w:val="1"/>
        </w:numPr>
      </w:pPr>
      <w:r w:rsidRPr="00A22D8A">
        <w:t xml:space="preserve">With Hyperparameter Tuning: Achieving a test accuracy of approximately 66.93% and a very similar crossvalidation mean </w:t>
      </w:r>
      <w:r>
        <w:t xml:space="preserve">value </w:t>
      </w:r>
      <w:r w:rsidRPr="00A22D8A">
        <w:t>indicate a consistent performance of the model across different subsets of the data.</w:t>
      </w:r>
      <w:r>
        <w:t xml:space="preserve"> However, this rate may be far from a good accuracy in my opinion (I expected it was &gt;=80%).</w:t>
      </w:r>
    </w:p>
    <w:p w14:paraId="252931C9" w14:textId="6EFF0C37" w:rsidR="00A22D8A" w:rsidRDefault="00A22D8A" w:rsidP="00A22D8A">
      <w:pPr>
        <w:pStyle w:val="ListParagraph"/>
        <w:numPr>
          <w:ilvl w:val="2"/>
          <w:numId w:val="1"/>
        </w:numPr>
      </w:pPr>
      <w:r w:rsidRPr="00A22D8A">
        <w:t>With Feature Selection and Hyperparameter Tuning: A perfect score of 100% for both test accuracy and cross-validation mean is remarkable but might indicate</w:t>
      </w:r>
      <w:r>
        <w:t>d</w:t>
      </w:r>
      <w:r w:rsidRPr="00A22D8A">
        <w:t xml:space="preserve"> </w:t>
      </w:r>
      <w:r w:rsidRPr="00A22D8A">
        <w:rPr>
          <w:b/>
          <w:bCs/>
        </w:rPr>
        <w:t>overfitting</w:t>
      </w:r>
      <w:r w:rsidR="00B3245B">
        <w:t>. So, I would not use this result for the comparison to other models section.</w:t>
      </w:r>
    </w:p>
    <w:p w14:paraId="51348A80" w14:textId="77777777" w:rsidR="00A22D8A" w:rsidRDefault="00A22D8A" w:rsidP="00DD7AF7">
      <w:pPr>
        <w:pStyle w:val="ListParagraph"/>
        <w:numPr>
          <w:ilvl w:val="2"/>
          <w:numId w:val="1"/>
        </w:numPr>
      </w:pPr>
      <w:r w:rsidRPr="00A22D8A">
        <w:t>With PCA and Hyperparameter Tuning: The accuracy slightly dips compared to just hyperparameter tuning</w:t>
      </w:r>
      <w:r>
        <w:t xml:space="preserve"> (the first scenario)</w:t>
      </w:r>
      <w:r w:rsidRPr="00A22D8A">
        <w:t>. This could suggest that the PCA might be discarding some important features that contribute positively to the model's predictive power.</w:t>
      </w:r>
      <w:r>
        <w:t xml:space="preserve"> Nevertheless, overally the model is still a bit weak.</w:t>
      </w:r>
    </w:p>
    <w:p w14:paraId="29E1AB78" w14:textId="57EB05FB" w:rsidR="00B06773" w:rsidRPr="00B06773" w:rsidRDefault="00B06773" w:rsidP="00B06773">
      <w:pPr>
        <w:ind w:left="720"/>
      </w:pPr>
      <w:r>
        <w:lastRenderedPageBreak/>
        <w:t>Because of the concern of Overfitting in Scenario 2 – Feature selection andHyperparameter tuning, I am not sure this is the best SVM model for the problem, despite its perfect accuracy. I believe t</w:t>
      </w:r>
      <w:r w:rsidRPr="00B06773">
        <w:t>he best option is the SVM with Hyperparameter Tuning Only. It offers a balanced performance, perhaps reflecting the genuine generalisation power of the model independent of any overfitting effects.</w:t>
      </w:r>
    </w:p>
    <w:p w14:paraId="354E5C5E" w14:textId="517BE90B" w:rsidR="00A22D8A" w:rsidRDefault="00A22D8A" w:rsidP="003D2A78"/>
    <w:p w14:paraId="14A3DDF2" w14:textId="77777777" w:rsidR="000A34ED" w:rsidRDefault="000A34ED" w:rsidP="003D2A78"/>
    <w:p w14:paraId="4E9B8A4D" w14:textId="0F339BD4" w:rsidR="003D2A78" w:rsidRPr="00A22D8A" w:rsidRDefault="003D2A78" w:rsidP="003D2A78">
      <w:pPr>
        <w:pStyle w:val="Heading3"/>
      </w:pPr>
      <w:r>
        <w:t>Compare with other classifiers</w:t>
      </w:r>
    </w:p>
    <w:p w14:paraId="605905CD" w14:textId="62FBA3FD" w:rsidR="00F70AC0" w:rsidRPr="00122C53" w:rsidRDefault="00122C53" w:rsidP="00F70AC0">
      <w:pPr>
        <w:pStyle w:val="ListParagraph"/>
        <w:numPr>
          <w:ilvl w:val="0"/>
          <w:numId w:val="1"/>
        </w:numPr>
      </w:pPr>
      <w:r>
        <w:rPr>
          <w:lang w:val="vi-VN"/>
        </w:rPr>
        <w:t>SGD classifier:</w:t>
      </w:r>
      <w:r w:rsidR="00C02BC7">
        <w:rPr>
          <w:lang w:val="vi-VN"/>
        </w:rPr>
        <w:t xml:space="preserve"> I have use the </w:t>
      </w:r>
      <w:r w:rsidR="00C02BC7" w:rsidRPr="00C02BC7">
        <w:rPr>
          <w:lang w:val="vi-VN"/>
        </w:rPr>
        <w:t>SGDClassifier</w:t>
      </w:r>
      <w:r w:rsidR="00C02BC7">
        <w:rPr>
          <w:lang w:val="vi-VN"/>
        </w:rPr>
        <w:t xml:space="preserve"> class from </w:t>
      </w:r>
      <w:r w:rsidR="00C02BC7" w:rsidRPr="00C02BC7">
        <w:rPr>
          <w:lang w:val="vi-VN"/>
        </w:rPr>
        <w:t>sklearn.linear_model</w:t>
      </w:r>
      <w:r w:rsidR="00C02BC7">
        <w:rPr>
          <w:lang w:val="vi-VN"/>
        </w:rPr>
        <w:t xml:space="preserve"> module</w:t>
      </w:r>
    </w:p>
    <w:p w14:paraId="1EF9B93E" w14:textId="2518A144" w:rsidR="00C02BC7" w:rsidRPr="00C02BC7" w:rsidRDefault="00122C53" w:rsidP="00C02BC7">
      <w:pPr>
        <w:pStyle w:val="ListParagraph"/>
        <w:numPr>
          <w:ilvl w:val="0"/>
          <w:numId w:val="1"/>
        </w:numPr>
      </w:pPr>
      <w:r>
        <w:rPr>
          <w:lang w:val="vi-VN"/>
        </w:rPr>
        <w:t>RandomForest</w:t>
      </w:r>
      <w:r w:rsidR="00EF2A30">
        <w:rPr>
          <w:lang w:val="vi-VN"/>
        </w:rPr>
        <w:t>:</w:t>
      </w:r>
      <w:r w:rsidR="00C02BC7">
        <w:rPr>
          <w:lang w:val="vi-VN"/>
        </w:rPr>
        <w:t xml:space="preserve"> I have used the class </w:t>
      </w:r>
      <w:r w:rsidR="00C02BC7" w:rsidRPr="00C02BC7">
        <w:rPr>
          <w:lang w:val="vi-VN"/>
        </w:rPr>
        <w:t>RandomForestClassifier</w:t>
      </w:r>
      <w:r w:rsidR="00C02BC7">
        <w:rPr>
          <w:lang w:val="vi-VN"/>
        </w:rPr>
        <w:t xml:space="preserve"> from </w:t>
      </w:r>
      <w:r w:rsidR="00C02BC7" w:rsidRPr="00C02BC7">
        <w:rPr>
          <w:lang w:val="vi-VN"/>
        </w:rPr>
        <w:t>sklearn.ensemble</w:t>
      </w:r>
      <w:r w:rsidR="00C02BC7">
        <w:rPr>
          <w:lang w:val="vi-VN"/>
        </w:rPr>
        <w:t xml:space="preserve"> module</w:t>
      </w:r>
    </w:p>
    <w:p w14:paraId="17BC36EC" w14:textId="667012FE" w:rsidR="00122C53" w:rsidRPr="00E87019" w:rsidRDefault="00122C53" w:rsidP="00F70AC0">
      <w:pPr>
        <w:pStyle w:val="ListParagraph"/>
        <w:numPr>
          <w:ilvl w:val="0"/>
          <w:numId w:val="1"/>
        </w:numPr>
      </w:pPr>
      <w:r>
        <w:rPr>
          <w:lang w:val="vi-VN"/>
        </w:rPr>
        <w:t>MLP classifier:</w:t>
      </w:r>
      <w:r w:rsidR="00C02BC7">
        <w:rPr>
          <w:lang w:val="vi-VN"/>
        </w:rPr>
        <w:t xml:space="preserve"> I have used the </w:t>
      </w:r>
      <w:r w:rsidR="00C02BC7" w:rsidRPr="00C02BC7">
        <w:rPr>
          <w:lang w:val="vi-VN"/>
        </w:rPr>
        <w:t>MLPClassifie</w:t>
      </w:r>
      <w:r w:rsidR="00C02BC7">
        <w:rPr>
          <w:lang w:val="vi-VN"/>
        </w:rPr>
        <w:t xml:space="preserve"> from sklearn.neural_network moduel</w:t>
      </w:r>
    </w:p>
    <w:p w14:paraId="6AA84BE0" w14:textId="131DF160" w:rsidR="00E87019" w:rsidRDefault="00E87019" w:rsidP="00E87019">
      <w:pPr>
        <w:pStyle w:val="ListParagraph"/>
        <w:numPr>
          <w:ilvl w:val="0"/>
          <w:numId w:val="1"/>
        </w:numPr>
        <w:rPr>
          <w:lang w:val="vi-VN"/>
        </w:rPr>
      </w:pPr>
      <w:r>
        <w:rPr>
          <w:lang w:val="vi-VN"/>
        </w:rPr>
        <w:t>Here is the summary of the best cases using SVM compared to other classifers</w:t>
      </w:r>
    </w:p>
    <w:tbl>
      <w:tblPr>
        <w:tblStyle w:val="TableGrid"/>
        <w:tblW w:w="9350" w:type="dxa"/>
        <w:tblLook w:val="04A0" w:firstRow="1" w:lastRow="0" w:firstColumn="1" w:lastColumn="0" w:noHBand="0" w:noVBand="1"/>
      </w:tblPr>
      <w:tblGrid>
        <w:gridCol w:w="2459"/>
        <w:gridCol w:w="2297"/>
        <w:gridCol w:w="2297"/>
        <w:gridCol w:w="2297"/>
      </w:tblGrid>
      <w:tr w:rsidR="00E87019" w14:paraId="04A1E3B0" w14:textId="77777777" w:rsidTr="0018465C">
        <w:tc>
          <w:tcPr>
            <w:tcW w:w="2459" w:type="dxa"/>
          </w:tcPr>
          <w:p w14:paraId="0713D4A4" w14:textId="77777777" w:rsidR="00E87019" w:rsidRDefault="00E87019" w:rsidP="0018465C">
            <w:pPr>
              <w:rPr>
                <w:lang w:val="vi-VN"/>
              </w:rPr>
            </w:pPr>
            <w:r>
              <w:rPr>
                <w:lang w:val="vi-VN"/>
              </w:rPr>
              <w:t>Model</w:t>
            </w:r>
          </w:p>
        </w:tc>
        <w:tc>
          <w:tcPr>
            <w:tcW w:w="2297" w:type="dxa"/>
          </w:tcPr>
          <w:p w14:paraId="1ED14B5B" w14:textId="77777777" w:rsidR="00E87019" w:rsidRDefault="00E87019" w:rsidP="0018465C">
            <w:pPr>
              <w:rPr>
                <w:lang w:val="vi-VN"/>
              </w:rPr>
            </w:pPr>
            <w:r>
              <w:t>Train-Test split</w:t>
            </w:r>
          </w:p>
        </w:tc>
        <w:tc>
          <w:tcPr>
            <w:tcW w:w="2297" w:type="dxa"/>
          </w:tcPr>
          <w:p w14:paraId="5E44A93D" w14:textId="77777777" w:rsidR="00E87019" w:rsidRDefault="00E87019" w:rsidP="0018465C">
            <w:pPr>
              <w:rPr>
                <w:lang w:val="vi-VN"/>
              </w:rPr>
            </w:pPr>
            <w:r>
              <w:rPr>
                <w:lang w:val="vi-VN"/>
              </w:rPr>
              <w:t>Test Accuracy</w:t>
            </w:r>
          </w:p>
        </w:tc>
        <w:tc>
          <w:tcPr>
            <w:tcW w:w="2297" w:type="dxa"/>
          </w:tcPr>
          <w:p w14:paraId="0B1D786F" w14:textId="6D6368F8" w:rsidR="00E87019" w:rsidRDefault="00E87019" w:rsidP="0018465C">
            <w:pPr>
              <w:rPr>
                <w:lang w:val="vi-VN"/>
              </w:rPr>
            </w:pPr>
            <w:r>
              <w:rPr>
                <w:lang w:val="vi-VN"/>
              </w:rPr>
              <w:t>Cross Validation</w:t>
            </w:r>
            <w:r w:rsidR="00284FDF">
              <w:rPr>
                <w:lang w:val="vi-VN"/>
              </w:rPr>
              <w:t xml:space="preserve"> (mean value)</w:t>
            </w:r>
          </w:p>
        </w:tc>
      </w:tr>
      <w:tr w:rsidR="00E87019" w14:paraId="12505F6C" w14:textId="77777777" w:rsidTr="0018465C">
        <w:tc>
          <w:tcPr>
            <w:tcW w:w="2459" w:type="dxa"/>
          </w:tcPr>
          <w:p w14:paraId="51A8949A" w14:textId="77777777" w:rsidR="00E87019" w:rsidRDefault="00E87019" w:rsidP="0018465C">
            <w:pPr>
              <w:rPr>
                <w:lang w:val="vi-VN"/>
              </w:rPr>
            </w:pPr>
            <w:r>
              <w:rPr>
                <w:lang w:val="vi-VN"/>
              </w:rPr>
              <w:t>SVM</w:t>
            </w:r>
          </w:p>
        </w:tc>
        <w:tc>
          <w:tcPr>
            <w:tcW w:w="2297" w:type="dxa"/>
            <w:vMerge w:val="restart"/>
          </w:tcPr>
          <w:p w14:paraId="4B59C497" w14:textId="77777777" w:rsidR="00E87019" w:rsidRDefault="00E87019" w:rsidP="0018465C">
            <w:pPr>
              <w:rPr>
                <w:lang w:val="vi-VN"/>
              </w:rPr>
            </w:pPr>
            <w:r>
              <w:t>70 – 30</w:t>
            </w:r>
          </w:p>
        </w:tc>
        <w:tc>
          <w:tcPr>
            <w:tcW w:w="2297" w:type="dxa"/>
          </w:tcPr>
          <w:p w14:paraId="4DD7BD3B" w14:textId="24B4C447" w:rsidR="00E87019" w:rsidRPr="00B3245B" w:rsidRDefault="00B3245B" w:rsidP="0018465C">
            <w:r>
              <w:t>66.93%</w:t>
            </w:r>
          </w:p>
        </w:tc>
        <w:tc>
          <w:tcPr>
            <w:tcW w:w="2297" w:type="dxa"/>
          </w:tcPr>
          <w:p w14:paraId="68835B3F" w14:textId="2FBDF8D8" w:rsidR="00E87019" w:rsidRPr="00B3245B" w:rsidRDefault="00B3245B" w:rsidP="0018465C">
            <w:r>
              <w:t>66.96%</w:t>
            </w:r>
          </w:p>
        </w:tc>
      </w:tr>
      <w:tr w:rsidR="00E87019" w14:paraId="086B7B18" w14:textId="77777777" w:rsidTr="0018465C">
        <w:tc>
          <w:tcPr>
            <w:tcW w:w="2459" w:type="dxa"/>
          </w:tcPr>
          <w:p w14:paraId="30697C6A" w14:textId="77777777" w:rsidR="00E87019" w:rsidRDefault="00E87019" w:rsidP="0018465C">
            <w:pPr>
              <w:rPr>
                <w:lang w:val="vi-VN"/>
              </w:rPr>
            </w:pPr>
            <w:r>
              <w:rPr>
                <w:lang w:val="vi-VN"/>
              </w:rPr>
              <w:t>SGD</w:t>
            </w:r>
          </w:p>
        </w:tc>
        <w:tc>
          <w:tcPr>
            <w:tcW w:w="2297" w:type="dxa"/>
            <w:vMerge/>
          </w:tcPr>
          <w:p w14:paraId="59D6C19A" w14:textId="77777777" w:rsidR="00E87019" w:rsidRDefault="00E87019" w:rsidP="0018465C">
            <w:pPr>
              <w:rPr>
                <w:lang w:val="vi-VN"/>
              </w:rPr>
            </w:pPr>
          </w:p>
        </w:tc>
        <w:tc>
          <w:tcPr>
            <w:tcW w:w="2297" w:type="dxa"/>
          </w:tcPr>
          <w:p w14:paraId="1ECE1BA5" w14:textId="22B47131" w:rsidR="00E87019" w:rsidRPr="00313586" w:rsidRDefault="00E157CF" w:rsidP="0018465C">
            <w:r>
              <w:t>99.21%</w:t>
            </w:r>
          </w:p>
        </w:tc>
        <w:tc>
          <w:tcPr>
            <w:tcW w:w="2297" w:type="dxa"/>
          </w:tcPr>
          <w:p w14:paraId="64075597" w14:textId="77B3564D" w:rsidR="00E87019" w:rsidRPr="00313586" w:rsidRDefault="00E157CF" w:rsidP="0018465C">
            <w:r>
              <w:t>96.23</w:t>
            </w:r>
            <w:r w:rsidR="00313586">
              <w:t>%</w:t>
            </w:r>
          </w:p>
        </w:tc>
      </w:tr>
      <w:tr w:rsidR="00E87019" w14:paraId="04721299" w14:textId="77777777" w:rsidTr="0018465C">
        <w:tc>
          <w:tcPr>
            <w:tcW w:w="2459" w:type="dxa"/>
          </w:tcPr>
          <w:p w14:paraId="1E5DF727" w14:textId="77777777" w:rsidR="00E87019" w:rsidRDefault="00E87019" w:rsidP="0018465C">
            <w:pPr>
              <w:rPr>
                <w:lang w:val="vi-VN"/>
              </w:rPr>
            </w:pPr>
            <w:r>
              <w:rPr>
                <w:lang w:val="vi-VN"/>
              </w:rPr>
              <w:t>RandomForest</w:t>
            </w:r>
          </w:p>
        </w:tc>
        <w:tc>
          <w:tcPr>
            <w:tcW w:w="2297" w:type="dxa"/>
            <w:vMerge/>
          </w:tcPr>
          <w:p w14:paraId="15DF45D3" w14:textId="77777777" w:rsidR="00E87019" w:rsidRDefault="00E87019" w:rsidP="0018465C">
            <w:pPr>
              <w:rPr>
                <w:lang w:val="vi-VN"/>
              </w:rPr>
            </w:pPr>
          </w:p>
        </w:tc>
        <w:tc>
          <w:tcPr>
            <w:tcW w:w="2297" w:type="dxa"/>
          </w:tcPr>
          <w:p w14:paraId="31865B09" w14:textId="138AD4C3" w:rsidR="00E87019" w:rsidRPr="00313586" w:rsidRDefault="00E157CF" w:rsidP="0018465C">
            <w:r>
              <w:t>100</w:t>
            </w:r>
            <w:r w:rsidR="00313586">
              <w:t>%</w:t>
            </w:r>
          </w:p>
        </w:tc>
        <w:tc>
          <w:tcPr>
            <w:tcW w:w="2297" w:type="dxa"/>
          </w:tcPr>
          <w:p w14:paraId="0A5F48A2" w14:textId="203C261A" w:rsidR="00E87019" w:rsidRPr="00313586" w:rsidRDefault="00E157CF" w:rsidP="0018465C">
            <w:r>
              <w:t>100</w:t>
            </w:r>
            <w:r w:rsidR="00313586">
              <w:t>%</w:t>
            </w:r>
          </w:p>
        </w:tc>
      </w:tr>
      <w:tr w:rsidR="00E87019" w14:paraId="11708A6C" w14:textId="77777777" w:rsidTr="0018465C">
        <w:tc>
          <w:tcPr>
            <w:tcW w:w="2459" w:type="dxa"/>
          </w:tcPr>
          <w:p w14:paraId="27401D59" w14:textId="77777777" w:rsidR="00E87019" w:rsidRDefault="00E87019" w:rsidP="0018465C">
            <w:pPr>
              <w:rPr>
                <w:lang w:val="vi-VN"/>
              </w:rPr>
            </w:pPr>
            <w:r>
              <w:rPr>
                <w:lang w:val="vi-VN"/>
              </w:rPr>
              <w:t>MLP</w:t>
            </w:r>
          </w:p>
        </w:tc>
        <w:tc>
          <w:tcPr>
            <w:tcW w:w="2297" w:type="dxa"/>
            <w:vMerge/>
          </w:tcPr>
          <w:p w14:paraId="61B2A7C9" w14:textId="77777777" w:rsidR="00E87019" w:rsidRDefault="00E87019" w:rsidP="0018465C">
            <w:pPr>
              <w:rPr>
                <w:lang w:val="vi-VN"/>
              </w:rPr>
            </w:pPr>
          </w:p>
        </w:tc>
        <w:tc>
          <w:tcPr>
            <w:tcW w:w="2297" w:type="dxa"/>
          </w:tcPr>
          <w:p w14:paraId="1DDBBCAA" w14:textId="2B34867E" w:rsidR="00E87019" w:rsidRPr="00313586" w:rsidRDefault="00E157CF" w:rsidP="0018465C">
            <w:r>
              <w:t>91.46</w:t>
            </w:r>
            <w:r w:rsidR="00313586">
              <w:t>%</w:t>
            </w:r>
          </w:p>
        </w:tc>
        <w:tc>
          <w:tcPr>
            <w:tcW w:w="2297" w:type="dxa"/>
          </w:tcPr>
          <w:p w14:paraId="11E175CA" w14:textId="1AEDDE3D" w:rsidR="00E87019" w:rsidRPr="00313586" w:rsidRDefault="00E157CF" w:rsidP="0018465C">
            <w:r>
              <w:t>96.23</w:t>
            </w:r>
            <w:r w:rsidR="00313586">
              <w:t>%</w:t>
            </w:r>
          </w:p>
        </w:tc>
      </w:tr>
    </w:tbl>
    <w:p w14:paraId="14F59F27" w14:textId="77777777" w:rsidR="00F70AC0" w:rsidRDefault="00F70AC0" w:rsidP="00F70AC0">
      <w:pPr>
        <w:rPr>
          <w:lang w:val="vi-VN"/>
        </w:rPr>
      </w:pPr>
    </w:p>
    <w:p w14:paraId="0BB6247E" w14:textId="77777777" w:rsidR="00425BF2" w:rsidRDefault="00425BF2" w:rsidP="00F70AC0">
      <w:pPr>
        <w:rPr>
          <w:lang w:val="vi-VN"/>
        </w:rPr>
      </w:pPr>
    </w:p>
    <w:p w14:paraId="2CF0462A" w14:textId="0BBBFBD0" w:rsidR="00425BF2" w:rsidRDefault="00B06773" w:rsidP="00F70AC0">
      <w:r>
        <w:t xml:space="preserve">Although the statistics suggest that RandomForest is the best among the listed models, and this is also match with the example in Activity 7, I still have a concern of overfitting. </w:t>
      </w:r>
    </w:p>
    <w:p w14:paraId="75BDD1D9" w14:textId="795282BB" w:rsidR="00B06773" w:rsidRDefault="00B06773" w:rsidP="00B06773">
      <w:r w:rsidRPr="00B06773">
        <w:t>With a test accuracy of 99.21% and cross-validation mean of 96.23%</w:t>
      </w:r>
      <w:r>
        <w:t>, SGD is presented to perform well. Although, c</w:t>
      </w:r>
      <w:r w:rsidRPr="00B06773">
        <w:t>ompared to the Random Forest model, it may</w:t>
      </w:r>
      <w:r>
        <w:t>s</w:t>
      </w:r>
      <w:r w:rsidRPr="00B06773">
        <w:t xml:space="preserve"> be less </w:t>
      </w:r>
      <w:r>
        <w:t>likely</w:t>
      </w:r>
      <w:r w:rsidRPr="00B06773">
        <w:t xml:space="preserve"> to </w:t>
      </w:r>
      <w:r>
        <w:t xml:space="preserve">be </w:t>
      </w:r>
      <w:r w:rsidRPr="00B06773">
        <w:t>overfitting and more resilient</w:t>
      </w:r>
      <w:r>
        <w:t xml:space="preserve">, we </w:t>
      </w:r>
      <w:r w:rsidRPr="00B06773">
        <w:t xml:space="preserve">should not ignore doubts about its almost </w:t>
      </w:r>
      <w:r>
        <w:t>perfect test accuracy/</w:t>
      </w:r>
      <w:r w:rsidRPr="00B06773">
        <w:t>cross-validation mean</w:t>
      </w:r>
      <w:r>
        <w:t>.</w:t>
      </w:r>
    </w:p>
    <w:p w14:paraId="2C9CABAE" w14:textId="07733D79" w:rsidR="007E4F83" w:rsidRPr="00B06773" w:rsidRDefault="007E4F83" w:rsidP="00B06773">
      <w:r w:rsidRPr="007E4F83">
        <w:t>The SVM models, except for With feature selection and hype parameter tuning, which is considered overfitting, appear to be quite weak when compared to other classifiers. Most likely, the solution to my data processing encountered a problem that was beyond my understanding. Anyway, based on the results I have gathered, I will temporarily say that SVM is the weakest of the four models.</w:t>
      </w:r>
    </w:p>
    <w:p w14:paraId="3F1F5CE7" w14:textId="5EBAB081" w:rsidR="00B06773" w:rsidRPr="00313586" w:rsidRDefault="00DA77D9" w:rsidP="00F70AC0">
      <w:r w:rsidRPr="00DA77D9">
        <w:t>Based on the above analysis, along with the fairly reliable accuracy rate/Cross Validation, I assume that the MLP (Multi-layer Perceptron) classifier is the most optimal one.</w:t>
      </w:r>
    </w:p>
    <w:sectPr w:rsidR="00B06773" w:rsidRPr="0031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4162C"/>
    <w:multiLevelType w:val="hybridMultilevel"/>
    <w:tmpl w:val="43DC9E0A"/>
    <w:lvl w:ilvl="0" w:tplc="C8B45F16">
      <w:start w:val="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4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E5"/>
    <w:rsid w:val="000356E5"/>
    <w:rsid w:val="000A34ED"/>
    <w:rsid w:val="000B7872"/>
    <w:rsid w:val="00122C53"/>
    <w:rsid w:val="00171AB4"/>
    <w:rsid w:val="001E4D09"/>
    <w:rsid w:val="00220650"/>
    <w:rsid w:val="00284FDF"/>
    <w:rsid w:val="002E652A"/>
    <w:rsid w:val="002F345F"/>
    <w:rsid w:val="00303E39"/>
    <w:rsid w:val="00313586"/>
    <w:rsid w:val="003D2A78"/>
    <w:rsid w:val="003E03C1"/>
    <w:rsid w:val="004048D2"/>
    <w:rsid w:val="00425BF2"/>
    <w:rsid w:val="004942BF"/>
    <w:rsid w:val="00530881"/>
    <w:rsid w:val="0055613C"/>
    <w:rsid w:val="00560C8D"/>
    <w:rsid w:val="00563BD2"/>
    <w:rsid w:val="0058743C"/>
    <w:rsid w:val="005B1CDA"/>
    <w:rsid w:val="005F3D67"/>
    <w:rsid w:val="0068195F"/>
    <w:rsid w:val="00791397"/>
    <w:rsid w:val="007E4F83"/>
    <w:rsid w:val="007F3966"/>
    <w:rsid w:val="008210BA"/>
    <w:rsid w:val="00882D28"/>
    <w:rsid w:val="008E3DD6"/>
    <w:rsid w:val="009563CD"/>
    <w:rsid w:val="00956727"/>
    <w:rsid w:val="009666F8"/>
    <w:rsid w:val="00982206"/>
    <w:rsid w:val="00A22D8A"/>
    <w:rsid w:val="00A3001C"/>
    <w:rsid w:val="00A74906"/>
    <w:rsid w:val="00A8588F"/>
    <w:rsid w:val="00AF245D"/>
    <w:rsid w:val="00B06773"/>
    <w:rsid w:val="00B3245B"/>
    <w:rsid w:val="00B55BA4"/>
    <w:rsid w:val="00B87B7E"/>
    <w:rsid w:val="00C02BC7"/>
    <w:rsid w:val="00C97E6B"/>
    <w:rsid w:val="00DA77D9"/>
    <w:rsid w:val="00E157CF"/>
    <w:rsid w:val="00E82E42"/>
    <w:rsid w:val="00E87019"/>
    <w:rsid w:val="00EF2A30"/>
    <w:rsid w:val="00F33F2E"/>
    <w:rsid w:val="00F55B44"/>
    <w:rsid w:val="00F65D60"/>
    <w:rsid w:val="00F66C42"/>
    <w:rsid w:val="00F70AC0"/>
    <w:rsid w:val="00FB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3872"/>
  <w15:chartTrackingRefBased/>
  <w15:docId w15:val="{1FA9E31A-B5F1-4899-882B-A46DDD81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019"/>
  </w:style>
  <w:style w:type="paragraph" w:styleId="Heading1">
    <w:name w:val="heading 1"/>
    <w:basedOn w:val="Normal"/>
    <w:next w:val="Normal"/>
    <w:link w:val="Heading1Char"/>
    <w:uiPriority w:val="9"/>
    <w:qFormat/>
    <w:rsid w:val="00791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1397"/>
    <w:rPr>
      <w:color w:val="0563C1" w:themeColor="hyperlink"/>
      <w:u w:val="single"/>
    </w:rPr>
  </w:style>
  <w:style w:type="character" w:styleId="UnresolvedMention">
    <w:name w:val="Unresolved Mention"/>
    <w:basedOn w:val="DefaultParagraphFont"/>
    <w:uiPriority w:val="99"/>
    <w:semiHidden/>
    <w:unhideWhenUsed/>
    <w:rsid w:val="00791397"/>
    <w:rPr>
      <w:color w:val="605E5C"/>
      <w:shd w:val="clear" w:color="auto" w:fill="E1DFDD"/>
    </w:rPr>
  </w:style>
  <w:style w:type="table" w:styleId="TableGrid">
    <w:name w:val="Table Grid"/>
    <w:basedOn w:val="TableNormal"/>
    <w:uiPriority w:val="39"/>
    <w:rsid w:val="0079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B44"/>
    <w:pPr>
      <w:ind w:left="720"/>
      <w:contextualSpacing/>
    </w:pPr>
  </w:style>
  <w:style w:type="character" w:customStyle="1" w:styleId="Heading3Char">
    <w:name w:val="Heading 3 Char"/>
    <w:basedOn w:val="DefaultParagraphFont"/>
    <w:link w:val="Heading3"/>
    <w:uiPriority w:val="9"/>
    <w:rsid w:val="003D2A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4214">
      <w:bodyDiv w:val="1"/>
      <w:marLeft w:val="0"/>
      <w:marRight w:val="0"/>
      <w:marTop w:val="0"/>
      <w:marBottom w:val="0"/>
      <w:divBdr>
        <w:top w:val="none" w:sz="0" w:space="0" w:color="auto"/>
        <w:left w:val="none" w:sz="0" w:space="0" w:color="auto"/>
        <w:bottom w:val="none" w:sz="0" w:space="0" w:color="auto"/>
        <w:right w:val="none" w:sz="0" w:space="0" w:color="auto"/>
      </w:divBdr>
    </w:div>
    <w:div w:id="301883138">
      <w:bodyDiv w:val="1"/>
      <w:marLeft w:val="0"/>
      <w:marRight w:val="0"/>
      <w:marTop w:val="0"/>
      <w:marBottom w:val="0"/>
      <w:divBdr>
        <w:top w:val="none" w:sz="0" w:space="0" w:color="auto"/>
        <w:left w:val="none" w:sz="0" w:space="0" w:color="auto"/>
        <w:bottom w:val="none" w:sz="0" w:space="0" w:color="auto"/>
        <w:right w:val="none" w:sz="0" w:space="0" w:color="auto"/>
      </w:divBdr>
    </w:div>
    <w:div w:id="393312661">
      <w:bodyDiv w:val="1"/>
      <w:marLeft w:val="0"/>
      <w:marRight w:val="0"/>
      <w:marTop w:val="0"/>
      <w:marBottom w:val="0"/>
      <w:divBdr>
        <w:top w:val="none" w:sz="0" w:space="0" w:color="auto"/>
        <w:left w:val="none" w:sz="0" w:space="0" w:color="auto"/>
        <w:bottom w:val="none" w:sz="0" w:space="0" w:color="auto"/>
        <w:right w:val="none" w:sz="0" w:space="0" w:color="auto"/>
      </w:divBdr>
    </w:div>
    <w:div w:id="1360353866">
      <w:bodyDiv w:val="1"/>
      <w:marLeft w:val="0"/>
      <w:marRight w:val="0"/>
      <w:marTop w:val="0"/>
      <w:marBottom w:val="0"/>
      <w:divBdr>
        <w:top w:val="none" w:sz="0" w:space="0" w:color="auto"/>
        <w:left w:val="none" w:sz="0" w:space="0" w:color="auto"/>
        <w:bottom w:val="none" w:sz="0" w:space="0" w:color="auto"/>
        <w:right w:val="none" w:sz="0" w:space="0" w:color="auto"/>
      </w:divBdr>
    </w:div>
    <w:div w:id="1422795835">
      <w:bodyDiv w:val="1"/>
      <w:marLeft w:val="0"/>
      <w:marRight w:val="0"/>
      <w:marTop w:val="0"/>
      <w:marBottom w:val="0"/>
      <w:divBdr>
        <w:top w:val="none" w:sz="0" w:space="0" w:color="auto"/>
        <w:left w:val="none" w:sz="0" w:space="0" w:color="auto"/>
        <w:bottom w:val="none" w:sz="0" w:space="0" w:color="auto"/>
        <w:right w:val="none" w:sz="0" w:space="0" w:color="auto"/>
      </w:divBdr>
    </w:div>
    <w:div w:id="1800681240">
      <w:bodyDiv w:val="1"/>
      <w:marLeft w:val="0"/>
      <w:marRight w:val="0"/>
      <w:marTop w:val="0"/>
      <w:marBottom w:val="0"/>
      <w:divBdr>
        <w:top w:val="none" w:sz="0" w:space="0" w:color="auto"/>
        <w:left w:val="none" w:sz="0" w:space="0" w:color="auto"/>
        <w:bottom w:val="none" w:sz="0" w:space="0" w:color="auto"/>
        <w:right w:val="none" w:sz="0" w:space="0" w:color="auto"/>
      </w:divBdr>
    </w:div>
    <w:div w:id="21171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rungkiennguyen22082004/COS40007_Artificial_Intelligence_for_Engineering/blob/main/Studios/Studio%203/ampc2/specific_data_ending_2.csv" TargetMode="External"/><Relationship Id="rId17" Type="http://schemas.openxmlformats.org/officeDocument/2006/relationships/hyperlink" Target="https://github.com/trungkiennguyen22082004/COS40007_Artificial_Intelligence_for_Engineering/blob/main/Studios/Studio%203/ampc2/processed_features_per_minute.csv"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lab.research.google.com/drive/1C9hU4yxXyajywaxhhaIQxFLb5mFMRkEq" TargetMode="External"/><Relationship Id="rId11" Type="http://schemas.openxmlformats.org/officeDocument/2006/relationships/image" Target="media/image4.png"/><Relationship Id="rId5" Type="http://schemas.openxmlformats.org/officeDocument/2006/relationships/hyperlink" Target="https://colab.research.google.com/drive/1VAsLZw93XLWyyAW-fvXAiyv_vKKAt6IK" TargetMode="External"/><Relationship Id="rId15" Type="http://schemas.openxmlformats.org/officeDocument/2006/relationships/hyperlink" Target="https://github.com/trungkiennguyen22082004/COS40007_Artificial_Intelligence_for_Engineering/blob/main/Studios/Studio%203/ampc2/specific_data_ending_2_with_composites.csv" TargetMode="External"/><Relationship Id="rId10" Type="http://schemas.openxmlformats.org/officeDocument/2006/relationships/hyperlink" Target="https://github.com/trungkiennguyen22082004/COS40007_Artificial_Intelligence_for_Engineering/blob/main/Studios/Studio%203/ampc2/combined_data.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94</cp:revision>
  <cp:lastPrinted>2024-08-21T04:49:00Z</cp:lastPrinted>
  <dcterms:created xsi:type="dcterms:W3CDTF">2024-08-21T02:29:00Z</dcterms:created>
  <dcterms:modified xsi:type="dcterms:W3CDTF">2024-08-22T13:01:00Z</dcterms:modified>
</cp:coreProperties>
</file>