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50" w:line="300"/>
        <w:ind w:right="0" w:left="0" w:firstLine="0"/>
        <w:jc w:val="both"/>
        <w:rPr>
          <w:rFonts w:ascii="Arial" w:hAnsi="Arial" w:cs="Arial" w:eastAsia="Arial"/>
          <w:color w:val="333333"/>
          <w:spacing w:val="0"/>
          <w:position w:val="0"/>
          <w:sz w:val="29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9"/>
          <w:shd w:fill="FFFFFF" w:val="clear"/>
        </w:rPr>
        <w:t xml:space="preserve">Wall fan</w:t>
      </w:r>
      <w:r>
        <w:rPr>
          <w:rFonts w:ascii="Arial" w:hAnsi="Arial" w:cs="Arial" w:eastAsia="Arial"/>
          <w:color w:val="333333"/>
          <w:spacing w:val="0"/>
          <w:position w:val="0"/>
          <w:sz w:val="29"/>
          <w:shd w:fill="FFFFFF" w:val="clear"/>
        </w:rPr>
        <w:t xml:space="preserve"> Asia L16013</w:t>
      </w:r>
    </w:p>
    <w:tbl>
      <w:tblPr/>
      <w:tblGrid>
        <w:gridCol w:w="4788"/>
        <w:gridCol w:w="4788"/>
      </w:tblGrid>
      <w:tr>
        <w:trPr>
          <w:trHeight w:val="4680" w:hRule="auto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5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320" w:dyaOrig="4507">
                <v:rect xmlns:o="urn:schemas-microsoft-com:office:office" xmlns:v="urn:schemas-microsoft-com:vml" id="rectole0000000000" style="width:216.000000pt;height:225.3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0"/>
              <w:ind w:right="0" w:left="0" w:firstLine="0"/>
              <w:jc w:val="both"/>
              <w:rPr>
                <w:rFonts w:ascii="Arial" w:hAnsi="Arial" w:cs="Arial" w:eastAsia="Arial"/>
                <w:color w:val="77A464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Arial" w:hAnsi="Arial" w:cs="Arial" w:eastAsia="Arial"/>
                <w:color w:val="77A464"/>
                <w:spacing w:val="0"/>
                <w:position w:val="0"/>
                <w:sz w:val="38"/>
                <w:shd w:fill="FFFFFF" w:val="clear"/>
              </w:rPr>
              <w:t xml:space="preserve">320.000VN</w:t>
            </w:r>
            <w:r>
              <w:rPr>
                <w:rFonts w:ascii="Arial" w:hAnsi="Arial" w:cs="Arial" w:eastAsia="Arial"/>
                <w:color w:val="77A464"/>
                <w:spacing w:val="0"/>
                <w:position w:val="0"/>
                <w:sz w:val="38"/>
                <w:shd w:fill="FFFFFF" w:val="clear"/>
              </w:rPr>
              <w:t xml:space="preserve">Đ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555555"/>
                <w:spacing w:val="0"/>
                <w:position w:val="0"/>
                <w:sz w:val="20"/>
                <w:shd w:fill="FFFFFF" w:val="clear"/>
              </w:rPr>
              <w:t xml:space="preserve">New 100%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Color: Dark gray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Power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: 45W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Voltage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: 220V/50Hz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Speed</w:t>
            </w: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: 1.200 rpm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Manufacturer: ASIA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Made in: Vietnam (high quality Vietnamese goods)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Warranty: Genuine 24 months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Nationwide delivery. Free in Ho Chi Minh City</w:t>
            </w:r>
          </w:p>
        </w:tc>
      </w:tr>
    </w:tbl>
    <w:p>
      <w:pPr>
        <w:numPr>
          <w:ilvl w:val="0"/>
          <w:numId w:val="5"/>
        </w:numPr>
        <w:spacing w:before="0" w:after="240" w:line="300"/>
        <w:ind w:right="0" w:left="720" w:hanging="36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  <w:t xml:space="preserve">Description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b/>
          <w:color w:val="555555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555555"/>
          <w:spacing w:val="0"/>
          <w:position w:val="0"/>
          <w:sz w:val="28"/>
          <w:shd w:fill="FFFFFF" w:val="clear"/>
        </w:rPr>
        <w:t xml:space="preserve">Wall fan</w:t>
      </w:r>
      <w:r>
        <w:rPr>
          <w:rFonts w:ascii="Arial" w:hAnsi="Arial" w:cs="Arial" w:eastAsia="Arial"/>
          <w:b/>
          <w:color w:val="555555"/>
          <w:spacing w:val="0"/>
          <w:position w:val="0"/>
          <w:sz w:val="28"/>
          <w:shd w:fill="FFFFFF" w:val="clear"/>
        </w:rPr>
        <w:t xml:space="preserve"> Asia</w:t>
      </w:r>
      <w:r>
        <w:rPr>
          <w:rFonts w:ascii="Arial" w:hAnsi="Arial" w:cs="Arial" w:eastAsia="Arial"/>
          <w:b/>
          <w:color w:val="555555"/>
          <w:spacing w:val="0"/>
          <w:position w:val="0"/>
          <w:sz w:val="28"/>
          <w:shd w:fill="FFFFFF" w:val="clear"/>
        </w:rPr>
        <w:t xml:space="preserve"> L16013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</w:p>
    <w:p>
      <w:pPr>
        <w:spacing w:before="0" w:after="0" w:line="300"/>
        <w:ind w:right="0" w:left="0" w:firstLine="0"/>
        <w:jc w:val="center"/>
        <w:rPr>
          <w:rFonts w:ascii="Arial" w:hAnsi="Arial" w:cs="Arial" w:eastAsia="Arial"/>
          <w:color w:val="555555"/>
          <w:spacing w:val="0"/>
          <w:position w:val="0"/>
          <w:sz w:val="20"/>
          <w:shd w:fill="EEEEEE" w:val="clear"/>
        </w:rPr>
      </w:pPr>
      <w:r>
        <w:object w:dxaOrig="5745" w:dyaOrig="5985">
          <v:rect xmlns:o="urn:schemas-microsoft-com:office:office" xmlns:v="urn:schemas-microsoft-com:vml" id="rectole0000000001" style="width:287.250000pt;height:299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50" w:line="255"/>
        <w:ind w:right="0" w:left="0" w:firstLine="0"/>
        <w:jc w:val="center"/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  <w:t xml:space="preserve">Wall Fan </w:t>
      </w:r>
      <w:r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  <w:t xml:space="preserve">Asia L16013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b/>
          <w:color w:val="FF66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FF6600"/>
          <w:spacing w:val="0"/>
          <w:position w:val="0"/>
          <w:sz w:val="24"/>
          <w:shd w:fill="FFFFFF" w:val="clear"/>
        </w:rPr>
        <w:t xml:space="preserve">SALIENT FEATURES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008000"/>
          <w:spacing w:val="0"/>
          <w:position w:val="0"/>
          <w:sz w:val="24"/>
          <w:shd w:fill="FFFFFF" w:val="clear"/>
        </w:rPr>
        <w:t xml:space="preserve">1. Attractive designs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  <w:t xml:space="preserve">The Asia L16013 wall fan has a beautiful, luxurious design that contributes to your room's outstanding appearance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008000"/>
          <w:spacing w:val="0"/>
          <w:position w:val="0"/>
          <w:sz w:val="24"/>
          <w:shd w:fill="FFFFFF" w:val="clear"/>
        </w:rPr>
        <w:t xml:space="preserve">2. Three speed wind</w:t>
      </w:r>
    </w:p>
    <w:p>
      <w:pPr>
        <w:spacing w:before="0" w:after="0" w:line="300"/>
        <w:ind w:right="0" w:left="0" w:firstLine="0"/>
        <w:jc w:val="left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You can easily customize the wind speed according to your preferences and the needs of yourself and your family with different wind speeds</w:t>
      </w:r>
    </w:p>
    <w:p>
      <w:pPr>
        <w:spacing w:before="0" w:after="0" w:line="300"/>
        <w:ind w:right="0" w:left="0" w:firstLine="0"/>
        <w:jc w:val="left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b/>
          <w:color w:val="008000"/>
          <w:spacing w:val="0"/>
          <w:position w:val="0"/>
          <w:sz w:val="24"/>
          <w:shd w:fill="FFFFFF" w:val="clear"/>
        </w:rPr>
        <w:t xml:space="preserve">3. Durable and safe with dynamic protection system</w:t>
      </w:r>
    </w:p>
    <w:p>
      <w:pPr>
        <w:spacing w:before="0" w:after="150" w:line="27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The motor protection system of the fan not only protects the fan, providing long-term value but also safety for the user.</w:t>
      </w:r>
    </w:p>
    <w:p>
      <w:pPr>
        <w:tabs>
          <w:tab w:val="left" w:pos="720" w:leader="none"/>
        </w:tabs>
        <w:spacing w:before="0" w:after="0" w:line="390"/>
        <w:ind w:right="30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FF6600"/>
          <w:spacing w:val="0"/>
          <w:position w:val="0"/>
          <w:sz w:val="24"/>
          <w:shd w:fill="FFFFFF" w:val="clear"/>
        </w:rPr>
        <w:t xml:space="preserve">TECHNICAL SPECIFICATIONS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390"/>
        <w:ind w:right="300" w:left="0" w:hanging="36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Product code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: </w:t>
      </w:r>
      <w:r>
        <w:rPr>
          <w:rFonts w:ascii="Arial" w:hAnsi="Arial" w:cs="Arial" w:eastAsia="Arial"/>
          <w:b/>
          <w:color w:val="555555"/>
          <w:spacing w:val="0"/>
          <w:position w:val="0"/>
          <w:sz w:val="20"/>
          <w:shd w:fill="FFFFFF" w:val="clear"/>
        </w:rPr>
        <w:t xml:space="preserve">L16013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390"/>
        <w:ind w:right="300" w:left="0" w:hanging="36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Color: dark gray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390"/>
        <w:ind w:right="300" w:left="0" w:hanging="36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Features: 3-speed zipper switch, Electric motor switch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390"/>
        <w:ind w:right="300" w:left="0" w:hanging="36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Wind flow: 54.2 m3 / min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390"/>
        <w:ind w:right="300" w:left="0" w:hanging="36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wingspan: 40cm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390"/>
        <w:ind w:right="300" w:left="0" w:hanging="36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Power: 45W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390"/>
        <w:ind w:right="300" w:left="0" w:hanging="36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Voltage: 220V / 50Hz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390"/>
        <w:ind w:right="300" w:left="0" w:hanging="36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 Speed: 1200 rpm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390"/>
        <w:ind w:right="300" w:left="0" w:hanging="36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Manufacturer: ASIA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390"/>
        <w:ind w:right="300" w:left="0" w:hanging="36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Fan type: Wall fan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390"/>
        <w:ind w:right="300" w:left="0" w:hanging="36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Made in: Vietnam (high quality Vietnamese goods)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390"/>
        <w:ind w:right="300" w:left="0" w:hanging="36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Warranty: Genuine 24 months</w:t>
      </w:r>
    </w:p>
    <w:p>
      <w:pPr>
        <w:spacing w:before="0" w:after="200" w:line="27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object w:dxaOrig="1641" w:dyaOrig="273">
          <v:rect xmlns:o="urn:schemas-microsoft-com:office:office" xmlns:v="urn:schemas-microsoft-com:vml" id="rectole0000000002" style="width:82.050000pt;height:13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 Free transfer in Ho Chi Minh City.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7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