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4E5E" w:rsidRDefault="00414E5E" w:rsidP="00414E5E">
      <w:pPr>
        <w:pStyle w:val="Heading2"/>
        <w:shd w:val="clear" w:color="auto" w:fill="FFFFFF"/>
        <w:spacing w:before="0" w:beforeAutospacing="0" w:after="150" w:afterAutospacing="0" w:line="300" w:lineRule="atLeast"/>
        <w:jc w:val="both"/>
        <w:textAlignment w:val="baseline"/>
        <w:rPr>
          <w:rFonts w:ascii="Arial" w:hAnsi="Arial" w:cs="Arial"/>
          <w:b w:val="0"/>
          <w:bCs w:val="0"/>
          <w:color w:val="333333"/>
          <w:sz w:val="29"/>
          <w:szCs w:val="29"/>
        </w:rPr>
      </w:pPr>
      <w:proofErr w:type="spellStart"/>
      <w:r>
        <w:rPr>
          <w:rFonts w:ascii="Arial" w:hAnsi="Arial" w:cs="Arial"/>
          <w:b w:val="0"/>
          <w:bCs w:val="0"/>
          <w:color w:val="333333"/>
          <w:sz w:val="29"/>
          <w:szCs w:val="29"/>
        </w:rPr>
        <w:t>Quạt</w:t>
      </w:r>
      <w:proofErr w:type="spellEnd"/>
      <w:r>
        <w:rPr>
          <w:rFonts w:ascii="Arial" w:hAnsi="Arial" w:cs="Arial"/>
          <w:b w:val="0"/>
          <w:bCs w:val="0"/>
          <w:color w:val="333333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333333"/>
          <w:sz w:val="29"/>
          <w:szCs w:val="29"/>
        </w:rPr>
        <w:t>đứng</w:t>
      </w:r>
      <w:proofErr w:type="spellEnd"/>
      <w:r>
        <w:rPr>
          <w:rFonts w:ascii="Arial" w:hAnsi="Arial" w:cs="Arial"/>
          <w:b w:val="0"/>
          <w:bCs w:val="0"/>
          <w:color w:val="333333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333333"/>
          <w:sz w:val="29"/>
          <w:szCs w:val="29"/>
        </w:rPr>
        <w:t>công</w:t>
      </w:r>
      <w:proofErr w:type="spellEnd"/>
      <w:r>
        <w:rPr>
          <w:rFonts w:ascii="Arial" w:hAnsi="Arial" w:cs="Arial"/>
          <w:b w:val="0"/>
          <w:bCs w:val="0"/>
          <w:color w:val="333333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333333"/>
          <w:sz w:val="29"/>
          <w:szCs w:val="29"/>
        </w:rPr>
        <w:t>nghiệp</w:t>
      </w:r>
      <w:proofErr w:type="spellEnd"/>
      <w:r>
        <w:rPr>
          <w:rFonts w:ascii="Arial" w:hAnsi="Arial" w:cs="Arial"/>
          <w:b w:val="0"/>
          <w:bCs w:val="0"/>
          <w:color w:val="333333"/>
          <w:sz w:val="29"/>
          <w:szCs w:val="29"/>
        </w:rPr>
        <w:t xml:space="preserve"> Senko DCN108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708"/>
        <w:gridCol w:w="5868"/>
      </w:tblGrid>
      <w:tr w:rsidR="00414E5E" w:rsidTr="00414E5E">
        <w:tc>
          <w:tcPr>
            <w:tcW w:w="3708" w:type="dxa"/>
          </w:tcPr>
          <w:p w:rsidR="00414E5E" w:rsidRDefault="00414E5E" w:rsidP="00414E5E">
            <w:pPr>
              <w:pStyle w:val="Heading2"/>
              <w:spacing w:before="0" w:beforeAutospacing="0" w:after="150" w:afterAutospacing="0" w:line="300" w:lineRule="atLeast"/>
              <w:jc w:val="both"/>
              <w:textAlignment w:val="baseline"/>
              <w:outlineLvl w:val="1"/>
              <w:rPr>
                <w:rFonts w:ascii="Arial" w:hAnsi="Arial" w:cs="Arial"/>
                <w:b w:val="0"/>
                <w:bCs w:val="0"/>
                <w:color w:val="333333"/>
                <w:sz w:val="29"/>
                <w:szCs w:val="29"/>
              </w:rPr>
            </w:pPr>
            <w:r>
              <w:rPr>
                <w:rFonts w:ascii="Arial" w:hAnsi="Arial" w:cs="Arial"/>
                <w:noProof/>
                <w:color w:val="3366FF"/>
                <w:sz w:val="20"/>
                <w:szCs w:val="20"/>
                <w:bdr w:val="none" w:sz="0" w:space="0" w:color="auto" w:frame="1"/>
              </w:rPr>
              <w:drawing>
                <wp:inline distT="0" distB="0" distL="0" distR="0">
                  <wp:extent cx="1111459" cy="2819400"/>
                  <wp:effectExtent l="19050" t="0" r="0" b="0"/>
                  <wp:docPr id="6" name="Picture 9" descr="Quạt đứng công nghiệp Senko DCN108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Quạt đứng công nghiệp Senko DCN108">
                            <a:hlinkClick r:id="rId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2820" cy="282285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68" w:type="dxa"/>
          </w:tcPr>
          <w:p w:rsidR="00414E5E" w:rsidRDefault="00414E5E" w:rsidP="00414E5E">
            <w:pPr>
              <w:pStyle w:val="price"/>
              <w:shd w:val="clear" w:color="auto" w:fill="FFFFFF"/>
              <w:spacing w:before="0" w:beforeAutospacing="0" w:after="0" w:afterAutospacing="0" w:line="270" w:lineRule="atLeast"/>
              <w:jc w:val="both"/>
              <w:textAlignment w:val="baseline"/>
              <w:rPr>
                <w:rFonts w:ascii="Arial" w:hAnsi="Arial" w:cs="Arial"/>
                <w:color w:val="77A464"/>
                <w:sz w:val="25"/>
                <w:szCs w:val="25"/>
              </w:rPr>
            </w:pPr>
            <w:r>
              <w:rPr>
                <w:rStyle w:val="woocommerce-price-amount"/>
                <w:rFonts w:ascii="Arial" w:hAnsi="Arial" w:cs="Arial"/>
                <w:color w:val="77A464"/>
                <w:sz w:val="38"/>
                <w:szCs w:val="38"/>
                <w:bdr w:val="none" w:sz="0" w:space="0" w:color="auto" w:frame="1"/>
              </w:rPr>
              <w:t>436.000</w:t>
            </w:r>
            <w:r>
              <w:rPr>
                <w:rStyle w:val="woocommerce-price-currencysymbol"/>
                <w:rFonts w:ascii="Arial" w:hAnsi="Arial" w:cs="Arial"/>
                <w:color w:val="77A464"/>
                <w:sz w:val="38"/>
                <w:szCs w:val="38"/>
                <w:bdr w:val="none" w:sz="0" w:space="0" w:color="auto" w:frame="1"/>
              </w:rPr>
              <w:t>VNĐ</w:t>
            </w:r>
          </w:p>
          <w:p w:rsidR="00414E5E" w:rsidRDefault="00414E5E" w:rsidP="00414E5E">
            <w:pPr>
              <w:numPr>
                <w:ilvl w:val="0"/>
                <w:numId w:val="5"/>
              </w:numPr>
              <w:shd w:val="clear" w:color="auto" w:fill="FFFFFF"/>
              <w:spacing w:line="390" w:lineRule="atLeast"/>
              <w:ind w:left="0" w:right="300"/>
              <w:jc w:val="both"/>
              <w:textAlignment w:val="baseline"/>
              <w:rPr>
                <w:rFonts w:ascii="Arial" w:hAnsi="Arial" w:cs="Arial"/>
                <w:color w:val="555555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Hàng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chính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hãng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mới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100%</w:t>
            </w:r>
          </w:p>
          <w:p w:rsidR="00414E5E" w:rsidRDefault="00414E5E" w:rsidP="00414E5E">
            <w:pPr>
              <w:numPr>
                <w:ilvl w:val="0"/>
                <w:numId w:val="5"/>
              </w:numPr>
              <w:shd w:val="clear" w:color="auto" w:fill="FFFFFF"/>
              <w:spacing w:line="390" w:lineRule="atLeast"/>
              <w:ind w:left="0" w:right="300"/>
              <w:jc w:val="both"/>
              <w:textAlignment w:val="baseline"/>
              <w:rPr>
                <w:rFonts w:ascii="Arial" w:hAnsi="Arial" w:cs="Arial"/>
                <w:color w:val="555555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Giá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đã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bao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gồm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VAT</w:t>
            </w:r>
          </w:p>
          <w:p w:rsidR="00414E5E" w:rsidRDefault="00414E5E" w:rsidP="00414E5E">
            <w:pPr>
              <w:numPr>
                <w:ilvl w:val="0"/>
                <w:numId w:val="5"/>
              </w:numPr>
              <w:shd w:val="clear" w:color="auto" w:fill="FFFFFF"/>
              <w:spacing w:line="390" w:lineRule="atLeast"/>
              <w:ind w:left="0" w:right="300"/>
              <w:jc w:val="both"/>
              <w:textAlignment w:val="baseline"/>
              <w:rPr>
                <w:rFonts w:ascii="Arial" w:hAnsi="Arial" w:cs="Arial"/>
                <w:color w:val="555555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Kiểu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Quạt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đứng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thân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sắt</w:t>
            </w:r>
            <w:proofErr w:type="spellEnd"/>
          </w:p>
          <w:p w:rsidR="00414E5E" w:rsidRDefault="00414E5E" w:rsidP="00414E5E">
            <w:pPr>
              <w:numPr>
                <w:ilvl w:val="0"/>
                <w:numId w:val="5"/>
              </w:numPr>
              <w:shd w:val="clear" w:color="auto" w:fill="FFFFFF"/>
              <w:spacing w:line="390" w:lineRule="atLeast"/>
              <w:ind w:left="0" w:right="300"/>
              <w:jc w:val="both"/>
              <w:textAlignment w:val="baseline"/>
              <w:rPr>
                <w:rFonts w:ascii="Arial" w:hAnsi="Arial" w:cs="Arial"/>
                <w:color w:val="555555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Cánh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quạt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>: 3</w:t>
            </w:r>
          </w:p>
          <w:p w:rsidR="00414E5E" w:rsidRDefault="00414E5E" w:rsidP="00414E5E">
            <w:pPr>
              <w:numPr>
                <w:ilvl w:val="0"/>
                <w:numId w:val="5"/>
              </w:numPr>
              <w:shd w:val="clear" w:color="auto" w:fill="FFFFFF"/>
              <w:spacing w:line="390" w:lineRule="atLeast"/>
              <w:ind w:left="0" w:right="300"/>
              <w:jc w:val="both"/>
              <w:textAlignment w:val="baseline"/>
              <w:rPr>
                <w:rFonts w:ascii="Arial" w:hAnsi="Arial" w:cs="Arial"/>
                <w:color w:val="555555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Màu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sắc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Đen</w:t>
            </w:r>
            <w:proofErr w:type="spellEnd"/>
          </w:p>
          <w:p w:rsidR="00414E5E" w:rsidRDefault="00414E5E" w:rsidP="00414E5E">
            <w:pPr>
              <w:numPr>
                <w:ilvl w:val="0"/>
                <w:numId w:val="5"/>
              </w:numPr>
              <w:shd w:val="clear" w:color="auto" w:fill="FFFFFF"/>
              <w:spacing w:line="390" w:lineRule="atLeast"/>
              <w:ind w:left="0" w:right="300"/>
              <w:jc w:val="both"/>
              <w:textAlignment w:val="baseline"/>
              <w:rPr>
                <w:rFonts w:ascii="Arial" w:hAnsi="Arial" w:cs="Arial"/>
                <w:color w:val="555555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Tốc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độ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vòng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/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phút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>): 1200</w:t>
            </w:r>
          </w:p>
          <w:p w:rsidR="00414E5E" w:rsidRDefault="00414E5E" w:rsidP="00414E5E">
            <w:pPr>
              <w:numPr>
                <w:ilvl w:val="0"/>
                <w:numId w:val="5"/>
              </w:numPr>
              <w:shd w:val="clear" w:color="auto" w:fill="FFFFFF"/>
              <w:spacing w:line="390" w:lineRule="atLeast"/>
              <w:ind w:left="0" w:right="300"/>
              <w:jc w:val="both"/>
              <w:textAlignment w:val="baseline"/>
              <w:rPr>
                <w:rFonts w:ascii="Arial" w:hAnsi="Arial" w:cs="Arial"/>
                <w:color w:val="555555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Bảo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hành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chính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hãng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12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tháng</w:t>
            </w:r>
            <w:proofErr w:type="spellEnd"/>
          </w:p>
          <w:p w:rsidR="00414E5E" w:rsidRDefault="00414E5E" w:rsidP="00414E5E">
            <w:pPr>
              <w:pStyle w:val="Heading2"/>
              <w:spacing w:before="0" w:beforeAutospacing="0" w:after="150" w:afterAutospacing="0" w:line="300" w:lineRule="atLeast"/>
              <w:jc w:val="both"/>
              <w:textAlignment w:val="baseline"/>
              <w:outlineLvl w:val="1"/>
              <w:rPr>
                <w:rFonts w:ascii="Arial" w:hAnsi="Arial" w:cs="Arial"/>
                <w:b w:val="0"/>
                <w:bCs w:val="0"/>
                <w:color w:val="333333"/>
                <w:sz w:val="29"/>
                <w:szCs w:val="29"/>
              </w:rPr>
            </w:pPr>
          </w:p>
        </w:tc>
      </w:tr>
    </w:tbl>
    <w:p w:rsidR="00414E5E" w:rsidRDefault="00414E5E" w:rsidP="00414E5E">
      <w:pPr>
        <w:pStyle w:val="Heading2"/>
        <w:numPr>
          <w:ilvl w:val="0"/>
          <w:numId w:val="7"/>
        </w:numPr>
        <w:shd w:val="clear" w:color="auto" w:fill="FFFFFF"/>
        <w:spacing w:before="0" w:beforeAutospacing="0" w:after="240" w:afterAutospacing="0" w:line="300" w:lineRule="atLeast"/>
        <w:jc w:val="both"/>
        <w:textAlignment w:val="baseline"/>
        <w:rPr>
          <w:rFonts w:ascii="Arial" w:hAnsi="Arial" w:cs="Arial"/>
          <w:b w:val="0"/>
          <w:bCs w:val="0"/>
          <w:color w:val="555555"/>
          <w:sz w:val="30"/>
          <w:szCs w:val="30"/>
        </w:rPr>
      </w:pPr>
      <w:proofErr w:type="spellStart"/>
      <w:r>
        <w:rPr>
          <w:rFonts w:ascii="Arial" w:hAnsi="Arial" w:cs="Arial"/>
          <w:b w:val="0"/>
          <w:bCs w:val="0"/>
          <w:color w:val="555555"/>
          <w:sz w:val="30"/>
          <w:szCs w:val="30"/>
        </w:rPr>
        <w:t>Mô</w:t>
      </w:r>
      <w:proofErr w:type="spellEnd"/>
      <w:r>
        <w:rPr>
          <w:rFonts w:ascii="Arial" w:hAnsi="Arial" w:cs="Arial"/>
          <w:b w:val="0"/>
          <w:bCs w:val="0"/>
          <w:color w:val="555555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555555"/>
          <w:sz w:val="30"/>
          <w:szCs w:val="30"/>
        </w:rPr>
        <w:t>tả</w:t>
      </w:r>
      <w:proofErr w:type="spellEnd"/>
    </w:p>
    <w:p w:rsidR="00414E5E" w:rsidRDefault="00414E5E" w:rsidP="00414E5E">
      <w:pPr>
        <w:pStyle w:val="NormalWeb"/>
        <w:shd w:val="clear" w:color="auto" w:fill="FFFFFF"/>
        <w:spacing w:before="0" w:beforeAutospacing="0" w:after="0" w:afterAutospacing="0" w:line="270" w:lineRule="atLeast"/>
        <w:jc w:val="both"/>
        <w:textAlignment w:val="baseline"/>
        <w:rPr>
          <w:rFonts w:ascii="Arial" w:hAnsi="Arial" w:cs="Arial"/>
          <w:color w:val="555555"/>
          <w:sz w:val="20"/>
          <w:szCs w:val="20"/>
        </w:rPr>
      </w:pPr>
      <w:proofErr w:type="spellStart"/>
      <w:r>
        <w:rPr>
          <w:rFonts w:ascii="Arial" w:hAnsi="Arial" w:cs="Arial"/>
          <w:color w:val="555555"/>
          <w:sz w:val="20"/>
          <w:szCs w:val="20"/>
        </w:rPr>
        <w:t>Với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3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tốc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độ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điều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chỉnh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gió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người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sử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dụng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hoàn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toàn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chủ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động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thay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đổi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vận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tốc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proofErr w:type="gramStart"/>
      <w:r>
        <w:rPr>
          <w:rFonts w:ascii="Arial" w:hAnsi="Arial" w:cs="Arial"/>
          <w:color w:val="555555"/>
          <w:sz w:val="20"/>
          <w:szCs w:val="20"/>
        </w:rPr>
        <w:t>theo</w:t>
      </w:r>
      <w:proofErr w:type="spellEnd"/>
      <w:proofErr w:type="gram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từng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mục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đích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khác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nhau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bằng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việc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điều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khiển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hướng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xoay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cơ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sao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cho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phù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hợp</w:t>
      </w:r>
      <w:proofErr w:type="spellEnd"/>
      <w:r>
        <w:rPr>
          <w:rFonts w:ascii="Arial" w:hAnsi="Arial" w:cs="Arial"/>
          <w:color w:val="555555"/>
          <w:sz w:val="20"/>
          <w:szCs w:val="20"/>
        </w:rPr>
        <w:t>. </w:t>
      </w:r>
      <w:proofErr w:type="spellStart"/>
      <w:r>
        <w:rPr>
          <w:rStyle w:val="Strong"/>
          <w:rFonts w:ascii="Arial" w:hAnsi="Arial" w:cs="Arial"/>
          <w:color w:val="555555"/>
          <w:sz w:val="20"/>
          <w:szCs w:val="20"/>
          <w:bdr w:val="none" w:sz="0" w:space="0" w:color="auto" w:frame="1"/>
        </w:rPr>
        <w:fldChar w:fldCharType="begin"/>
      </w:r>
      <w:r>
        <w:rPr>
          <w:rStyle w:val="Strong"/>
          <w:rFonts w:ascii="Arial" w:hAnsi="Arial" w:cs="Arial"/>
          <w:color w:val="555555"/>
          <w:sz w:val="20"/>
          <w:szCs w:val="20"/>
          <w:bdr w:val="none" w:sz="0" w:space="0" w:color="auto" w:frame="1"/>
        </w:rPr>
        <w:instrText xml:space="preserve"> HYPERLINK "http://www.quatdien.com/q/quat-dung/quat-dung-senko/" \t "_blank" </w:instrText>
      </w:r>
      <w:r>
        <w:rPr>
          <w:rStyle w:val="Strong"/>
          <w:rFonts w:ascii="Arial" w:hAnsi="Arial" w:cs="Arial"/>
          <w:color w:val="555555"/>
          <w:sz w:val="20"/>
          <w:szCs w:val="20"/>
          <w:bdr w:val="none" w:sz="0" w:space="0" w:color="auto" w:frame="1"/>
        </w:rPr>
        <w:fldChar w:fldCharType="separate"/>
      </w:r>
      <w:proofErr w:type="gramStart"/>
      <w:r>
        <w:rPr>
          <w:rStyle w:val="Hyperlink"/>
          <w:rFonts w:ascii="Arial" w:hAnsi="Arial" w:cs="Arial"/>
          <w:b/>
          <w:bCs/>
          <w:color w:val="3366FF"/>
          <w:sz w:val="20"/>
          <w:szCs w:val="20"/>
          <w:bdr w:val="none" w:sz="0" w:space="0" w:color="auto" w:frame="1"/>
        </w:rPr>
        <w:t>Quạt</w:t>
      </w:r>
      <w:proofErr w:type="spellEnd"/>
      <w:r>
        <w:rPr>
          <w:rStyle w:val="Hyperlink"/>
          <w:rFonts w:ascii="Arial" w:hAnsi="Arial" w:cs="Arial"/>
          <w:b/>
          <w:bCs/>
          <w:color w:val="3366FF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yperlink"/>
          <w:rFonts w:ascii="Arial" w:hAnsi="Arial" w:cs="Arial"/>
          <w:b/>
          <w:bCs/>
          <w:color w:val="3366FF"/>
          <w:sz w:val="20"/>
          <w:szCs w:val="20"/>
          <w:bdr w:val="none" w:sz="0" w:space="0" w:color="auto" w:frame="1"/>
        </w:rPr>
        <w:t>đứng</w:t>
      </w:r>
      <w:proofErr w:type="spellEnd"/>
      <w:r>
        <w:rPr>
          <w:rStyle w:val="Hyperlink"/>
          <w:rFonts w:ascii="Arial" w:hAnsi="Arial" w:cs="Arial"/>
          <w:b/>
          <w:bCs/>
          <w:color w:val="3366FF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yperlink"/>
          <w:rFonts w:ascii="Arial" w:hAnsi="Arial" w:cs="Arial"/>
          <w:b/>
          <w:bCs/>
          <w:color w:val="3366FF"/>
          <w:sz w:val="20"/>
          <w:szCs w:val="20"/>
          <w:bdr w:val="none" w:sz="0" w:space="0" w:color="auto" w:frame="1"/>
        </w:rPr>
        <w:t>thân</w:t>
      </w:r>
      <w:proofErr w:type="spellEnd"/>
      <w:r>
        <w:rPr>
          <w:rStyle w:val="Hyperlink"/>
          <w:rFonts w:ascii="Arial" w:hAnsi="Arial" w:cs="Arial"/>
          <w:b/>
          <w:bCs/>
          <w:color w:val="3366FF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yperlink"/>
          <w:rFonts w:ascii="Arial" w:hAnsi="Arial" w:cs="Arial"/>
          <w:b/>
          <w:bCs/>
          <w:color w:val="3366FF"/>
          <w:sz w:val="20"/>
          <w:szCs w:val="20"/>
          <w:bdr w:val="none" w:sz="0" w:space="0" w:color="auto" w:frame="1"/>
        </w:rPr>
        <w:t>sắt</w:t>
      </w:r>
      <w:proofErr w:type="spellEnd"/>
      <w:r>
        <w:rPr>
          <w:rStyle w:val="Hyperlink"/>
          <w:rFonts w:ascii="Arial" w:hAnsi="Arial" w:cs="Arial"/>
          <w:b/>
          <w:bCs/>
          <w:color w:val="3366FF"/>
          <w:sz w:val="20"/>
          <w:szCs w:val="20"/>
          <w:bdr w:val="none" w:sz="0" w:space="0" w:color="auto" w:frame="1"/>
        </w:rPr>
        <w:t xml:space="preserve"> Senko</w:t>
      </w:r>
      <w:r>
        <w:rPr>
          <w:rStyle w:val="Strong"/>
          <w:rFonts w:ascii="Arial" w:hAnsi="Arial" w:cs="Arial"/>
          <w:color w:val="555555"/>
          <w:sz w:val="20"/>
          <w:szCs w:val="20"/>
          <w:bdr w:val="none" w:sz="0" w:space="0" w:color="auto" w:frame="1"/>
        </w:rPr>
        <w:fldChar w:fldCharType="end"/>
      </w:r>
      <w:r>
        <w:rPr>
          <w:rStyle w:val="Strong"/>
          <w:rFonts w:ascii="Arial" w:hAnsi="Arial" w:cs="Arial"/>
          <w:color w:val="555555"/>
          <w:sz w:val="20"/>
          <w:szCs w:val="20"/>
          <w:bdr w:val="none" w:sz="0" w:space="0" w:color="auto" w:frame="1"/>
        </w:rPr>
        <w:t> DCN108</w:t>
      </w:r>
      <w:r>
        <w:rPr>
          <w:rFonts w:ascii="Arial" w:hAnsi="Arial" w:cs="Arial"/>
          <w:color w:val="555555"/>
          <w:sz w:val="20"/>
          <w:szCs w:val="20"/>
        </w:rPr>
        <w:t> 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có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chế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độ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quay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tự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động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xoay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từ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trái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qua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phải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và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đảo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chiều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dễ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dàng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hơn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cho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người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sử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dụng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>.</w:t>
      </w:r>
      <w:proofErr w:type="gram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Đồng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thời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quạt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không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chỉ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mang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đến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luồng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gió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mát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cho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cả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gia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đình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mà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còn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thắp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sáng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không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gian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với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đè</w:t>
      </w:r>
      <w:proofErr w:type="spellEnd"/>
      <w:r>
        <w:rPr>
          <w:rFonts w:ascii="Arial" w:hAnsi="Arial" w:cs="Arial"/>
          <w:color w:val="555555"/>
          <w:sz w:val="20"/>
          <w:szCs w:val="20"/>
        </w:rPr>
        <w:t>.</w:t>
      </w:r>
    </w:p>
    <w:p w:rsidR="00414E5E" w:rsidRDefault="00414E5E" w:rsidP="00414E5E">
      <w:pPr>
        <w:pStyle w:val="NormalWeb"/>
        <w:shd w:val="clear" w:color="auto" w:fill="FFFFFF"/>
        <w:spacing w:before="0" w:beforeAutospacing="0" w:after="0" w:afterAutospacing="0" w:line="270" w:lineRule="atLeast"/>
        <w:jc w:val="both"/>
        <w:textAlignment w:val="baseline"/>
        <w:rPr>
          <w:rFonts w:ascii="Arial" w:hAnsi="Arial" w:cs="Arial"/>
          <w:color w:val="555555"/>
          <w:sz w:val="20"/>
          <w:szCs w:val="20"/>
        </w:rPr>
      </w:pPr>
    </w:p>
    <w:p w:rsidR="00414E5E" w:rsidRDefault="00414E5E" w:rsidP="00414E5E">
      <w:pPr>
        <w:shd w:val="clear" w:color="auto" w:fill="EEEEEE"/>
        <w:spacing w:line="300" w:lineRule="atLeast"/>
        <w:jc w:val="center"/>
        <w:textAlignment w:val="baseline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noProof/>
          <w:color w:val="555555"/>
          <w:sz w:val="20"/>
          <w:szCs w:val="20"/>
        </w:rPr>
        <w:drawing>
          <wp:inline distT="0" distB="0" distL="0" distR="0">
            <wp:extent cx="1482376" cy="3762375"/>
            <wp:effectExtent l="19050" t="0" r="3524" b="0"/>
            <wp:docPr id="11" name="Picture 11" descr="Quạt đứng công nghiệp Senko DCN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Quạt đứng công nghiệp Senko DCN10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2376" cy="3762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4E5E" w:rsidRDefault="00414E5E" w:rsidP="00414E5E">
      <w:pPr>
        <w:pStyle w:val="wp-caption-text"/>
        <w:shd w:val="clear" w:color="auto" w:fill="EEEEEE"/>
        <w:spacing w:before="0" w:beforeAutospacing="0" w:after="0" w:afterAutospacing="0" w:line="255" w:lineRule="atLeast"/>
        <w:jc w:val="center"/>
        <w:textAlignment w:val="baseline"/>
        <w:rPr>
          <w:rFonts w:ascii="Arial" w:hAnsi="Arial" w:cs="Arial"/>
          <w:color w:val="555555"/>
          <w:sz w:val="17"/>
          <w:szCs w:val="17"/>
        </w:rPr>
      </w:pPr>
      <w:proofErr w:type="spellStart"/>
      <w:r>
        <w:rPr>
          <w:rFonts w:ascii="Arial" w:hAnsi="Arial" w:cs="Arial"/>
          <w:color w:val="555555"/>
          <w:sz w:val="17"/>
          <w:szCs w:val="17"/>
        </w:rPr>
        <w:t>Quạt</w:t>
      </w:r>
      <w:proofErr w:type="spellEnd"/>
      <w:r>
        <w:rPr>
          <w:rFonts w:ascii="Arial" w:hAnsi="Arial" w:cs="Arial"/>
          <w:color w:val="555555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555555"/>
          <w:sz w:val="17"/>
          <w:szCs w:val="17"/>
        </w:rPr>
        <w:t>đứng</w:t>
      </w:r>
      <w:proofErr w:type="spellEnd"/>
      <w:r>
        <w:rPr>
          <w:rFonts w:ascii="Arial" w:hAnsi="Arial" w:cs="Arial"/>
          <w:color w:val="555555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555555"/>
          <w:sz w:val="17"/>
          <w:szCs w:val="17"/>
        </w:rPr>
        <w:t>công</w:t>
      </w:r>
      <w:proofErr w:type="spellEnd"/>
      <w:r>
        <w:rPr>
          <w:rFonts w:ascii="Arial" w:hAnsi="Arial" w:cs="Arial"/>
          <w:color w:val="555555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555555"/>
          <w:sz w:val="17"/>
          <w:szCs w:val="17"/>
        </w:rPr>
        <w:t>nghiệp</w:t>
      </w:r>
      <w:proofErr w:type="spellEnd"/>
      <w:r>
        <w:rPr>
          <w:rFonts w:ascii="Arial" w:hAnsi="Arial" w:cs="Arial"/>
          <w:color w:val="555555"/>
          <w:sz w:val="17"/>
          <w:szCs w:val="17"/>
        </w:rPr>
        <w:t xml:space="preserve"> Senko DCN108</w:t>
      </w:r>
    </w:p>
    <w:p w:rsidR="00414E5E" w:rsidRDefault="00414E5E" w:rsidP="00414E5E">
      <w:pPr>
        <w:pStyle w:val="Heading2"/>
        <w:shd w:val="clear" w:color="auto" w:fill="FFFFFF"/>
        <w:spacing w:before="0" w:beforeAutospacing="0" w:after="0" w:afterAutospacing="0" w:line="300" w:lineRule="atLeast"/>
        <w:jc w:val="both"/>
        <w:textAlignment w:val="baseline"/>
        <w:rPr>
          <w:rFonts w:ascii="Arial" w:hAnsi="Arial" w:cs="Arial"/>
          <w:b w:val="0"/>
          <w:bCs w:val="0"/>
          <w:color w:val="555555"/>
          <w:sz w:val="30"/>
          <w:szCs w:val="30"/>
        </w:rPr>
      </w:pPr>
      <w:r>
        <w:rPr>
          <w:rStyle w:val="Strong"/>
          <w:rFonts w:ascii="Arial" w:hAnsi="Arial" w:cs="Arial"/>
          <w:b/>
          <w:bCs/>
          <w:color w:val="008000"/>
          <w:sz w:val="24"/>
          <w:szCs w:val="24"/>
          <w:bdr w:val="none" w:sz="0" w:space="0" w:color="auto" w:frame="1"/>
        </w:rPr>
        <w:lastRenderedPageBreak/>
        <w:t>TÍNH NĂNG NỔI BẬT</w:t>
      </w:r>
    </w:p>
    <w:p w:rsidR="00414E5E" w:rsidRDefault="00414E5E" w:rsidP="00414E5E">
      <w:pPr>
        <w:pStyle w:val="Heading3"/>
        <w:shd w:val="clear" w:color="auto" w:fill="FFFFFF"/>
        <w:spacing w:before="0" w:line="300" w:lineRule="atLeast"/>
        <w:jc w:val="both"/>
        <w:textAlignment w:val="baseline"/>
        <w:rPr>
          <w:rFonts w:ascii="Arial" w:hAnsi="Arial" w:cs="Arial"/>
          <w:b w:val="0"/>
          <w:bCs w:val="0"/>
          <w:color w:val="555555"/>
          <w:sz w:val="30"/>
          <w:szCs w:val="30"/>
        </w:rPr>
      </w:pPr>
      <w:proofErr w:type="spellStart"/>
      <w:r>
        <w:rPr>
          <w:rStyle w:val="Strong"/>
          <w:rFonts w:ascii="Arial" w:hAnsi="Arial" w:cs="Arial"/>
          <w:b/>
          <w:bCs/>
          <w:color w:val="555555"/>
          <w:sz w:val="24"/>
          <w:szCs w:val="24"/>
          <w:bdr w:val="none" w:sz="0" w:space="0" w:color="auto" w:frame="1"/>
        </w:rPr>
        <w:t>Chế</w:t>
      </w:r>
      <w:proofErr w:type="spellEnd"/>
      <w:r>
        <w:rPr>
          <w:rStyle w:val="Strong"/>
          <w:rFonts w:ascii="Arial" w:hAnsi="Arial" w:cs="Arial"/>
          <w:b/>
          <w:bCs/>
          <w:color w:val="555555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/>
          <w:bCs/>
          <w:color w:val="555555"/>
          <w:sz w:val="24"/>
          <w:szCs w:val="24"/>
          <w:bdr w:val="none" w:sz="0" w:space="0" w:color="auto" w:frame="1"/>
        </w:rPr>
        <w:t>độ</w:t>
      </w:r>
      <w:proofErr w:type="spellEnd"/>
      <w:r>
        <w:rPr>
          <w:rStyle w:val="Strong"/>
          <w:rFonts w:ascii="Arial" w:hAnsi="Arial" w:cs="Arial"/>
          <w:b/>
          <w:bCs/>
          <w:color w:val="555555"/>
          <w:sz w:val="24"/>
          <w:szCs w:val="24"/>
          <w:bdr w:val="none" w:sz="0" w:space="0" w:color="auto" w:frame="1"/>
        </w:rPr>
        <w:t xml:space="preserve"> quay </w:t>
      </w:r>
      <w:proofErr w:type="spellStart"/>
      <w:r>
        <w:rPr>
          <w:rStyle w:val="Strong"/>
          <w:rFonts w:ascii="Arial" w:hAnsi="Arial" w:cs="Arial"/>
          <w:b/>
          <w:bCs/>
          <w:color w:val="555555"/>
          <w:sz w:val="24"/>
          <w:szCs w:val="24"/>
          <w:bdr w:val="none" w:sz="0" w:space="0" w:color="auto" w:frame="1"/>
        </w:rPr>
        <w:t>tự</w:t>
      </w:r>
      <w:proofErr w:type="spellEnd"/>
      <w:r>
        <w:rPr>
          <w:rStyle w:val="Strong"/>
          <w:rFonts w:ascii="Arial" w:hAnsi="Arial" w:cs="Arial"/>
          <w:b/>
          <w:bCs/>
          <w:color w:val="555555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/>
          <w:bCs/>
          <w:color w:val="555555"/>
          <w:sz w:val="24"/>
          <w:szCs w:val="24"/>
          <w:bdr w:val="none" w:sz="0" w:space="0" w:color="auto" w:frame="1"/>
        </w:rPr>
        <w:t>động</w:t>
      </w:r>
      <w:proofErr w:type="spellEnd"/>
    </w:p>
    <w:p w:rsidR="00414E5E" w:rsidRDefault="00414E5E" w:rsidP="00414E5E">
      <w:pPr>
        <w:pStyle w:val="NormalWeb"/>
        <w:shd w:val="clear" w:color="auto" w:fill="FFFFFF"/>
        <w:spacing w:before="0" w:beforeAutospacing="0" w:after="0" w:afterAutospacing="0" w:line="270" w:lineRule="atLeast"/>
        <w:jc w:val="both"/>
        <w:textAlignment w:val="baseline"/>
        <w:rPr>
          <w:rFonts w:ascii="Arial" w:hAnsi="Arial" w:cs="Arial"/>
          <w:color w:val="555555"/>
          <w:sz w:val="20"/>
          <w:szCs w:val="20"/>
        </w:rPr>
      </w:pPr>
      <w:hyperlink r:id="rId8" w:tgtFrame="_blank" w:history="1">
        <w:proofErr w:type="spellStart"/>
        <w:proofErr w:type="gramStart"/>
        <w:r>
          <w:rPr>
            <w:rStyle w:val="Hyperlink"/>
            <w:rFonts w:ascii="Arial" w:hAnsi="Arial" w:cs="Arial"/>
            <w:i/>
            <w:iCs/>
            <w:color w:val="3366FF"/>
            <w:sz w:val="20"/>
            <w:szCs w:val="20"/>
            <w:bdr w:val="none" w:sz="0" w:space="0" w:color="auto" w:frame="1"/>
          </w:rPr>
          <w:t>Quạt</w:t>
        </w:r>
        <w:proofErr w:type="spellEnd"/>
        <w:r>
          <w:rPr>
            <w:rStyle w:val="Hyperlink"/>
            <w:rFonts w:ascii="Arial" w:hAnsi="Arial" w:cs="Arial"/>
            <w:i/>
            <w:iCs/>
            <w:color w:val="3366FF"/>
            <w:sz w:val="20"/>
            <w:szCs w:val="20"/>
            <w:bdr w:val="none" w:sz="0" w:space="0" w:color="auto" w:frame="1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i/>
            <w:iCs/>
            <w:color w:val="3366FF"/>
            <w:sz w:val="20"/>
            <w:szCs w:val="20"/>
            <w:bdr w:val="none" w:sz="0" w:space="0" w:color="auto" w:frame="1"/>
          </w:rPr>
          <w:t>đứng</w:t>
        </w:r>
        <w:proofErr w:type="spellEnd"/>
      </w:hyperlink>
      <w:r>
        <w:rPr>
          <w:rStyle w:val="Emphasis"/>
          <w:rFonts w:ascii="Arial" w:hAnsi="Arial" w:cs="Arial"/>
          <w:color w:val="555555"/>
          <w:sz w:val="20"/>
          <w:szCs w:val="20"/>
          <w:bdr w:val="none" w:sz="0" w:space="0" w:color="auto" w:frame="1"/>
        </w:rPr>
        <w:t> </w:t>
      </w:r>
      <w:proofErr w:type="spellStart"/>
      <w:r>
        <w:rPr>
          <w:rStyle w:val="Emphasis"/>
          <w:rFonts w:ascii="Arial" w:hAnsi="Arial" w:cs="Arial"/>
          <w:color w:val="555555"/>
          <w:sz w:val="20"/>
          <w:szCs w:val="20"/>
          <w:bdr w:val="none" w:sz="0" w:space="0" w:color="auto" w:frame="1"/>
        </w:rPr>
        <w:t>thân</w:t>
      </w:r>
      <w:proofErr w:type="spellEnd"/>
      <w:r>
        <w:rPr>
          <w:rStyle w:val="Emphasis"/>
          <w:rFonts w:ascii="Arial" w:hAnsi="Arial" w:cs="Arial"/>
          <w:color w:val="555555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Emphasis"/>
          <w:rFonts w:ascii="Arial" w:hAnsi="Arial" w:cs="Arial"/>
          <w:color w:val="555555"/>
          <w:sz w:val="20"/>
          <w:szCs w:val="20"/>
          <w:bdr w:val="none" w:sz="0" w:space="0" w:color="auto" w:frame="1"/>
        </w:rPr>
        <w:t>sắt</w:t>
      </w:r>
      <w:proofErr w:type="spellEnd"/>
      <w:r>
        <w:rPr>
          <w:rStyle w:val="Emphasis"/>
          <w:rFonts w:ascii="Arial" w:hAnsi="Arial" w:cs="Arial"/>
          <w:color w:val="555555"/>
          <w:sz w:val="20"/>
          <w:szCs w:val="20"/>
          <w:bdr w:val="none" w:sz="0" w:space="0" w:color="auto" w:frame="1"/>
        </w:rPr>
        <w:t xml:space="preserve"> DCN108</w:t>
      </w:r>
      <w:r>
        <w:rPr>
          <w:rFonts w:ascii="Arial" w:hAnsi="Arial" w:cs="Arial"/>
          <w:color w:val="555555"/>
          <w:sz w:val="20"/>
          <w:szCs w:val="20"/>
        </w:rPr>
        <w:t> 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có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chế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độ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quay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tự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động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xoay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từ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trái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qua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phải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và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đảo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chiều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dễ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dàng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hơn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cho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người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sử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dụng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>.</w:t>
      </w:r>
      <w:proofErr w:type="gramEnd"/>
    </w:p>
    <w:p w:rsidR="00414E5E" w:rsidRDefault="00414E5E" w:rsidP="00414E5E">
      <w:pPr>
        <w:pStyle w:val="Heading3"/>
        <w:shd w:val="clear" w:color="auto" w:fill="FFFFFF"/>
        <w:spacing w:before="0" w:line="300" w:lineRule="atLeast"/>
        <w:jc w:val="both"/>
        <w:textAlignment w:val="baseline"/>
        <w:rPr>
          <w:rFonts w:ascii="Arial" w:hAnsi="Arial" w:cs="Arial"/>
          <w:b w:val="0"/>
          <w:bCs w:val="0"/>
          <w:color w:val="555555"/>
          <w:sz w:val="30"/>
          <w:szCs w:val="30"/>
        </w:rPr>
      </w:pPr>
      <w:r>
        <w:rPr>
          <w:rStyle w:val="Strong"/>
          <w:rFonts w:ascii="Arial" w:hAnsi="Arial" w:cs="Arial"/>
          <w:b/>
          <w:bCs/>
          <w:color w:val="555555"/>
          <w:sz w:val="24"/>
          <w:szCs w:val="24"/>
          <w:bdr w:val="none" w:sz="0" w:space="0" w:color="auto" w:frame="1"/>
        </w:rPr>
        <w:t xml:space="preserve">3 </w:t>
      </w:r>
      <w:proofErr w:type="spellStart"/>
      <w:r>
        <w:rPr>
          <w:rStyle w:val="Strong"/>
          <w:rFonts w:ascii="Arial" w:hAnsi="Arial" w:cs="Arial"/>
          <w:b/>
          <w:bCs/>
          <w:color w:val="555555"/>
          <w:sz w:val="24"/>
          <w:szCs w:val="24"/>
          <w:bdr w:val="none" w:sz="0" w:space="0" w:color="auto" w:frame="1"/>
        </w:rPr>
        <w:t>tốc</w:t>
      </w:r>
      <w:proofErr w:type="spellEnd"/>
      <w:r>
        <w:rPr>
          <w:rStyle w:val="Strong"/>
          <w:rFonts w:ascii="Arial" w:hAnsi="Arial" w:cs="Arial"/>
          <w:b/>
          <w:bCs/>
          <w:color w:val="555555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/>
          <w:bCs/>
          <w:color w:val="555555"/>
          <w:sz w:val="24"/>
          <w:szCs w:val="24"/>
          <w:bdr w:val="none" w:sz="0" w:space="0" w:color="auto" w:frame="1"/>
        </w:rPr>
        <w:t>độ</w:t>
      </w:r>
      <w:proofErr w:type="spellEnd"/>
      <w:r>
        <w:rPr>
          <w:rStyle w:val="Strong"/>
          <w:rFonts w:ascii="Arial" w:hAnsi="Arial" w:cs="Arial"/>
          <w:b/>
          <w:bCs/>
          <w:color w:val="555555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/>
          <w:bCs/>
          <w:color w:val="555555"/>
          <w:sz w:val="24"/>
          <w:szCs w:val="24"/>
          <w:bdr w:val="none" w:sz="0" w:space="0" w:color="auto" w:frame="1"/>
        </w:rPr>
        <w:t>gió</w:t>
      </w:r>
      <w:proofErr w:type="spellEnd"/>
    </w:p>
    <w:p w:rsidR="00414E5E" w:rsidRDefault="00414E5E" w:rsidP="00414E5E">
      <w:pPr>
        <w:pStyle w:val="NormalWeb"/>
        <w:shd w:val="clear" w:color="auto" w:fill="FFFFFF"/>
        <w:spacing w:before="0" w:beforeAutospacing="0" w:after="150" w:afterAutospacing="0" w:line="270" w:lineRule="atLeast"/>
        <w:jc w:val="both"/>
        <w:textAlignment w:val="baseline"/>
        <w:rPr>
          <w:rFonts w:ascii="Arial" w:hAnsi="Arial" w:cs="Arial"/>
          <w:color w:val="555555"/>
          <w:sz w:val="20"/>
          <w:szCs w:val="20"/>
        </w:rPr>
      </w:pPr>
      <w:proofErr w:type="spellStart"/>
      <w:r>
        <w:rPr>
          <w:rFonts w:ascii="Arial" w:hAnsi="Arial" w:cs="Arial"/>
          <w:color w:val="555555"/>
          <w:sz w:val="20"/>
          <w:szCs w:val="20"/>
        </w:rPr>
        <w:t>Với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3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tốc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độ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điều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chỉnh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gió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của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quạt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điện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người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sử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dụng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hoàn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toàn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chủ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động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thay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đổi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vận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tốc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proofErr w:type="gramStart"/>
      <w:r>
        <w:rPr>
          <w:rFonts w:ascii="Arial" w:hAnsi="Arial" w:cs="Arial"/>
          <w:color w:val="555555"/>
          <w:sz w:val="20"/>
          <w:szCs w:val="20"/>
        </w:rPr>
        <w:t>theo</w:t>
      </w:r>
      <w:proofErr w:type="spellEnd"/>
      <w:proofErr w:type="gram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từng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mục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đích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khác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nhau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bằng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việc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điều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khiển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hướng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xoay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cơ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sao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cho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phù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hợp</w:t>
      </w:r>
      <w:proofErr w:type="spellEnd"/>
      <w:r>
        <w:rPr>
          <w:rFonts w:ascii="Arial" w:hAnsi="Arial" w:cs="Arial"/>
          <w:color w:val="555555"/>
          <w:sz w:val="20"/>
          <w:szCs w:val="20"/>
        </w:rPr>
        <w:t>.</w:t>
      </w:r>
    </w:p>
    <w:p w:rsidR="00414E5E" w:rsidRDefault="00414E5E" w:rsidP="00414E5E">
      <w:pPr>
        <w:pStyle w:val="Heading3"/>
        <w:shd w:val="clear" w:color="auto" w:fill="FFFFFF"/>
        <w:spacing w:before="0" w:line="300" w:lineRule="atLeast"/>
        <w:jc w:val="both"/>
        <w:textAlignment w:val="baseline"/>
        <w:rPr>
          <w:rFonts w:ascii="Arial" w:hAnsi="Arial" w:cs="Arial"/>
          <w:b w:val="0"/>
          <w:bCs w:val="0"/>
          <w:color w:val="555555"/>
          <w:sz w:val="30"/>
          <w:szCs w:val="30"/>
        </w:rPr>
      </w:pPr>
      <w:proofErr w:type="spellStart"/>
      <w:r>
        <w:rPr>
          <w:rStyle w:val="Strong"/>
          <w:rFonts w:ascii="Arial" w:hAnsi="Arial" w:cs="Arial"/>
          <w:b/>
          <w:bCs/>
          <w:color w:val="555555"/>
          <w:sz w:val="24"/>
          <w:szCs w:val="24"/>
          <w:bdr w:val="none" w:sz="0" w:space="0" w:color="auto" w:frame="1"/>
        </w:rPr>
        <w:t>Có</w:t>
      </w:r>
      <w:proofErr w:type="spellEnd"/>
      <w:r>
        <w:rPr>
          <w:rStyle w:val="Strong"/>
          <w:rFonts w:ascii="Arial" w:hAnsi="Arial" w:cs="Arial"/>
          <w:b/>
          <w:bCs/>
          <w:color w:val="555555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/>
          <w:bCs/>
          <w:color w:val="555555"/>
          <w:sz w:val="24"/>
          <w:szCs w:val="24"/>
          <w:bdr w:val="none" w:sz="0" w:space="0" w:color="auto" w:frame="1"/>
        </w:rPr>
        <w:t>đèn</w:t>
      </w:r>
      <w:proofErr w:type="spellEnd"/>
      <w:r>
        <w:rPr>
          <w:rStyle w:val="Strong"/>
          <w:rFonts w:ascii="Arial" w:hAnsi="Arial" w:cs="Arial"/>
          <w:b/>
          <w:bCs/>
          <w:color w:val="555555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/>
          <w:bCs/>
          <w:color w:val="555555"/>
          <w:sz w:val="24"/>
          <w:szCs w:val="24"/>
          <w:bdr w:val="none" w:sz="0" w:space="0" w:color="auto" w:frame="1"/>
        </w:rPr>
        <w:t>hiển</w:t>
      </w:r>
      <w:proofErr w:type="spellEnd"/>
      <w:r>
        <w:rPr>
          <w:rStyle w:val="Strong"/>
          <w:rFonts w:ascii="Arial" w:hAnsi="Arial" w:cs="Arial"/>
          <w:b/>
          <w:bCs/>
          <w:color w:val="555555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/>
          <w:bCs/>
          <w:color w:val="555555"/>
          <w:sz w:val="24"/>
          <w:szCs w:val="24"/>
          <w:bdr w:val="none" w:sz="0" w:space="0" w:color="auto" w:frame="1"/>
        </w:rPr>
        <w:t>thị</w:t>
      </w:r>
      <w:proofErr w:type="spellEnd"/>
      <w:r>
        <w:rPr>
          <w:rStyle w:val="Strong"/>
          <w:rFonts w:ascii="Arial" w:hAnsi="Arial" w:cs="Arial"/>
          <w:b/>
          <w:bCs/>
          <w:color w:val="555555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/>
          <w:bCs/>
          <w:color w:val="555555"/>
          <w:sz w:val="24"/>
          <w:szCs w:val="24"/>
          <w:bdr w:val="none" w:sz="0" w:space="0" w:color="auto" w:frame="1"/>
        </w:rPr>
        <w:t>khi</w:t>
      </w:r>
      <w:proofErr w:type="spellEnd"/>
      <w:r>
        <w:rPr>
          <w:rStyle w:val="Strong"/>
          <w:rFonts w:ascii="Arial" w:hAnsi="Arial" w:cs="Arial"/>
          <w:b/>
          <w:bCs/>
          <w:color w:val="555555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/>
          <w:bCs/>
          <w:color w:val="555555"/>
          <w:sz w:val="24"/>
          <w:szCs w:val="24"/>
          <w:bdr w:val="none" w:sz="0" w:space="0" w:color="auto" w:frame="1"/>
        </w:rPr>
        <w:t>hoạt</w:t>
      </w:r>
      <w:proofErr w:type="spellEnd"/>
      <w:r>
        <w:rPr>
          <w:rStyle w:val="Strong"/>
          <w:rFonts w:ascii="Arial" w:hAnsi="Arial" w:cs="Arial"/>
          <w:b/>
          <w:bCs/>
          <w:color w:val="555555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/>
          <w:bCs/>
          <w:color w:val="555555"/>
          <w:sz w:val="24"/>
          <w:szCs w:val="24"/>
          <w:bdr w:val="none" w:sz="0" w:space="0" w:color="auto" w:frame="1"/>
        </w:rPr>
        <w:t>động</w:t>
      </w:r>
      <w:proofErr w:type="spellEnd"/>
    </w:p>
    <w:p w:rsidR="00414E5E" w:rsidRDefault="00414E5E" w:rsidP="00414E5E">
      <w:pPr>
        <w:pStyle w:val="NormalWeb"/>
        <w:shd w:val="clear" w:color="auto" w:fill="FFFFFF"/>
        <w:spacing w:before="0" w:beforeAutospacing="0" w:after="150" w:afterAutospacing="0" w:line="270" w:lineRule="atLeast"/>
        <w:jc w:val="both"/>
        <w:textAlignment w:val="baseline"/>
        <w:rPr>
          <w:rFonts w:ascii="Arial" w:hAnsi="Arial" w:cs="Arial"/>
          <w:color w:val="555555"/>
          <w:sz w:val="20"/>
          <w:szCs w:val="20"/>
        </w:rPr>
      </w:pPr>
      <w:proofErr w:type="spellStart"/>
      <w:r>
        <w:rPr>
          <w:rFonts w:ascii="Arial" w:hAnsi="Arial" w:cs="Arial"/>
          <w:color w:val="555555"/>
          <w:sz w:val="20"/>
          <w:szCs w:val="20"/>
        </w:rPr>
        <w:t>Quạt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không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chỉ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làm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đem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lại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nguồn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gió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mát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lành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cho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bạn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và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gia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đình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mà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còn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có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đèn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chiếu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sáng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cho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cả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ngôi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nhà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thân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yêu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của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bạn</w:t>
      </w:r>
      <w:proofErr w:type="spellEnd"/>
      <w:r>
        <w:rPr>
          <w:rFonts w:ascii="Arial" w:hAnsi="Arial" w:cs="Arial"/>
          <w:color w:val="555555"/>
          <w:sz w:val="20"/>
          <w:szCs w:val="20"/>
        </w:rPr>
        <w:t>.</w:t>
      </w:r>
    </w:p>
    <w:p w:rsidR="00414E5E" w:rsidRDefault="00414E5E" w:rsidP="00414E5E">
      <w:pPr>
        <w:pStyle w:val="Heading2"/>
        <w:shd w:val="clear" w:color="auto" w:fill="FFFFFF"/>
        <w:spacing w:before="0" w:beforeAutospacing="0" w:after="0" w:afterAutospacing="0" w:line="300" w:lineRule="atLeast"/>
        <w:jc w:val="both"/>
        <w:textAlignment w:val="baseline"/>
        <w:rPr>
          <w:rFonts w:ascii="Arial" w:hAnsi="Arial" w:cs="Arial"/>
          <w:b w:val="0"/>
          <w:bCs w:val="0"/>
          <w:color w:val="555555"/>
          <w:sz w:val="30"/>
          <w:szCs w:val="30"/>
        </w:rPr>
      </w:pPr>
      <w:proofErr w:type="spellStart"/>
      <w:r>
        <w:rPr>
          <w:rStyle w:val="Strong"/>
          <w:rFonts w:ascii="Arial" w:hAnsi="Arial" w:cs="Arial"/>
          <w:b/>
          <w:bCs/>
          <w:color w:val="008000"/>
          <w:sz w:val="24"/>
          <w:szCs w:val="24"/>
          <w:bdr w:val="none" w:sz="0" w:space="0" w:color="auto" w:frame="1"/>
        </w:rPr>
        <w:t>Thông</w:t>
      </w:r>
      <w:proofErr w:type="spellEnd"/>
      <w:r>
        <w:rPr>
          <w:rStyle w:val="Strong"/>
          <w:rFonts w:ascii="Arial" w:hAnsi="Arial" w:cs="Arial"/>
          <w:b/>
          <w:bCs/>
          <w:color w:val="008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/>
          <w:bCs/>
          <w:color w:val="008000"/>
          <w:sz w:val="24"/>
          <w:szCs w:val="24"/>
          <w:bdr w:val="none" w:sz="0" w:space="0" w:color="auto" w:frame="1"/>
        </w:rPr>
        <w:t>số</w:t>
      </w:r>
      <w:proofErr w:type="spellEnd"/>
      <w:r>
        <w:rPr>
          <w:rStyle w:val="Strong"/>
          <w:rFonts w:ascii="Arial" w:hAnsi="Arial" w:cs="Arial"/>
          <w:b/>
          <w:bCs/>
          <w:color w:val="008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/>
          <w:bCs/>
          <w:color w:val="008000"/>
          <w:sz w:val="24"/>
          <w:szCs w:val="24"/>
          <w:bdr w:val="none" w:sz="0" w:space="0" w:color="auto" w:frame="1"/>
        </w:rPr>
        <w:t>kỹ</w:t>
      </w:r>
      <w:proofErr w:type="spellEnd"/>
      <w:r>
        <w:rPr>
          <w:rStyle w:val="Strong"/>
          <w:rFonts w:ascii="Arial" w:hAnsi="Arial" w:cs="Arial"/>
          <w:b/>
          <w:bCs/>
          <w:color w:val="008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/>
          <w:bCs/>
          <w:color w:val="008000"/>
          <w:sz w:val="24"/>
          <w:szCs w:val="24"/>
          <w:bdr w:val="none" w:sz="0" w:space="0" w:color="auto" w:frame="1"/>
        </w:rPr>
        <w:t>thuật</w:t>
      </w:r>
      <w:proofErr w:type="spellEnd"/>
    </w:p>
    <w:tbl>
      <w:tblPr>
        <w:tblW w:w="10635" w:type="dxa"/>
        <w:tblCellMar>
          <w:left w:w="0" w:type="dxa"/>
          <w:right w:w="0" w:type="dxa"/>
        </w:tblCellMar>
        <w:tblLook w:val="04A0"/>
      </w:tblPr>
      <w:tblGrid>
        <w:gridCol w:w="5317"/>
        <w:gridCol w:w="5318"/>
      </w:tblGrid>
      <w:tr w:rsidR="00414E5E" w:rsidTr="00414E5E"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414E5E" w:rsidRDefault="00414E5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Mã</w:t>
            </w:r>
            <w:proofErr w:type="spellEnd"/>
            <w:r>
              <w:rPr>
                <w:sz w:val="20"/>
                <w:szCs w:val="20"/>
              </w:rPr>
              <w:t xml:space="preserve"> SP</w:t>
            </w:r>
          </w:p>
        </w:tc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414E5E" w:rsidRDefault="00414E5E">
            <w:pPr>
              <w:rPr>
                <w:sz w:val="20"/>
                <w:szCs w:val="20"/>
              </w:rPr>
            </w:pPr>
            <w:r>
              <w:rPr>
                <w:rStyle w:val="Strong"/>
                <w:sz w:val="20"/>
                <w:szCs w:val="20"/>
                <w:bdr w:val="none" w:sz="0" w:space="0" w:color="auto" w:frame="1"/>
              </w:rPr>
              <w:t>DCN108</w:t>
            </w:r>
          </w:p>
        </w:tc>
      </w:tr>
      <w:tr w:rsidR="00414E5E" w:rsidTr="00414E5E"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414E5E" w:rsidRDefault="00414E5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Hãng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sản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xuất</w:t>
            </w:r>
            <w:proofErr w:type="spellEnd"/>
          </w:p>
        </w:tc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414E5E" w:rsidRDefault="00414E5E">
            <w:pPr>
              <w:rPr>
                <w:sz w:val="20"/>
                <w:szCs w:val="20"/>
              </w:rPr>
            </w:pPr>
            <w:hyperlink r:id="rId9" w:tgtFrame="_blank" w:history="1">
              <w:r>
                <w:rPr>
                  <w:rStyle w:val="Hyperlink"/>
                  <w:b/>
                  <w:bCs/>
                  <w:color w:val="3366FF"/>
                  <w:sz w:val="20"/>
                  <w:szCs w:val="20"/>
                  <w:bdr w:val="none" w:sz="0" w:space="0" w:color="auto" w:frame="1"/>
                </w:rPr>
                <w:t>SENKO</w:t>
              </w:r>
            </w:hyperlink>
          </w:p>
        </w:tc>
      </w:tr>
      <w:tr w:rsidR="00414E5E" w:rsidTr="00414E5E"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414E5E" w:rsidRDefault="00414E5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Xuất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xứ</w:t>
            </w:r>
            <w:proofErr w:type="spellEnd"/>
          </w:p>
        </w:tc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414E5E" w:rsidRDefault="00414E5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Công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nghệ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Nhật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Bản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sản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xuất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tại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Việt</w:t>
            </w:r>
            <w:proofErr w:type="spellEnd"/>
            <w:r>
              <w:rPr>
                <w:sz w:val="20"/>
                <w:szCs w:val="20"/>
              </w:rPr>
              <w:t xml:space="preserve"> Nam</w:t>
            </w:r>
          </w:p>
        </w:tc>
      </w:tr>
      <w:tr w:rsidR="00414E5E" w:rsidTr="00414E5E"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414E5E" w:rsidRDefault="00414E5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Kiểu</w:t>
            </w:r>
            <w:proofErr w:type="spellEnd"/>
          </w:p>
        </w:tc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414E5E" w:rsidRDefault="00414E5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Quạt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đứng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thân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sắt</w:t>
            </w:r>
            <w:proofErr w:type="spellEnd"/>
          </w:p>
        </w:tc>
      </w:tr>
      <w:tr w:rsidR="00414E5E" w:rsidTr="00414E5E"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414E5E" w:rsidRDefault="00414E5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Điện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áp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sử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dụng</w:t>
            </w:r>
            <w:proofErr w:type="spellEnd"/>
            <w:r>
              <w:rPr>
                <w:sz w:val="20"/>
                <w:szCs w:val="20"/>
              </w:rPr>
              <w:t xml:space="preserve"> (V)</w:t>
            </w:r>
            <w:r>
              <w:rPr>
                <w:rStyle w:val="Strong"/>
                <w:sz w:val="20"/>
                <w:szCs w:val="20"/>
                <w:bdr w:val="none" w:sz="0" w:space="0" w:color="auto" w:frame="1"/>
              </w:rPr>
              <w:t> </w:t>
            </w:r>
          </w:p>
        </w:tc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414E5E" w:rsidRDefault="00414E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220V</w:t>
            </w:r>
          </w:p>
        </w:tc>
      </w:tr>
      <w:tr w:rsidR="00414E5E" w:rsidTr="00414E5E"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414E5E" w:rsidRDefault="00414E5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Công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suất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tiêu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thụ</w:t>
            </w:r>
            <w:proofErr w:type="spellEnd"/>
            <w:r>
              <w:rPr>
                <w:sz w:val="20"/>
                <w:szCs w:val="20"/>
              </w:rPr>
              <w:t xml:space="preserve"> (W)</w:t>
            </w:r>
          </w:p>
        </w:tc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414E5E" w:rsidRDefault="00414E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</w:tr>
      <w:tr w:rsidR="00414E5E" w:rsidTr="00414E5E"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414E5E" w:rsidRDefault="00414E5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Sải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cánh</w:t>
            </w:r>
            <w:proofErr w:type="spellEnd"/>
            <w:r>
              <w:rPr>
                <w:sz w:val="20"/>
                <w:szCs w:val="20"/>
              </w:rPr>
              <w:t xml:space="preserve"> (cm)</w:t>
            </w:r>
          </w:p>
        </w:tc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414E5E" w:rsidRDefault="00414E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</w:t>
            </w:r>
          </w:p>
        </w:tc>
      </w:tr>
      <w:tr w:rsidR="00414E5E" w:rsidTr="00414E5E"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414E5E" w:rsidRDefault="00414E5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Cánh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quạt</w:t>
            </w:r>
            <w:proofErr w:type="spellEnd"/>
          </w:p>
        </w:tc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414E5E" w:rsidRDefault="00414E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414E5E" w:rsidTr="00414E5E"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414E5E" w:rsidRDefault="00414E5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Màu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sắc</w:t>
            </w:r>
            <w:proofErr w:type="spellEnd"/>
          </w:p>
        </w:tc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414E5E" w:rsidRDefault="00414E5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Đen</w:t>
            </w:r>
            <w:proofErr w:type="spellEnd"/>
          </w:p>
        </w:tc>
      </w:tr>
      <w:tr w:rsidR="00414E5E" w:rsidTr="00414E5E"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414E5E" w:rsidRDefault="00414E5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Tốc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độ</w:t>
            </w:r>
            <w:proofErr w:type="spellEnd"/>
            <w:r>
              <w:rPr>
                <w:sz w:val="20"/>
                <w:szCs w:val="20"/>
              </w:rPr>
              <w:t xml:space="preserve"> (</w:t>
            </w:r>
            <w:proofErr w:type="spellStart"/>
            <w:r>
              <w:rPr>
                <w:sz w:val="20"/>
                <w:szCs w:val="20"/>
              </w:rPr>
              <w:t>vòng</w:t>
            </w:r>
            <w:proofErr w:type="spellEnd"/>
            <w:r>
              <w:rPr>
                <w:sz w:val="20"/>
                <w:szCs w:val="20"/>
              </w:rPr>
              <w:t xml:space="preserve">/ </w:t>
            </w:r>
            <w:proofErr w:type="spellStart"/>
            <w:r>
              <w:rPr>
                <w:sz w:val="20"/>
                <w:szCs w:val="20"/>
              </w:rPr>
              <w:t>phút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414E5E" w:rsidRDefault="00414E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1200</w:t>
            </w:r>
          </w:p>
        </w:tc>
      </w:tr>
      <w:tr w:rsidR="00414E5E" w:rsidTr="00414E5E"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414E5E" w:rsidRDefault="00414E5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Chế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độ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bảo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hành</w:t>
            </w:r>
            <w:proofErr w:type="spellEnd"/>
          </w:p>
        </w:tc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414E5E" w:rsidRDefault="00414E5E">
            <w:pPr>
              <w:rPr>
                <w:sz w:val="20"/>
                <w:szCs w:val="20"/>
              </w:rPr>
            </w:pPr>
            <w:proofErr w:type="spellStart"/>
            <w:r>
              <w:rPr>
                <w:color w:val="993300"/>
                <w:sz w:val="20"/>
                <w:szCs w:val="20"/>
                <w:bdr w:val="none" w:sz="0" w:space="0" w:color="auto" w:frame="1"/>
              </w:rPr>
              <w:t>Bảo</w:t>
            </w:r>
            <w:proofErr w:type="spellEnd"/>
            <w:r>
              <w:rPr>
                <w:color w:val="9933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color w:val="993300"/>
                <w:sz w:val="20"/>
                <w:szCs w:val="20"/>
                <w:bdr w:val="none" w:sz="0" w:space="0" w:color="auto" w:frame="1"/>
              </w:rPr>
              <w:t>hành</w:t>
            </w:r>
            <w:proofErr w:type="spellEnd"/>
            <w:r>
              <w:rPr>
                <w:color w:val="9933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color w:val="993300"/>
                <w:sz w:val="20"/>
                <w:szCs w:val="20"/>
                <w:bdr w:val="none" w:sz="0" w:space="0" w:color="auto" w:frame="1"/>
              </w:rPr>
              <w:t>chính</w:t>
            </w:r>
            <w:proofErr w:type="spellEnd"/>
            <w:r>
              <w:rPr>
                <w:color w:val="9933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color w:val="993300"/>
                <w:sz w:val="20"/>
                <w:szCs w:val="20"/>
                <w:bdr w:val="none" w:sz="0" w:space="0" w:color="auto" w:frame="1"/>
              </w:rPr>
              <w:t>hãng</w:t>
            </w:r>
            <w:proofErr w:type="spellEnd"/>
            <w:r>
              <w:rPr>
                <w:color w:val="993300"/>
                <w:sz w:val="20"/>
                <w:szCs w:val="20"/>
                <w:bdr w:val="none" w:sz="0" w:space="0" w:color="auto" w:frame="1"/>
              </w:rPr>
              <w:t xml:space="preserve"> 12 </w:t>
            </w:r>
            <w:proofErr w:type="spellStart"/>
            <w:r>
              <w:rPr>
                <w:color w:val="993300"/>
                <w:sz w:val="20"/>
                <w:szCs w:val="20"/>
                <w:bdr w:val="none" w:sz="0" w:space="0" w:color="auto" w:frame="1"/>
              </w:rPr>
              <w:t>tháng</w:t>
            </w:r>
            <w:proofErr w:type="spellEnd"/>
          </w:p>
        </w:tc>
      </w:tr>
      <w:tr w:rsidR="00414E5E" w:rsidTr="00414E5E"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414E5E" w:rsidRDefault="00414E5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Phương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thức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vận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chuyển</w:t>
            </w:r>
            <w:proofErr w:type="spellEnd"/>
          </w:p>
        </w:tc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414E5E" w:rsidRDefault="00414E5E">
            <w:pPr>
              <w:rPr>
                <w:sz w:val="20"/>
                <w:szCs w:val="20"/>
              </w:rPr>
            </w:pPr>
            <w:proofErr w:type="spellStart"/>
            <w:r>
              <w:rPr>
                <w:color w:val="993300"/>
                <w:sz w:val="20"/>
                <w:szCs w:val="20"/>
                <w:bdr w:val="none" w:sz="0" w:space="0" w:color="auto" w:frame="1"/>
              </w:rPr>
              <w:t>Giao</w:t>
            </w:r>
            <w:proofErr w:type="spellEnd"/>
            <w:r>
              <w:rPr>
                <w:color w:val="9933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color w:val="993300"/>
                <w:sz w:val="20"/>
                <w:szCs w:val="20"/>
                <w:bdr w:val="none" w:sz="0" w:space="0" w:color="auto" w:frame="1"/>
              </w:rPr>
              <w:t>hàng</w:t>
            </w:r>
            <w:proofErr w:type="spellEnd"/>
            <w:r>
              <w:rPr>
                <w:color w:val="9933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color w:val="993300"/>
                <w:sz w:val="20"/>
                <w:szCs w:val="20"/>
                <w:bdr w:val="none" w:sz="0" w:space="0" w:color="auto" w:frame="1"/>
              </w:rPr>
              <w:t>toàn</w:t>
            </w:r>
            <w:proofErr w:type="spellEnd"/>
            <w:r>
              <w:rPr>
                <w:color w:val="9933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color w:val="993300"/>
                <w:sz w:val="20"/>
                <w:szCs w:val="20"/>
                <w:bdr w:val="none" w:sz="0" w:space="0" w:color="auto" w:frame="1"/>
              </w:rPr>
              <w:t>quốc</w:t>
            </w:r>
            <w:proofErr w:type="spellEnd"/>
            <w:r>
              <w:rPr>
                <w:color w:val="9933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color w:val="993300"/>
                <w:sz w:val="20"/>
                <w:szCs w:val="20"/>
                <w:bdr w:val="none" w:sz="0" w:space="0" w:color="auto" w:frame="1"/>
              </w:rPr>
              <w:t>miễn</w:t>
            </w:r>
            <w:proofErr w:type="spellEnd"/>
            <w:r>
              <w:rPr>
                <w:color w:val="9933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color w:val="993300"/>
                <w:sz w:val="20"/>
                <w:szCs w:val="20"/>
                <w:bdr w:val="none" w:sz="0" w:space="0" w:color="auto" w:frame="1"/>
              </w:rPr>
              <w:t>phí</w:t>
            </w:r>
            <w:proofErr w:type="spellEnd"/>
            <w:r>
              <w:rPr>
                <w:color w:val="9933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color w:val="993300"/>
                <w:sz w:val="20"/>
                <w:szCs w:val="20"/>
                <w:bdr w:val="none" w:sz="0" w:space="0" w:color="auto" w:frame="1"/>
              </w:rPr>
              <w:t>nội</w:t>
            </w:r>
            <w:proofErr w:type="spellEnd"/>
            <w:r>
              <w:rPr>
                <w:color w:val="9933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color w:val="993300"/>
                <w:sz w:val="20"/>
                <w:szCs w:val="20"/>
                <w:bdr w:val="none" w:sz="0" w:space="0" w:color="auto" w:frame="1"/>
              </w:rPr>
              <w:t>thành</w:t>
            </w:r>
            <w:proofErr w:type="spellEnd"/>
            <w:r>
              <w:rPr>
                <w:color w:val="993300"/>
                <w:sz w:val="20"/>
                <w:szCs w:val="20"/>
                <w:bdr w:val="none" w:sz="0" w:space="0" w:color="auto" w:frame="1"/>
              </w:rPr>
              <w:t xml:space="preserve"> TP.HCM</w:t>
            </w:r>
          </w:p>
        </w:tc>
      </w:tr>
    </w:tbl>
    <w:p w:rsidR="00414E5E" w:rsidRDefault="00414E5E" w:rsidP="00414E5E">
      <w:pPr>
        <w:pStyle w:val="NormalWeb"/>
        <w:shd w:val="clear" w:color="auto" w:fill="FFFFFF"/>
        <w:spacing w:before="0" w:beforeAutospacing="0" w:after="150" w:afterAutospacing="0" w:line="270" w:lineRule="atLeast"/>
        <w:jc w:val="both"/>
        <w:textAlignment w:val="baseline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color w:val="555555"/>
          <w:sz w:val="20"/>
          <w:szCs w:val="20"/>
        </w:rPr>
        <w:t> </w:t>
      </w:r>
      <w:proofErr w:type="spellStart"/>
      <w:proofErr w:type="gramStart"/>
      <w:r>
        <w:rPr>
          <w:rFonts w:ascii="Arial" w:hAnsi="Arial" w:cs="Arial"/>
          <w:color w:val="555555"/>
          <w:sz w:val="20"/>
          <w:szCs w:val="20"/>
        </w:rPr>
        <w:t>Vận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chuyển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miễn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phí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trong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nội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thành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HCM.</w:t>
      </w:r>
      <w:proofErr w:type="gramEnd"/>
      <w:r>
        <w:rPr>
          <w:rFonts w:ascii="Arial" w:hAnsi="Arial" w:cs="Arial"/>
          <w:color w:val="555555"/>
          <w:sz w:val="20"/>
          <w:szCs w:val="20"/>
        </w:rPr>
        <w:br/>
      </w:r>
      <w:proofErr w:type="spellStart"/>
      <w:proofErr w:type="gramStart"/>
      <w:r>
        <w:rPr>
          <w:rFonts w:ascii="Arial" w:hAnsi="Arial" w:cs="Arial"/>
          <w:color w:val="555555"/>
          <w:sz w:val="20"/>
          <w:szCs w:val="20"/>
        </w:rPr>
        <w:t>Sản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phẩm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được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bảo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hành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chính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hãng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12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tháng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>.</w:t>
      </w:r>
      <w:proofErr w:type="gramEnd"/>
    </w:p>
    <w:p w:rsidR="00EA3985" w:rsidRPr="00414E5E" w:rsidRDefault="00EA3985" w:rsidP="00414E5E"/>
    <w:sectPr w:rsidR="00EA3985" w:rsidRPr="00414E5E" w:rsidSect="00E2145D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51047"/>
    <w:multiLevelType w:val="multilevel"/>
    <w:tmpl w:val="3568509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DA5A0B"/>
    <w:multiLevelType w:val="multilevel"/>
    <w:tmpl w:val="3DF8A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68E03EE"/>
    <w:multiLevelType w:val="multilevel"/>
    <w:tmpl w:val="DC3CA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83275B5"/>
    <w:multiLevelType w:val="multilevel"/>
    <w:tmpl w:val="D5C45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250625C"/>
    <w:multiLevelType w:val="multilevel"/>
    <w:tmpl w:val="2FCAC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59224045"/>
    <w:multiLevelType w:val="hybridMultilevel"/>
    <w:tmpl w:val="BB704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24210A0"/>
    <w:multiLevelType w:val="hybridMultilevel"/>
    <w:tmpl w:val="07B89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6"/>
  </w:num>
  <w:num w:numId="5">
    <w:abstractNumId w:val="0"/>
  </w:num>
  <w:num w:numId="6">
    <w:abstractNumId w:val="1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2145D"/>
    <w:rsid w:val="00414E5E"/>
    <w:rsid w:val="00E2145D"/>
    <w:rsid w:val="00EA39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3985"/>
  </w:style>
  <w:style w:type="paragraph" w:styleId="Heading2">
    <w:name w:val="heading 2"/>
    <w:basedOn w:val="Normal"/>
    <w:link w:val="Heading2Char"/>
    <w:uiPriority w:val="9"/>
    <w:qFormat/>
    <w:rsid w:val="00E2145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E5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2145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onsale">
    <w:name w:val="onsale"/>
    <w:basedOn w:val="DefaultParagraphFont"/>
    <w:rsid w:val="00E2145D"/>
  </w:style>
  <w:style w:type="character" w:styleId="Hyperlink">
    <w:name w:val="Hyperlink"/>
    <w:basedOn w:val="DefaultParagraphFont"/>
    <w:uiPriority w:val="99"/>
    <w:semiHidden/>
    <w:unhideWhenUsed/>
    <w:rsid w:val="00E2145D"/>
    <w:rPr>
      <w:color w:val="0000FF"/>
      <w:u w:val="single"/>
    </w:rPr>
  </w:style>
  <w:style w:type="paragraph" w:customStyle="1" w:styleId="price">
    <w:name w:val="price"/>
    <w:basedOn w:val="Normal"/>
    <w:rsid w:val="00E214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woocommerce-price-amount">
    <w:name w:val="woocommerce-price-amount"/>
    <w:basedOn w:val="DefaultParagraphFont"/>
    <w:rsid w:val="00E2145D"/>
  </w:style>
  <w:style w:type="character" w:customStyle="1" w:styleId="woocommerce-price-currencysymbol">
    <w:name w:val="woocommerce-price-currencysymbol"/>
    <w:basedOn w:val="DefaultParagraphFont"/>
    <w:rsid w:val="00E2145D"/>
  </w:style>
  <w:style w:type="character" w:styleId="Strong">
    <w:name w:val="Strong"/>
    <w:basedOn w:val="DefaultParagraphFont"/>
    <w:uiPriority w:val="22"/>
    <w:qFormat/>
    <w:rsid w:val="00E2145D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2145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2145D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2145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2145D"/>
    <w:rPr>
      <w:rFonts w:ascii="Arial" w:eastAsia="Times New Roman" w:hAnsi="Arial" w:cs="Arial"/>
      <w:vanish/>
      <w:sz w:val="16"/>
      <w:szCs w:val="16"/>
    </w:rPr>
  </w:style>
  <w:style w:type="character" w:customStyle="1" w:styleId="skuwrapper">
    <w:name w:val="sku_wrapper"/>
    <w:basedOn w:val="DefaultParagraphFont"/>
    <w:rsid w:val="00E2145D"/>
  </w:style>
  <w:style w:type="character" w:customStyle="1" w:styleId="sku">
    <w:name w:val="sku"/>
    <w:basedOn w:val="DefaultParagraphFont"/>
    <w:rsid w:val="00E2145D"/>
  </w:style>
  <w:style w:type="character" w:customStyle="1" w:styleId="postedin">
    <w:name w:val="posted_in"/>
    <w:basedOn w:val="DefaultParagraphFont"/>
    <w:rsid w:val="00E2145D"/>
  </w:style>
  <w:style w:type="character" w:customStyle="1" w:styleId="taggedas">
    <w:name w:val="tagged_as"/>
    <w:basedOn w:val="DefaultParagraphFont"/>
    <w:rsid w:val="00E2145D"/>
  </w:style>
  <w:style w:type="paragraph" w:customStyle="1" w:styleId="wp-caption-text">
    <w:name w:val="wp-caption-text"/>
    <w:basedOn w:val="Normal"/>
    <w:rsid w:val="00E214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2145D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E214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14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145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2145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2145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414E5E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59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51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1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77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894002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679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9108652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34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3341414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4662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228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736740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365064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6" w:space="3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17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35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2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08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392556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966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9505980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543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9045764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4484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4857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070343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902598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6" w:space="3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quatdien.com/q/quat-dung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hyperlink" Target="http://www.quatdien.com/wp-content/uploads/2014/10/108.jpg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quatdien.com/q/senk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266</Words>
  <Characters>1519</Characters>
  <Application>Microsoft Office Word</Application>
  <DocSecurity>0</DocSecurity>
  <Lines>12</Lines>
  <Paragraphs>3</Paragraphs>
  <ScaleCrop>false</ScaleCrop>
  <Company/>
  <LinksUpToDate>false</LinksUpToDate>
  <CharactersWithSpaces>1782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NGTL</dc:creator>
  <cp:lastModifiedBy>NGTL</cp:lastModifiedBy>
  <cp:revision>2</cp:revision>
  <dcterms:created xsi:type="dcterms:W3CDTF">2018-04-03T02:10:00Z</dcterms:created>
  <dcterms:modified xsi:type="dcterms:W3CDTF">2018-04-03T02:10:00Z</dcterms:modified>
</cp:coreProperties>
</file>