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F4" w:rsidRDefault="002D5AF4" w:rsidP="002D5AF4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2D5AF4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2D5AF4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2D5AF4">
        <w:rPr>
          <w:rFonts w:ascii="Arial" w:eastAsia="Times New Roman" w:hAnsi="Arial" w:cs="Arial"/>
          <w:color w:val="333333"/>
          <w:sz w:val="29"/>
          <w:szCs w:val="29"/>
        </w:rPr>
        <w:t xml:space="preserve"> 4 </w:t>
      </w:r>
      <w:proofErr w:type="spellStart"/>
      <w:r w:rsidRPr="002D5AF4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2D5AF4">
        <w:rPr>
          <w:rFonts w:ascii="Arial" w:eastAsia="Times New Roman" w:hAnsi="Arial" w:cs="Arial"/>
          <w:color w:val="333333"/>
          <w:sz w:val="29"/>
          <w:szCs w:val="29"/>
        </w:rPr>
        <w:t xml:space="preserve"> KDK W56WV (WH)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D5AF4" w:rsidTr="002D5AF4">
        <w:tc>
          <w:tcPr>
            <w:tcW w:w="4788" w:type="dxa"/>
          </w:tcPr>
          <w:p w:rsidR="002D5AF4" w:rsidRDefault="002D5AF4" w:rsidP="002D5AF4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505075" cy="2552700"/>
                  <wp:effectExtent l="19050" t="0" r="9525" b="0"/>
                  <wp:docPr id="4" name="Picture 1" descr="http://www.quatdien.com/wp-content/uploads/2017/12/w56wv-wh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uatdien.com/wp-content/uploads/2017/12/w56wv-wh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D5AF4" w:rsidRPr="002D5AF4" w:rsidRDefault="002D5AF4" w:rsidP="002D5AF4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2D5AF4">
              <w:rPr>
                <w:rFonts w:ascii="Arial" w:eastAsia="Times New Roman" w:hAnsi="Arial" w:cs="Arial"/>
                <w:color w:val="77A464"/>
                <w:sz w:val="38"/>
              </w:rPr>
              <w:t>5.290.000VNĐ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lên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đến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50%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với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9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kế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3D sang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tạo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Trắng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(WH), </w:t>
            </w:r>
            <w:proofErr w:type="spellStart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Đen</w:t>
            </w:r>
            <w:proofErr w:type="spellEnd"/>
            <w:r w:rsidRPr="002D5AF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(BK)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D5AF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GIÁ ĐÃ BAO GỒM VAT</w:t>
            </w:r>
          </w:p>
          <w:p w:rsidR="002D5AF4" w:rsidRPr="002D5AF4" w:rsidRDefault="002D5AF4" w:rsidP="002D5AF4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D5AF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BẢO HÀNH 12 THÁNG, ĐỘNG CƠ 36 THÁNG</w:t>
            </w:r>
          </w:p>
          <w:p w:rsidR="002D5AF4" w:rsidRDefault="002D5AF4" w:rsidP="002D5AF4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2D5AF4" w:rsidRPr="002D5AF4" w:rsidRDefault="002D5AF4" w:rsidP="002D5A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5A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5AF4" w:rsidRPr="002D5AF4" w:rsidRDefault="002D5AF4" w:rsidP="002D5AF4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2D5AF4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2D5AF4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2D5AF4" w:rsidRPr="002D5AF4" w:rsidRDefault="002D5AF4" w:rsidP="002D5AF4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history="1">
        <w:proofErr w:type="spellStart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W56WV</w:t>
        </w:r>
      </w:hyperlink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2D5AF4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50%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bầu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thoáng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D5AF4" w:rsidRPr="002D5AF4" w:rsidRDefault="002D5AF4" w:rsidP="002D5AF4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2609850"/>
            <wp:effectExtent l="19050" t="0" r="0" b="0"/>
            <wp:docPr id="3" name="Picture 3" descr="http://www.quatdien.com/wp-content/uploads/2017/12/w56wv-wh-500x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atdien.com/wp-content/uploads/2017/12/w56wv-wh-500x2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F4" w:rsidRPr="002D5AF4" w:rsidRDefault="002D5AF4" w:rsidP="002D5AF4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Quạt</w:t>
      </w:r>
      <w:proofErr w:type="spellEnd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trần</w:t>
      </w:r>
      <w:proofErr w:type="spellEnd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4 </w:t>
      </w:r>
      <w:proofErr w:type="spellStart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>cánh</w:t>
      </w:r>
      <w:proofErr w:type="spellEnd"/>
      <w:r w:rsidRPr="002D5AF4">
        <w:rPr>
          <w:rFonts w:ascii="Arial" w:eastAsia="Times New Roman" w:hAnsi="Arial" w:cs="Arial"/>
          <w:b/>
          <w:bCs/>
          <w:i/>
          <w:iCs/>
          <w:color w:val="555555"/>
          <w:sz w:val="20"/>
          <w:szCs w:val="20"/>
        </w:rPr>
        <w:t xml:space="preserve"> KDK W56WV (WH)</w:t>
      </w:r>
    </w:p>
    <w:p w:rsidR="002D5AF4" w:rsidRPr="002D5AF4" w:rsidRDefault="002D5AF4" w:rsidP="002D5AF4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D5AF4">
        <w:rPr>
          <w:rFonts w:ascii="Arial" w:eastAsia="Times New Roman" w:hAnsi="Arial" w:cs="Arial"/>
          <w:b/>
          <w:bCs/>
          <w:color w:val="FF0000"/>
          <w:sz w:val="20"/>
        </w:rPr>
        <w:t>TÍNH NĂNG SẢN PHẨM</w:t>
      </w:r>
    </w:p>
    <w:p w:rsidR="002D5AF4" w:rsidRPr="002D5AF4" w:rsidRDefault="002D5AF4" w:rsidP="002D5AF4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9" w:history="1">
        <w:proofErr w:type="spellStart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2D5AF4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 W56WV (WH)</w:t>
        </w:r>
      </w:hyperlink>
      <w:r w:rsidRPr="002D5AF4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tính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proofErr w:type="gramStart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 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proofErr w:type="gram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nhàng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D5AF4" w:rsidRPr="002D5AF4" w:rsidRDefault="002D5AF4" w:rsidP="002D5AF4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50%</w:t>
      </w:r>
    </w:p>
    <w:p w:rsidR="002D5AF4" w:rsidRPr="002D5AF4" w:rsidRDefault="002D5AF4" w:rsidP="002D5AF4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3D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2D5AF4" w:rsidRPr="002D5AF4" w:rsidRDefault="002D5AF4" w:rsidP="002D5AF4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sợi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thủy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2D5AF4" w:rsidRPr="002D5AF4" w:rsidRDefault="002D5AF4" w:rsidP="002D5AF4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9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bao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gồm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</w:p>
    <w:p w:rsidR="002D5AF4" w:rsidRPr="002D5AF4" w:rsidRDefault="002D5AF4" w:rsidP="002D5AF4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D5AF4" w:rsidRPr="002D5AF4" w:rsidRDefault="002D5AF4" w:rsidP="002D5AF4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D5AF4">
        <w:rPr>
          <w:rFonts w:ascii="Arial" w:eastAsia="Times New Roman" w:hAnsi="Arial" w:cs="Arial"/>
          <w:b/>
          <w:bCs/>
          <w:color w:val="FF0000"/>
          <w:sz w:val="20"/>
        </w:rPr>
        <w:lastRenderedPageBreak/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3901"/>
        <w:gridCol w:w="6734"/>
      </w:tblGrid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Model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W56WV (WH)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Thương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39W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1.4m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Trắng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(WH), 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Đen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(BK)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228 v/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180m/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4.9kg</w:t>
            </w:r>
          </w:p>
        </w:tc>
      </w:tr>
      <w:tr w:rsidR="002D5AF4" w:rsidRPr="002D5AF4" w:rsidTr="002D5AF4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Lắp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đặt</w:t>
            </w:r>
            <w:proofErr w:type="spellEnd"/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D5AF4" w:rsidRPr="002D5AF4" w:rsidRDefault="002D5AF4" w:rsidP="002D5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lắp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đặt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2D5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HCM</w:t>
            </w:r>
          </w:p>
        </w:tc>
      </w:tr>
    </w:tbl>
    <w:p w:rsidR="002D5AF4" w:rsidRPr="002D5AF4" w:rsidRDefault="002D5AF4" w:rsidP="002D5AF4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D5AF4">
        <w:rPr>
          <w:rFonts w:ascii="Arial" w:eastAsia="Times New Roman" w:hAnsi="Arial" w:cs="Arial"/>
          <w:b/>
          <w:bCs/>
          <w:color w:val="FF0000"/>
          <w:sz w:val="20"/>
        </w:rPr>
        <w:t>THÔNG TIN THƯƠNG HIỆU</w:t>
      </w:r>
    </w:p>
    <w:p w:rsidR="002D5AF4" w:rsidRPr="002D5AF4" w:rsidRDefault="002D5AF4" w:rsidP="002D5AF4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2D5AF4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D5AF4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2D5AF4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"http://www.quatdien.com/" </w:instrText>
      </w:r>
      <w:r w:rsidRPr="002D5AF4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2D5AF4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2D5AF4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2D5AF4">
        <w:rPr>
          <w:rFonts w:ascii="Arial" w:eastAsia="Times New Roman" w:hAnsi="Arial" w:cs="Arial"/>
          <w:i/>
          <w:iCs/>
          <w:color w:val="3366FF"/>
          <w:sz w:val="20"/>
          <w:u w:val="single"/>
        </w:rPr>
        <w:t>cao</w:t>
      </w:r>
      <w:proofErr w:type="spellEnd"/>
      <w:r w:rsidRPr="002D5AF4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2D5AF4">
        <w:rPr>
          <w:rFonts w:ascii="Arial" w:eastAsia="Times New Roman" w:hAnsi="Arial" w:cs="Arial"/>
          <w:i/>
          <w:iCs/>
          <w:color w:val="3366FF"/>
          <w:sz w:val="20"/>
          <w:u w:val="single"/>
        </w:rPr>
        <w:t>cấp</w:t>
      </w:r>
      <w:proofErr w:type="spellEnd"/>
      <w:r w:rsidRPr="002D5AF4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khằng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uy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2D5AF4" w:rsidRPr="002D5AF4" w:rsidRDefault="002D5AF4" w:rsidP="002D5AF4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, </w:t>
      </w:r>
      <w:r w:rsidRPr="002D5AF4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2D5AF4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từng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bước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thuyết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phục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bởi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đội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ngũ</w:t>
      </w:r>
      <w:proofErr w:type="spellEnd"/>
      <w:proofErr w:type="gram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nhân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viên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tình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chuyên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2D5AF4">
        <w:rPr>
          <w:rFonts w:ascii="Arial" w:eastAsia="Times New Roman" w:hAnsi="Arial" w:cs="Arial"/>
          <w:color w:val="555555"/>
          <w:sz w:val="20"/>
          <w:szCs w:val="20"/>
        </w:rPr>
        <w:t>nghiệp</w:t>
      </w:r>
      <w:proofErr w:type="spellEnd"/>
      <w:r w:rsidRPr="002D5AF4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293A0F" w:rsidRDefault="00293A0F"/>
    <w:sectPr w:rsidR="00293A0F" w:rsidSect="002D5AF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4AF4"/>
    <w:multiLevelType w:val="multilevel"/>
    <w:tmpl w:val="607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FA481B"/>
    <w:multiLevelType w:val="multilevel"/>
    <w:tmpl w:val="D9C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04054"/>
    <w:multiLevelType w:val="hybridMultilevel"/>
    <w:tmpl w:val="0F08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AF4"/>
    <w:rsid w:val="00293A0F"/>
    <w:rsid w:val="002D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0F"/>
  </w:style>
  <w:style w:type="paragraph" w:styleId="Heading2">
    <w:name w:val="heading 2"/>
    <w:basedOn w:val="Normal"/>
    <w:link w:val="Heading2Char"/>
    <w:uiPriority w:val="9"/>
    <w:qFormat/>
    <w:rsid w:val="002D5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A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5AF4"/>
    <w:rPr>
      <w:color w:val="0000FF"/>
      <w:u w:val="single"/>
    </w:rPr>
  </w:style>
  <w:style w:type="paragraph" w:customStyle="1" w:styleId="price">
    <w:name w:val="price"/>
    <w:basedOn w:val="Normal"/>
    <w:rsid w:val="002D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D5AF4"/>
  </w:style>
  <w:style w:type="character" w:customStyle="1" w:styleId="woocommerce-price-currencysymbol">
    <w:name w:val="woocommerce-price-currencysymbol"/>
    <w:basedOn w:val="DefaultParagraphFont"/>
    <w:rsid w:val="002D5AF4"/>
  </w:style>
  <w:style w:type="character" w:styleId="Strong">
    <w:name w:val="Strong"/>
    <w:basedOn w:val="DefaultParagraphFont"/>
    <w:uiPriority w:val="22"/>
    <w:qFormat/>
    <w:rsid w:val="002D5AF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5A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5A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5A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5AF4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D5AF4"/>
  </w:style>
  <w:style w:type="character" w:customStyle="1" w:styleId="sku">
    <w:name w:val="sku"/>
    <w:basedOn w:val="DefaultParagraphFont"/>
    <w:rsid w:val="002D5AF4"/>
  </w:style>
  <w:style w:type="character" w:customStyle="1" w:styleId="postedin">
    <w:name w:val="posted_in"/>
    <w:basedOn w:val="DefaultParagraphFont"/>
    <w:rsid w:val="002D5AF4"/>
  </w:style>
  <w:style w:type="character" w:customStyle="1" w:styleId="taggedas">
    <w:name w:val="tagged_as"/>
    <w:basedOn w:val="DefaultParagraphFont"/>
    <w:rsid w:val="002D5AF4"/>
  </w:style>
  <w:style w:type="paragraph" w:styleId="NormalWeb">
    <w:name w:val="Normal (Web)"/>
    <w:basedOn w:val="Normal"/>
    <w:uiPriority w:val="99"/>
    <w:semiHidden/>
    <w:unhideWhenUsed/>
    <w:rsid w:val="002D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D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5A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5A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55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6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22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98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9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7/12/w56wv-wh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quat-tran-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2018-03-17T04:12:00Z</dcterms:created>
  <dcterms:modified xsi:type="dcterms:W3CDTF">2018-03-17T04:14:00Z</dcterms:modified>
</cp:coreProperties>
</file>