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Eyebrow"/>
      </w:pPr>
      <w:r>
        <w:t xml:space="preserve">Đồ án tốt nghiệp · Hệ thống KML — Nhánh iOS</w:t>
      </w:r>
    </w:p>
    <w:p>
      <w:pPr>
        <w:pStyle w:val="Title"/>
      </w:pPr>
      <w:r>
        <w:t xml:space="preserve">TÀI LIỆU KẾ HOẠCH QUẢN LÝ DỰ ÁN (iOS)</w:t>
      </w:r>
    </w:p>
    <w:p>
      <w:pPr>
        <w:pStyle w:val="Subtitle"/>
      </w:pPr>
      <w:r>
        <w:t xml:space="preserve">Project Management Plan — Nhánh iOS: Ứng dụng Flutter, phân tích spyware và điều tra forensic iPhone không cần jailbreak</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890"/>
        <w:gridCol w:w="6470"/>
      </w:tblGrid>
      <w:tr>
        <w:trPr>
          <w:tblHeader/>
        </w:trPr>
        <w:tc>
          <w:tcPr>
            <w:tcW w:type="dxa" w:w="289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Hạng mục</w:t>
            </w:r>
          </w:p>
        </w:tc>
        <w:tc>
          <w:tcPr>
            <w:tcW w:type="dxa" w:w="647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Nội dung</w:t>
            </w:r>
          </w:p>
        </w:tc>
      </w:tr>
      <w:tr>
        <w:tc>
          <w:tcPr>
            <w:tcW w:type="dxa" w:w="28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Tên tài liệu</w:t>
            </w:r>
          </w:p>
        </w:tc>
        <w:tc>
          <w:tcPr>
            <w:tcW w:type="dxa" w:w="64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Kế hoạch quản lý dự án — nhánh iOS</w:t>
            </w:r>
          </w:p>
        </w:tc>
      </w:tr>
      <w:tr>
        <w:tc>
          <w:tcPr>
            <w:tcW w:type="dxa" w:w="28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Mã tài liệu</w:t>
            </w:r>
          </w:p>
        </w:tc>
        <w:tc>
          <w:tcPr>
            <w:tcW w:type="dxa" w:w="64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KML-PMP-001</w:t>
            </w:r>
          </w:p>
        </w:tc>
      </w:tr>
      <w:tr>
        <w:tc>
          <w:tcPr>
            <w:tcW w:type="dxa" w:w="28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Phiên bản</w:t>
            </w:r>
          </w:p>
        </w:tc>
        <w:tc>
          <w:tcPr>
            <w:tcW w:type="dxa" w:w="64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3.0</w:t>
            </w:r>
          </w:p>
        </w:tc>
      </w:tr>
      <w:tr>
        <w:tc>
          <w:tcPr>
            <w:tcW w:type="dxa" w:w="28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Ngày ban hành</w:t>
            </w:r>
          </w:p>
        </w:tc>
        <w:tc>
          <w:tcPr>
            <w:tcW w:type="dxa" w:w="64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22/09/2026</w:t>
            </w:r>
          </w:p>
        </w:tc>
      </w:tr>
      <w:tr>
        <w:tc>
          <w:tcPr>
            <w:tcW w:type="dxa" w:w="28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Tầng client</w:t>
            </w:r>
          </w:p>
        </w:tc>
        <w:tc>
          <w:tcPr>
            <w:tcW w:type="dxa" w:w="64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Dart + Flutter (iOS)</w:t>
            </w:r>
          </w:p>
        </w:tc>
      </w:tr>
      <w:tr>
        <w:tc>
          <w:tcPr>
            <w:tcW w:type="dxa" w:w="28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Dự án</w:t>
            </w:r>
          </w:p>
        </w:tc>
        <w:tc>
          <w:tcPr>
            <w:tcW w:type="dxa" w:w="64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Hệ thống KML — nhánh iOS</w:t>
            </w:r>
          </w:p>
        </w:tc>
      </w:tr>
      <w:tr>
        <w:tc>
          <w:tcPr>
            <w:tcW w:type="dxa" w:w="289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Người hướng dẫn</w:t>
            </w:r>
          </w:p>
        </w:tc>
        <w:tc>
          <w:tcPr>
            <w:tcW w:type="dxa" w:w="647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Phạm Đức Thắng — Giảng viên Đại học FPT</w:t>
            </w:r>
          </w:p>
        </w:tc>
      </w:tr>
      <w:tr>
        <w:tc>
          <w:tcPr>
            <w:tcW w:type="dxa" w:w="289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Thời gian thực hiện</w:t>
            </w:r>
          </w:p>
        </w:tc>
        <w:tc>
          <w:tcPr>
            <w:tcW w:type="dxa" w:w="647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04/05/2026 — 17/08/2026</w:t>
            </w:r>
          </w:p>
        </w:tc>
      </w:tr>
    </w:tbl>
    <w:sdt>
      <w:sdtPr>
        <w:alias w:val="Mục lục"/>
      </w:sdtPr>
      <w:sdtContent>
        <w:p>
          <w:r>
            <w:fldChar w:fldCharType="begin" w:dirty="true"/>
            <w:instrText xml:space="preserve">TOC \h \o "1-3"</w:instrText>
            <w:fldChar w:fldCharType="separate"/>
          </w:r>
        </w:p>
        <w:p>
          <w:r>
            <w:fldChar w:fldCharType="end"/>
          </w:r>
        </w:p>
      </w:sdtContent>
    </w:sdt>
    <w:p>
      <w:pPr>
        <w:pStyle w:val="Heading1"/>
      </w:pPr>
      <w:r>
        <w:t xml:space="preserve">1 · Giới thiệu</w:t>
      </w:r>
    </w:p>
    <w:p>
      <w:pPr>
        <w:pStyle w:val="Heading2"/>
      </w:pPr>
      <w:r>
        <w:t xml:space="preserve">1.1 · Mục đích tài liệu</w:t>
      </w:r>
    </w:p>
    <w:p>
      <w:r>
        <w:t xml:space="preserve">Tài liệu xác định cách tổ chức, lập kế hoạch, thực thi và kiểm soát nhánh iOS của hệ thống KML. Nhánh iOS có hai dòng công việc song song: (1) phát triển ứng dụng Flutter trong ranh giới permission của iOS; (2) nghiên cứu, phân tích và xây dựng quy trình điều tra forensic đối với spyware trên iPhone không cần jailbreak.</w:t>
      </w:r>
    </w:p>
    <w:p>
      <w:pPr>
        <w:pStyle w:val="Heading2"/>
      </w:pPr>
      <w:r>
        <w:t xml:space="preserve">1.2 · Phạm vi áp dụng</w:t>
      </w:r>
    </w:p>
    <w:p>
      <w:r>
        <w:t xml:space="preserve">Áp dụng cho toàn bộ giai đoạn thực hiện đồ án (04/05/2026 – 17/08/2026). Nhánh iOS dùng chung Backend API, cơ sở dữ liệu MongoDB Atlas và Web Dashboard với nhánh Android.</w:t>
      </w:r>
    </w:p>
    <w:p>
      <w:pPr>
        <w:pStyle w:val="Heading2"/>
      </w:pPr>
      <w:r>
        <w:t xml:space="preserve">1.3 · Đặc thù của nhánh iOS ảnh hưởng đến quản lý dự án</w:t>
      </w:r>
    </w:p>
    <w:p>
      <w:pPr>
        <w:pStyle w:val="ListParagraph"/>
        <w:numPr>
          <w:ilvl w:val="0"/>
          <w:numId w:val="1"/>
        </w:numPr>
      </w:pPr>
      <w:r>
        <w:t xml:space="preserve">Không thể sideload tuỳ tiện như APK — mọi bản build phải có chữ ký và provisioning profile hợp lệ.</w:t>
      </w:r>
    </w:p>
    <w:p>
      <w:pPr>
        <w:pStyle w:val="ListParagraph"/>
        <w:numPr>
          <w:ilvl w:val="0"/>
          <w:numId w:val="1"/>
        </w:numPr>
      </w:pPr>
      <w:r>
        <w:t xml:space="preserve">Thời gian App Store Review có thể kéo dài và không hoàn toàn chủ động, nên phải tính dự phòng trong timeline.</w:t>
      </w:r>
    </w:p>
    <w:p>
      <w:pPr>
        <w:pStyle w:val="ListParagraph"/>
        <w:numPr>
          <w:ilvl w:val="0"/>
          <w:numId w:val="1"/>
        </w:numPr>
      </w:pPr>
      <w:r>
        <w:t xml:space="preserve">Chứng chỉ ký (certificate) có thời hạn; provisioning profile phải khớp bundle ID và thiết bị.</w:t>
      </w:r>
    </w:p>
    <w:p>
      <w:pPr>
        <w:pStyle w:val="ListParagraph"/>
        <w:numPr>
          <w:ilvl w:val="0"/>
          <w:numId w:val="1"/>
        </w:numPr>
      </w:pPr>
      <w:r>
        <w:t xml:space="preserve">Chi phí: tài khoản Apple Developer là bắt buộc cho TestFlight và phân phối.</w:t>
      </w:r>
    </w:p>
    <w:p>
      <w:pPr>
        <w:pStyle w:val="ListParagraph"/>
        <w:numPr>
          <w:ilvl w:val="0"/>
          <w:numId w:val="1"/>
        </w:numPr>
      </w:pPr>
      <w:r>
        <w:t xml:space="preserve">TestFlight có giới hạn số người thử và cần thời gian xử lý bản build.</w:t>
      </w:r>
    </w:p>
    <w:p>
      <w:pPr>
        <w:pStyle w:val="Heading1"/>
      </w:pPr>
      <w:r>
        <w:t xml:space="preserve">2 · Tổ chức dự án và phân công vai trò (nhánh iOS)</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00"/>
        <w:gridCol w:w="1336"/>
        <w:gridCol w:w="4648"/>
        <w:gridCol w:w="2976"/>
      </w:tblGrid>
      <w:tr>
        <w:trPr>
          <w:tblHeader/>
        </w:trPr>
        <w:tc>
          <w:tcPr>
            <w:tcW w:type="dxa" w:w="4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18"/>
                <w:szCs w:val="18"/>
              </w:rPr>
              <w:t xml:space="preserve">#</w:t>
            </w:r>
          </w:p>
        </w:tc>
        <w:tc>
          <w:tcPr>
            <w:tcW w:type="dxa" w:w="133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Vai trò</w:t>
            </w:r>
          </w:p>
        </w:tc>
        <w:tc>
          <w:tcPr>
            <w:tcW w:type="dxa" w:w="464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Trách nhiệm chính</w:t>
            </w:r>
          </w:p>
        </w:tc>
        <w:tc>
          <w:tcPr>
            <w:tcW w:type="dxa" w:w="297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Trách nhiệm bàn giao</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1</w:t>
            </w:r>
          </w:p>
        </w:tc>
        <w:tc>
          <w:tcPr>
            <w:tcW w:type="dxa" w:w="13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hướng dẫn</w:t>
            </w:r>
          </w:p>
        </w:tc>
        <w:tc>
          <w:tcPr>
            <w:tcW w:type="dxa" w:w="46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Định hướng chuyên môn, duyệt đề cương, đánh giá kết quả</w:t>
            </w:r>
          </w:p>
        </w:tc>
        <w:tc>
          <w:tcPr>
            <w:tcW w:type="dxa" w:w="29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Phê duyệt, góp ý kỹ thuật, chấm điểm</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2</w:t>
            </w:r>
          </w:p>
        </w:tc>
        <w:tc>
          <w:tcPr>
            <w:tcW w:type="dxa" w:w="13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Quản lý dự án (PM)</w:t>
            </w:r>
          </w:p>
        </w:tc>
        <w:tc>
          <w:tcPr>
            <w:tcW w:type="dxa" w:w="46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Lập kế hoạch, điều phối, theo dõi tiến độ, quản lý rủi ro đặc thù Apple</w:t>
            </w:r>
          </w:p>
        </w:tc>
        <w:tc>
          <w:tcPr>
            <w:tcW w:type="dxa" w:w="29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 hoạch, báo cáo tiến độ</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3</w:t>
            </w:r>
          </w:p>
        </w:tc>
        <w:tc>
          <w:tcPr>
            <w:tcW w:type="dxa" w:w="13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iOS Lead (Flutter)</w:t>
            </w:r>
          </w:p>
        </w:tc>
        <w:tc>
          <w:tcPr>
            <w:tcW w:type="dxa" w:w="46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Thiết kế và phát triển ứng dụng Dart + Flutter, quản lý signing</w:t>
            </w:r>
          </w:p>
        </w:tc>
        <w:tc>
          <w:tcPr>
            <w:tcW w:type="dxa" w:w="29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nguồn Flutter, bản build .ipa</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4</w:t>
            </w:r>
          </w:p>
        </w:tc>
        <w:tc>
          <w:tcPr>
            <w:tcW w:type="dxa" w:w="13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Security Analyst</w:t>
            </w:r>
          </w:p>
        </w:tc>
        <w:tc>
          <w:tcPr>
            <w:tcW w:type="dxa" w:w="46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Phân tích spyware, xây dựng bảng đối chiếu capability, quy trình forensic</w:t>
            </w:r>
          </w:p>
        </w:tc>
        <w:tc>
          <w:tcPr>
            <w:tcW w:type="dxa" w:w="29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Báo cáo phân tích, quy trình MVT, bảng IOC</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5</w:t>
            </w:r>
          </w:p>
        </w:tc>
        <w:tc>
          <w:tcPr>
            <w:tcW w:type="dxa" w:w="13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Backend Lead</w:t>
            </w:r>
          </w:p>
        </w:tc>
        <w:tc>
          <w:tcPr>
            <w:tcW w:type="dxa" w:w="46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Mở rộng API để phân biệt dữ liệu Android/iOS, thêm trường platform</w:t>
            </w:r>
          </w:p>
        </w:tc>
        <w:tc>
          <w:tcPr>
            <w:tcW w:type="dxa" w:w="297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nguồn Backend, đặc tả API cập nhật</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18"/>
                <w:szCs w:val="18"/>
              </w:rPr>
              <w:t xml:space="preserve">6</w:t>
            </w:r>
          </w:p>
        </w:tc>
        <w:tc>
          <w:tcPr>
            <w:tcW w:type="dxa" w:w="13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thử (QA)</w:t>
            </w:r>
          </w:p>
        </w:tc>
        <w:tc>
          <w:tcPr>
            <w:tcW w:type="dxa" w:w="46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thử Flutter trên iOS, permission flow, build .ipa, TestFlight</w:t>
            </w:r>
          </w:p>
        </w:tc>
        <w:tc>
          <w:tcPr>
            <w:tcW w:type="dxa" w:w="297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Tài liệu kiểm thử, báo cáo test</w:t>
            </w:r>
          </w:p>
        </w:tc>
      </w:tr>
    </w:tbl>
    <w:p>
      <w:pPr>
        <w:pStyle w:val="Heading1"/>
      </w:pPr>
      <w:r>
        <w:t xml:space="preserve">3 · Cấu trúc phân rã công việc (WBS) — nhánh iOS</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19"/>
        <w:gridCol w:w="2087"/>
        <w:gridCol w:w="4410"/>
        <w:gridCol w:w="2444"/>
      </w:tblGrid>
      <w:tr>
        <w:trPr>
          <w:tblHeader/>
        </w:trPr>
        <w:tc>
          <w:tcPr>
            <w:tcW w:type="dxa" w:w="41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Mã</w:t>
            </w:r>
          </w:p>
        </w:tc>
        <w:tc>
          <w:tcPr>
            <w:tcW w:type="dxa" w:w="208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Hạng mục</w:t>
            </w:r>
          </w:p>
        </w:tc>
        <w:tc>
          <w:tcPr>
            <w:tcW w:type="dxa" w:w="441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Công việc con</w:t>
            </w:r>
          </w:p>
        </w:tc>
        <w:tc>
          <w:tcPr>
            <w:tcW w:type="dxa" w:w="244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Sản phẩm</w:t>
            </w:r>
          </w:p>
        </w:tc>
      </w:tr>
      <w:tr>
        <w:tc>
          <w:tcPr>
            <w:tcW w:type="dxa" w:w="4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WBS 1</w:t>
            </w:r>
          </w:p>
        </w:tc>
        <w:tc>
          <w:tcPr>
            <w:tcW w:type="dxa" w:w="20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Khởi tạo nhánh iOS</w:t>
            </w:r>
          </w:p>
        </w:tc>
        <w:tc>
          <w:tcPr>
            <w:tcW w:type="dxa" w:w="44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Khảo sát đặc thù iOS, chốt phạm vi, lập kế hoạch</w:t>
            </w:r>
          </w:p>
        </w:tc>
        <w:tc>
          <w:tcPr>
            <w:tcW w:type="dxa" w:w="244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PMP iOS, phạm vi chốt</w:t>
            </w:r>
          </w:p>
        </w:tc>
      </w:tr>
      <w:tr>
        <w:tc>
          <w:tcPr>
            <w:tcW w:type="dxa" w:w="4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WBS 2</w:t>
            </w:r>
          </w:p>
        </w:tc>
        <w:tc>
          <w:tcPr>
            <w:tcW w:type="dxa" w:w="20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Phân tích yêu cầu iOS</w:t>
            </w:r>
          </w:p>
        </w:tc>
        <w:tc>
          <w:tcPr>
            <w:tcW w:type="dxa" w:w="44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FR/NFR iOS, bảng đối chiếu 12 nhóm, phân tích 8 họ spyware</w:t>
            </w:r>
          </w:p>
        </w:tc>
        <w:tc>
          <w:tcPr>
            <w:tcW w:type="dxa" w:w="244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SRS iOS</w:t>
            </w:r>
          </w:p>
        </w:tc>
      </w:tr>
      <w:tr>
        <w:tc>
          <w:tcPr>
            <w:tcW w:type="dxa" w:w="4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WBS 3</w:t>
            </w:r>
          </w:p>
        </w:tc>
        <w:tc>
          <w:tcPr>
            <w:tcW w:type="dxa" w:w="20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Thiết kế Flutter</w:t>
            </w:r>
          </w:p>
        </w:tc>
        <w:tc>
          <w:tcPr>
            <w:tcW w:type="dxa" w:w="44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Kiến trúc feature-first, state management, Info.plist, phương án signing</w:t>
            </w:r>
          </w:p>
        </w:tc>
        <w:tc>
          <w:tcPr>
            <w:tcW w:type="dxa" w:w="244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SDS iOS</w:t>
            </w:r>
          </w:p>
        </w:tc>
      </w:tr>
      <w:tr>
        <w:tc>
          <w:tcPr>
            <w:tcW w:type="dxa" w:w="4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WBS 4</w:t>
            </w:r>
          </w:p>
        </w:tc>
        <w:tc>
          <w:tcPr>
            <w:tcW w:type="dxa" w:w="20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Phát triển ứng dụng Flutter</w:t>
            </w:r>
          </w:p>
        </w:tc>
        <w:tc>
          <w:tcPr>
            <w:tcW w:type="dxa" w:w="44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Thu thập dữ liệu trong permission, opt-in/consent, offline queue</w:t>
            </w:r>
          </w:p>
        </w:tc>
        <w:tc>
          <w:tcPr>
            <w:tcW w:type="dxa" w:w="244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nguồn Flutter, .ipa</w:t>
            </w:r>
          </w:p>
        </w:tc>
      </w:tr>
      <w:tr>
        <w:tc>
          <w:tcPr>
            <w:tcW w:type="dxa" w:w="4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WBS 5</w:t>
            </w:r>
          </w:p>
        </w:tc>
        <w:tc>
          <w:tcPr>
            <w:tcW w:type="dxa" w:w="20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Nghiên cứu forensic</w:t>
            </w:r>
          </w:p>
        </w:tc>
        <w:tc>
          <w:tcPr>
            <w:tcW w:type="dxa" w:w="44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Quy trình backup → artefact → MVT → IOC/STIX2 → timeline</w:t>
            </w:r>
          </w:p>
        </w:tc>
        <w:tc>
          <w:tcPr>
            <w:tcW w:type="dxa" w:w="244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Quy trình forensic, bảng so sánh IOC</w:t>
            </w:r>
          </w:p>
        </w:tc>
      </w:tr>
      <w:tr>
        <w:tc>
          <w:tcPr>
            <w:tcW w:type="dxa" w:w="4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WBS 6</w:t>
            </w:r>
          </w:p>
        </w:tc>
        <w:tc>
          <w:tcPr>
            <w:tcW w:type="dxa" w:w="20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Mở rộng Backend &amp; Dashboard</w:t>
            </w:r>
          </w:p>
        </w:tc>
        <w:tc>
          <w:tcPr>
            <w:tcW w:type="dxa" w:w="44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Trường platform, phân biệt nguồn dữ liệu Android/iOS</w:t>
            </w:r>
          </w:p>
        </w:tc>
        <w:tc>
          <w:tcPr>
            <w:tcW w:type="dxa" w:w="244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Backend/Dashboard cập nhật</w:t>
            </w:r>
          </w:p>
        </w:tc>
      </w:tr>
      <w:tr>
        <w:tc>
          <w:tcPr>
            <w:tcW w:type="dxa" w:w="4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WBS 7</w:t>
            </w:r>
          </w:p>
        </w:tc>
        <w:tc>
          <w:tcPr>
            <w:tcW w:type="dxa" w:w="20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thử iOS</w:t>
            </w:r>
          </w:p>
        </w:tc>
        <w:tc>
          <w:tcPr>
            <w:tcW w:type="dxa" w:w="44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Unit, widget, integration, permission flow, build/TestFlight</w:t>
            </w:r>
          </w:p>
        </w:tc>
        <w:tc>
          <w:tcPr>
            <w:tcW w:type="dxa" w:w="244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Tài liệu kiểm thử iOS</w:t>
            </w:r>
          </w:p>
        </w:tc>
      </w:tr>
      <w:tr>
        <w:tc>
          <w:tcPr>
            <w:tcW w:type="dxa" w:w="4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WBS 8</w:t>
            </w:r>
          </w:p>
        </w:tc>
        <w:tc>
          <w:tcPr>
            <w:tcW w:type="dxa" w:w="20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Đóng gói và bàn giao</w:t>
            </w:r>
          </w:p>
        </w:tc>
        <w:tc>
          <w:tcPr>
            <w:tcW w:type="dxa" w:w="44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Ký, build .ipa, TestFlight, hoàn thiện tài liệu</w:t>
            </w:r>
          </w:p>
        </w:tc>
        <w:tc>
          <w:tcPr>
            <w:tcW w:type="dxa" w:w="244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Bộ tài liệu + .ipa</w:t>
            </w:r>
          </w:p>
        </w:tc>
      </w:tr>
    </w:tbl>
    <w:p>
      <w:pPr>
        <w:pStyle w:val="Heading1"/>
      </w:pPr>
      <w:r>
        <w:t xml:space="preserve">4 · Timeline và cột mốc</w:t>
      </w:r>
    </w:p>
    <w:p>
      <w:r>
        <w:t xml:space="preserve">Nhánh iOS chạy song song với nhánh Android trong cùng khung 15 tuần, chia thành 6 giai đoạn.</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651"/>
        <w:gridCol w:w="407"/>
        <w:gridCol w:w="4495"/>
        <w:gridCol w:w="1721"/>
        <w:gridCol w:w="2086"/>
      </w:tblGrid>
      <w:tr>
        <w:trPr>
          <w:tblHeader/>
        </w:trPr>
        <w:tc>
          <w:tcPr>
            <w:tcW w:type="dxa" w:w="65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Giai đoạn</w:t>
            </w:r>
          </w:p>
        </w:tc>
        <w:tc>
          <w:tcPr>
            <w:tcW w:type="dxa" w:w="40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Tuần</w:t>
            </w:r>
          </w:p>
        </w:tc>
        <w:tc>
          <w:tcPr>
            <w:tcW w:type="dxa" w:w="449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Nội dung chính</w:t>
            </w:r>
          </w:p>
        </w:tc>
        <w:tc>
          <w:tcPr>
            <w:tcW w:type="dxa" w:w="172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Cột mốc</w:t>
            </w:r>
          </w:p>
        </w:tc>
        <w:tc>
          <w:tcPr>
            <w:tcW w:type="dxa" w:w="208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Điều kiện hoàn thành</w:t>
            </w:r>
          </w:p>
        </w:tc>
      </w:tr>
      <w:tr>
        <w:tc>
          <w:tcPr>
            <w:tcW w:type="dxa" w:w="65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GĐ1</w:t>
            </w:r>
          </w:p>
        </w:tc>
        <w:tc>
          <w:tcPr>
            <w:tcW w:type="dxa" w:w="4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1–2</w:t>
            </w:r>
          </w:p>
        </w:tc>
        <w:tc>
          <w:tcPr>
            <w:tcW w:type="dxa" w:w="449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Khảo sát iOS, chốt phạm vi, chuẩn bị tài khoản Apple Developer</w:t>
            </w:r>
          </w:p>
        </w:tc>
        <w:tc>
          <w:tcPr>
            <w:tcW w:type="dxa" w:w="17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M1: Duyệt đề cương iOS</w:t>
            </w:r>
          </w:p>
        </w:tc>
        <w:tc>
          <w:tcPr>
            <w:tcW w:type="dxa" w:w="20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Tài khoản Developer sẵn sàng</w:t>
            </w:r>
          </w:p>
        </w:tc>
      </w:tr>
      <w:tr>
        <w:tc>
          <w:tcPr>
            <w:tcW w:type="dxa" w:w="65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GĐ2</w:t>
            </w:r>
          </w:p>
        </w:tc>
        <w:tc>
          <w:tcPr>
            <w:tcW w:type="dxa" w:w="4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3–4</w:t>
            </w:r>
          </w:p>
        </w:tc>
        <w:tc>
          <w:tcPr>
            <w:tcW w:type="dxa" w:w="449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Phân tích yêu cầu, bảng đối chiếu, phân tích spyware</w:t>
            </w:r>
          </w:p>
        </w:tc>
        <w:tc>
          <w:tcPr>
            <w:tcW w:type="dxa" w:w="17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M2: Duyệt SRS iOS</w:t>
            </w:r>
          </w:p>
        </w:tc>
        <w:tc>
          <w:tcPr>
            <w:tcW w:type="dxa" w:w="20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Đủ 12 nhóm + 8 họ spyware</w:t>
            </w:r>
          </w:p>
        </w:tc>
      </w:tr>
      <w:tr>
        <w:tc>
          <w:tcPr>
            <w:tcW w:type="dxa" w:w="65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GĐ3</w:t>
            </w:r>
          </w:p>
        </w:tc>
        <w:tc>
          <w:tcPr>
            <w:tcW w:type="dxa" w:w="4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5–6</w:t>
            </w:r>
          </w:p>
        </w:tc>
        <w:tc>
          <w:tcPr>
            <w:tcW w:type="dxa" w:w="449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Thiết kế Flutter, Info.plist, phương án signing</w:t>
            </w:r>
          </w:p>
        </w:tc>
        <w:tc>
          <w:tcPr>
            <w:tcW w:type="dxa" w:w="17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M3: Duyệt SDS iOS</w:t>
            </w:r>
          </w:p>
        </w:tc>
        <w:tc>
          <w:tcPr>
            <w:tcW w:type="dxa" w:w="20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Kiến trúc + Info.plist chốt</w:t>
            </w:r>
          </w:p>
        </w:tc>
      </w:tr>
      <w:tr>
        <w:tc>
          <w:tcPr>
            <w:tcW w:type="dxa" w:w="65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GĐ4</w:t>
            </w:r>
          </w:p>
        </w:tc>
        <w:tc>
          <w:tcPr>
            <w:tcW w:type="dxa" w:w="4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7–10</w:t>
            </w:r>
          </w:p>
        </w:tc>
        <w:tc>
          <w:tcPr>
            <w:tcW w:type="dxa" w:w="449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Phát triển Flutter, mở rộng Backend, thử nghiệm trên thiết bị thật</w:t>
            </w:r>
          </w:p>
        </w:tc>
        <w:tc>
          <w:tcPr>
            <w:tcW w:type="dxa" w:w="17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M4: Bản chạy thử</w:t>
            </w:r>
          </w:p>
        </w:tc>
        <w:tc>
          <w:tcPr>
            <w:tcW w:type="dxa" w:w="20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thu thập và đồng bộ được</w:t>
            </w:r>
          </w:p>
        </w:tc>
      </w:tr>
      <w:tr>
        <w:tc>
          <w:tcPr>
            <w:tcW w:type="dxa" w:w="65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GĐ5</w:t>
            </w:r>
          </w:p>
        </w:tc>
        <w:tc>
          <w:tcPr>
            <w:tcW w:type="dxa" w:w="4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11–13</w:t>
            </w:r>
          </w:p>
        </w:tc>
        <w:tc>
          <w:tcPr>
            <w:tcW w:type="dxa" w:w="449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thử, TestFlight, hoàn thiện quy trình forensic</w:t>
            </w:r>
          </w:p>
        </w:tc>
        <w:tc>
          <w:tcPr>
            <w:tcW w:type="dxa" w:w="17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M5: Đạt tiêu chí kiểm thử</w:t>
            </w:r>
          </w:p>
        </w:tc>
        <w:tc>
          <w:tcPr>
            <w:tcW w:type="dxa" w:w="20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TestFlight build ổn định</w:t>
            </w:r>
          </w:p>
        </w:tc>
      </w:tr>
      <w:tr>
        <w:tc>
          <w:tcPr>
            <w:tcW w:type="dxa" w:w="65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GĐ6</w:t>
            </w:r>
          </w:p>
        </w:tc>
        <w:tc>
          <w:tcPr>
            <w:tcW w:type="dxa" w:w="4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14–15</w:t>
            </w:r>
          </w:p>
        </w:tc>
        <w:tc>
          <w:tcPr>
            <w:tcW w:type="dxa" w:w="449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Đóng gói .ipa, hoàn thiện tài liệu, báo cáo</w:t>
            </w:r>
          </w:p>
        </w:tc>
        <w:tc>
          <w:tcPr>
            <w:tcW w:type="dxa" w:w="17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M6: Bàn giao</w:t>
            </w:r>
          </w:p>
        </w:tc>
        <w:tc>
          <w:tcPr>
            <w:tcW w:type="dxa" w:w="20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Đủ sản phẩm bàn giao</w:t>
            </w:r>
          </w:p>
        </w:tc>
      </w:tr>
    </w:tbl>
    <w:p>
      <w:r>
        <w:t xml:space="preserve">Lưu ý tiến độ: giai đoạn 11–13 phải chừa dự phòng cho thời gian App Store Review và xử lý TestFlight, vì hai bước này không hoàn toàn nằm trong tầm kiểm soát của nhóm.</w:t>
      </w:r>
    </w:p>
    <w:p>
      <w:pPr>
        <w:pStyle w:val="Heading1"/>
      </w:pPr>
      <w:r>
        <w:t xml:space="preserve">5 · Đặc thù Apple và quản lý signing</w:t>
      </w:r>
    </w:p>
    <w:p>
      <w:pPr>
        <w:pStyle w:val="Heading2"/>
      </w:pPr>
      <w:r>
        <w:t xml:space="preserve">5.1 · Đóng gói và phân phối</w:t>
      </w:r>
    </w:p>
    <w:p>
      <w:r>
        <w:t xml:space="preserve">Ứng dụng Flutter build ra file .ipa, cài qua TestFlight hoặc sideload với signing và provisioning profile hợp lệ — **không phải APK** và không thể sideload tuỳ tiện. Đây là khác biệt lớn nhất về mặt vận hành so với nhánh Android.</w:t>
      </w:r>
    </w:p>
    <w:p>
      <w:pPr>
        <w:pStyle w:val="Heading2"/>
      </w:pPr>
      <w:r>
        <w:t xml:space="preserve">5.2 · Quy trình ký và quản lý chứng chỉ</w:t>
      </w:r>
    </w:p>
    <w:p>
      <w:pPr>
        <w:pStyle w:val="ListParagraph"/>
        <w:numPr>
          <w:ilvl w:val="0"/>
          <w:numId w:val="2"/>
        </w:numPr>
      </w:pPr>
      <w:r>
        <w:t xml:space="preserve">Tạo App ID / bundle ID trên Apple Developer Portal.</w:t>
      </w:r>
    </w:p>
    <w:p>
      <w:pPr>
        <w:pStyle w:val="ListParagraph"/>
        <w:numPr>
          <w:ilvl w:val="0"/>
          <w:numId w:val="2"/>
        </w:numPr>
      </w:pPr>
      <w:r>
        <w:t xml:space="preserve">Tạo và cài đặt chứng chỉ ký (Development và Distribution).</w:t>
      </w:r>
    </w:p>
    <w:p>
      <w:pPr>
        <w:pStyle w:val="ListParagraph"/>
        <w:numPr>
          <w:ilvl w:val="0"/>
          <w:numId w:val="2"/>
        </w:numPr>
      </w:pPr>
      <w:r>
        <w:t xml:space="preserve">Tạo provisioning profile khớp bundle ID, chứng chỉ và danh sách thiết bị (với Development).</w:t>
      </w:r>
    </w:p>
    <w:p>
      <w:pPr>
        <w:pStyle w:val="ListParagraph"/>
        <w:numPr>
          <w:ilvl w:val="0"/>
          <w:numId w:val="2"/>
        </w:numPr>
      </w:pPr>
      <w:r>
        <w:t xml:space="preserve">Cấu hình Xcode: team, signing certificate, provisioning profile.</w:t>
      </w:r>
    </w:p>
    <w:p>
      <w:pPr>
        <w:pStyle w:val="ListParagraph"/>
        <w:numPr>
          <w:ilvl w:val="0"/>
          <w:numId w:val="2"/>
        </w:numPr>
      </w:pPr>
      <w:r>
        <w:t xml:space="preserve">Build với scheme và build flavor tương ứng.</w:t>
      </w:r>
    </w:p>
    <w:p>
      <w:pPr>
        <w:pStyle w:val="ListParagraph"/>
        <w:numPr>
          <w:ilvl w:val="0"/>
          <w:numId w:val="2"/>
        </w:numPr>
      </w:pPr>
      <w:r>
        <w:t xml:space="preserve">Upload lên TestFlight hoặc cài trực tiếp lên thiết bị đã đăng ký.</w:t>
      </w:r>
    </w:p>
    <w:p>
      <w:pPr>
        <w:pStyle w:val="Heading2"/>
      </w:pPr>
      <w:r>
        <w:t xml:space="preserve">5.3 · Quản lý scheme và build flavor</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782"/>
        <w:gridCol w:w="2197"/>
        <w:gridCol w:w="2734"/>
        <w:gridCol w:w="3647"/>
      </w:tblGrid>
      <w:tr>
        <w:trPr>
          <w:tblHeader/>
        </w:trPr>
        <w:tc>
          <w:tcPr>
            <w:tcW w:type="dxa" w:w="7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Flavor</w:t>
            </w:r>
          </w:p>
        </w:tc>
        <w:tc>
          <w:tcPr>
            <w:tcW w:type="dxa" w:w="219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 đích</w:t>
            </w:r>
          </w:p>
        </w:tc>
        <w:tc>
          <w:tcPr>
            <w:tcW w:type="dxa" w:w="273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Signing</w:t>
            </w:r>
          </w:p>
        </w:tc>
        <w:tc>
          <w:tcPr>
            <w:tcW w:type="dxa" w:w="364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Phân phối</w:t>
            </w:r>
          </w:p>
        </w:tc>
      </w:tr>
      <w:tr>
        <w:tc>
          <w:tcPr>
            <w:tcW w:type="dxa" w:w="7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dev</w:t>
            </w:r>
          </w:p>
        </w:tc>
        <w:tc>
          <w:tcPr>
            <w:tcW w:type="dxa" w:w="21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Phát triển hằng ngày</w:t>
            </w:r>
          </w:p>
        </w:tc>
        <w:tc>
          <w:tcPr>
            <w:tcW w:type="dxa" w:w="27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Development certificate</w:t>
            </w:r>
          </w:p>
        </w:tc>
        <w:tc>
          <w:tcPr>
            <w:tcW w:type="dxa" w:w="36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Cài trực tiếp lên thiết bị đã đăng ký</w:t>
            </w:r>
          </w:p>
        </w:tc>
      </w:tr>
      <w:tr>
        <w:tc>
          <w:tcPr>
            <w:tcW w:type="dxa" w:w="7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staging</w:t>
            </w:r>
          </w:p>
        </w:tc>
        <w:tc>
          <w:tcPr>
            <w:tcW w:type="dxa" w:w="21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thử nội bộ</w:t>
            </w:r>
          </w:p>
        </w:tc>
        <w:tc>
          <w:tcPr>
            <w:tcW w:type="dxa" w:w="27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Development/Distribution</w:t>
            </w:r>
          </w:p>
        </w:tc>
        <w:tc>
          <w:tcPr>
            <w:tcW w:type="dxa" w:w="36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TestFlight internal</w:t>
            </w:r>
          </w:p>
        </w:tc>
      </w:tr>
      <w:tr>
        <w:tc>
          <w:tcPr>
            <w:tcW w:type="dxa" w:w="7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prod</w:t>
            </w:r>
          </w:p>
        </w:tc>
        <w:tc>
          <w:tcPr>
            <w:tcW w:type="dxa" w:w="21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Bản nộp/chính thức</w:t>
            </w:r>
          </w:p>
        </w:tc>
        <w:tc>
          <w:tcPr>
            <w:tcW w:type="dxa" w:w="27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Distribution certificate</w:t>
            </w:r>
          </w:p>
        </w:tc>
        <w:tc>
          <w:tcPr>
            <w:tcW w:type="dxa" w:w="36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Store / TestFlight external</w:t>
            </w:r>
          </w:p>
        </w:tc>
      </w:tr>
    </w:tbl>
    <w:p>
      <w:pPr>
        <w:pStyle w:val="Heading2"/>
      </w:pPr>
      <w:r>
        <w:t xml:space="preserve">5.4 · Rủi ro đặc thù Apple</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00"/>
        <w:gridCol w:w="3088"/>
        <w:gridCol w:w="843"/>
        <w:gridCol w:w="5029"/>
      </w:tblGrid>
      <w:tr>
        <w:trPr>
          <w:tblHeader/>
        </w:trPr>
        <w:tc>
          <w:tcPr>
            <w:tcW w:type="dxa" w:w="4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w:t>
            </w:r>
          </w:p>
        </w:tc>
        <w:tc>
          <w:tcPr>
            <w:tcW w:type="dxa" w:w="308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Rủi ro</w:t>
            </w:r>
          </w:p>
        </w:tc>
        <w:tc>
          <w:tcPr>
            <w:tcW w:type="dxa" w:w="84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Mức độ</w:t>
            </w:r>
          </w:p>
        </w:tc>
        <w:tc>
          <w:tcPr>
            <w:tcW w:type="dxa" w:w="502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Biện pháp</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A1</w:t>
            </w:r>
          </w:p>
        </w:tc>
        <w:tc>
          <w:tcPr>
            <w:tcW w:type="dxa" w:w="30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Chứng chỉ hết hạn giữa kỳ</w:t>
            </w:r>
          </w:p>
        </w:tc>
        <w:tc>
          <w:tcPr>
            <w:tcW w:type="dxa" w:w="8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c>
          <w:tcPr>
            <w:tcW w:type="dxa" w:w="50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Theo dõi ngày hết hạn; gia hạn trước; ghi lại quy trình cấp lại</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A2</w:t>
            </w:r>
          </w:p>
        </w:tc>
        <w:tc>
          <w:tcPr>
            <w:tcW w:type="dxa" w:w="30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Provisioning profile không khớp thiết bị</w:t>
            </w:r>
          </w:p>
        </w:tc>
        <w:tc>
          <w:tcPr>
            <w:tcW w:type="dxa" w:w="8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c>
          <w:tcPr>
            <w:tcW w:type="dxa" w:w="50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danh sách thiết bị; cập nhật profile khi thêm máy</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A3</w:t>
            </w:r>
          </w:p>
        </w:tc>
        <w:tc>
          <w:tcPr>
            <w:tcW w:type="dxa" w:w="30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Store Review kéo dài hoặc bị từ chối</w:t>
            </w:r>
          </w:p>
        </w:tc>
        <w:tc>
          <w:tcPr>
            <w:tcW w:type="dxa" w:w="8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c>
          <w:tcPr>
            <w:tcW w:type="dxa" w:w="50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Chừa dự phòng 1–2 tuần; chuẩn bị privacy manifest và mô tả quyền đầy đủ</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A4</w:t>
            </w:r>
          </w:p>
        </w:tc>
        <w:tc>
          <w:tcPr>
            <w:tcW w:type="dxa" w:w="30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TestFlight chậm xử lý bản build</w:t>
            </w:r>
          </w:p>
        </w:tc>
        <w:tc>
          <w:tcPr>
            <w:tcW w:type="dxa" w:w="8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Trung bình</w:t>
            </w:r>
          </w:p>
        </w:tc>
        <w:tc>
          <w:tcPr>
            <w:tcW w:type="dxa" w:w="50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Nộp sớm; gộp thay đổi để giảm số lần nộp</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A5</w:t>
            </w:r>
          </w:p>
        </w:tc>
        <w:tc>
          <w:tcPr>
            <w:tcW w:type="dxa" w:w="30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Bundle ID trùng hoặc sai</w:t>
            </w:r>
          </w:p>
        </w:tc>
        <w:tc>
          <w:tcPr>
            <w:tcW w:type="dxa" w:w="8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Trung bình</w:t>
            </w:r>
          </w:p>
        </w:tc>
        <w:tc>
          <w:tcPr>
            <w:tcW w:type="dxa" w:w="50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Chốt bundle ID từ GĐ1 và không đổi</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A6</w:t>
            </w:r>
          </w:p>
        </w:tc>
        <w:tc>
          <w:tcPr>
            <w:tcW w:type="dxa" w:w="30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Vi phạm App Store Review Guidelines</w:t>
            </w:r>
          </w:p>
        </w:tc>
        <w:tc>
          <w:tcPr>
            <w:tcW w:type="dxa" w:w="8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c>
          <w:tcPr>
            <w:tcW w:type="dxa" w:w="50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Rà soát guideline; minh bạch mục đích sử dụng quyền trong mô tả</w:t>
            </w:r>
          </w:p>
        </w:tc>
      </w:tr>
    </w:tbl>
    <w:p>
      <w:pPr>
        <w:pStyle w:val="Heading1"/>
      </w:pPr>
      <w:r>
        <w:t xml:space="preserve">6 · Quản lý rủi ro chung của nhánh iOS</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00"/>
        <w:gridCol w:w="2513"/>
        <w:gridCol w:w="623"/>
        <w:gridCol w:w="2208"/>
        <w:gridCol w:w="3616"/>
      </w:tblGrid>
      <w:tr>
        <w:trPr>
          <w:tblHeader/>
        </w:trPr>
        <w:tc>
          <w:tcPr>
            <w:tcW w:type="dxa" w:w="4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w:t>
            </w:r>
          </w:p>
        </w:tc>
        <w:tc>
          <w:tcPr>
            <w:tcW w:type="dxa" w:w="251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Rủi ro</w:t>
            </w:r>
          </w:p>
        </w:tc>
        <w:tc>
          <w:tcPr>
            <w:tcW w:type="dxa" w:w="62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Mức độ</w:t>
            </w:r>
          </w:p>
        </w:tc>
        <w:tc>
          <w:tcPr>
            <w:tcW w:type="dxa" w:w="220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Dấu hiệu</w:t>
            </w:r>
          </w:p>
        </w:tc>
        <w:tc>
          <w:tcPr>
            <w:tcW w:type="dxa" w:w="361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Biện pháp</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R1</w:t>
            </w:r>
          </w:p>
        </w:tc>
        <w:tc>
          <w:tcPr>
            <w:tcW w:type="dxa" w:w="25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Hiểu sai ranh giới public API</w:t>
            </w:r>
          </w:p>
        </w:tc>
        <w:tc>
          <w:tcPr>
            <w:tcW w:type="dxa" w:w="6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c>
          <w:tcPr>
            <w:tcW w:type="dxa" w:w="22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Thiết kế chức năng vượt quyền iOS</w:t>
            </w:r>
          </w:p>
        </w:tc>
        <w:tc>
          <w:tcPr>
            <w:tcW w:type="dxa" w:w="36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Rà soát từng chức năng đối chiếu danh sách "không thể làm"</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R2</w:t>
            </w:r>
          </w:p>
        </w:tc>
        <w:tc>
          <w:tcPr>
            <w:tcW w:type="dxa" w:w="25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iOS suspend/terminate tác vụ nền</w:t>
            </w:r>
          </w:p>
        </w:tc>
        <w:tc>
          <w:tcPr>
            <w:tcW w:type="dxa" w:w="62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c>
          <w:tcPr>
            <w:tcW w:type="dxa" w:w="22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 không đồng bộ khi app bị đóng</w:t>
            </w:r>
          </w:p>
        </w:tc>
        <w:tc>
          <w:tcPr>
            <w:tcW w:type="dxa" w:w="36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Dùng offline queue; đồng bộ khi app được mở lại</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R3</w:t>
            </w:r>
          </w:p>
        </w:tc>
        <w:tc>
          <w:tcPr>
            <w:tcW w:type="dxa" w:w="25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dùng từ chối hoặc thu hồi quyền</w:t>
            </w:r>
          </w:p>
        </w:tc>
        <w:tc>
          <w:tcPr>
            <w:tcW w:type="dxa" w:w="6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Trung bình</w:t>
            </w:r>
          </w:p>
        </w:tc>
        <w:tc>
          <w:tcPr>
            <w:tcW w:type="dxa" w:w="22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Tính năng ngừng hoạt động</w:t>
            </w:r>
          </w:p>
        </w:tc>
        <w:tc>
          <w:tcPr>
            <w:tcW w:type="dxa" w:w="36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Thiết kế luồng xử lý từ chối/thu hồi rõ ràng</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R4</w:t>
            </w:r>
          </w:p>
        </w:tc>
        <w:tc>
          <w:tcPr>
            <w:tcW w:type="dxa" w:w="25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Sai lệch giữa tài liệu và thực tế nền tảng</w:t>
            </w:r>
          </w:p>
        </w:tc>
        <w:tc>
          <w:tcPr>
            <w:tcW w:type="dxa" w:w="62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Trung bình</w:t>
            </w:r>
          </w:p>
        </w:tc>
        <w:tc>
          <w:tcPr>
            <w:tcW w:type="dxa" w:w="22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Tài liệu mô tả khả năng không đúng</w:t>
            </w:r>
          </w:p>
        </w:tc>
        <w:tc>
          <w:tcPr>
            <w:tcW w:type="dxa" w:w="36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Dẫn nguồn công bố công khai; ghi rõ phạm vi phụ thuộc phiên bản</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R5</w:t>
            </w:r>
          </w:p>
        </w:tc>
        <w:tc>
          <w:tcPr>
            <w:tcW w:type="dxa" w:w="25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Rò rỉ thông tin nhạy cảm của thiết bị điều tra</w:t>
            </w:r>
          </w:p>
        </w:tc>
        <w:tc>
          <w:tcPr>
            <w:tcW w:type="dxa" w:w="6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c>
          <w:tcPr>
            <w:tcW w:type="dxa" w:w="22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Artefact bị xử lý sai quy trình</w:t>
            </w:r>
          </w:p>
        </w:tc>
        <w:tc>
          <w:tcPr>
            <w:tcW w:type="dxa" w:w="36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Quy trình forensic tách biệt; không đưa artefact qua Backend hệ thống</w:t>
            </w:r>
          </w:p>
        </w:tc>
      </w:tr>
    </w:tbl>
    <w:p>
      <w:pPr>
        <w:pStyle w:val="Heading1"/>
      </w:pPr>
      <w:r>
        <w:t xml:space="preserve">7 · Tiêu chí chất lượng nhánh iOS</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00"/>
        <w:gridCol w:w="4735"/>
        <w:gridCol w:w="4225"/>
      </w:tblGrid>
      <w:tr>
        <w:trPr>
          <w:tblHeader/>
        </w:trPr>
        <w:tc>
          <w:tcPr>
            <w:tcW w:type="dxa" w:w="4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w:t>
            </w:r>
          </w:p>
        </w:tc>
        <w:tc>
          <w:tcPr>
            <w:tcW w:type="dxa" w:w="473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Tiêu chí</w:t>
            </w:r>
          </w:p>
        </w:tc>
        <w:tc>
          <w:tcPr>
            <w:tcW w:type="dxa" w:w="422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Cách xác minh</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Q1</w:t>
            </w:r>
          </w:p>
        </w:tc>
        <w:tc>
          <w:tcPr>
            <w:tcW w:type="dxa" w:w="473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Ứng dụng chỉ sử dụng public API và permission của iOS</w:t>
            </w:r>
          </w:p>
        </w:tc>
        <w:tc>
          <w:tcPr>
            <w:tcW w:type="dxa" w:w="42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Rà soát từng tính năng đối chiếu danh sách "không thể làm"</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Q2</w:t>
            </w:r>
          </w:p>
        </w:tc>
        <w:tc>
          <w:tcPr>
            <w:tcW w:type="dxa" w:w="473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Luồng opt-in/consent rõ ràng, màn hình giải thích quyền trước khi xin quyền</w:t>
            </w:r>
          </w:p>
        </w:tc>
        <w:tc>
          <w:tcPr>
            <w:tcW w:type="dxa" w:w="42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thử thủ công + review giao diện</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Q3</w:t>
            </w:r>
          </w:p>
        </w:tc>
        <w:tc>
          <w:tcPr>
            <w:tcW w:type="dxa" w:w="473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Nhật ký truy cập dữ liệu đầy đủ phục vụ kiểm toán</w:t>
            </w:r>
          </w:p>
        </w:tc>
        <w:tc>
          <w:tcPr>
            <w:tcW w:type="dxa" w:w="42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log</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Q4</w:t>
            </w:r>
          </w:p>
        </w:tc>
        <w:tc>
          <w:tcPr>
            <w:tcW w:type="dxa" w:w="473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Info.plist có đủ usage description đúng chuẩn</w:t>
            </w:r>
          </w:p>
        </w:tc>
        <w:tc>
          <w:tcPr>
            <w:tcW w:type="dxa" w:w="42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Đối chiếu danh sách trong SDS</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Q5</w:t>
            </w:r>
          </w:p>
        </w:tc>
        <w:tc>
          <w:tcPr>
            <w:tcW w:type="dxa" w:w="473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Bản build .ipa cài được qua TestFlight</w:t>
            </w:r>
          </w:p>
        </w:tc>
        <w:tc>
          <w:tcPr>
            <w:tcW w:type="dxa" w:w="42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Thực hiện cài trên thiết bị thật</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Q6</w:t>
            </w:r>
          </w:p>
        </w:tc>
        <w:tc>
          <w:tcPr>
            <w:tcW w:type="dxa" w:w="473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Quy trình forensic chạy được không cần jailbreak</w:t>
            </w:r>
          </w:p>
        </w:tc>
        <w:tc>
          <w:tcPr>
            <w:tcW w:type="dxa" w:w="42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Thực hành trên bản backup mẫu</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Q7</w:t>
            </w:r>
          </w:p>
        </w:tc>
        <w:tc>
          <w:tcPr>
            <w:tcW w:type="dxa" w:w="473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Tài liệu phân tích spyware có dẫn nguồn và ghi rõ phạm vi phụ thuộc phiên bản</w:t>
            </w:r>
          </w:p>
        </w:tc>
        <w:tc>
          <w:tcPr>
            <w:tcW w:type="dxa" w:w="42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Rà soát chéo</w:t>
            </w:r>
          </w:p>
        </w:tc>
      </w:tr>
    </w:tbl>
    <w:p>
      <w:pPr>
        <w:pStyle w:val="Heading1"/>
      </w:pPr>
      <w:r>
        <w:t xml:space="preserve">8 · Truyền thông và kiểm soát thay đổi</w:t>
      </w:r>
    </w:p>
    <w:p>
      <w:r>
        <w:t xml:space="preserve">Báo cáo tiến độ hằng tuần cho người hướng dẫn; họp rà soát theo cột mốc. Mọi thay đổi phạm vi (đặc biệt liên quan signing, bundle ID hoặc nội dung phân tích spyware) phải được ghi nhận và phê duyệt trước khi thực hiện. Mã nguồn và tài liệu quản lý phiên bản bằng Git.</w:t>
      </w:r>
    </w:p>
    <w:p>
      <w:pPr>
        <w:pStyle w:val="Heading1"/>
      </w:pPr>
      <w:r>
        <w:t xml:space="preserve">9 · Tiêu chí nghiệm thu nhánh iOS</w:t>
      </w:r>
    </w:p>
    <w:p>
      <w:pPr>
        <w:pStyle w:val="ListParagraph"/>
        <w:numPr>
          <w:ilvl w:val="0"/>
          <w:numId w:val="1"/>
        </w:numPr>
      </w:pPr>
      <w:r>
        <w:t xml:space="preserve">Ứng dụng Flutter build thành công ra .ipa và cài được qua TestFlight.</w:t>
      </w:r>
    </w:p>
    <w:p>
      <w:pPr>
        <w:pStyle w:val="ListParagraph"/>
        <w:numPr>
          <w:ilvl w:val="0"/>
          <w:numId w:val="1"/>
        </w:numPr>
      </w:pPr>
      <w:r>
        <w:t xml:space="preserve">Các chức năng thu thập hoạt động đúng trong ranh giới permission.</w:t>
      </w:r>
    </w:p>
    <w:p>
      <w:pPr>
        <w:pStyle w:val="ListParagraph"/>
        <w:numPr>
          <w:ilvl w:val="0"/>
          <w:numId w:val="1"/>
        </w:numPr>
      </w:pPr>
      <w:r>
        <w:t xml:space="preserve">Bảng đối chiếu đủ 12 nhóm dữ liệu và danh sách "không thể làm" được kiểm chứng.</w:t>
      </w:r>
    </w:p>
    <w:p>
      <w:pPr>
        <w:pStyle w:val="ListParagraph"/>
        <w:numPr>
          <w:ilvl w:val="0"/>
          <w:numId w:val="1"/>
        </w:numPr>
      </w:pPr>
      <w:r>
        <w:t xml:space="preserve">Phân tích đủ 8 họ spyware với ba mô hình giám sát được tách biệt rõ.</w:t>
      </w:r>
    </w:p>
    <w:p>
      <w:pPr>
        <w:pStyle w:val="ListParagraph"/>
        <w:numPr>
          <w:ilvl w:val="0"/>
          <w:numId w:val="1"/>
        </w:numPr>
      </w:pPr>
      <w:r>
        <w:t xml:space="preserve">Quy trình forensic MVT chạy được không cần jailbreak.</w:t>
      </w:r>
    </w:p>
    <w:p>
      <w:pPr>
        <w:pStyle w:val="ListParagraph"/>
        <w:numPr>
          <w:ilvl w:val="0"/>
          <w:numId w:val="1"/>
        </w:numPr>
      </w:pPr>
      <w:r>
        <w:t xml:space="preserve">Hoàn thành đầy đủ 5 tài liệu iOS.</w:t>
      </w:r>
    </w:p>
    <w:p>
      <w:pPr>
        <w:pStyle w:val="Heading1"/>
      </w:pPr>
      <w:r>
        <w:t xml:space="preserve">10 · Phê duyệt</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729"/>
        <w:gridCol w:w="3310"/>
        <w:gridCol w:w="1001"/>
        <w:gridCol w:w="1320"/>
      </w:tblGrid>
      <w:tr>
        <w:trPr>
          <w:tblHeader/>
        </w:trPr>
        <w:tc>
          <w:tcPr>
            <w:tcW w:type="dxa" w:w="372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Vai trò</w:t>
            </w:r>
          </w:p>
        </w:tc>
        <w:tc>
          <w:tcPr>
            <w:tcW w:type="dxa" w:w="331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Họ tên</w:t>
            </w:r>
          </w:p>
        </w:tc>
        <w:tc>
          <w:tcPr>
            <w:tcW w:type="dxa" w:w="100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Ngày</w:t>
            </w:r>
          </w:p>
        </w:tc>
        <w:tc>
          <w:tcPr>
            <w:tcW w:type="dxa" w:w="132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Chữ ký</w:t>
            </w:r>
          </w:p>
        </w:tc>
      </w:tr>
      <w:tr>
        <w:tc>
          <w:tcPr>
            <w:tcW w:type="dxa" w:w="37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Người lập kế hoạch</w:t>
            </w:r>
          </w:p>
        </w:tc>
        <w:tc>
          <w:tcPr>
            <w:tcW w:type="dxa" w:w="33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c>
          <w:tcPr>
            <w:tcW w:type="dxa" w:w="10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c>
          <w:tcPr>
            <w:tcW w:type="dxa" w:w="13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r>
      <w:tr>
        <w:tc>
          <w:tcPr>
            <w:tcW w:type="dxa" w:w="37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Người hướng dẫn</w:t>
            </w:r>
          </w:p>
        </w:tc>
        <w:tc>
          <w:tcPr>
            <w:tcW w:type="dxa" w:w="33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Phạm Đức Thắng</w:t>
            </w:r>
          </w:p>
        </w:tc>
        <w:tc>
          <w:tcPr>
            <w:tcW w:type="dxa" w:w="10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c>
          <w:tcPr>
            <w:tcW w:type="dxa" w:w="132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KML · Kế hoạch quản lý dự án (iOS)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Eyebrow">
    <w:name w:val="Eyebrow"/>
    <w:basedOn w:val="Normal"/>
    <w:qFormat/>
    <w:pPr>
      <w:spacing w:after="40"/>
    </w:pPr>
    <w:rPr>
      <w:b/>
      <w:bCs/>
      <w:caps/>
      <w:color w:val="595959"/>
      <w:spacing w:val="30"/>
      <w:sz w:val="16"/>
      <w:szCs w:val="16"/>
    </w:rPr>
  </w:style>
  <w:style w:type="paragraph" w:styleId="Title">
    <w:name w:val="Title"/>
    <w:basedOn w:val="Normal"/>
    <w:qFormat/>
    <w:pPr>
      <w:spacing w:after="40"/>
    </w:pPr>
    <w:rPr>
      <w:b/>
      <w:bCs/>
      <w:color w:val="1F3864"/>
      <w:sz w:val="52"/>
      <w:szCs w:val="52"/>
    </w:rPr>
  </w:style>
  <w:style w:type="paragraph" w:styleId="Subtitle">
    <w:name w:val="Subtitle"/>
    <w:basedOn w:val="Normal"/>
    <w:qFormat/>
    <w:pPr>
      <w:pBdr>
        <w:bottom w:val="single" w:color="1F3864" w:sz="12" w:space="8"/>
      </w:pBdr>
      <w:spacing w:after="200"/>
    </w:pPr>
    <w:rPr>
      <w:color w:val="595959"/>
      <w:sz w:val="22"/>
      <w:szCs w:val="22"/>
    </w:rPr>
  </w:style>
  <w:style w:type="paragraph" w:styleId="Heading1">
    <w:name w:val="Heading 1"/>
    <w:basedOn w:val="Normal"/>
    <w:next w:val="Normal"/>
    <w:qFormat/>
    <w:pPr>
      <w:keepNext/>
      <w:pBdr>
        <w:bottom w:val="single" w:color="D7DBE3" w:sz="6" w:space="4"/>
      </w:pBdr>
      <w:spacing w:after="120" w:before="320"/>
    </w:pPr>
    <w:rPr>
      <w:b/>
      <w:bCs/>
      <w:color w:val="1F3864"/>
      <w:sz w:val="28"/>
      <w:szCs w:val="28"/>
    </w:rPr>
  </w:style>
  <w:style w:type="paragraph" w:styleId="Heading2">
    <w:name w:val="Heading 2"/>
    <w:basedOn w:val="Normal"/>
    <w:next w:val="Normal"/>
    <w:qFormat/>
    <w:pPr>
      <w:keepNext/>
      <w:spacing w:after="80" w:before="240"/>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2026-09-24T02:40:33.809Z</dcterms:created>
  <dcterms:modified xsi:type="dcterms:W3CDTF">2026-09-24T02:40:33.809Z</dcterms:modified>
</cp:coreProperties>
</file>

<file path=docProps/custom.xml><?xml version="1.0" encoding="utf-8"?>
<Properties xmlns="http://schemas.openxmlformats.org/officeDocument/2006/custom-properties" xmlns:vt="http://schemas.openxmlformats.org/officeDocument/2006/docPropsVTypes"/>
</file>