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ĐẶC TẢ THIẾT KẾ PHẦN MỀM (SDS) — iOS</w:t>
      </w:r>
    </w:p>
    <w:p>
      <w:pPr>
        <w:pStyle w:val="Subtitle"/>
      </w:pPr>
      <w:r>
        <w:t xml:space="preserve">Software Design Specification — Nhánh iOS: Kiến trúc Flutter feature-first, đóng gói .ipa và điều tra forensic không cần jailbreak</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844"/>
        <w:gridCol w:w="6516"/>
      </w:tblGrid>
      <w:tr>
        <w:trPr>
          <w:tblHeader/>
        </w:trPr>
        <w:tc>
          <w:tcPr>
            <w:tcW w:type="dxa" w:w="284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65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8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65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Đặc tả thiết kế phần mềm — nhánh iOS</w:t>
            </w:r>
          </w:p>
        </w:tc>
      </w:tr>
      <w:tr>
        <w:tc>
          <w:tcPr>
            <w:tcW w:type="dxa" w:w="28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65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KML-SDS-001</w:t>
            </w:r>
          </w:p>
        </w:tc>
      </w:tr>
      <w:tr>
        <w:tc>
          <w:tcPr>
            <w:tcW w:type="dxa" w:w="28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65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3.0</w:t>
            </w:r>
          </w:p>
        </w:tc>
      </w:tr>
      <w:tr>
        <w:tc>
          <w:tcPr>
            <w:tcW w:type="dxa" w:w="28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65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22/09/2026</w:t>
            </w:r>
          </w:p>
        </w:tc>
      </w:tr>
      <w:tr>
        <w:tc>
          <w:tcPr>
            <w:tcW w:type="dxa" w:w="28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65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8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tham chiếu</w:t>
            </w:r>
          </w:p>
        </w:tc>
        <w:tc>
          <w:tcPr>
            <w:tcW w:type="dxa" w:w="65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KML-SRS-001 (iOS) v3.0</w:t>
            </w:r>
          </w:p>
        </w:tc>
      </w:tr>
      <w:tr>
        <w:tc>
          <w:tcPr>
            <w:tcW w:type="dxa" w:w="28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65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bl>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w:t>
      </w:r>
    </w:p>
    <w:p>
      <w:r>
        <w:t xml:space="preserve">Tài liệu chuyển hoá yêu cầu trong SRS nhánh iOS thành thiết kế cụ thể: kiến trúc Flutter, state management, điều hướng, danh sách package, cấu trúc thư mục, luồng dữ liệu, thiết kế CSDL local, đặc tả API client, cơ chế retry/offline queue, xử lý khi app bị iOS suspend, cấu hình Info.plist, phương án đóng gói .ipa và luồng điều tra forensic.</w:t>
      </w:r>
    </w:p>
    <w:p>
      <w:pPr>
        <w:pStyle w:val="Heading2"/>
      </w:pPr>
      <w:r>
        <w:t xml:space="preserve">1.2 · Nguyên tắc thiết kế xuyên suốt</w:t>
      </w:r>
    </w:p>
    <w:p>
      <w:r>
        <w:t xml:space="preserve">Mọi thành phần của ứng dụng phải nằm trong ranh giới **public API và permission** của iOS. Thiết kế **không** tạo và **không** giả định bất kỳ khả năng vượt sandbox nào. Những capability vượt ranh giới đó thuộc phạm vi điều tra/MVT và được thiết kế như một quy trình tách biệt, không tích hợp vào app.</w:t>
      </w:r>
    </w:p>
    <w:p>
      <w:pPr>
        <w:pStyle w:val="Heading2"/>
      </w:pPr>
      <w:r>
        <w:t xml:space="preserve">1.3 · Thuật ngữ</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093"/>
        <w:gridCol w:w="6267"/>
      </w:tblGrid>
      <w:tr>
        <w:trPr>
          <w:tblHeader/>
        </w:trPr>
        <w:tc>
          <w:tcPr>
            <w:tcW w:type="dxa" w:w="30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Thuật ngữ</w:t>
            </w:r>
          </w:p>
        </w:tc>
        <w:tc>
          <w:tcPr>
            <w:tcW w:type="dxa" w:w="626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Định nghĩa</w:t>
            </w:r>
          </w:p>
        </w:tc>
      </w:tr>
      <w:tr>
        <w:tc>
          <w:tcPr>
            <w:tcW w:type="dxa" w:w="30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Feature-first</w:t>
            </w:r>
          </w:p>
        </w:tc>
        <w:tc>
          <w:tcPr>
            <w:tcW w:type="dxa" w:w="62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Tổ chức mã nguồn theo tính năng thay vì theo loại tệp</w:t>
            </w:r>
          </w:p>
        </w:tc>
      </w:tr>
      <w:tr>
        <w:tc>
          <w:tcPr>
            <w:tcW w:type="dxa" w:w="30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Riverpod / BLoC</w:t>
            </w:r>
          </w:p>
        </w:tc>
        <w:tc>
          <w:tcPr>
            <w:tcW w:type="dxa" w:w="62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Thư viện quản lý trạng thái cho Flutter</w:t>
            </w:r>
          </w:p>
        </w:tc>
      </w:tr>
      <w:tr>
        <w:tc>
          <w:tcPr>
            <w:tcW w:type="dxa" w:w="30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go_router</w:t>
            </w:r>
          </w:p>
        </w:tc>
        <w:tc>
          <w:tcPr>
            <w:tcW w:type="dxa" w:w="62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Thư viện điều hướng khai báo cho Flutter</w:t>
            </w:r>
          </w:p>
        </w:tc>
      </w:tr>
      <w:tr>
        <w:tc>
          <w:tcPr>
            <w:tcW w:type="dxa" w:w="30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MethodChannel / EventChannel</w:t>
            </w:r>
          </w:p>
        </w:tc>
        <w:tc>
          <w:tcPr>
            <w:tcW w:type="dxa" w:w="62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Cầu nối Flutter ↔ mã native iOS</w:t>
            </w:r>
          </w:p>
        </w:tc>
      </w:tr>
      <w:tr>
        <w:tc>
          <w:tcPr>
            <w:tcW w:type="dxa" w:w="30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Info.plist</w:t>
            </w:r>
          </w:p>
        </w:tc>
        <w:tc>
          <w:tcPr>
            <w:tcW w:type="dxa" w:w="62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cấu hình ứng dụng iOS, chứa usage description của quyền</w:t>
            </w:r>
          </w:p>
        </w:tc>
      </w:tr>
      <w:tr>
        <w:tc>
          <w:tcPr>
            <w:tcW w:type="dxa" w:w="30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ATS</w:t>
            </w:r>
          </w:p>
        </w:tc>
        <w:tc>
          <w:tcPr>
            <w:tcW w:type="dxa" w:w="62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Transport Security — chính sách bảo mật kết nối của iOS</w:t>
            </w:r>
          </w:p>
        </w:tc>
      </w:tr>
      <w:tr>
        <w:tc>
          <w:tcPr>
            <w:tcW w:type="dxa" w:w="30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Provisioning profile</w:t>
            </w:r>
          </w:p>
        </w:tc>
        <w:tc>
          <w:tcPr>
            <w:tcW w:type="dxa" w:w="62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Hồ sơ cho phép cài app lên thiết bị, khớp bundle ID và chứng chỉ</w:t>
            </w:r>
          </w:p>
        </w:tc>
      </w:tr>
    </w:tbl>
    <w:p>
      <w:pPr>
        <w:pStyle w:val="Heading1"/>
      </w:pPr>
      <w:r>
        <w:t xml:space="preserve">2 · Kiến trúc Flutter theo hướng feature-first</w:t>
      </w:r>
    </w:p>
    <w:p>
      <w:pPr>
        <w:pStyle w:val="Heading2"/>
      </w:pPr>
      <w:r>
        <w:t xml:space="preserve">2.1 · Sơ đồ ba tầng</w:t>
      </w:r>
    </w:p>
    <w:p>
      <w:pPr>
        <w:spacing w:after="30"/>
      </w:pPr>
      <w:r>
        <w:rPr>
          <w:rFonts w:ascii="Consolas" w:cs="Consolas" w:eastAsia="Consolas" w:hAnsi="Consolas"/>
          <w:sz w:val="17"/>
          <w:szCs w:val="17"/>
        </w:rPr>
        <w:t xml:space="preserve">┌──────────────────────────────────────────────┐</w:t>
      </w:r>
    </w:p>
    <w:p>
      <w:pPr>
        <w:spacing w:after="30"/>
      </w:pPr>
      <w:r>
        <w:rPr>
          <w:rFonts w:ascii="Consolas" w:cs="Consolas" w:eastAsia="Consolas" w:hAnsi="Consolas"/>
          <w:sz w:val="17"/>
          <w:szCs w:val="17"/>
        </w:rPr>
        <w:t xml:space="preserve">│  PRESENTATION                                │</w:t>
      </w:r>
    </w:p>
    <w:p>
      <w:pPr>
        <w:spacing w:after="30"/>
      </w:pPr>
      <w:r>
        <w:rPr>
          <w:rFonts w:ascii="Consolas" w:cs="Consolas" w:eastAsia="Consolas" w:hAnsi="Consolas"/>
          <w:sz w:val="17"/>
          <w:szCs w:val="17"/>
        </w:rPr>
        <w:t xml:space="preserve">│  Screens · Widgets · Riverpod Providers      │</w:t>
      </w:r>
    </w:p>
    <w:p>
      <w:pPr>
        <w:spacing w:after="30"/>
      </w:pPr>
      <w:r>
        <w:rPr>
          <w:rFonts w:ascii="Consolas" w:cs="Consolas" w:eastAsia="Consolas" w:hAnsi="Consolas"/>
          <w:sz w:val="17"/>
          <w:szCs w:val="17"/>
        </w:rPr>
        <w:t xml:space="preserve">│  go_router điều hướng                        │</w:t>
      </w:r>
    </w:p>
    <w:p>
      <w:pPr>
        <w:spacing w:after="30"/>
      </w:pPr>
      <w:r>
        <w:rPr>
          <w:rFonts w:ascii="Consolas" w:cs="Consolas" w:eastAsia="Consolas" w:hAnsi="Consolas"/>
          <w:sz w:val="17"/>
          <w:szCs w:val="17"/>
        </w:rPr>
        <w:t xml:space="preserve">└───────────────┬──────────────────────────────┘</w:t>
      </w:r>
    </w:p>
    <w:p>
      <w:pPr>
        <w:spacing w:after="30"/>
      </w:pPr>
      <w:r>
        <w:rPr>
          <w:rFonts w:ascii="Consolas" w:cs="Consolas" w:eastAsia="Consolas" w:hAnsi="Consolas"/>
          <w:sz w:val="17"/>
          <w:szCs w:val="17"/>
        </w:rPr>
        <w:t xml:space="preserve">                │ (đọc/ghi trạng thái)</w:t>
      </w:r>
    </w:p>
    <w:p>
      <w:pPr>
        <w:spacing w:after="30"/>
      </w:pPr>
      <w:r>
        <w:rPr>
          <w:rFonts w:ascii="Consolas" w:cs="Consolas" w:eastAsia="Consolas" w:hAnsi="Consolas"/>
          <w:sz w:val="17"/>
          <w:szCs w:val="17"/>
        </w:rPr>
        <w:t xml:space="preserve">┌───────────────▼──────────────────────────────┐</w:t>
      </w:r>
    </w:p>
    <w:p>
      <w:pPr>
        <w:spacing w:after="30"/>
      </w:pPr>
      <w:r>
        <w:rPr>
          <w:rFonts w:ascii="Consolas" w:cs="Consolas" w:eastAsia="Consolas" w:hAnsi="Consolas"/>
          <w:sz w:val="17"/>
          <w:szCs w:val="17"/>
        </w:rPr>
        <w:t xml:space="preserve">│  DOMAIN                                      │</w:t>
      </w:r>
    </w:p>
    <w:p>
      <w:pPr>
        <w:spacing w:after="30"/>
      </w:pPr>
      <w:r>
        <w:rPr>
          <w:rFonts w:ascii="Consolas" w:cs="Consolas" w:eastAsia="Consolas" w:hAnsi="Consolas"/>
          <w:sz w:val="17"/>
          <w:szCs w:val="17"/>
        </w:rPr>
        <w:t xml:space="preserve">│  Entities · UseCases · Repository interfaces │</w:t>
      </w:r>
    </w:p>
    <w:p>
      <w:pPr>
        <w:spacing w:after="30"/>
      </w:pPr>
      <w:r>
        <w:rPr>
          <w:rFonts w:ascii="Consolas" w:cs="Consolas" w:eastAsia="Consolas" w:hAnsi="Consolas"/>
          <w:sz w:val="17"/>
          <w:szCs w:val="17"/>
        </w:rPr>
        <w:t xml:space="preserve">└───────────────┬──────────────────────────────┘</w:t>
      </w:r>
    </w:p>
    <w:p>
      <w:pPr>
        <w:spacing w:after="30"/>
      </w:pPr>
      <w:r>
        <w:rPr>
          <w:rFonts w:ascii="Consolas" w:cs="Consolas" w:eastAsia="Consolas" w:hAnsi="Consolas"/>
          <w:sz w:val="17"/>
          <w:szCs w:val="17"/>
        </w:rPr>
        <w:t xml:space="preserve">                │ (triển khai)</w:t>
      </w:r>
    </w:p>
    <w:p>
      <w:pPr>
        <w:spacing w:after="30"/>
      </w:pPr>
      <w:r>
        <w:rPr>
          <w:rFonts w:ascii="Consolas" w:cs="Consolas" w:eastAsia="Consolas" w:hAnsi="Consolas"/>
          <w:sz w:val="17"/>
          <w:szCs w:val="17"/>
        </w:rPr>
        <w:t xml:space="preserve">┌───────────────▼──────────────────────────────┐</w:t>
      </w:r>
    </w:p>
    <w:p>
      <w:pPr>
        <w:spacing w:after="30"/>
      </w:pPr>
      <w:r>
        <w:rPr>
          <w:rFonts w:ascii="Consolas" w:cs="Consolas" w:eastAsia="Consolas" w:hAnsi="Consolas"/>
          <w:sz w:val="17"/>
          <w:szCs w:val="17"/>
        </w:rPr>
        <w:t xml:space="preserve">│  DATA                                        │</w:t>
      </w:r>
    </w:p>
    <w:p>
      <w:pPr>
        <w:spacing w:after="30"/>
      </w:pPr>
      <w:r>
        <w:rPr>
          <w:rFonts w:ascii="Consolas" w:cs="Consolas" w:eastAsia="Consolas" w:hAnsi="Consolas"/>
          <w:sz w:val="17"/>
          <w:szCs w:val="17"/>
        </w:rPr>
        <w:t xml:space="preserve">│  DTO · Repository impl · Local (cache)       │</w:t>
      </w:r>
    </w:p>
    <w:p>
      <w:pPr>
        <w:spacing w:after="30"/>
      </w:pPr>
      <w:r>
        <w:rPr>
          <w:rFonts w:ascii="Consolas" w:cs="Consolas" w:eastAsia="Consolas" w:hAnsi="Consolas"/>
          <w:sz w:val="17"/>
          <w:szCs w:val="17"/>
        </w:rPr>
        <w:t xml:space="preserve">│  Remote (dio/retrofit) · Secure storage      │</w:t>
      </w:r>
    </w:p>
    <w:p>
      <w:pPr>
        <w:spacing w:after="30"/>
      </w:pPr>
      <w:r>
        <w:rPr>
          <w:rFonts w:ascii="Consolas" w:cs="Consolas" w:eastAsia="Consolas" w:hAnsi="Consolas"/>
          <w:sz w:val="17"/>
          <w:szCs w:val="17"/>
        </w:rPr>
        <w:t xml:space="preserve">└──────────────────────────────────────────────┘</w:t>
      </w:r>
    </w:p>
    <w:p>
      <w:pPr>
        <w:pStyle w:val="Heading2"/>
      </w:pPr>
      <w:r>
        <w:t xml:space="preserve">2.2 · Trách nhiệm từng tầng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956"/>
        <w:gridCol w:w="3710"/>
        <w:gridCol w:w="4694"/>
      </w:tblGrid>
      <w:tr>
        <w:trPr>
          <w:tblHeader/>
        </w:trPr>
        <w:tc>
          <w:tcPr>
            <w:tcW w:type="dxa" w:w="9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Tầng</w:t>
            </w:r>
          </w:p>
        </w:tc>
        <w:tc>
          <w:tcPr>
            <w:tcW w:type="dxa" w:w="37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w:t>
            </w:r>
          </w:p>
        </w:tc>
        <w:tc>
          <w:tcPr>
            <w:tcW w:type="dxa" w:w="469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w:t>
            </w:r>
          </w:p>
        </w:tc>
      </w:tr>
      <w:tr>
        <w:tc>
          <w:tcPr>
            <w:tcW w:type="dxa" w:w="9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Presentation</w:t>
            </w:r>
          </w:p>
        </w:tc>
        <w:tc>
          <w:tcPr>
            <w:tcW w:type="dxa" w:w="37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Screens, Widgets, Providers/Blocs, go_router</w:t>
            </w:r>
          </w:p>
        </w:tc>
        <w:tc>
          <w:tcPr>
            <w:tcW w:type="dxa" w:w="46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Hiển thị, điều hướng, tiếp nhận tương tác người dùng</w:t>
            </w:r>
          </w:p>
        </w:tc>
      </w:tr>
      <w:tr>
        <w:tc>
          <w:tcPr>
            <w:tcW w:type="dxa" w:w="9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Domain</w:t>
            </w:r>
          </w:p>
        </w:tc>
        <w:tc>
          <w:tcPr>
            <w:tcW w:type="dxa" w:w="37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Entities, UseCases, Repository interface</w:t>
            </w:r>
          </w:p>
        </w:tc>
        <w:tc>
          <w:tcPr>
            <w:tcW w:type="dxa" w:w="46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Nghiệp vụ thuần, không phụ thuộc nền tảng</w:t>
            </w:r>
          </w:p>
        </w:tc>
      </w:tr>
      <w:tr>
        <w:tc>
          <w:tcPr>
            <w:tcW w:type="dxa" w:w="9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w:t>
            </w:r>
          </w:p>
        </w:tc>
        <w:tc>
          <w:tcPr>
            <w:tcW w:type="dxa" w:w="37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DTO, Repository impl, Local, Remote, Secure storage</w:t>
            </w:r>
          </w:p>
        </w:tc>
        <w:tc>
          <w:tcPr>
            <w:tcW w:type="dxa" w:w="46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cập dữ liệu, cache, gọi API, lưu bí mật</w:t>
            </w:r>
          </w:p>
        </w:tc>
      </w:tr>
      <w:tr>
        <w:tc>
          <w:tcPr>
            <w:tcW w:type="dxa" w:w="9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Native bridge</w:t>
            </w:r>
          </w:p>
        </w:tc>
        <w:tc>
          <w:tcPr>
            <w:tcW w:type="dxa" w:w="37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MethodChannel / EventChannel</w:t>
            </w:r>
          </w:p>
        </w:tc>
        <w:tc>
          <w:tcPr>
            <w:tcW w:type="dxa" w:w="46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Gọi chức năng native iOS khi cần (permission, background, screen capture)</w:t>
            </w:r>
          </w:p>
        </w:tc>
      </w:tr>
    </w:tbl>
    <w:p>
      <w:pPr>
        <w:pStyle w:val="Heading1"/>
      </w:pPr>
      <w:r>
        <w:t xml:space="preserve">3 · State management và điều hướng</w:t>
      </w:r>
    </w:p>
    <w:p>
      <w:pPr>
        <w:pStyle w:val="Heading2"/>
      </w:pPr>
      <w:r>
        <w:t xml:space="preserve">3.1 · Lựa chọn state management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57"/>
        <w:gridCol w:w="5159"/>
        <w:gridCol w:w="1806"/>
        <w:gridCol w:w="1538"/>
      </w:tblGrid>
      <w:tr>
        <w:trPr>
          <w:tblHeader/>
        </w:trPr>
        <w:tc>
          <w:tcPr>
            <w:tcW w:type="dxa" w:w="8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án</w:t>
            </w:r>
          </w:p>
        </w:tc>
        <w:tc>
          <w:tcPr>
            <w:tcW w:type="dxa" w:w="51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Ưu điểm</w:t>
            </w:r>
          </w:p>
        </w:tc>
        <w:tc>
          <w:tcPr>
            <w:tcW w:type="dxa" w:w="180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Nhược điểm</w:t>
            </w:r>
          </w:p>
        </w:tc>
        <w:tc>
          <w:tcPr>
            <w:tcW w:type="dxa" w:w="15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Kết luận</w:t>
            </w:r>
          </w:p>
        </w:tc>
      </w:tr>
      <w:tr>
        <w:tc>
          <w:tcPr>
            <w:tcW w:type="dxa" w:w="8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Riverpod</w:t>
            </w:r>
          </w:p>
        </w:tc>
        <w:tc>
          <w:tcPr>
            <w:tcW w:type="dxa" w:w="5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tốt, không phụ thuộc BuildContext, quản lý phụ thuộc rõ ràng</w:t>
            </w:r>
          </w:p>
        </w:tc>
        <w:tc>
          <w:tcPr>
            <w:tcW w:type="dxa" w:w="18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Cần thời gian làm quen</w:t>
            </w:r>
          </w:p>
        </w:tc>
        <w:tc>
          <w:tcPr>
            <w:tcW w:type="dxa" w:w="15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**Đề xuất chính**</w:t>
            </w:r>
          </w:p>
        </w:tc>
      </w:tr>
      <w:tr>
        <w:tc>
          <w:tcPr>
            <w:tcW w:type="dxa" w:w="8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BLoC</w:t>
            </w:r>
          </w:p>
        </w:tc>
        <w:tc>
          <w:tcPr>
            <w:tcW w:type="dxa" w:w="51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biệt sự kiện/trạng thái rõ, phù hợp luồng phức tạp</w:t>
            </w:r>
          </w:p>
        </w:tc>
        <w:tc>
          <w:tcPr>
            <w:tcW w:type="dxa" w:w="18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Nhiều boilerplate</w:t>
            </w:r>
          </w:p>
        </w:tc>
        <w:tc>
          <w:tcPr>
            <w:tcW w:type="dxa" w:w="15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án thay thế</w:t>
            </w:r>
          </w:p>
        </w:tc>
      </w:tr>
    </w:tbl>
    <w:p>
      <w:pPr>
        <w:pStyle w:val="Heading2"/>
      </w:pPr>
      <w:r>
        <w:t xml:space="preserve">3.2 · Điều hướng bằng go_router</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40"/>
        <w:gridCol w:w="4879"/>
        <w:gridCol w:w="2541"/>
      </w:tblGrid>
      <w:tr>
        <w:trPr>
          <w:tblHeader/>
        </w:trPr>
        <w:tc>
          <w:tcPr>
            <w:tcW w:type="dxa" w:w="19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Route</w:t>
            </w:r>
          </w:p>
        </w:tc>
        <w:tc>
          <w:tcPr>
            <w:tcW w:type="dxa" w:w="487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Màn hình</w:t>
            </w:r>
          </w:p>
        </w:tc>
        <w:tc>
          <w:tcPr>
            <w:tcW w:type="dxa" w:w="25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9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/onboarding</w:t>
            </w:r>
          </w:p>
        </w:tc>
        <w:tc>
          <w:tcPr>
            <w:tcW w:type="dxa" w:w="4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thiệu và mục đích thu thập</w:t>
            </w:r>
          </w:p>
        </w:tc>
        <w:tc>
          <w:tcPr>
            <w:tcW w:type="dxa" w:w="2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ở lần chạy đầu</w:t>
            </w:r>
          </w:p>
        </w:tc>
      </w:tr>
      <w:tr>
        <w:tc>
          <w:tcPr>
            <w:tcW w:type="dxa" w:w="19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/consent</w:t>
            </w:r>
          </w:p>
        </w:tc>
        <w:tc>
          <w:tcPr>
            <w:tcW w:type="dxa" w:w="4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giải thích quyền trước khi xin quyền</w:t>
            </w:r>
          </w:p>
        </w:tc>
        <w:tc>
          <w:tcPr>
            <w:tcW w:type="dxa" w:w="2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FR-IO-CON-02</w:t>
            </w:r>
          </w:p>
        </w:tc>
      </w:tr>
      <w:tr>
        <w:tc>
          <w:tcPr>
            <w:tcW w:type="dxa" w:w="19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/home</w:t>
            </w:r>
          </w:p>
        </w:tc>
        <w:tc>
          <w:tcPr>
            <w:tcW w:type="dxa" w:w="4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Trang chính</w:t>
            </w:r>
          </w:p>
        </w:tc>
        <w:tc>
          <w:tcPr>
            <w:tcW w:type="dxa" w:w="2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/data/device</w:t>
            </w:r>
          </w:p>
        </w:tc>
        <w:tc>
          <w:tcPr>
            <w:tcW w:type="dxa" w:w="4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Thông tin thiết bị và mạng</w:t>
            </w:r>
          </w:p>
        </w:tc>
        <w:tc>
          <w:tcPr>
            <w:tcW w:type="dxa" w:w="2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/data/location</w:t>
            </w:r>
          </w:p>
        </w:tc>
        <w:tc>
          <w:tcPr>
            <w:tcW w:type="dxa" w:w="4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vị trí</w:t>
            </w:r>
          </w:p>
        </w:tc>
        <w:tc>
          <w:tcPr>
            <w:tcW w:type="dxa" w:w="2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/data/contacts</w:t>
            </w:r>
          </w:p>
        </w:tc>
        <w:tc>
          <w:tcPr>
            <w:tcW w:type="dxa" w:w="4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danh bạ</w:t>
            </w:r>
          </w:p>
        </w:tc>
        <w:tc>
          <w:tcPr>
            <w:tcW w:type="dxa" w:w="2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/data/calendar</w:t>
            </w:r>
          </w:p>
        </w:tc>
        <w:tc>
          <w:tcPr>
            <w:tcW w:type="dxa" w:w="4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lịch</w:t>
            </w:r>
          </w:p>
        </w:tc>
        <w:tc>
          <w:tcPr>
            <w:tcW w:type="dxa" w:w="2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/data/photos</w:t>
            </w:r>
          </w:p>
        </w:tc>
        <w:tc>
          <w:tcPr>
            <w:tcW w:type="dxa" w:w="4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thư viện ảnh</w:t>
            </w:r>
          </w:p>
        </w:tc>
        <w:tc>
          <w:tcPr>
            <w:tcW w:type="dxa" w:w="2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/data/camera</w:t>
            </w:r>
          </w:p>
        </w:tc>
        <w:tc>
          <w:tcPr>
            <w:tcW w:type="dxa" w:w="4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Chức năng camera</w:t>
            </w:r>
          </w:p>
        </w:tc>
        <w:tc>
          <w:tcPr>
            <w:tcW w:type="dxa" w:w="2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/data/microphone</w:t>
            </w:r>
          </w:p>
        </w:tc>
        <w:tc>
          <w:tcPr>
            <w:tcW w:type="dxa" w:w="4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Chức năng ghi âm</w:t>
            </w:r>
          </w:p>
        </w:tc>
        <w:tc>
          <w:tcPr>
            <w:tcW w:type="dxa" w:w="2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/data/screen</w:t>
            </w:r>
          </w:p>
        </w:tc>
        <w:tc>
          <w:tcPr>
            <w:tcW w:type="dxa" w:w="4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màn hình</w:t>
            </w:r>
          </w:p>
        </w:tc>
        <w:tc>
          <w:tcPr>
            <w:tcW w:type="dxa" w:w="2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/settings</w:t>
            </w:r>
          </w:p>
        </w:tc>
        <w:tc>
          <w:tcPr>
            <w:tcW w:type="dxa" w:w="4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trạng thái quyền</w:t>
            </w:r>
          </w:p>
        </w:tc>
        <w:tc>
          <w:tcPr>
            <w:tcW w:type="dxa" w:w="2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/audit-log</w:t>
            </w:r>
          </w:p>
        </w:tc>
        <w:tc>
          <w:tcPr>
            <w:tcW w:type="dxa" w:w="4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Nhật ký truy cập dữ liệu</w:t>
            </w:r>
          </w:p>
        </w:tc>
        <w:tc>
          <w:tcPr>
            <w:tcW w:type="dxa" w:w="2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Phục vụ kiểm toán</w:t>
            </w:r>
          </w:p>
        </w:tc>
      </w:tr>
    </w:tbl>
    <w:p>
      <w:pPr>
        <w:pStyle w:val="Heading1"/>
      </w:pPr>
      <w:r>
        <w:t xml:space="preserve">4 · Danh sách package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21"/>
        <w:gridCol w:w="2828"/>
        <w:gridCol w:w="1764"/>
        <w:gridCol w:w="2847"/>
      </w:tblGrid>
      <w:tr>
        <w:trPr>
          <w:tblHeader/>
        </w:trPr>
        <w:tc>
          <w:tcPr>
            <w:tcW w:type="dxa" w:w="192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Mục đích</w:t>
            </w:r>
          </w:p>
        </w:tc>
        <w:tc>
          <w:tcPr>
            <w:tcW w:type="dxa" w:w="28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Package đề xuất</w:t>
            </w:r>
          </w:p>
        </w:tc>
        <w:tc>
          <w:tcPr>
            <w:tcW w:type="dxa" w:w="176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Phương án thay thế</w:t>
            </w:r>
          </w:p>
        </w:tc>
        <w:tc>
          <w:tcPr>
            <w:tcW w:type="dxa" w:w="28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Ghi chú</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Định vị</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geolocator</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location</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CLLocationManager bên dưới</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Quyền</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permission_handler</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Xin và kiểm tra trạng thái quyền</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Lưu cấu hình nhẹ</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shared_preferences</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Cấu hình không nhạy cảm</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CSDL local</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sqflite</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drift hoặc Hive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Cache dữ liệu và offline queue</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HTTP</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dio</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retrofit</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Interceptors, retry</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Lưu dữ liệu nhạy cảm</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flutter_secure_storage</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Dùng Keychain của chính app</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Tác vụ nền</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workmanager</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background_fetch</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Có giới hạn bởi iOS</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Native bridge</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MethodChannel / EventChannel</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Khi cần chức năng native</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State management</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flutter_riverpod</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flutter_bloc</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Điều hướng</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go_router</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
            </w:r>
          </w:p>
        </w:tc>
      </w:tr>
    </w:tbl>
    <w:p>
      <w:pPr>
        <w:pStyle w:val="Heading1"/>
      </w:pPr>
      <w:r>
        <w:t xml:space="preserve">5 · Cấu trúc thư mục</w:t>
      </w:r>
    </w:p>
    <w:p>
      <w:pPr>
        <w:spacing w:after="30"/>
      </w:pPr>
      <w:r>
        <w:rPr>
          <w:rFonts w:ascii="Consolas" w:cs="Consolas" w:eastAsia="Consolas" w:hAnsi="Consolas"/>
          <w:sz w:val="17"/>
          <w:szCs w:val="17"/>
        </w:rPr>
        <w:t xml:space="preserve">lib/</w:t>
      </w:r>
    </w:p>
    <w:p>
      <w:pPr>
        <w:spacing w:after="30"/>
      </w:pPr>
      <w:r>
        <w:rPr>
          <w:rFonts w:ascii="Consolas" w:cs="Consolas" w:eastAsia="Consolas" w:hAnsi="Consolas"/>
          <w:sz w:val="17"/>
          <w:szCs w:val="17"/>
        </w:rPr>
        <w:t xml:space="preserve">├── main.dart</w:t>
      </w:r>
    </w:p>
    <w:p>
      <w:pPr>
        <w:spacing w:after="30"/>
      </w:pPr>
      <w:r>
        <w:rPr>
          <w:rFonts w:ascii="Consolas" w:cs="Consolas" w:eastAsia="Consolas" w:hAnsi="Consolas"/>
          <w:sz w:val="17"/>
          <w:szCs w:val="17"/>
        </w:rPr>
        <w:t xml:space="preserve">├── app/</w:t>
      </w:r>
    </w:p>
    <w:p>
      <w:pPr>
        <w:spacing w:after="30"/>
      </w:pPr>
      <w:r>
        <w:rPr>
          <w:rFonts w:ascii="Consolas" w:cs="Consolas" w:eastAsia="Consolas" w:hAnsi="Consolas"/>
          <w:sz w:val="17"/>
          <w:szCs w:val="17"/>
        </w:rPr>
        <w:t xml:space="preserve">│   ├── router/            # go_router</w:t>
      </w:r>
    </w:p>
    <w:p>
      <w:pPr>
        <w:spacing w:after="30"/>
      </w:pPr>
      <w:r>
        <w:rPr>
          <w:rFonts w:ascii="Consolas" w:cs="Consolas" w:eastAsia="Consolas" w:hAnsi="Consolas"/>
          <w:sz w:val="17"/>
          <w:szCs w:val="17"/>
        </w:rPr>
        <w:t xml:space="preserve">│   └── theme/</w:t>
      </w:r>
    </w:p>
    <w:p>
      <w:pPr>
        <w:spacing w:after="30"/>
      </w:pPr>
      <w:r>
        <w:rPr>
          <w:rFonts w:ascii="Consolas" w:cs="Consolas" w:eastAsia="Consolas" w:hAnsi="Consolas"/>
          <w:sz w:val="17"/>
          <w:szCs w:val="17"/>
        </w:rPr>
        <w:t xml:space="preserve">├── core/</w:t>
      </w:r>
    </w:p>
    <w:p>
      <w:pPr>
        <w:spacing w:after="30"/>
      </w:pPr>
      <w:r>
        <w:rPr>
          <w:rFonts w:ascii="Consolas" w:cs="Consolas" w:eastAsia="Consolas" w:hAnsi="Consolas"/>
          <w:sz w:val="17"/>
          <w:szCs w:val="17"/>
        </w:rPr>
        <w:t xml:space="preserve">│   ├── constants/</w:t>
      </w:r>
    </w:p>
    <w:p>
      <w:pPr>
        <w:spacing w:after="30"/>
      </w:pPr>
      <w:r>
        <w:rPr>
          <w:rFonts w:ascii="Consolas" w:cs="Consolas" w:eastAsia="Consolas" w:hAnsi="Consolas"/>
          <w:sz w:val="17"/>
          <w:szCs w:val="17"/>
        </w:rPr>
        <w:t xml:space="preserve">│   ├── errors/</w:t>
      </w:r>
    </w:p>
    <w:p>
      <w:pPr>
        <w:spacing w:after="30"/>
      </w:pPr>
      <w:r>
        <w:rPr>
          <w:rFonts w:ascii="Consolas" w:cs="Consolas" w:eastAsia="Consolas" w:hAnsi="Consolas"/>
          <w:sz w:val="17"/>
          <w:szCs w:val="17"/>
        </w:rPr>
        <w:t xml:space="preserve">│   ├── network/           # dio client, interceptors</w:t>
      </w:r>
    </w:p>
    <w:p>
      <w:pPr>
        <w:spacing w:after="30"/>
      </w:pPr>
      <w:r>
        <w:rPr>
          <w:rFonts w:ascii="Consolas" w:cs="Consolas" w:eastAsia="Consolas" w:hAnsi="Consolas"/>
          <w:sz w:val="17"/>
          <w:szCs w:val="17"/>
        </w:rPr>
        <w:t xml:space="preserve">│   ├── permissions/       # permission_handler wrapper</w:t>
      </w:r>
    </w:p>
    <w:p>
      <w:pPr>
        <w:spacing w:after="30"/>
      </w:pPr>
      <w:r>
        <w:rPr>
          <w:rFonts w:ascii="Consolas" w:cs="Consolas" w:eastAsia="Consolas" w:hAnsi="Consolas"/>
          <w:sz w:val="17"/>
          <w:szCs w:val="17"/>
        </w:rPr>
        <w:t xml:space="preserve">│   ├── logging/           # audit log</w:t>
      </w:r>
    </w:p>
    <w:p>
      <w:pPr>
        <w:spacing w:after="30"/>
      </w:pPr>
      <w:r>
        <w:rPr>
          <w:rFonts w:ascii="Consolas" w:cs="Consolas" w:eastAsia="Consolas" w:hAnsi="Consolas"/>
          <w:sz w:val="17"/>
          <w:szCs w:val="17"/>
        </w:rPr>
        <w:t xml:space="preserve">│   └── platform/          # MethodChannel wrappers</w:t>
      </w:r>
    </w:p>
    <w:p>
      <w:pPr>
        <w:spacing w:after="30"/>
      </w:pPr>
      <w:r>
        <w:rPr>
          <w:rFonts w:ascii="Consolas" w:cs="Consolas" w:eastAsia="Consolas" w:hAnsi="Consolas"/>
          <w:sz w:val="17"/>
          <w:szCs w:val="17"/>
        </w:rPr>
        <w:t xml:space="preserve">├── features/</w:t>
      </w:r>
    </w:p>
    <w:p>
      <w:pPr>
        <w:spacing w:after="30"/>
      </w:pPr>
      <w:r>
        <w:rPr>
          <w:rFonts w:ascii="Consolas" w:cs="Consolas" w:eastAsia="Consolas" w:hAnsi="Consolas"/>
          <w:sz w:val="17"/>
          <w:szCs w:val="17"/>
        </w:rPr>
        <w:t xml:space="preserve">│   ├── onboarding/</w:t>
      </w:r>
    </w:p>
    <w:p>
      <w:pPr>
        <w:spacing w:after="30"/>
      </w:pPr>
      <w:r>
        <w:rPr>
          <w:rFonts w:ascii="Consolas" w:cs="Consolas" w:eastAsia="Consolas" w:hAnsi="Consolas"/>
          <w:sz w:val="17"/>
          <w:szCs w:val="17"/>
        </w:rPr>
        <w:t xml:space="preserve">│   ├── consent/</w:t>
      </w:r>
    </w:p>
    <w:p>
      <w:pPr>
        <w:spacing w:after="30"/>
      </w:pPr>
      <w:r>
        <w:rPr>
          <w:rFonts w:ascii="Consolas" w:cs="Consolas" w:eastAsia="Consolas" w:hAnsi="Consolas"/>
          <w:sz w:val="17"/>
          <w:szCs w:val="17"/>
        </w:rPr>
        <w:t xml:space="preserve">│   ├── device_info/</w:t>
      </w:r>
    </w:p>
    <w:p>
      <w:pPr>
        <w:spacing w:after="30"/>
      </w:pPr>
      <w:r>
        <w:rPr>
          <w:rFonts w:ascii="Consolas" w:cs="Consolas" w:eastAsia="Consolas" w:hAnsi="Consolas"/>
          <w:sz w:val="17"/>
          <w:szCs w:val="17"/>
        </w:rPr>
        <w:t xml:space="preserve">│   ├── location/</w:t>
      </w:r>
    </w:p>
    <w:p>
      <w:pPr>
        <w:spacing w:after="30"/>
      </w:pPr>
      <w:r>
        <w:rPr>
          <w:rFonts w:ascii="Consolas" w:cs="Consolas" w:eastAsia="Consolas" w:hAnsi="Consolas"/>
          <w:sz w:val="17"/>
          <w:szCs w:val="17"/>
        </w:rPr>
        <w:t xml:space="preserve">│   ├── contacts/</w:t>
      </w:r>
    </w:p>
    <w:p>
      <w:pPr>
        <w:spacing w:after="30"/>
      </w:pPr>
      <w:r>
        <w:rPr>
          <w:rFonts w:ascii="Consolas" w:cs="Consolas" w:eastAsia="Consolas" w:hAnsi="Consolas"/>
          <w:sz w:val="17"/>
          <w:szCs w:val="17"/>
        </w:rPr>
        <w:t xml:space="preserve">│   ├── calendar/</w:t>
      </w:r>
    </w:p>
    <w:p>
      <w:pPr>
        <w:spacing w:after="30"/>
      </w:pPr>
      <w:r>
        <w:rPr>
          <w:rFonts w:ascii="Consolas" w:cs="Consolas" w:eastAsia="Consolas" w:hAnsi="Consolas"/>
          <w:sz w:val="17"/>
          <w:szCs w:val="17"/>
        </w:rPr>
        <w:t xml:space="preserve">│   ├── photos/</w:t>
      </w:r>
    </w:p>
    <w:p>
      <w:pPr>
        <w:spacing w:after="30"/>
      </w:pPr>
      <w:r>
        <w:rPr>
          <w:rFonts w:ascii="Consolas" w:cs="Consolas" w:eastAsia="Consolas" w:hAnsi="Consolas"/>
          <w:sz w:val="17"/>
          <w:szCs w:val="17"/>
        </w:rPr>
        <w:t xml:space="preserve">│   ├── camera/</w:t>
      </w:r>
    </w:p>
    <w:p>
      <w:pPr>
        <w:spacing w:after="30"/>
      </w:pPr>
      <w:r>
        <w:rPr>
          <w:rFonts w:ascii="Consolas" w:cs="Consolas" w:eastAsia="Consolas" w:hAnsi="Consolas"/>
          <w:sz w:val="17"/>
          <w:szCs w:val="17"/>
        </w:rPr>
        <w:t xml:space="preserve">│   ├── microphone/</w:t>
      </w:r>
    </w:p>
    <w:p>
      <w:pPr>
        <w:spacing w:after="30"/>
      </w:pPr>
      <w:r>
        <w:rPr>
          <w:rFonts w:ascii="Consolas" w:cs="Consolas" w:eastAsia="Consolas" w:hAnsi="Consolas"/>
          <w:sz w:val="17"/>
          <w:szCs w:val="17"/>
        </w:rPr>
        <w:t xml:space="preserve">│   ├── screen_record/</w:t>
      </w:r>
    </w:p>
    <w:p>
      <w:pPr>
        <w:spacing w:after="30"/>
      </w:pPr>
      <w:r>
        <w:rPr>
          <w:rFonts w:ascii="Consolas" w:cs="Consolas" w:eastAsia="Consolas" w:hAnsi="Consolas"/>
          <w:sz w:val="17"/>
          <w:szCs w:val="17"/>
        </w:rPr>
        <w:t xml:space="preserve">│   ├── keyboard/          # Custom Keyboard Extension</w:t>
      </w:r>
    </w:p>
    <w:p>
      <w:pPr>
        <w:spacing w:after="30"/>
      </w:pPr>
      <w:r>
        <w:rPr>
          <w:rFonts w:ascii="Consolas" w:cs="Consolas" w:eastAsia="Consolas" w:hAnsi="Consolas"/>
          <w:sz w:val="17"/>
          <w:szCs w:val="17"/>
        </w:rPr>
        <w:t xml:space="preserve">│   ├── sync/</w:t>
      </w:r>
    </w:p>
    <w:p>
      <w:pPr>
        <w:spacing w:after="30"/>
      </w:pPr>
      <w:r>
        <w:rPr>
          <w:rFonts w:ascii="Consolas" w:cs="Consolas" w:eastAsia="Consolas" w:hAnsi="Consolas"/>
          <w:sz w:val="17"/>
          <w:szCs w:val="17"/>
        </w:rPr>
        <w:t xml:space="preserve">│   └── audit_log/</w:t>
      </w:r>
    </w:p>
    <w:p>
      <w:pPr>
        <w:spacing w:after="30"/>
      </w:pPr>
      <w:r>
        <w:rPr>
          <w:rFonts w:ascii="Consolas" w:cs="Consolas" w:eastAsia="Consolas" w:hAnsi="Consolas"/>
          <w:sz w:val="17"/>
          <w:szCs w:val="17"/>
        </w:rPr>
        <w:t xml:space="preserve">└── shared/</w:t>
      </w:r>
    </w:p>
    <w:p>
      <w:pPr>
        <w:spacing w:after="30"/>
      </w:pPr>
      <w:r>
        <w:rPr>
          <w:rFonts w:ascii="Consolas" w:cs="Consolas" w:eastAsia="Consolas" w:hAnsi="Consolas"/>
          <w:sz w:val="17"/>
          <w:szCs w:val="17"/>
        </w:rPr>
        <w:t xml:space="preserve">    ├── widgets/</w:t>
      </w:r>
    </w:p>
    <w:p>
      <w:pPr>
        <w:spacing w:after="30"/>
      </w:pPr>
      <w:r>
        <w:rPr>
          <w:rFonts w:ascii="Consolas" w:cs="Consolas" w:eastAsia="Consolas" w:hAnsi="Consolas"/>
          <w:sz w:val="17"/>
          <w:szCs w:val="17"/>
        </w:rPr>
        <w:t xml:space="preserve">    └── utils/</w:t>
      </w:r>
    </w:p>
    <w:p>
      <w:r>
        <w:t xml:space="preserve">Mỗi feature gồm ba thư mục con: presentation/, domain/, data/ — bảo đảm tính đóng gói và dễ kiểm thử.</w:t>
      </w:r>
    </w:p>
    <w:p>
      <w:pPr>
        <w:pStyle w:val="Heading1"/>
      </w:pPr>
      <w:r>
        <w:t xml:space="preserve">6 · Luồng dữ liệu từ thiết bị lên Backend</w:t>
      </w:r>
    </w:p>
    <w:p>
      <w:pPr>
        <w:pStyle w:val="Heading2"/>
      </w:pPr>
      <w:r>
        <w:t xml:space="preserve">6.1 · Sơ đồ luồng</w:t>
      </w:r>
    </w:p>
    <w:p>
      <w:pPr>
        <w:spacing w:after="30"/>
      </w:pPr>
      <w:r>
        <w:rPr>
          <w:rFonts w:ascii="Consolas" w:cs="Consolas" w:eastAsia="Consolas" w:hAnsi="Consolas"/>
          <w:sz w:val="17"/>
          <w:szCs w:val="17"/>
        </w:rPr>
        <w:t xml:space="preserve">Thu thập (theo permission)</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Chuẩn hoá DTO (kèm platform = "ios")</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Ghi vào local cache + offline queue</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Sync worker: đọc queue → gọi API (HTTPS)</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Thành công → đánh dấu đã gửi, xoá khỏi queue</w:t>
      </w:r>
    </w:p>
    <w:p>
      <w:pPr>
        <w:spacing w:after="30"/>
      </w:pPr>
      <w:r>
        <w:rPr>
          <w:rFonts w:ascii="Consolas" w:cs="Consolas" w:eastAsia="Consolas" w:hAnsi="Consolas"/>
          <w:sz w:val="17"/>
          <w:szCs w:val="17"/>
        </w:rPr>
        <w:t xml:space="preserve">Thất bại  → giữ lại, retry theo backoff</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Backend lưu MongoDB Atlas (phân biệt nguồn ios)</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Web Dashboard hiển thị theo platform</w:t>
      </w:r>
    </w:p>
    <w:p>
      <w:pPr>
        <w:pStyle w:val="Heading2"/>
      </w:pPr>
      <w:r>
        <w:t xml:space="preserve">6.2 · Quy tắc xử lý</w:t>
      </w:r>
    </w:p>
    <w:p>
      <w:pPr>
        <w:pStyle w:val="ListParagraph"/>
        <w:numPr>
          <w:ilvl w:val="0"/>
          <w:numId w:val="1"/>
        </w:numPr>
      </w:pPr>
      <w:r>
        <w:t xml:space="preserve">Mọi bản ghi phải gắn platform = "ios" và deviceId.</w:t>
      </w:r>
    </w:p>
    <w:p>
      <w:pPr>
        <w:pStyle w:val="ListParagraph"/>
        <w:numPr>
          <w:ilvl w:val="0"/>
          <w:numId w:val="1"/>
        </w:numPr>
      </w:pPr>
      <w:r>
        <w:t xml:space="preserve">Chỉ đồng bộ dữ liệu thu được khi quyền còn hiệu lực tại thời điểm thu thập.</w:t>
      </w:r>
    </w:p>
    <w:p>
      <w:pPr>
        <w:pStyle w:val="ListParagraph"/>
        <w:numPr>
          <w:ilvl w:val="0"/>
          <w:numId w:val="1"/>
        </w:numPr>
      </w:pPr>
      <w:r>
        <w:t xml:space="preserve">Nếu quyền bị thu hồi, ngừng thu thập và ghi nhật ký sự kiện.</w:t>
      </w:r>
    </w:p>
    <w:p>
      <w:pPr>
        <w:pStyle w:val="ListParagraph"/>
        <w:numPr>
          <w:ilvl w:val="0"/>
          <w:numId w:val="1"/>
        </w:numPr>
      </w:pPr>
      <w:r>
        <w:t xml:space="preserve">Không đồng bộ dữ liệu thuộc danh sách "không thể làm" — vì app không có khả năng tạo ra chúng.</w:t>
      </w:r>
    </w:p>
    <w:p>
      <w:pPr>
        <w:pStyle w:val="Heading1"/>
      </w:pPr>
      <w:r>
        <w:t xml:space="preserve">7 · Thiết kế CSDL local</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074"/>
        <w:gridCol w:w="4953"/>
        <w:gridCol w:w="3333"/>
      </w:tblGrid>
      <w:tr>
        <w:trPr>
          <w:tblHeader/>
        </w:trPr>
        <w:tc>
          <w:tcPr>
            <w:tcW w:type="dxa" w:w="10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Bảng</w:t>
            </w:r>
          </w:p>
        </w:tc>
        <w:tc>
          <w:tcPr>
            <w:tcW w:type="dxa" w:w="49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Trường chính</w:t>
            </w:r>
          </w:p>
        </w:tc>
        <w:tc>
          <w:tcPr>
            <w:tcW w:type="dxa" w:w="33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Mục đích</w:t>
            </w:r>
          </w:p>
        </w:tc>
      </w:tr>
      <w:tr>
        <w:tc>
          <w:tcPr>
            <w:tcW w:type="dxa" w:w="10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device_info</w:t>
            </w:r>
          </w:p>
        </w:tc>
        <w:tc>
          <w:tcPr>
            <w:tcW w:type="dxa" w:w="4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id, osVersion, model, networkType, collectedAt, synced</w:t>
            </w:r>
          </w:p>
        </w:tc>
        <w:tc>
          <w:tcPr>
            <w:tcW w:type="dxa" w:w="33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Lưu thông tin thiết bị/mạng</w:t>
            </w:r>
          </w:p>
        </w:tc>
      </w:tr>
      <w:tr>
        <w:tc>
          <w:tcPr>
            <w:tcW w:type="dxa" w:w="10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locations</w:t>
            </w:r>
          </w:p>
        </w:tc>
        <w:tc>
          <w:tcPr>
            <w:tcW w:type="dxa" w:w="4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id, latitude, longitude, accuracy, altitude, speed, bearing, collectedAt, synced</w:t>
            </w:r>
          </w:p>
        </w:tc>
        <w:tc>
          <w:tcPr>
            <w:tcW w:type="dxa" w:w="33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Lưu mẫu vị trí</w:t>
            </w:r>
          </w:p>
        </w:tc>
      </w:tr>
      <w:tr>
        <w:tc>
          <w:tcPr>
            <w:tcW w:type="dxa" w:w="10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contacts</w:t>
            </w:r>
          </w:p>
        </w:tc>
        <w:tc>
          <w:tcPr>
            <w:tcW w:type="dxa" w:w="4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id, name, phone, email, collectedAt, synced</w:t>
            </w:r>
          </w:p>
        </w:tc>
        <w:tc>
          <w:tcPr>
            <w:tcW w:type="dxa" w:w="33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Lưu danh bạ</w:t>
            </w:r>
          </w:p>
        </w:tc>
      </w:tr>
      <w:tr>
        <w:tc>
          <w:tcPr>
            <w:tcW w:type="dxa" w:w="10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calendar_events</w:t>
            </w:r>
          </w:p>
        </w:tc>
        <w:tc>
          <w:tcPr>
            <w:tcW w:type="dxa" w:w="4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id, title, startAt, endAt, collectedAt, synced</w:t>
            </w:r>
          </w:p>
        </w:tc>
        <w:tc>
          <w:tcPr>
            <w:tcW w:type="dxa" w:w="33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Lưu sự kiện lịch</w:t>
            </w:r>
          </w:p>
        </w:tc>
      </w:tr>
      <w:tr>
        <w:tc>
          <w:tcPr>
            <w:tcW w:type="dxa" w:w="10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photos_meta</w:t>
            </w:r>
          </w:p>
        </w:tc>
        <w:tc>
          <w:tcPr>
            <w:tcW w:type="dxa" w:w="4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id, assetId, createdAt, collectedAt, synced</w:t>
            </w:r>
          </w:p>
        </w:tc>
        <w:tc>
          <w:tcPr>
            <w:tcW w:type="dxa" w:w="33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Lưu metadata ảnh (không lưu ảnh gốc trừ khi cần)</w:t>
            </w:r>
          </w:p>
        </w:tc>
      </w:tr>
      <w:tr>
        <w:tc>
          <w:tcPr>
            <w:tcW w:type="dxa" w:w="10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media_capture</w:t>
            </w:r>
          </w:p>
        </w:tc>
        <w:tc>
          <w:tcPr>
            <w:tcW w:type="dxa" w:w="4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id, type, path, durationMs, collectedAt, synced</w:t>
            </w:r>
          </w:p>
        </w:tc>
        <w:tc>
          <w:tcPr>
            <w:tcW w:type="dxa" w:w="33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Lưu tham chiếu ảnh/ghi âm do app tạo</w:t>
            </w:r>
          </w:p>
        </w:tc>
      </w:tr>
      <w:tr>
        <w:tc>
          <w:tcPr>
            <w:tcW w:type="dxa" w:w="10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audit_log</w:t>
            </w:r>
          </w:p>
        </w:tc>
        <w:tc>
          <w:tcPr>
            <w:tcW w:type="dxa" w:w="4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id, action, target, result, at</w:t>
            </w:r>
          </w:p>
        </w:tc>
        <w:tc>
          <w:tcPr>
            <w:tcW w:type="dxa" w:w="33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Nhật ký truy cập dữ liệu phục vụ kiểm toán</w:t>
            </w:r>
          </w:p>
        </w:tc>
      </w:tr>
      <w:tr>
        <w:tc>
          <w:tcPr>
            <w:tcW w:type="dxa" w:w="10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sync_queue</w:t>
            </w:r>
          </w:p>
        </w:tc>
        <w:tc>
          <w:tcPr>
            <w:tcW w:type="dxa" w:w="4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id, entityType, payload, attempts, lastError, createdAt</w:t>
            </w:r>
          </w:p>
        </w:tc>
        <w:tc>
          <w:tcPr>
            <w:tcW w:type="dxa" w:w="33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Hàng đợi offline</w:t>
            </w:r>
          </w:p>
        </w:tc>
      </w:tr>
    </w:tbl>
    <w:p>
      <w:pPr>
        <w:pStyle w:val="Heading2"/>
      </w:pPr>
      <w:r>
        <w:t xml:space="preserve">7.1 · Quy tắc lưu trữ</w:t>
      </w:r>
    </w:p>
    <w:p>
      <w:pPr>
        <w:pStyle w:val="ListParagraph"/>
        <w:numPr>
          <w:ilvl w:val="0"/>
          <w:numId w:val="1"/>
        </w:numPr>
      </w:pPr>
      <w:r>
        <w:t xml:space="preserve">Dữ liệu nhạy cảm (token, khoá) lưu bằng flutter_secure_storage, không lưu trong SQLite thường.</w:t>
      </w:r>
    </w:p>
    <w:p>
      <w:pPr>
        <w:pStyle w:val="ListParagraph"/>
        <w:numPr>
          <w:ilvl w:val="0"/>
          <w:numId w:val="1"/>
        </w:numPr>
      </w:pPr>
      <w:r>
        <w:t xml:space="preserve">Bản ghi đã đồng bộ được giữ tối thiểu theo cấu hình rồi dọn định kỳ.</w:t>
      </w:r>
    </w:p>
    <w:p>
      <w:pPr>
        <w:pStyle w:val="ListParagraph"/>
        <w:numPr>
          <w:ilvl w:val="0"/>
          <w:numId w:val="1"/>
        </w:numPr>
      </w:pPr>
      <w:r>
        <w:t xml:space="preserve">audit_log không tự xoá sớm vì phục vụ kiểm toán.</w:t>
      </w:r>
    </w:p>
    <w:p>
      <w:pPr>
        <w:pStyle w:val="ListParagraph"/>
        <w:numPr>
          <w:ilvl w:val="0"/>
          <w:numId w:val="1"/>
        </w:numPr>
      </w:pPr>
      <w:r>
        <w:t xml:space="preserve">Không lưu bí mật của ứng dụng khác — app không có khả năng truy cập chúng.</w:t>
      </w:r>
    </w:p>
    <w:p>
      <w:pPr>
        <w:pStyle w:val="Heading1"/>
      </w:pPr>
      <w:r>
        <w:t xml:space="preserve">8 · Đặc tả API client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00"/>
        <w:gridCol w:w="1603"/>
        <w:gridCol w:w="2460"/>
        <w:gridCol w:w="4497"/>
      </w:tblGrid>
      <w:tr>
        <w:trPr>
          <w:tblHeader/>
        </w:trPr>
        <w:tc>
          <w:tcPr>
            <w:tcW w:type="dxa" w:w="8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Method</w:t>
            </w:r>
          </w:p>
        </w:tc>
        <w:tc>
          <w:tcPr>
            <w:tcW w:type="dxa" w:w="160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Endpoint</w:t>
            </w:r>
          </w:p>
        </w:tc>
        <w:tc>
          <w:tcPr>
            <w:tcW w:type="dxa" w:w="246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Mô tả</w:t>
            </w:r>
          </w:p>
        </w:tc>
        <w:tc>
          <w:tcPr>
            <w:tcW w:type="dxa" w:w="44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Trường đặc thù iOS</w:t>
            </w:r>
          </w:p>
        </w:tc>
      </w:tr>
      <w:tr>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POST</w:t>
            </w:r>
          </w:p>
        </w:tc>
        <w:tc>
          <w:tcPr>
            <w:tcW w:type="dxa" w:w="1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/api/auth/login</w:t>
            </w:r>
          </w:p>
        </w:tc>
        <w:tc>
          <w:tcPr>
            <w:tcW w:type="dxa" w:w="24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Đăng nhập, nhận token</w:t>
            </w:r>
          </w:p>
        </w:tc>
        <w:tc>
          <w:tcPr>
            <w:tcW w:type="dxa" w:w="4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w:t>
            </w:r>
          </w:p>
        </w:tc>
      </w:tr>
      <w:tr>
        <w:tc>
          <w:tcPr>
            <w:tcW w:type="dxa" w:w="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POST</w:t>
            </w:r>
          </w:p>
        </w:tc>
        <w:tc>
          <w:tcPr>
            <w:tcW w:type="dxa" w:w="1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/api/agent/sync</w:t>
            </w:r>
          </w:p>
        </w:tc>
        <w:tc>
          <w:tcPr>
            <w:tcW w:type="dxa" w:w="24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Đẩy dữ liệu lên Backend</w:t>
            </w:r>
          </w:p>
        </w:tc>
        <w:tc>
          <w:tcPr>
            <w:tcW w:type="dxa" w:w="4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platform = "ios"; osVersion; permissionState</w:t>
            </w:r>
          </w:p>
        </w:tc>
      </w:tr>
      <w:tr>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GET</w:t>
            </w:r>
          </w:p>
        </w:tc>
        <w:tc>
          <w:tcPr>
            <w:tcW w:type="dxa" w:w="1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/api/devices</w:t>
            </w:r>
          </w:p>
        </w:tc>
        <w:tc>
          <w:tcPr>
            <w:tcW w:type="dxa" w:w="24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Danh sách thiết bị</w:t>
            </w:r>
          </w:p>
        </w:tc>
        <w:tc>
          <w:tcPr>
            <w:tcW w:type="dxa" w:w="4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platform</w:t>
            </w:r>
          </w:p>
        </w:tc>
      </w:tr>
      <w:tr>
        <w:tc>
          <w:tcPr>
            <w:tcW w:type="dxa" w:w="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GET</w:t>
            </w:r>
          </w:p>
        </w:tc>
        <w:tc>
          <w:tcPr>
            <w:tcW w:type="dxa" w:w="1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/api/locations</w:t>
            </w:r>
          </w:p>
        </w:tc>
        <w:tc>
          <w:tcPr>
            <w:tcW w:type="dxa" w:w="24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Truy vấn vị trí</w:t>
            </w:r>
          </w:p>
        </w:tc>
        <w:tc>
          <w:tcPr>
            <w:tcW w:type="dxa" w:w="4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altitude, speed, bearing (chỉ iOS)</w:t>
            </w:r>
          </w:p>
        </w:tc>
      </w:tr>
      <w:tr>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GET</w:t>
            </w:r>
          </w:p>
        </w:tc>
        <w:tc>
          <w:tcPr>
            <w:tcW w:type="dxa" w:w="1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/api/device-info</w:t>
            </w:r>
          </w:p>
        </w:tc>
        <w:tc>
          <w:tcPr>
            <w:tcW w:type="dxa" w:w="24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Thông tin thiết bị/mạng</w:t>
            </w:r>
          </w:p>
        </w:tc>
        <w:tc>
          <w:tcPr>
            <w:tcW w:type="dxa" w:w="4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platform</w:t>
            </w:r>
          </w:p>
        </w:tc>
      </w:tr>
      <w:tr>
        <w:tc>
          <w:tcPr>
            <w:tcW w:type="dxa" w:w="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POST</w:t>
            </w:r>
          </w:p>
        </w:tc>
        <w:tc>
          <w:tcPr>
            <w:tcW w:type="dxa" w:w="1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/api/audit-log</w:t>
            </w:r>
          </w:p>
        </w:tc>
        <w:tc>
          <w:tcPr>
            <w:tcW w:type="dxa" w:w="24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Ghi nhật ký truy cập</w:t>
            </w:r>
          </w:p>
        </w:tc>
        <w:tc>
          <w:tcPr>
            <w:tcW w:type="dxa" w:w="4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platform</w:t>
            </w:r>
          </w:p>
        </w:tc>
      </w:tr>
    </w:tbl>
    <w:p>
      <w:pPr>
        <w:pStyle w:val="Heading2"/>
      </w:pPr>
      <w:r>
        <w:t xml:space="preserve">8.1 · Ví dụ payload đồng bộ</w:t>
      </w:r>
    </w:p>
    <w:p>
      <w:pPr>
        <w:spacing w:after="30"/>
      </w:pPr>
      <w:r>
        <w:rPr>
          <w:rFonts w:ascii="Consolas" w:cs="Consolas" w:eastAsia="Consolas" w:hAnsi="Consolas"/>
          <w:sz w:val="17"/>
          <w:szCs w:val="17"/>
        </w:rPr>
        <w:t xml:space="preserve">POST /api/agent/sync</w:t>
      </w:r>
    </w:p>
    <w:p>
      <w:pPr>
        <w:spacing w:after="30"/>
      </w:pPr>
      <w:r>
        <w:rPr>
          <w:rFonts w:ascii="Consolas" w:cs="Consolas" w:eastAsia="Consolas" w:hAnsi="Consolas"/>
          <w:sz w:val="17"/>
          <w:szCs w:val="17"/>
        </w:rPr>
        <w:t xml:space="preserve">{</w:t>
      </w:r>
    </w:p>
    <w:p>
      <w:pPr>
        <w:spacing w:after="30"/>
      </w:pPr>
      <w:r>
        <w:rPr>
          <w:rFonts w:ascii="Consolas" w:cs="Consolas" w:eastAsia="Consolas" w:hAnsi="Consolas"/>
          <w:sz w:val="17"/>
          <w:szCs w:val="17"/>
        </w:rPr>
        <w:t xml:space="preserve">  "platform": "ios",</w:t>
      </w:r>
    </w:p>
    <w:p>
      <w:pPr>
        <w:spacing w:after="30"/>
      </w:pPr>
      <w:r>
        <w:rPr>
          <w:rFonts w:ascii="Consolas" w:cs="Consolas" w:eastAsia="Consolas" w:hAnsi="Consolas"/>
          <w:sz w:val="17"/>
          <w:szCs w:val="17"/>
        </w:rPr>
        <w:t xml:space="preserve">  "deviceId": "ios-dev-001",</w:t>
      </w:r>
    </w:p>
    <w:p>
      <w:pPr>
        <w:spacing w:after="30"/>
      </w:pPr>
      <w:r>
        <w:rPr>
          <w:rFonts w:ascii="Consolas" w:cs="Consolas" w:eastAsia="Consolas" w:hAnsi="Consolas"/>
          <w:sz w:val="17"/>
          <w:szCs w:val="17"/>
        </w:rPr>
        <w:t xml:space="preserve">  "locations": [{</w:t>
      </w:r>
    </w:p>
    <w:p>
      <w:pPr>
        <w:spacing w:after="30"/>
      </w:pPr>
      <w:r>
        <w:rPr>
          <w:rFonts w:ascii="Consolas" w:cs="Consolas" w:eastAsia="Consolas" w:hAnsi="Consolas"/>
          <w:sz w:val="17"/>
          <w:szCs w:val="17"/>
        </w:rPr>
        <w:t xml:space="preserve">      "latitude": 21.0285, "longitude": 105.8542,</w:t>
      </w:r>
    </w:p>
    <w:p>
      <w:pPr>
        <w:spacing w:after="30"/>
      </w:pPr>
      <w:r>
        <w:rPr>
          <w:rFonts w:ascii="Consolas" w:cs="Consolas" w:eastAsia="Consolas" w:hAnsi="Consolas"/>
          <w:sz w:val="17"/>
          <w:szCs w:val="17"/>
        </w:rPr>
        <w:t xml:space="preserve">      "accuracy": 10, "altitude": 12.5,</w:t>
      </w:r>
    </w:p>
    <w:p>
      <w:pPr>
        <w:spacing w:after="30"/>
      </w:pPr>
      <w:r>
        <w:rPr>
          <w:rFonts w:ascii="Consolas" w:cs="Consolas" w:eastAsia="Consolas" w:hAnsi="Consolas"/>
          <w:sz w:val="17"/>
          <w:szCs w:val="17"/>
        </w:rPr>
        <w:t xml:space="preserve">      "speed": 0.0, "bearing": 180.0,</w:t>
      </w:r>
    </w:p>
    <w:p>
      <w:pPr>
        <w:spacing w:after="30"/>
      </w:pPr>
      <w:r>
        <w:rPr>
          <w:rFonts w:ascii="Consolas" w:cs="Consolas" w:eastAsia="Consolas" w:hAnsi="Consolas"/>
          <w:sz w:val="17"/>
          <w:szCs w:val="17"/>
        </w:rPr>
        <w:t xml:space="preserve">      "collectedAt": "2026-09-24T08:00:00Z"</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w:t>
      </w:r>
    </w:p>
    <w:p>
      <w:pPr>
        <w:pStyle w:val="Heading2"/>
      </w:pPr>
      <w:r>
        <w:t xml:space="preserve">8.2 · Cơ chế retry và offline queue</w:t>
      </w:r>
    </w:p>
    <w:p>
      <w:pPr>
        <w:pStyle w:val="ListParagraph"/>
        <w:numPr>
          <w:ilvl w:val="0"/>
          <w:numId w:val="1"/>
        </w:numPr>
      </w:pPr>
      <w:r>
        <w:t xml:space="preserve">Mọi request đi qua dio với interceptor gắn token và thêm header platform.</w:t>
      </w:r>
    </w:p>
    <w:p>
      <w:pPr>
        <w:pStyle w:val="ListParagraph"/>
        <w:numPr>
          <w:ilvl w:val="0"/>
          <w:numId w:val="1"/>
        </w:numPr>
      </w:pPr>
      <w:r>
        <w:t xml:space="preserve">Khi mất mạng: bản ghi ở lại sync_queue, không mất dữ liệu.</w:t>
      </w:r>
    </w:p>
    <w:p>
      <w:pPr>
        <w:pStyle w:val="ListParagraph"/>
        <w:numPr>
          <w:ilvl w:val="0"/>
          <w:numId w:val="1"/>
        </w:numPr>
      </w:pPr>
      <w:r>
        <w:t xml:space="preserve">Retry theo backoff luỹ tiến; giới hạn số lần để tránh vòng lặp vô hạn.</w:t>
      </w:r>
    </w:p>
    <w:p>
      <w:pPr>
        <w:pStyle w:val="ListParagraph"/>
        <w:numPr>
          <w:ilvl w:val="0"/>
          <w:numId w:val="1"/>
        </w:numPr>
      </w:pPr>
      <w:r>
        <w:t xml:space="preserve">Khi token hết hạn: refresh hoặc yêu cầu đăng nhập lại, không gửi dữ liệu khi chưa xác thực.</w:t>
      </w:r>
    </w:p>
    <w:p>
      <w:pPr>
        <w:pStyle w:val="ListParagraph"/>
        <w:numPr>
          <w:ilvl w:val="0"/>
          <w:numId w:val="1"/>
        </w:numPr>
      </w:pPr>
      <w:r>
        <w:t xml:space="preserve">Queue được bền vững qua lần đóng/mở app.</w:t>
      </w:r>
    </w:p>
    <w:p>
      <w:pPr>
        <w:pStyle w:val="Heading1"/>
      </w:pPr>
      <w:r>
        <w:t xml:space="preserve">9 · Xử lý trạng thái bị iOS suspend hoặc terminate</w:t>
      </w:r>
    </w:p>
    <w:p>
      <w:r>
        <w:t xml:space="preserve">iOS giới hạn nghiêm ngặt việc chạy nền. Thiết kế phải chấp nhận điều đó thay vì chống lại nó.</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71"/>
        <w:gridCol w:w="2441"/>
        <w:gridCol w:w="4948"/>
      </w:tblGrid>
      <w:tr>
        <w:trPr>
          <w:tblHeader/>
        </w:trPr>
        <w:tc>
          <w:tcPr>
            <w:tcW w:type="dxa" w:w="197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Tình huống</w:t>
            </w:r>
          </w:p>
        </w:tc>
        <w:tc>
          <w:tcPr>
            <w:tcW w:type="dxa" w:w="24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Hành vi iOS</w:t>
            </w:r>
          </w:p>
        </w:tc>
        <w:tc>
          <w:tcPr>
            <w:tcW w:type="dxa" w:w="49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Thiết kế xử lý</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vào background</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Bị suspend sau thời gian ngắn</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Hoàn tất ghi local; lưu queue; dừng tác vụ dài</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bị terminate</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Tiến trình bị kết thúc</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đã bền trong SQLite; lần mở sau đọc lại queue</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 vụ nền bị giới hạn</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được chạy vô hạn</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workmanager/background_fetch trong ngưỡng iOS cho phép</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khoá</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hưởng Data Protection class</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Chọn class phù hợp; không giả định luôn truy cập được</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thu hồi quyền</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dừng</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Phát hiện qua permission_handler; ghi nhật ký; thông báo</w:t>
            </w:r>
          </w:p>
        </w:tc>
      </w:tr>
    </w:tbl>
    <w:p>
      <w:pPr>
        <w:pStyle w:val="Heading1"/>
      </w:pPr>
      <w:r>
        <w:t xml:space="preserve">10 · Cấu hình Info.plist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174"/>
        <w:gridCol w:w="2838"/>
        <w:gridCol w:w="3348"/>
      </w:tblGrid>
      <w:tr>
        <w:trPr>
          <w:tblHeader/>
        </w:trPr>
        <w:tc>
          <w:tcPr>
            <w:tcW w:type="dxa" w:w="31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Khoá</w:t>
            </w:r>
          </w:p>
        </w:tc>
        <w:tc>
          <w:tcPr>
            <w:tcW w:type="dxa" w:w="28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Mục đích</w:t>
            </w:r>
          </w:p>
        </w:tc>
        <w:tc>
          <w:tcPr>
            <w:tcW w:type="dxa" w:w="33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Ghi chú</w:t>
            </w:r>
          </w:p>
        </w:tc>
      </w:tr>
      <w:tr>
        <w:tc>
          <w:tcPr>
            <w:tcW w:type="dxa" w:w="3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NSLocationWhenInUseUsageDescription</w:t>
            </w:r>
          </w:p>
        </w:tc>
        <w:tc>
          <w:tcPr>
            <w:tcW w:type="dxa" w:w="2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Giải thích vì sao cần vị trí khi đang dùng</w:t>
            </w:r>
          </w:p>
        </w:tc>
        <w:tc>
          <w:tcPr>
            <w:tcW w:type="dxa" w:w="3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Bắt buộc nếu dùng location</w:t>
            </w:r>
          </w:p>
        </w:tc>
      </w:tr>
      <w:tr>
        <w:tc>
          <w:tcPr>
            <w:tcW w:type="dxa" w:w="31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NSLocationAlwaysAndWhenInUseUsageDescription</w:t>
            </w:r>
          </w:p>
        </w:tc>
        <w:tc>
          <w:tcPr>
            <w:tcW w:type="dxa" w:w="2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Giải thích vì sao cần vị trí cả khi không mở app</w:t>
            </w:r>
          </w:p>
        </w:tc>
        <w:tc>
          <w:tcPr>
            <w:tcW w:type="dxa" w:w="33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Chỉ khai báo khi thực sự dùng</w:t>
            </w:r>
          </w:p>
        </w:tc>
      </w:tr>
      <w:tr>
        <w:tc>
          <w:tcPr>
            <w:tcW w:type="dxa" w:w="3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NSMicrophoneUsageDescription</w:t>
            </w:r>
          </w:p>
        </w:tc>
        <w:tc>
          <w:tcPr>
            <w:tcW w:type="dxa" w:w="2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Giải thích vì sao cần microphone</w:t>
            </w:r>
          </w:p>
        </w:tc>
        <w:tc>
          <w:tcPr>
            <w:tcW w:type="dxa" w:w="3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Bắt buộc</w:t>
            </w:r>
          </w:p>
        </w:tc>
      </w:tr>
      <w:tr>
        <w:tc>
          <w:tcPr>
            <w:tcW w:type="dxa" w:w="31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NSCameraUsageDescription</w:t>
            </w:r>
          </w:p>
        </w:tc>
        <w:tc>
          <w:tcPr>
            <w:tcW w:type="dxa" w:w="2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Giải thích vì sao cần camera</w:t>
            </w:r>
          </w:p>
        </w:tc>
        <w:tc>
          <w:tcPr>
            <w:tcW w:type="dxa" w:w="33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Bắt buộc</w:t>
            </w:r>
          </w:p>
        </w:tc>
      </w:tr>
      <w:tr>
        <w:tc>
          <w:tcPr>
            <w:tcW w:type="dxa" w:w="3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NSPhotoLibraryUsageDescription</w:t>
            </w:r>
          </w:p>
        </w:tc>
        <w:tc>
          <w:tcPr>
            <w:tcW w:type="dxa" w:w="2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Giải thích vì sao cần thư viện ảnh</w:t>
            </w:r>
          </w:p>
        </w:tc>
        <w:tc>
          <w:tcPr>
            <w:tcW w:type="dxa" w:w="3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Bắt buộc</w:t>
            </w:r>
          </w:p>
        </w:tc>
      </w:tr>
      <w:tr>
        <w:tc>
          <w:tcPr>
            <w:tcW w:type="dxa" w:w="31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NSContactsUsageDescription</w:t>
            </w:r>
          </w:p>
        </w:tc>
        <w:tc>
          <w:tcPr>
            <w:tcW w:type="dxa" w:w="2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Giải thích vì sao cần danh bạ</w:t>
            </w:r>
          </w:p>
        </w:tc>
        <w:tc>
          <w:tcPr>
            <w:tcW w:type="dxa" w:w="33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Bắt buộc</w:t>
            </w:r>
          </w:p>
        </w:tc>
      </w:tr>
      <w:tr>
        <w:tc>
          <w:tcPr>
            <w:tcW w:type="dxa" w:w="3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NSCalendarsUsageDescription</w:t>
            </w:r>
          </w:p>
        </w:tc>
        <w:tc>
          <w:tcPr>
            <w:tcW w:type="dxa" w:w="2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Giải thích vì sao cần lịch</w:t>
            </w:r>
          </w:p>
        </w:tc>
        <w:tc>
          <w:tcPr>
            <w:tcW w:type="dxa" w:w="3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Bắt buộc</w:t>
            </w:r>
          </w:p>
        </w:tc>
      </w:tr>
      <w:tr>
        <w:tc>
          <w:tcPr>
            <w:tcW w:type="dxa" w:w="31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UIBackgroundModes</w:t>
            </w:r>
          </w:p>
        </w:tc>
        <w:tc>
          <w:tcPr>
            <w:tcW w:type="dxa" w:w="2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Khai báo chế độ chạy nền</w:t>
            </w:r>
          </w:p>
        </w:tc>
        <w:tc>
          <w:tcPr>
            <w:tcW w:type="dxa" w:w="33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Chỉ khai báo loại thực sự dùng; iOS kiểm tra khi review</w:t>
            </w:r>
          </w:p>
        </w:tc>
      </w:tr>
      <w:tr>
        <w:tc>
          <w:tcPr>
            <w:tcW w:type="dxa" w:w="3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Associated Domains / Universal Links</w:t>
            </w:r>
          </w:p>
        </w:tc>
        <w:tc>
          <w:tcPr>
            <w:tcW w:type="dxa" w:w="2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Liên kết sâu vào app</w:t>
            </w:r>
          </w:p>
        </w:tc>
        <w:tc>
          <w:tcPr>
            <w:tcW w:type="dxa" w:w="3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Khai báo khi cần</w:t>
            </w:r>
          </w:p>
        </w:tc>
      </w:tr>
    </w:tbl>
    <w:p>
      <w:pPr>
        <w:spacing w:after="60"/>
      </w:pPr>
      <w:r>
        <w:rPr>
          <w:i/>
          <w:iCs/>
          <w:sz w:val="19"/>
          <w:szCs w:val="19"/>
        </w:rPr>
        <w:t xml:space="preserve">Lưu ý: mọi usage description phải phản ánh đúng mục đích sử dụng thực tế. Mô tả chung chung hoặc gây hiểu nhầm là nguyên nhân phổ biến bị App Store Review từ chối.</w:t>
      </w:r>
    </w:p>
    <w:p>
      <w:pPr>
        <w:pStyle w:val="Heading2"/>
      </w:pPr>
      <w:r>
        <w:t xml:space="preserve">10.1 · Privacy manifest và ATS</w:t>
      </w:r>
    </w:p>
    <w:p>
      <w:pPr>
        <w:pStyle w:val="ListParagraph"/>
        <w:numPr>
          <w:ilvl w:val="0"/>
          <w:numId w:val="1"/>
        </w:numPr>
      </w:pPr>
      <w:r>
        <w:t xml:space="preserve">Khai báo privacy manifest cho các loại dữ liệu thu thập và mục đích sử dụng.</w:t>
      </w:r>
    </w:p>
    <w:p>
      <w:pPr>
        <w:pStyle w:val="ListParagraph"/>
        <w:numPr>
          <w:ilvl w:val="0"/>
          <w:numId w:val="1"/>
        </w:numPr>
      </w:pPr>
      <w:r>
        <w:t xml:space="preserve">ATS bật mặc định: mọi kết nối dùng HTTPS/TLS, không nới lỏng ngoại lệ.</w:t>
      </w:r>
    </w:p>
    <w:p>
      <w:pPr>
        <w:pStyle w:val="ListParagraph"/>
        <w:numPr>
          <w:ilvl w:val="0"/>
          <w:numId w:val="1"/>
        </w:numPr>
      </w:pPr>
      <w:r>
        <w:t xml:space="preserve">Tuân thủ Data Protection cho dữ liệu lưu cục bộ.</w:t>
      </w:r>
    </w:p>
    <w:p>
      <w:pPr>
        <w:pStyle w:val="Heading1"/>
      </w:pPr>
      <w:r>
        <w:t xml:space="preserve">11 · Đóng gói .ipa — khác biệt với APK</w:t>
      </w:r>
    </w:p>
    <w:p>
      <w:r>
        <w:t xml:space="preserve">Ứng dụng Flutter build ra file **.ipa** và cài qua **TestFlight** hoặc sideload với **signing và provisioning profile hợp lệ** — không phải APK, và **không thể sideload tuỳ tiện** như trên Android. Đây là khác biệt vận hành lớn nhất giữa hai nhánh.</w:t>
      </w:r>
    </w:p>
    <w:p>
      <w:pPr>
        <w:pStyle w:val="Heading2"/>
      </w:pPr>
      <w:r>
        <w:t xml:space="preserve">11.1 · Quy trình ký và quản lý chứng chỉ</w:t>
      </w:r>
    </w:p>
    <w:p>
      <w:pPr>
        <w:pStyle w:val="ListParagraph"/>
        <w:numPr>
          <w:ilvl w:val="0"/>
          <w:numId w:val="2"/>
        </w:numPr>
      </w:pPr>
      <w:r>
        <w:t xml:space="preserve">Tạo App ID / bundle ID trên Apple Developer Portal.</w:t>
      </w:r>
    </w:p>
    <w:p>
      <w:pPr>
        <w:pStyle w:val="ListParagraph"/>
        <w:numPr>
          <w:ilvl w:val="0"/>
          <w:numId w:val="2"/>
        </w:numPr>
      </w:pPr>
      <w:r>
        <w:t xml:space="preserve">Tạo chứng chỉ ký (Development và Distribution) và cài vào máy build.</w:t>
      </w:r>
    </w:p>
    <w:p>
      <w:pPr>
        <w:pStyle w:val="ListParagraph"/>
        <w:numPr>
          <w:ilvl w:val="0"/>
          <w:numId w:val="2"/>
        </w:numPr>
      </w:pPr>
      <w:r>
        <w:t xml:space="preserve">Tạo provisioning profile khớp bundle ID, chứng chỉ và danh sách thiết bị.</w:t>
      </w:r>
    </w:p>
    <w:p>
      <w:pPr>
        <w:pStyle w:val="ListParagraph"/>
        <w:numPr>
          <w:ilvl w:val="0"/>
          <w:numId w:val="2"/>
        </w:numPr>
      </w:pPr>
      <w:r>
        <w:t xml:space="preserve">Cấu hình Xcode: team, signing certificate, provisioning profile.</w:t>
      </w:r>
    </w:p>
    <w:p>
      <w:pPr>
        <w:pStyle w:val="ListParagraph"/>
        <w:numPr>
          <w:ilvl w:val="0"/>
          <w:numId w:val="2"/>
        </w:numPr>
      </w:pPr>
      <w:r>
        <w:t xml:space="preserve">Build với scheme và build flavor tương ứng (dev/staging/prod).</w:t>
      </w:r>
    </w:p>
    <w:p>
      <w:pPr>
        <w:pStyle w:val="ListParagraph"/>
        <w:numPr>
          <w:ilvl w:val="0"/>
          <w:numId w:val="2"/>
        </w:numPr>
      </w:pPr>
      <w:r>
        <w:t xml:space="preserve">Upload lên TestFlight hoặc cài trực tiếp lên thiết bị đã đăng ký.</w:t>
      </w:r>
    </w:p>
    <w:p>
      <w:pPr>
        <w:pStyle w:val="ListParagraph"/>
        <w:numPr>
          <w:ilvl w:val="0"/>
          <w:numId w:val="2"/>
        </w:numPr>
      </w:pPr>
      <w:r>
        <w:t xml:space="preserve">Theo dõi ngày hết hạn chứng chỉ và profile; gia hạn trước khi hết hạn.</w:t>
      </w:r>
    </w:p>
    <w:p>
      <w:pPr>
        <w:pStyle w:val="Heading2"/>
      </w:pPr>
      <w:r>
        <w:t xml:space="preserve">11.2 · Bảng so sánh đóng gói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88"/>
        <w:gridCol w:w="3456"/>
        <w:gridCol w:w="3816"/>
      </w:tblGrid>
      <w:tr>
        <w:trPr>
          <w:tblHeader/>
        </w:trPr>
        <w:tc>
          <w:tcPr>
            <w:tcW w:type="dxa" w:w="208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Khía cạnh</w:t>
            </w:r>
          </w:p>
        </w:tc>
        <w:tc>
          <w:tcPr>
            <w:tcW w:type="dxa" w:w="34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APK (Android)</w:t>
            </w:r>
          </w:p>
        </w:tc>
        <w:tc>
          <w:tcPr>
            <w:tcW w:type="dxa" w:w="38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.ipa (iOS)</w:t>
            </w:r>
          </w:p>
        </w:tc>
      </w:tr>
      <w:tr>
        <w:tc>
          <w:tcPr>
            <w:tcW w:type="dxa" w:w="2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dạng</w:t>
            </w:r>
          </w:p>
        </w:tc>
        <w:tc>
          <w:tcPr>
            <w:tcW w:type="dxa" w:w="34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APK</w:t>
            </w:r>
          </w:p>
        </w:tc>
        <w:tc>
          <w:tcPr>
            <w:tcW w:type="dxa" w:w="3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IPA</w:t>
            </w:r>
          </w:p>
        </w:tc>
      </w:tr>
      <w:tr>
        <w:tc>
          <w:tcPr>
            <w:tcW w:type="dxa" w:w="2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Ký</w:t>
            </w:r>
          </w:p>
        </w:tc>
        <w:tc>
          <w:tcPr>
            <w:tcW w:type="dxa" w:w="34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Ký nhưng dễ vô hiệu khi root</w:t>
            </w:r>
          </w:p>
        </w:tc>
        <w:tc>
          <w:tcPr>
            <w:tcW w:type="dxa" w:w="3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kiểm tra nhiều tầng</w:t>
            </w:r>
          </w:p>
        </w:tc>
      </w:tr>
      <w:tr>
        <w:tc>
          <w:tcPr>
            <w:tcW w:type="dxa" w:w="2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Sideload</w:t>
            </w:r>
          </w:p>
        </w:tc>
        <w:tc>
          <w:tcPr>
            <w:tcW w:type="dxa" w:w="34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Tuỳ tiện</w:t>
            </w:r>
          </w:p>
        </w:tc>
        <w:tc>
          <w:tcPr>
            <w:tcW w:type="dxa" w:w="3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với provisioning hợp lệ</w:t>
            </w:r>
          </w:p>
        </w:tc>
      </w:tr>
      <w:tr>
        <w:tc>
          <w:tcPr>
            <w:tcW w:type="dxa" w:w="2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Kênh thử nghiệm</w:t>
            </w:r>
          </w:p>
        </w:tc>
        <w:tc>
          <w:tcPr>
            <w:tcW w:type="dxa" w:w="34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trực tiếp</w:t>
            </w:r>
          </w:p>
        </w:tc>
        <w:tc>
          <w:tcPr>
            <w:tcW w:type="dxa" w:w="3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TestFlight (có thời gian xử lý)</w:t>
            </w:r>
          </w:p>
        </w:tc>
      </w:tr>
      <w:tr>
        <w:tc>
          <w:tcPr>
            <w:tcW w:type="dxa" w:w="2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duyệt</w:t>
            </w:r>
          </w:p>
        </w:tc>
        <w:tc>
          <w:tcPr>
            <w:tcW w:type="dxa" w:w="34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qua store</w:t>
            </w:r>
          </w:p>
        </w:tc>
        <w:tc>
          <w:tcPr>
            <w:tcW w:type="dxa" w:w="3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Store Review có thể kéo dài</w:t>
            </w:r>
          </w:p>
        </w:tc>
      </w:tr>
      <w:tr>
        <w:tc>
          <w:tcPr>
            <w:tcW w:type="dxa" w:w="2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w:t>
            </w:r>
          </w:p>
        </w:tc>
        <w:tc>
          <w:tcPr>
            <w:tcW w:type="dxa" w:w="34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Đơn giản hơn</w:t>
            </w:r>
          </w:p>
        </w:tc>
        <w:tc>
          <w:tcPr>
            <w:tcW w:type="dxa" w:w="3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thời hạn, phải gia hạn</w:t>
            </w:r>
          </w:p>
        </w:tc>
      </w:tr>
    </w:tbl>
    <w:p>
      <w:pPr>
        <w:pStyle w:val="Heading1"/>
      </w:pPr>
      <w:r>
        <w:t xml:space="preserve">12 · Cập nhật Backend API và Web Dashboard</w:t>
      </w:r>
    </w:p>
    <w:p>
      <w:pPr>
        <w:pStyle w:val="Heading2"/>
      </w:pPr>
      <w:r>
        <w:t xml:space="preserve">12.1 · Phân biệt nguồn dữ liệu</w:t>
      </w:r>
    </w:p>
    <w:p>
      <w:r>
        <w:t xml:space="preserve">Backend phải phân biệt dữ liệu đến từ agent Android và agent iOS. Bổ sung trường **platform** vào các collection liên quan và các trường đặc thù iOS trong schema.</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052"/>
        <w:gridCol w:w="4812"/>
        <w:gridCol w:w="3496"/>
      </w:tblGrid>
      <w:tr>
        <w:trPr>
          <w:tblHeader/>
        </w:trPr>
        <w:tc>
          <w:tcPr>
            <w:tcW w:type="dxa" w:w="10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Collection</w:t>
            </w:r>
          </w:p>
        </w:tc>
        <w:tc>
          <w:tcPr>
            <w:tcW w:type="dxa" w:w="48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Trường thêm</w:t>
            </w:r>
          </w:p>
        </w:tc>
        <w:tc>
          <w:tcPr>
            <w:tcW w:type="dxa" w:w="349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Mục đích</w:t>
            </w:r>
          </w:p>
        </w:tc>
      </w:tr>
      <w:tr>
        <w:tc>
          <w:tcPr>
            <w:tcW w:type="dxa" w:w="10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devices</w:t>
            </w:r>
          </w:p>
        </w:tc>
        <w:tc>
          <w:tcPr>
            <w:tcW w:type="dxa" w:w="48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platform (android | ios)</w:t>
            </w:r>
          </w:p>
        </w:tc>
        <w:tc>
          <w:tcPr>
            <w:tcW w:type="dxa" w:w="34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Phân biệt loại thiết bị</w:t>
            </w:r>
          </w:p>
        </w:tc>
      </w:tr>
      <w:tr>
        <w:tc>
          <w:tcPr>
            <w:tcW w:type="dxa" w:w="10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locations</w:t>
            </w:r>
          </w:p>
        </w:tc>
        <w:tc>
          <w:tcPr>
            <w:tcW w:type="dxa" w:w="48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altitude, speed, bearing</w:t>
            </w:r>
          </w:p>
        </w:tc>
        <w:tc>
          <w:tcPr>
            <w:tcW w:type="dxa" w:w="34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Các trường iOS bổ sung</w:t>
            </w:r>
          </w:p>
        </w:tc>
      </w:tr>
      <w:tr>
        <w:tc>
          <w:tcPr>
            <w:tcW w:type="dxa" w:w="10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device_info</w:t>
            </w:r>
          </w:p>
        </w:tc>
        <w:tc>
          <w:tcPr>
            <w:tcW w:type="dxa" w:w="48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platform, osVersion, networkType, permissionState</w:t>
            </w:r>
          </w:p>
        </w:tc>
        <w:tc>
          <w:tcPr>
            <w:tcW w:type="dxa" w:w="34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Thông tin thiết bị và trạng thái quyền</w:t>
            </w:r>
          </w:p>
        </w:tc>
      </w:tr>
      <w:tr>
        <w:tc>
          <w:tcPr>
            <w:tcW w:type="dxa" w:w="10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audit_logs</w:t>
            </w:r>
          </w:p>
        </w:tc>
        <w:tc>
          <w:tcPr>
            <w:tcW w:type="dxa" w:w="48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platform</w:t>
            </w:r>
          </w:p>
        </w:tc>
        <w:tc>
          <w:tcPr>
            <w:tcW w:type="dxa" w:w="34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Phân biệt nguồn nhật ký</w:t>
            </w:r>
          </w:p>
        </w:tc>
      </w:tr>
    </w:tbl>
    <w:p>
      <w:pPr>
        <w:pStyle w:val="Heading2"/>
      </w:pPr>
      <w:r>
        <w:t xml:space="preserve">12.2 · Điểm khác biệt về dữ liệu giữa hai nền tảng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530"/>
        <w:gridCol w:w="3672"/>
        <w:gridCol w:w="4158"/>
      </w:tblGrid>
      <w:tr>
        <w:trPr>
          <w:tblHeader/>
        </w:trPr>
        <w:tc>
          <w:tcPr>
            <w:tcW w:type="dxa" w:w="153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Nhóm dữ liệu</w:t>
            </w:r>
          </w:p>
        </w:tc>
        <w:tc>
          <w:tcPr>
            <w:tcW w:type="dxa" w:w="367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Android</w:t>
            </w:r>
          </w:p>
        </w:tc>
        <w:tc>
          <w:tcPr>
            <w:tcW w:type="dxa" w:w="415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iOS</w:t>
            </w:r>
          </w:p>
        </w:tc>
      </w:tr>
      <w:tr>
        <w:tc>
          <w:tcPr>
            <w:tcW w:type="dxa" w:w="15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SMS / tin nhắn</w:t>
            </w:r>
          </w:p>
        </w:tc>
        <w:tc>
          <w:tcPr>
            <w:tcW w:type="dxa" w:w="36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được theo quyền (SMS, notification)</w:t>
            </w:r>
          </w:p>
        </w:tc>
        <w:tc>
          <w:tcPr>
            <w:tcW w:type="dxa" w:w="41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API công khai — không thu thập</w:t>
            </w:r>
          </w:p>
        </w:tc>
      </w:tr>
      <w:tr>
        <w:tc>
          <w:tcPr>
            <w:tcW w:type="dxa" w:w="15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âm cuộc gọi</w:t>
            </w:r>
          </w:p>
        </w:tc>
        <w:tc>
          <w:tcPr>
            <w:tcW w:type="dxa" w:w="36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theo quyền</w:t>
            </w:r>
          </w:p>
        </w:tc>
        <w:tc>
          <w:tcPr>
            <w:tcW w:type="dxa" w:w="41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supported API cho cuộc gọi của app khác</w:t>
            </w:r>
          </w:p>
        </w:tc>
      </w:tr>
      <w:tr>
        <w:tc>
          <w:tcPr>
            <w:tcW w:type="dxa" w:w="15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Keystroke</w:t>
            </w:r>
          </w:p>
        </w:tc>
        <w:tc>
          <w:tcPr>
            <w:tcW w:type="dxa" w:w="36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AccessibilityService gần toàn hệ thống</w:t>
            </w:r>
          </w:p>
        </w:tc>
        <w:tc>
          <w:tcPr>
            <w:tcW w:type="dxa" w:w="41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Custom Keyboard Extension có giới hạn</w:t>
            </w:r>
          </w:p>
        </w:tc>
      </w:tr>
      <w:tr>
        <w:tc>
          <w:tcPr>
            <w:tcW w:type="dxa" w:w="15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process</w:t>
            </w:r>
          </w:p>
        </w:tc>
        <w:tc>
          <w:tcPr>
            <w:tcW w:type="dxa" w:w="36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theo quyền</w:t>
            </w:r>
          </w:p>
        </w:tc>
        <w:tc>
          <w:tcPr>
            <w:tcW w:type="dxa" w:w="41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thuộc public API</w:t>
            </w:r>
          </w:p>
        </w:tc>
      </w:tr>
      <w:tr>
        <w:tc>
          <w:tcPr>
            <w:tcW w:type="dxa" w:w="15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Vị trí</w:t>
            </w:r>
          </w:p>
        </w:tc>
        <w:tc>
          <w:tcPr>
            <w:tcW w:type="dxa" w:w="36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w:t>
            </w:r>
          </w:p>
        </w:tc>
        <w:tc>
          <w:tcPr>
            <w:tcW w:type="dxa" w:w="41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kèm altitude/speed/bearing</w:t>
            </w:r>
          </w:p>
        </w:tc>
      </w:tr>
    </w:tbl>
    <w:p>
      <w:pPr>
        <w:spacing w:after="60"/>
      </w:pPr>
      <w:r>
        <w:rPr>
          <w:i/>
          <w:iCs/>
          <w:sz w:val="19"/>
          <w:szCs w:val="19"/>
        </w:rPr>
        <w:t xml:space="preserve">Ghi chú: không được thiết kế Dashboard hiển thị cho iOS những nhóm dữ liệu mà iOS không thể tạo ra. Việc này vừa sai về kỹ thuật, vừa gây hiểu nhầm nghiêm trọng cho người đọc báo cáo.</w:t>
      </w:r>
    </w:p>
    <w:p>
      <w:pPr>
        <w:pStyle w:val="Heading1"/>
      </w:pPr>
      <w:r>
        <w:t xml:space="preserve">13 · Thiết kế quy trình điều tra forensic (tách biệt khỏi app)</w:t>
      </w:r>
    </w:p>
    <w:p>
      <w:r>
        <w:t xml:space="preserve">Quy trình này là một luồng nghiệp vụ độc lập, **không tích hợp vào ứng dụng** và **không đi qua Backend** của hệ thống.</w:t>
      </w:r>
    </w:p>
    <w:p>
      <w:pPr>
        <w:pStyle w:val="Heading2"/>
      </w:pPr>
      <w:r>
        <w:t xml:space="preserve">13.1 · Sơ đồ quy trình</w:t>
      </w:r>
    </w:p>
    <w:p>
      <w:pPr>
        <w:spacing w:after="30"/>
      </w:pPr>
      <w:r>
        <w:rPr>
          <w:rFonts w:ascii="Consolas" w:cs="Consolas" w:eastAsia="Consolas" w:hAnsi="Consolas"/>
          <w:sz w:val="17"/>
          <w:szCs w:val="17"/>
        </w:rPr>
        <w:t xml:space="preserve">iPhone nghi nhiễm</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Backup (thu artefact)</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Thu thập artefact: sms.db, Safari, processes, crash logs</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MVT (Mobile Verification Toolkit)</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Đối chiếu IOC và STIX2</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Dựng timeline sự kiện</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Kết luận điều tra</w:t>
      </w:r>
    </w:p>
    <w:p>
      <w:pPr>
        <w:pStyle w:val="Heading2"/>
      </w:pPr>
      <w:r>
        <w:t xml:space="preserve">13.2 · Nguyên tắc thực hiện</w:t>
      </w:r>
    </w:p>
    <w:p>
      <w:pPr>
        <w:pStyle w:val="ListParagraph"/>
        <w:numPr>
          <w:ilvl w:val="0"/>
          <w:numId w:val="1"/>
        </w:numPr>
      </w:pPr>
      <w:r>
        <w:t xml:space="preserve">Không cần jailbreak — đây là yêu cầu nghiệp vụ bắt buộc.</w:t>
      </w:r>
    </w:p>
    <w:p>
      <w:pPr>
        <w:pStyle w:val="ListParagraph"/>
        <w:numPr>
          <w:ilvl w:val="0"/>
          <w:numId w:val="1"/>
        </w:numPr>
      </w:pPr>
      <w:r>
        <w:t xml:space="preserve">Không cài phần mềm có quyền root lên thiết bị.</w:t>
      </w:r>
    </w:p>
    <w:p>
      <w:pPr>
        <w:pStyle w:val="ListParagraph"/>
        <w:numPr>
          <w:ilvl w:val="0"/>
          <w:numId w:val="1"/>
        </w:numPr>
      </w:pPr>
      <w:r>
        <w:t xml:space="preserve">Không can thiệp làm thay đổi trạng thái thiết bị theo cách phá vỡ tính toàn vẹn bằng chứng.</w:t>
      </w:r>
    </w:p>
    <w:p>
      <w:pPr>
        <w:pStyle w:val="ListParagraph"/>
        <w:numPr>
          <w:ilvl w:val="0"/>
          <w:numId w:val="1"/>
        </w:numPr>
      </w:pPr>
      <w:r>
        <w:t xml:space="preserve">Artefact được xử lý tách biệt khỏi Backend sản xuất của hệ thống.</w:t>
      </w:r>
    </w:p>
    <w:p>
      <w:pPr>
        <w:pStyle w:val="Heading2"/>
      </w:pPr>
      <w:r>
        <w:t xml:space="preserve">13.3 · Kiến trúc C2 (mô tả phòng thủ)</w:t>
      </w:r>
    </w:p>
    <w:p>
      <w:r>
        <w:t xml:space="preserve">Mô tả dưới đây nhằm mục tiêu nhận diện và điều tra, không nhằm tái tạo:</w:t>
      </w:r>
    </w:p>
    <w:p>
      <w:pPr>
        <w:spacing w:after="30"/>
      </w:pPr>
      <w:r>
        <w:rPr>
          <w:rFonts w:ascii="Consolas" w:cs="Consolas" w:eastAsia="Consolas" w:hAnsi="Consolas"/>
          <w:sz w:val="17"/>
          <w:szCs w:val="17"/>
        </w:rPr>
        <w:t xml:space="preserve">C2 server</w:t>
      </w:r>
    </w:p>
    <w:p>
      <w:pPr>
        <w:spacing w:after="30"/>
      </w:pPr>
      <w:r>
        <w:rPr>
          <w:rFonts w:ascii="Consolas" w:cs="Consolas" w:eastAsia="Consolas" w:hAnsi="Consolas"/>
          <w:sz w:val="17"/>
          <w:szCs w:val="17"/>
        </w:rPr>
        <w:t xml:space="preserve">    ↓ (encrypted network)</w:t>
      </w:r>
    </w:p>
    <w:p>
      <w:pPr>
        <w:spacing w:after="30"/>
      </w:pPr>
      <w:r>
        <w:rPr>
          <w:rFonts w:ascii="Consolas" w:cs="Consolas" w:eastAsia="Consolas" w:hAnsi="Consolas"/>
          <w:sz w:val="17"/>
          <w:szCs w:val="17"/>
        </w:rPr>
        <w:t xml:space="preserve">Implant nhận command</w:t>
      </w:r>
    </w:p>
    <w:p>
      <w:pPr>
        <w:spacing w:after="30"/>
      </w:pPr>
      <w:r>
        <w:rPr>
          <w:rFonts w:ascii="Consolas" w:cs="Consolas" w:eastAsia="Consolas" w:hAnsi="Consolas"/>
          <w:sz w:val="17"/>
          <w:szCs w:val="17"/>
        </w:rPr>
        <w:t xml:space="preserve">    ├── Location</w:t>
      </w:r>
    </w:p>
    <w:p>
      <w:pPr>
        <w:spacing w:after="30"/>
      </w:pPr>
      <w:r>
        <w:rPr>
          <w:rFonts w:ascii="Consolas" w:cs="Consolas" w:eastAsia="Consolas" w:hAnsi="Consolas"/>
          <w:sz w:val="17"/>
          <w:szCs w:val="17"/>
        </w:rPr>
        <w:t xml:space="preserve">    ├── Files</w:t>
      </w:r>
    </w:p>
    <w:p>
      <w:pPr>
        <w:spacing w:after="30"/>
      </w:pPr>
      <w:r>
        <w:rPr>
          <w:rFonts w:ascii="Consolas" w:cs="Consolas" w:eastAsia="Consolas" w:hAnsi="Consolas"/>
          <w:sz w:val="17"/>
          <w:szCs w:val="17"/>
        </w:rPr>
        <w:t xml:space="preserve">    ├── Credentials</w:t>
      </w:r>
    </w:p>
    <w:p>
      <w:pPr>
        <w:spacing w:after="30"/>
      </w:pPr>
      <w:r>
        <w:rPr>
          <w:rFonts w:ascii="Consolas" w:cs="Consolas" w:eastAsia="Consolas" w:hAnsi="Consolas"/>
          <w:sz w:val="17"/>
          <w:szCs w:val="17"/>
        </w:rPr>
        <w:t xml:space="preserve">    ├── Microphone</w:t>
      </w:r>
    </w:p>
    <w:p>
      <w:pPr>
        <w:spacing w:after="30"/>
      </w:pPr>
      <w:r>
        <w:rPr>
          <w:rFonts w:ascii="Consolas" w:cs="Consolas" w:eastAsia="Consolas" w:hAnsi="Consolas"/>
          <w:sz w:val="17"/>
          <w:szCs w:val="17"/>
        </w:rPr>
        <w:t xml:space="preserve">    ├── Messages</w:t>
      </w:r>
    </w:p>
    <w:p>
      <w:pPr>
        <w:spacing w:after="30"/>
      </w:pPr>
      <w:r>
        <w:rPr>
          <w:rFonts w:ascii="Consolas" w:cs="Consolas" w:eastAsia="Consolas" w:hAnsi="Consolas"/>
          <w:sz w:val="17"/>
          <w:szCs w:val="17"/>
        </w:rPr>
        <w:t xml:space="preserve">    └── Photos</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Exfiltration</w:t>
      </w:r>
    </w:p>
    <w:p>
      <w:pPr>
        <w:spacing w:after="60"/>
      </w:pPr>
      <w:r>
        <w:rPr>
          <w:i/>
          <w:iCs/>
          <w:sz w:val="19"/>
          <w:szCs w:val="19"/>
        </w:rPr>
        <w:t xml:space="preserve">TriangleDB là ví dụ được phân tích công khai về kiến trúc implant nhận command từ C2 và tải thêm module. Nội dung này thuộc phạm vi phân tích phòng thủ.</w:t>
      </w:r>
    </w:p>
    <w:p>
      <w:pPr>
        <w:pStyle w:val="Heading1"/>
      </w:pPr>
      <w:r>
        <w:t xml:space="preserve">14 · Ma trận truy vết thiết kế ↔ yêu cầu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563"/>
        <w:gridCol w:w="5797"/>
      </w:tblGrid>
      <w:tr>
        <w:trPr>
          <w:tblHeader/>
        </w:trPr>
        <w:tc>
          <w:tcPr>
            <w:tcW w:type="dxa" w:w="35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57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 thiết kế</w:t>
            </w:r>
          </w:p>
        </w:tc>
      </w:tr>
      <w:tr>
        <w:tc>
          <w:tcPr>
            <w:tcW w:type="dxa" w:w="3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c>
          <w:tcPr>
            <w:tcW w:type="dxa" w:w="57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device_info), Mục 8 (API device-info)</w:t>
            </w:r>
          </w:p>
        </w:tc>
      </w:tr>
      <w:tr>
        <w:tc>
          <w:tcPr>
            <w:tcW w:type="dxa" w:w="3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 02</w:t>
            </w:r>
          </w:p>
        </w:tc>
        <w:tc>
          <w:tcPr>
            <w:tcW w:type="dxa" w:w="57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location), Mục 10.1 (Info.plist location)</w:t>
            </w:r>
          </w:p>
        </w:tc>
      </w:tr>
      <w:tr>
        <w:tc>
          <w:tcPr>
            <w:tcW w:type="dxa" w:w="3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 / CAL / PHO / CAM / MIC</w:t>
            </w:r>
          </w:p>
        </w:tc>
        <w:tc>
          <w:tcPr>
            <w:tcW w:type="dxa" w:w="57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4 (permission_handler), Mục 10 (usage description)</w:t>
            </w:r>
          </w:p>
        </w:tc>
      </w:tr>
      <w:tr>
        <w:tc>
          <w:tcPr>
            <w:tcW w:type="dxa" w:w="3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c>
          <w:tcPr>
            <w:tcW w:type="dxa" w:w="57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keyboard), giới hạn tại secure text field</w:t>
            </w:r>
          </w:p>
        </w:tc>
      </w:tr>
      <w:tr>
        <w:tc>
          <w:tcPr>
            <w:tcW w:type="dxa" w:w="3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c>
          <w:tcPr>
            <w:tcW w:type="dxa" w:w="57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screen_record), Mục 4</w:t>
            </w:r>
          </w:p>
        </w:tc>
      </w:tr>
      <w:tr>
        <w:tc>
          <w:tcPr>
            <w:tcW w:type="dxa" w:w="3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 03</w:t>
            </w:r>
          </w:p>
        </w:tc>
        <w:tc>
          <w:tcPr>
            <w:tcW w:type="dxa" w:w="57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3.2 (/consent, /audit-log), Mục 7 (audit_log)</w:t>
            </w:r>
          </w:p>
        </w:tc>
      </w:tr>
      <w:tr>
        <w:tc>
          <w:tcPr>
            <w:tcW w:type="dxa" w:w="3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02</w:t>
            </w:r>
          </w:p>
        </w:tc>
        <w:tc>
          <w:tcPr>
            <w:tcW w:type="dxa" w:w="57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 (luồng dữ liệu), Mục 8.2 (offline queue), Mục 9 (suspend)</w:t>
            </w:r>
          </w:p>
        </w:tc>
      </w:tr>
      <w:tr>
        <w:tc>
          <w:tcPr>
            <w:tcW w:type="dxa" w:w="3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c>
          <w:tcPr>
            <w:tcW w:type="dxa" w:w="57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9 (thu hồi quyền), Mục 4</w:t>
            </w:r>
          </w:p>
        </w:tc>
      </w:tr>
      <w:tr>
        <w:tc>
          <w:tcPr>
            <w:tcW w:type="dxa" w:w="3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NFR-IO-01..12</w:t>
            </w:r>
          </w:p>
        </w:tc>
        <w:tc>
          <w:tcPr>
            <w:tcW w:type="dxa" w:w="57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2, Mục 3, Mục 10.1, Mục 11</w:t>
            </w:r>
          </w:p>
        </w:tc>
      </w:tr>
      <w:tr>
        <w:tc>
          <w:tcPr>
            <w:tcW w:type="dxa" w:w="3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57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 Mục 12.2, Mục 13 (tách biệt điều tra)</w:t>
            </w:r>
          </w:p>
        </w:tc>
      </w:tr>
    </w:tbl>
    <w:p>
      <w:pPr>
        <w:pStyle w:val="Heading1"/>
      </w:pPr>
      <w:r>
        <w:t xml:space="preserve">15 · Phê duyệt tài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541"/>
        <w:gridCol w:w="3420"/>
        <w:gridCol w:w="1034"/>
        <w:gridCol w:w="1365"/>
      </w:tblGrid>
      <w:tr>
        <w:trPr>
          <w:tblHeader/>
        </w:trPr>
        <w:tc>
          <w:tcPr>
            <w:tcW w:type="dxa" w:w="35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Vai trò</w:t>
            </w:r>
          </w:p>
        </w:tc>
        <w:tc>
          <w:tcPr>
            <w:tcW w:type="dxa" w:w="34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Họ tên</w:t>
            </w:r>
          </w:p>
        </w:tc>
        <w:tc>
          <w:tcPr>
            <w:tcW w:type="dxa" w:w="10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Ngày</w:t>
            </w:r>
          </w:p>
        </w:tc>
        <w:tc>
          <w:tcPr>
            <w:tcW w:type="dxa" w:w="136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Chữ ký</w:t>
            </w:r>
          </w:p>
        </w:tc>
      </w:tr>
      <w:tr>
        <w:tc>
          <w:tcPr>
            <w:tcW w:type="dxa" w:w="3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lập</w:t>
            </w:r>
          </w:p>
        </w:tc>
        <w:tc>
          <w:tcPr>
            <w:tcW w:type="dxa" w:w="34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0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3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34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w:t>
            </w:r>
          </w:p>
        </w:tc>
        <w:tc>
          <w:tcPr>
            <w:tcW w:type="dxa" w:w="10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3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 · SDS (iOS)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2026-09-24T02:42:08.136Z</dcterms:created>
  <dcterms:modified xsi:type="dcterms:W3CDTF">2026-09-24T02:42:08.136Z</dcterms:modified>
</cp:coreProperties>
</file>

<file path=docProps/custom.xml><?xml version="1.0" encoding="utf-8"?>
<Properties xmlns="http://schemas.openxmlformats.org/officeDocument/2006/custom-properties" xmlns:vt="http://schemas.openxmlformats.org/officeDocument/2006/docPropsVTypes"/>
</file>