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Đồ án tốt nghiệp · Hệ thống KML — Nhánh iOS</w:t>
      </w:r>
    </w:p>
    <w:p>
      <w:pPr>
        <w:pStyle w:val="Title"/>
      </w:pPr>
      <w:r>
        <w:t xml:space="preserve">Tài liệu kiểm thử (iOS)</w:t>
      </w:r>
    </w:p>
    <w:p>
      <w:pPr>
        <w:pStyle w:val="Subtitle"/>
      </w:pPr>
      <w:r>
        <w:t xml:space="preserve">Kênh gửi kết quả qua Telegram Bot · Phiên bản 4.0 · 25/09/2026</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70"/>
        <w:gridCol w:w="7090"/>
      </w:tblGrid>
      <w:tr>
        <w:trPr>
          <w:tblHeader/>
        </w:trPr>
        <w:tc>
          <w:tcPr>
            <w:tcW w:type="dxa" w:w="227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Hạng mục</w:t>
            </w:r>
          </w:p>
        </w:tc>
        <w:tc>
          <w:tcPr>
            <w:tcW w:type="dxa" w:w="709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Nội dung</w:t>
            </w:r>
          </w:p>
        </w:tc>
      </w:tr>
      <w:tr>
        <w:tc>
          <w:tcPr>
            <w:tcW w:type="dxa" w:w="22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Tên tài liệu</w:t>
            </w:r>
          </w:p>
        </w:tc>
        <w:tc>
          <w:tcPr>
            <w:tcW w:type="dxa" w:w="70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Tài liệu kiểm thử — nhánh iOS (kênh gửi kết quả Telegram)</w:t>
            </w:r>
          </w:p>
        </w:tc>
      </w:tr>
      <w:tr>
        <w:tc>
          <w:tcPr>
            <w:tcW w:type="dxa" w:w="22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Mã tài liệu</w:t>
            </w:r>
          </w:p>
        </w:tc>
        <w:tc>
          <w:tcPr>
            <w:tcW w:type="dxa" w:w="70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KML-TEST-001</w:t>
            </w:r>
          </w:p>
        </w:tc>
      </w:tr>
      <w:tr>
        <w:tc>
          <w:tcPr>
            <w:tcW w:type="dxa" w:w="22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Phiên bản</w:t>
            </w:r>
          </w:p>
        </w:tc>
        <w:tc>
          <w:tcPr>
            <w:tcW w:type="dxa" w:w="70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4.0 — thay thế bản 3.0 ngày 22/09/2026</w:t>
            </w:r>
          </w:p>
        </w:tc>
      </w:tr>
      <w:tr>
        <w:tc>
          <w:tcPr>
            <w:tcW w:type="dxa" w:w="22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Ngày ban hành</w:t>
            </w:r>
          </w:p>
        </w:tc>
        <w:tc>
          <w:tcPr>
            <w:tcW w:type="dxa" w:w="70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25/09/2026</w:t>
            </w:r>
          </w:p>
        </w:tc>
      </w:tr>
      <w:tr>
        <w:tc>
          <w:tcPr>
            <w:tcW w:type="dxa" w:w="22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Tầng client</w:t>
            </w:r>
          </w:p>
        </w:tc>
        <w:tc>
          <w:tcPr>
            <w:tcW w:type="dxa" w:w="70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Dart + Flutter (iOS)</w:t>
            </w:r>
          </w:p>
        </w:tc>
      </w:tr>
      <w:tr>
        <w:tc>
          <w:tcPr>
            <w:tcW w:type="dxa" w:w="22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Tài liệu tham chiếu</w:t>
            </w:r>
          </w:p>
        </w:tc>
        <w:tc>
          <w:tcPr>
            <w:tcW w:type="dxa" w:w="70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KML-SRS-001 v4.0, KML-SDS-001 v4.0, KML-PMP-001 v4.0</w:t>
            </w:r>
          </w:p>
        </w:tc>
      </w:tr>
      <w:tr>
        <w:tc>
          <w:tcPr>
            <w:tcW w:type="dxa" w:w="22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70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 — Giảng viên Đại học FPT</w:t>
            </w:r>
          </w:p>
        </w:tc>
      </w:tr>
    </w:tbl>
    <w:p>
      <w:pPr>
        <w:pStyle w:val="Heading2"/>
      </w:pPr>
      <w:r>
        <w:t xml:space="preserve">Ghi chú phát hành</w:t>
      </w:r>
    </w:p>
    <w:p>
      <w:r>
        <w:t xml:space="preserve">Bản 4.0 cập nhật tài liệu kiểm thử theo thay đổi kênh gửi kết quả: từ Backend + Web Dashboard sang Telegram Bot. Phần lớn ca kiểm thử không bị ảnh hưởng và giữ nguyên mã.</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470"/>
        <w:gridCol w:w="6074"/>
        <w:gridCol w:w="816"/>
      </w:tblGrid>
      <w:tr>
        <w:trPr>
          <w:tblHeader/>
        </w:trPr>
        <w:tc>
          <w:tcPr>
            <w:tcW w:type="dxa" w:w="247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w:t>
            </w:r>
          </w:p>
        </w:tc>
        <w:tc>
          <w:tcPr>
            <w:tcW w:type="dxa" w:w="607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 ca</w:t>
            </w:r>
          </w:p>
        </w:tc>
        <w:tc>
          <w:tcPr>
            <w:tcW w:type="dxa" w:w="81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Số lượng</w:t>
            </w:r>
          </w:p>
        </w:tc>
      </w:tr>
      <w:tr>
        <w:tc>
          <w:tcPr>
            <w:tcW w:type="dxa" w:w="24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c>
          <w:tcPr>
            <w:tcW w:type="dxa" w:w="60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TC-IO-01 … 12, 15; TC-IO-SEC-01…07; TC-IO-BUILD-01…05; TC-IO-CAP-01…03; TC-IO-FOR-01, 02, 04</w:t>
            </w:r>
          </w:p>
        </w:tc>
        <w:tc>
          <w:tcPr>
            <w:tcW w:type="dxa" w:w="8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30</w:t>
            </w:r>
          </w:p>
        </w:tc>
      </w:tr>
      <w:tr>
        <w:tc>
          <w:tcPr>
            <w:tcW w:type="dxa" w:w="24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Sửa đổi</w:t>
            </w:r>
          </w:p>
        </w:tc>
        <w:tc>
          <w:tcPr>
            <w:tcW w:type="dxa" w:w="60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TC-IO-13 (đích kiểm chứng), TC-IO-14 (tiền đề), TC-IO-UI-05 (nội dung consent)</w:t>
            </w:r>
          </w:p>
        </w:tc>
        <w:tc>
          <w:tcPr>
            <w:tcW w:type="dxa" w:w="8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w:t>
            </w:r>
          </w:p>
        </w:tc>
      </w:tr>
      <w:tr>
        <w:tc>
          <w:tcPr>
            <w:tcW w:type="dxa" w:w="24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Mới v4.0</w:t>
            </w:r>
          </w:p>
        </w:tc>
        <w:tc>
          <w:tcPr>
            <w:tcW w:type="dxa" w:w="60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TC-IO-NOT-01 … 05, TC-IO-SEC-08, TC-IO-UI-06, TC-IO-NFR-13 … 17, TC-IO-FOR-03</w:t>
            </w:r>
          </w:p>
        </w:tc>
        <w:tc>
          <w:tcPr>
            <w:tcW w:type="dxa" w:w="8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15</w:t>
            </w:r>
          </w:p>
        </w:tc>
      </w:tr>
      <w:tr>
        <w:tc>
          <w:tcPr>
            <w:tcW w:type="dxa" w:w="24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Bỏ khỏi phạm vi nhánh iOS</w:t>
            </w:r>
          </w:p>
        </w:tc>
        <w:tc>
          <w:tcPr>
            <w:tcW w:type="dxa" w:w="60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ca nào bị xoá</w:t>
            </w:r>
          </w:p>
        </w:tc>
        <w:tc>
          <w:tcPr>
            <w:tcW w:type="dxa" w:w="8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0</w:t>
            </w:r>
          </w:p>
        </w:tc>
      </w:tr>
    </w:tbl>
    <w:p>
      <w:r>
        <w:t xml:space="preserve">Điểm cần lưu ý khi đối chiếu: TC-IO-13 của bản 3.0 kiểm chứng bản ghi lên server có platform = ios và Dashboard phân biệt được nguồn. Ở bản 4.0, cùng mã ca này kiểm chứng bản ghi đến chat Telegram có đủ trường nhận dạng — vì không còn server và Dashboard trong luồng.</w:t>
      </w:r>
    </w:p>
    <w:sdt>
      <w:sdtPr>
        <w:alias w:val="Mục lục"/>
      </w:sdtPr>
      <w:sdtContent>
        <w:p>
          <w:r>
            <w:fldChar w:fldCharType="begin" w:dirty="true"/>
            <w:instrText xml:space="preserve">TOC \h \o "1-3"</w:instrText>
            <w:fldChar w:fldCharType="separate"/>
          </w:r>
        </w:p>
        <w:p>
          <w:r>
            <w:fldChar w:fldCharType="end"/>
          </w:r>
        </w:p>
      </w:sdtContent>
    </w:sdt>
    <w:p>
      <w:pPr>
        <w:pStyle w:val="Heading1"/>
      </w:pPr>
      <w:r>
        <w:t xml:space="preserve">1 · Giới thiệu</w:t>
      </w:r>
    </w:p>
    <w:p>
      <w:pPr>
        <w:pStyle w:val="Heading2"/>
      </w:pPr>
      <w:r>
        <w:t xml:space="preserve">1.1 · Mục đích</w:t>
      </w:r>
    </w:p>
    <w:p>
      <w:r>
        <w:t xml:space="preserve">Tài liệu mô tả chiến lược và bộ ca kiểm thử cho nhánh iOS: kiểm thử ứng dụng Flutter, kiểm thử luồng quyền, kiểm thử ràng buộc nền của iOS, kiểm thử đóng gói .ipa và cài qua TestFlight, và kiểm thử bảo mật để xác nhận ứng dụng không vượt ranh giới sandbox theo đúng danh sách "những thứ không thể làm".</w:t>
      </w:r>
    </w:p>
    <w:p>
      <w:r>
        <w:t xml:space="preserve">Bản 4.0 bổ sung phạm vi kiểm thử cho kênh gửi kết quả Telegram, gồm gửi đến đúng đích, chọn đúng phương thức theo loại kết quả, xử lý lỗi và giới hạn tần suất, độ bền của hàng đợi, và bảo mật bí mật cấu hình.</w:t>
      </w:r>
    </w:p>
    <w:p>
      <w:pPr>
        <w:pStyle w:val="Heading2"/>
      </w:pPr>
      <w:r>
        <w:t xml:space="preserve">1.2 · Phạm vi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319"/>
        <w:gridCol w:w="5041"/>
      </w:tblGrid>
      <w:tr>
        <w:trPr>
          <w:tblHeader/>
        </w:trPr>
        <w:tc>
          <w:tcPr>
            <w:tcW w:type="dxa" w:w="431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Có kiểm thử</w:t>
            </w:r>
          </w:p>
        </w:tc>
        <w:tc>
          <w:tcPr>
            <w:tcW w:type="dxa" w:w="50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Không kiểm thử</w:t>
            </w:r>
          </w:p>
        </w:tc>
      </w:tr>
      <w:tr>
        <w:tc>
          <w:tcPr>
            <w:tcW w:type="dxa" w:w="4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dữ liệu trong ranh giới permission</w:t>
            </w:r>
          </w:p>
        </w:tc>
        <w:tc>
          <w:tcPr>
            <w:tcW w:type="dxa" w:w="50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Hành vi của spyware thực tế</w:t>
            </w:r>
          </w:p>
        </w:tc>
      </w:tr>
      <w:tr>
        <w:tc>
          <w:tcPr>
            <w:tcW w:type="dxa" w:w="4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Luồng consent và xin quyền</w:t>
            </w:r>
          </w:p>
        </w:tc>
        <w:tc>
          <w:tcPr>
            <w:tcW w:type="dxa" w:w="50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forensic MVT chi tiết (kiểm chứng riêng)</w:t>
            </w:r>
          </w:p>
        </w:tc>
      </w:tr>
      <w:tr>
        <w:tc>
          <w:tcPr>
            <w:tcW w:type="dxa" w:w="4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Hàng đợi và cơ chế thử lại khi gửi</w:t>
            </w:r>
          </w:p>
        </w:tc>
        <w:tc>
          <w:tcPr>
            <w:tcW w:type="dxa" w:w="50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Hạ tầng Telegram phía máy chủ</w:t>
            </w:r>
          </w:p>
        </w:tc>
      </w:tr>
      <w:tr>
        <w:tc>
          <w:tcPr>
            <w:tcW w:type="dxa" w:w="4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kết quả đến chat Telegram đã cấu hình</w:t>
            </w:r>
          </w:p>
        </w:tc>
        <w:tc>
          <w:tcPr>
            <w:tcW w:type="dxa" w:w="50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Giao diện Dashboard web (không còn trong luồng)</w:t>
            </w:r>
          </w:p>
        </w:tc>
      </w:tr>
      <w:tr>
        <w:tc>
          <w:tcPr>
            <w:tcW w:type="dxa" w:w="4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mật bí mật và whitelist đích gửi</w:t>
            </w:r>
          </w:p>
        </w:tc>
        <w:tc>
          <w:tcPr>
            <w:tcW w:type="dxa" w:w="50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mật tài khoản Telegram của người nhận</w:t>
            </w:r>
          </w:p>
        </w:tc>
      </w:tr>
      <w:tr>
        <w:tc>
          <w:tcPr>
            <w:tcW w:type="dxa" w:w="43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.ipa và TestFlight</w:t>
            </w:r>
          </w:p>
        </w:tc>
        <w:tc>
          <w:tcPr>
            <w:tcW w:type="dxa" w:w="50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Vượt sandbox — không thuộc khả năng app</w:t>
            </w:r>
          </w:p>
        </w:tc>
      </w:tr>
      <w:tr>
        <w:tc>
          <w:tcPr>
            <w:tcW w:type="dxa" w:w="43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Tương thích thiết bị, hiệu năng, pin</w:t>
            </w:r>
          </w:p>
        </w:tc>
        <w:tc>
          <w:tcPr>
            <w:tcW w:type="dxa" w:w="50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Backend API và MongoDB Atlas của nhánh Android</w:t>
            </w:r>
          </w:p>
        </w:tc>
      </w:tr>
    </w:tbl>
    <w:p>
      <w:pPr>
        <w:pStyle w:val="Heading2"/>
      </w:pPr>
      <w:r>
        <w:t xml:space="preserve">1.3 · Nguyên tắc kiểm thử quan trọng nhất</w:t>
      </w:r>
    </w:p>
    <w:p>
      <w:r>
        <w:t xml:space="preserve">Kiểm thử bảo mật của nhánh iOS không nhằm tìm cách vượt sandbox, mà nhằm chứng minh ứng dụng không thể và không vượt sandbox. Mỗi mục trong danh sách "không thể làm" phải có một ca kiểm thử xác nhận app không thực hiện được hành vi đó bằng public API. Nguyên tắc này giữ nguyên từ bản 3.0.</w:t>
      </w:r>
    </w:p>
    <w:p>
      <w:r>
        <w:t xml:space="preserve">Bản 4.0 bổ sung một nguyên tắc liên quan: mọi ca kiểm thử kênh gửi phải chứng minh hai chiều — kết quả đến đúng đích, và không đi tới bất kỳ đích nào khác.</w:t>
      </w:r>
    </w:p>
    <w:p>
      <w:pPr>
        <w:pStyle w:val="Heading2"/>
      </w:pPr>
      <w:r>
        <w:t xml:space="preserve">1.4 · Thuật ngữ</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623"/>
        <w:gridCol w:w="7737"/>
      </w:tblGrid>
      <w:tr>
        <w:trPr>
          <w:tblHeader/>
        </w:trPr>
        <w:tc>
          <w:tcPr>
            <w:tcW w:type="dxa" w:w="162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Thuật ngữ</w:t>
            </w:r>
          </w:p>
        </w:tc>
        <w:tc>
          <w:tcPr>
            <w:tcW w:type="dxa" w:w="773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Định nghĩa</w:t>
            </w:r>
          </w:p>
        </w:tc>
      </w:tr>
      <w:tr>
        <w:tc>
          <w:tcPr>
            <w:tcW w:type="dxa" w:w="16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 kiểm thử</w:t>
            </w:r>
          </w:p>
        </w:tc>
        <w:tc>
          <w:tcPr>
            <w:tcW w:type="dxa" w:w="77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Một đơn vị kiểm chứng có mã, tiền điều kiện, bước, kết quả mong đợi và truy vết</w:t>
            </w:r>
          </w:p>
        </w:tc>
      </w:tr>
      <w:tr>
        <w:tc>
          <w:tcPr>
            <w:tcW w:type="dxa" w:w="16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7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Trạng thái hệ thống phải có trước khi chạy ca</w:t>
            </w:r>
          </w:p>
        </w:tc>
      </w:tr>
      <w:tr>
        <w:tc>
          <w:tcPr>
            <w:tcW w:type="dxa" w:w="16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7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Liên kết từ ca kiểm thử tới yêu cầu trong SRS v4.0</w:t>
            </w:r>
          </w:p>
        </w:tc>
      </w:tr>
      <w:tr>
        <w:tc>
          <w:tcPr>
            <w:tcW w:type="dxa" w:w="16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Whitelist</w:t>
            </w:r>
          </w:p>
        </w:tc>
        <w:tc>
          <w:tcPr>
            <w:tcW w:type="dxa" w:w="77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chat_id được phép nhận kết quả</w:t>
            </w:r>
          </w:p>
        </w:tc>
      </w:tr>
      <w:tr>
        <w:tc>
          <w:tcPr>
            <w:tcW w:type="dxa" w:w="16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Gói kết quả</w:t>
            </w:r>
          </w:p>
        </w:tc>
        <w:tc>
          <w:tcPr>
            <w:tcW w:type="dxa" w:w="77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Tập bản ghi cùng loại của một phiên, gửi thành một lần</w:t>
            </w:r>
          </w:p>
        </w:tc>
      </w:tr>
      <w:tr>
        <w:tc>
          <w:tcPr>
            <w:tcW w:type="dxa" w:w="16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retry_after</w:t>
            </w:r>
          </w:p>
        </w:tc>
        <w:tc>
          <w:tcPr>
            <w:tcW w:type="dxa" w:w="77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gian chờ bắt buộc khi bị giới hạn tần suất</w:t>
            </w:r>
          </w:p>
        </w:tc>
      </w:tr>
      <w:tr>
        <w:tc>
          <w:tcPr>
            <w:tcW w:type="dxa" w:w="16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vĩnh viễn</w:t>
            </w:r>
          </w:p>
        </w:tc>
        <w:tc>
          <w:tcPr>
            <w:tcW w:type="dxa" w:w="77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không thể khắc phục bằng thử lại (sai token, sai chat_id, tệp quá lớn)</w:t>
            </w:r>
          </w:p>
        </w:tc>
      </w:tr>
    </w:tbl>
    <w:p>
      <w:pPr>
        <w:pStyle w:val="Heading1"/>
      </w:pPr>
      <w:r>
        <w:t xml:space="preserve">2 · Chiến lược và các cấp độ kiểm thử</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81"/>
        <w:gridCol w:w="3821"/>
        <w:gridCol w:w="3458"/>
      </w:tblGrid>
      <w:tr>
        <w:trPr>
          <w:tblHeader/>
        </w:trPr>
        <w:tc>
          <w:tcPr>
            <w:tcW w:type="dxa" w:w="208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Cấp độ</w:t>
            </w:r>
          </w:p>
        </w:tc>
        <w:tc>
          <w:tcPr>
            <w:tcW w:type="dxa" w:w="382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tiêu</w:t>
            </w:r>
          </w:p>
        </w:tc>
        <w:tc>
          <w:tcPr>
            <w:tcW w:type="dxa" w:w="345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Công cụ / cách thực hiện</w:t>
            </w:r>
          </w:p>
        </w:tc>
      </w:tr>
      <w:tr>
        <w:tc>
          <w:tcPr>
            <w:tcW w:type="dxa" w:w="20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Unit test</w:t>
            </w:r>
          </w:p>
        </w:tc>
        <w:tc>
          <w:tcPr>
            <w:tcW w:type="dxa" w:w="38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logic domain, repository, xử lý dữ liệu</w:t>
            </w:r>
          </w:p>
        </w:tc>
        <w:tc>
          <w:tcPr>
            <w:tcW w:type="dxa" w:w="34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 test</w:t>
            </w:r>
          </w:p>
        </w:tc>
      </w:tr>
      <w:tr>
        <w:tc>
          <w:tcPr>
            <w:tcW w:type="dxa" w:w="20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Widget test</w:t>
            </w:r>
          </w:p>
        </w:tc>
        <w:tc>
          <w:tcPr>
            <w:tcW w:type="dxa" w:w="38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giao diện, trạng thái, luồng màn hình</w:t>
            </w:r>
          </w:p>
        </w:tc>
        <w:tc>
          <w:tcPr>
            <w:tcW w:type="dxa" w:w="34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 test + widget tester</w:t>
            </w:r>
          </w:p>
        </w:tc>
      </w:tr>
      <w:tr>
        <w:tc>
          <w:tcPr>
            <w:tcW w:type="dxa" w:w="20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Integration test</w:t>
            </w:r>
          </w:p>
        </w:tc>
        <w:tc>
          <w:tcPr>
            <w:tcW w:type="dxa" w:w="38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luồng end-to-end trên thiết bị</w:t>
            </w:r>
          </w:p>
        </w:tc>
        <w:tc>
          <w:tcPr>
            <w:tcW w:type="dxa" w:w="34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integration_test</w:t>
            </w:r>
          </w:p>
        </w:tc>
      </w:tr>
      <w:tr>
        <w:tc>
          <w:tcPr>
            <w:tcW w:type="dxa" w:w="20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Permission flow test</w:t>
            </w:r>
          </w:p>
        </w:tc>
        <w:tc>
          <w:tcPr>
            <w:tcW w:type="dxa" w:w="38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từ chối, thu hồi, cấp lại quyền</w:t>
            </w:r>
          </w:p>
        </w:tc>
        <w:tc>
          <w:tcPr>
            <w:tcW w:type="dxa" w:w="34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Thủ công trên thiết bị thật + đổi trong Settings</w:t>
            </w:r>
          </w:p>
        </w:tc>
      </w:tr>
      <w:tr>
        <w:tc>
          <w:tcPr>
            <w:tcW w:type="dxa" w:w="20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Background task test</w:t>
            </w:r>
          </w:p>
        </w:tc>
        <w:tc>
          <w:tcPr>
            <w:tcW w:type="dxa" w:w="38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 vụ nền bị iOS giới hạn</w:t>
            </w:r>
          </w:p>
        </w:tc>
        <w:tc>
          <w:tcPr>
            <w:tcW w:type="dxa" w:w="34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Thủ công: background / foreground / terminate</w:t>
            </w:r>
          </w:p>
        </w:tc>
      </w:tr>
      <w:tr>
        <w:tc>
          <w:tcPr>
            <w:tcW w:type="dxa" w:w="20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gửi Telegram</w:t>
            </w:r>
          </w:p>
        </w:tc>
        <w:tc>
          <w:tcPr>
            <w:tcW w:type="dxa" w:w="38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thật tới chat test, các nhánh lỗi, giới hạn tần suất</w:t>
            </w:r>
          </w:p>
        </w:tc>
        <w:tc>
          <w:tcPr>
            <w:tcW w:type="dxa" w:w="34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bị thật + bot test riêng</w:t>
            </w:r>
          </w:p>
        </w:tc>
      </w:tr>
      <w:tr>
        <w:tc>
          <w:tcPr>
            <w:tcW w:type="dxa" w:w="20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bảo mật</w:t>
            </w:r>
          </w:p>
        </w:tc>
        <w:tc>
          <w:tcPr>
            <w:tcW w:type="dxa" w:w="38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không lộ, whitelist, ranh giới sandbox</w:t>
            </w:r>
          </w:p>
        </w:tc>
        <w:tc>
          <w:tcPr>
            <w:tcW w:type="dxa" w:w="34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 kiểm thử đối chiếu</w:t>
            </w:r>
          </w:p>
        </w:tc>
      </w:tr>
      <w:tr>
        <w:tc>
          <w:tcPr>
            <w:tcW w:type="dxa" w:w="20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&amp; TestFlight test</w:t>
            </w:r>
          </w:p>
        </w:tc>
        <w:tc>
          <w:tcPr>
            <w:tcW w:type="dxa" w:w="38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.ipa và cài qua TestFlight</w:t>
            </w:r>
          </w:p>
        </w:tc>
        <w:tc>
          <w:tcPr>
            <w:tcW w:type="dxa" w:w="34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Xcode + TestFlight</w:t>
            </w:r>
          </w:p>
        </w:tc>
      </w:tr>
      <w:tr>
        <w:tc>
          <w:tcPr>
            <w:tcW w:type="dxa" w:w="20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Responsive &amp; Dynamic Type</w:t>
            </w:r>
          </w:p>
        </w:tc>
        <w:tc>
          <w:tcPr>
            <w:tcW w:type="dxa" w:w="38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Nhiều kích thước màn hình, cỡ chữ động</w:t>
            </w:r>
          </w:p>
        </w:tc>
        <w:tc>
          <w:tcPr>
            <w:tcW w:type="dxa" w:w="34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Nhiều thiết bị + Accessibility settings</w:t>
            </w:r>
          </w:p>
        </w:tc>
      </w:tr>
      <w:tr>
        <w:tc>
          <w:tcPr>
            <w:tcW w:type="dxa" w:w="20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Performance &amp; battery</w:t>
            </w:r>
          </w:p>
        </w:tc>
        <w:tc>
          <w:tcPr>
            <w:tcW w:type="dxa" w:w="38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Hiệu năng và tiêu thụ pin</w:t>
            </w:r>
          </w:p>
        </w:tc>
        <w:tc>
          <w:tcPr>
            <w:tcW w:type="dxa" w:w="34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Instruments, đo thực tế</w:t>
            </w:r>
          </w:p>
        </w:tc>
      </w:tr>
      <w:tr>
        <w:tc>
          <w:tcPr>
            <w:tcW w:type="dxa" w:w="208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Security / sandbox boundary</w:t>
            </w:r>
          </w:p>
        </w:tc>
        <w:tc>
          <w:tcPr>
            <w:tcW w:type="dxa" w:w="38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Xác nhận app không vượt ranh giới sandbox</w:t>
            </w:r>
          </w:p>
        </w:tc>
        <w:tc>
          <w:tcPr>
            <w:tcW w:type="dxa" w:w="34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đối chiếu danh sách "không thể làm"</w:t>
            </w:r>
          </w:p>
        </w:tc>
      </w:tr>
      <w:tr>
        <w:tc>
          <w:tcPr>
            <w:tcW w:type="dxa" w:w="208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Traceability check</w:t>
            </w:r>
          </w:p>
        </w:tc>
        <w:tc>
          <w:tcPr>
            <w:tcW w:type="dxa" w:w="38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bảng capability và ma trận truy vết</w:t>
            </w:r>
          </w:p>
        </w:tc>
        <w:tc>
          <w:tcPr>
            <w:tcW w:type="dxa" w:w="34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chéo tài liệu</w:t>
            </w:r>
          </w:p>
        </w:tc>
      </w:tr>
    </w:tbl>
    <w:p>
      <w:pPr>
        <w:pStyle w:val="Heading2"/>
      </w:pPr>
      <w:r>
        <w:t xml:space="preserve">2.1 · Ưu tiên và điều kiện đạt</w:t>
      </w:r>
    </w:p>
    <w:p>
      <w:r>
        <w:t xml:space="preserve">Mỗi ca được gán mức ưu tiên Cao, Trung bình hoặc Thấp. Điều kiện đạt của toàn bộ đợt kiểm thử:</w:t>
      </w:r>
    </w:p>
    <w:p>
      <w:pPr>
        <w:pStyle w:val="ListParagraph"/>
        <w:numPr>
          <w:ilvl w:val="0"/>
          <w:numId w:val="1"/>
        </w:numPr>
      </w:pPr>
      <w:r>
        <w:t xml:space="preserve">Toàn bộ ca ưu tiên Cao đạt.</w:t>
      </w:r>
    </w:p>
    <w:p>
      <w:pPr>
        <w:pStyle w:val="ListParagraph"/>
        <w:numPr>
          <w:ilvl w:val="0"/>
          <w:numId w:val="1"/>
        </w:numPr>
      </w:pPr>
      <w:r>
        <w:t xml:space="preserve">Toàn bộ ca ranh giới sandbox đạt.</w:t>
      </w:r>
    </w:p>
    <w:p>
      <w:pPr>
        <w:pStyle w:val="ListParagraph"/>
        <w:numPr>
          <w:ilvl w:val="0"/>
          <w:numId w:val="1"/>
        </w:numPr>
      </w:pPr>
      <w:r>
        <w:t xml:space="preserve">Không còn lỗi mức Critical hoặc Major.</w:t>
      </w:r>
    </w:p>
    <w:p>
      <w:pPr>
        <w:pStyle w:val="ListParagraph"/>
        <w:numPr>
          <w:ilvl w:val="0"/>
          <w:numId w:val="1"/>
        </w:numPr>
      </w:pPr>
      <w:r>
        <w:t xml:space="preserve">Ma trận truy vết SRS ↔ SDS ↔ Test không còn yêu cầu nào không có ca kiểm chứng (bổ sung v4.0).</w:t>
      </w:r>
    </w:p>
    <w:p>
      <w:pPr>
        <w:pStyle w:val="Heading2"/>
      </w:pPr>
      <w:r>
        <w:t xml:space="preserve">2.2 · Thứ tự thực hiện đề xuất</w:t>
      </w:r>
    </w:p>
    <w:p>
      <w:pPr>
        <w:pStyle w:val="ListParagraph"/>
        <w:numPr>
          <w:ilvl w:val="0"/>
          <w:numId w:val="2"/>
        </w:numPr>
      </w:pPr>
      <w:r>
        <w:t xml:space="preserve">Unit test cho lớp gửi (đóng gói tin nhắn, chia phần, quy tắc chọn phương thức, kiểm tra whitelist) — chạy được không cần thiết bị.</w:t>
      </w:r>
    </w:p>
    <w:p>
      <w:pPr>
        <w:pStyle w:val="ListParagraph"/>
        <w:numPr>
          <w:ilvl w:val="0"/>
          <w:numId w:val="2"/>
        </w:numPr>
      </w:pPr>
      <w:r>
        <w:t xml:space="preserve">Widget test cho màn hình settings và consent.</w:t>
      </w:r>
    </w:p>
    <w:p>
      <w:pPr>
        <w:pStyle w:val="ListParagraph"/>
        <w:numPr>
          <w:ilvl w:val="0"/>
          <w:numId w:val="2"/>
        </w:numPr>
      </w:pPr>
      <w:r>
        <w:t xml:space="preserve">Kiểm thử gửi thật tới chat test, bắt đầu bằng ca hạnh phúc (TC-IO-NOT-01) trước các ca lỗi.</w:t>
      </w:r>
    </w:p>
    <w:p>
      <w:pPr>
        <w:pStyle w:val="ListParagraph"/>
        <w:numPr>
          <w:ilvl w:val="0"/>
          <w:numId w:val="2"/>
        </w:numPr>
      </w:pPr>
      <w:r>
        <w:t xml:space="preserve">Các ca lỗi và giới hạn tần suất (TC-IO-NOT-03, 04, 05).</w:t>
      </w:r>
    </w:p>
    <w:p>
      <w:pPr>
        <w:pStyle w:val="ListParagraph"/>
        <w:numPr>
          <w:ilvl w:val="0"/>
          <w:numId w:val="2"/>
        </w:numPr>
      </w:pPr>
      <w:r>
        <w:t xml:space="preserve">Ca bền vững qua suspend/terminate (TC-IO-14) và ca mất mạng (TC-IO-NOT-03).</w:t>
      </w:r>
    </w:p>
    <w:p>
      <w:pPr>
        <w:pStyle w:val="ListParagraph"/>
        <w:numPr>
          <w:ilvl w:val="0"/>
          <w:numId w:val="2"/>
        </w:numPr>
      </w:pPr>
      <w:r>
        <w:t xml:space="preserve">Ca bảo mật (TC-IO-SEC-08) và rà soát ma trận truy vết.</w:t>
      </w:r>
    </w:p>
    <w:p>
      <w:pPr>
        <w:pStyle w:val="Heading1"/>
      </w:pPr>
      <w:r>
        <w:t xml:space="preserve">3 · Môi trường kiểm thử</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26"/>
        <w:gridCol w:w="7334"/>
      </w:tblGrid>
      <w:tr>
        <w:trPr>
          <w:tblHeader/>
        </w:trPr>
        <w:tc>
          <w:tcPr>
            <w:tcW w:type="dxa" w:w="202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Hạng mục</w:t>
            </w:r>
          </w:p>
        </w:tc>
        <w:tc>
          <w:tcPr>
            <w:tcW w:type="dxa" w:w="73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Chi tiết</w:t>
            </w:r>
          </w:p>
        </w:tc>
      </w:tr>
      <w:tr>
        <w:tc>
          <w:tcPr>
            <w:tcW w:type="dxa" w:w="20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bị iOS</w:t>
            </w:r>
          </w:p>
        </w:tc>
        <w:tc>
          <w:tcPr>
            <w:tcW w:type="dxa" w:w="7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iPhone thật ở phiên bản iOS tối thiểu và phiên bản mới nhất; bổ sung mô phỏng khi cần</w:t>
            </w:r>
          </w:p>
        </w:tc>
      </w:tr>
      <w:tr>
        <w:tc>
          <w:tcPr>
            <w:tcW w:type="dxa" w:w="20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Máy build</w:t>
            </w:r>
          </w:p>
        </w:tc>
        <w:tc>
          <w:tcPr>
            <w:tcW w:type="dxa" w:w="7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macOS + Xcode, chứng chỉ và provisioning profile hợp lệ</w:t>
            </w:r>
          </w:p>
        </w:tc>
      </w:tr>
      <w:tr>
        <w:tc>
          <w:tcPr>
            <w:tcW w:type="dxa" w:w="20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khoản</w:t>
            </w:r>
          </w:p>
        </w:tc>
        <w:tc>
          <w:tcPr>
            <w:tcW w:type="dxa" w:w="7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Apple Developer (bắt buộc cho TestFlight)</w:t>
            </w:r>
          </w:p>
        </w:tc>
      </w:tr>
      <w:tr>
        <w:tc>
          <w:tcPr>
            <w:tcW w:type="dxa" w:w="20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 bot</w:t>
            </w:r>
          </w:p>
        </w:tc>
        <w:tc>
          <w:tcPr>
            <w:tcW w:type="dxa" w:w="7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riêng cho kiểm thử, tạo qua BotFather; tách khỏi bot dùng cho bản phát hành</w:t>
            </w:r>
          </w:p>
        </w:tc>
      </w:tr>
      <w:tr>
        <w:tc>
          <w:tcPr>
            <w:tcW w:type="dxa" w:w="20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nhận kết quả</w:t>
            </w:r>
          </w:p>
        </w:tc>
        <w:tc>
          <w:tcPr>
            <w:tcW w:type="dxa" w:w="7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Một chat test riêng; thêm một chat thứ hai để kiểm chứng whitelist</w:t>
            </w:r>
          </w:p>
        </w:tc>
      </w:tr>
      <w:tr>
        <w:tc>
          <w:tcPr>
            <w:tcW w:type="dxa" w:w="20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Mạng</w:t>
            </w:r>
          </w:p>
        </w:tc>
        <w:tc>
          <w:tcPr>
            <w:tcW w:type="dxa" w:w="7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kết nối ra api.telegram.org; có kịch bản ngắt mạng để thử hàng đợi</w:t>
            </w:r>
          </w:p>
        </w:tc>
      </w:tr>
      <w:tr>
        <w:tc>
          <w:tcPr>
            <w:tcW w:type="dxa" w:w="20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Công cụ</w:t>
            </w:r>
          </w:p>
        </w:tc>
        <w:tc>
          <w:tcPr>
            <w:tcW w:type="dxa" w:w="73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 test, integration_test, Xcode Instruments, TestFlight, DevTools</w:t>
            </w:r>
          </w:p>
        </w:tc>
      </w:tr>
      <w:tr>
        <w:tc>
          <w:tcPr>
            <w:tcW w:type="dxa" w:w="20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w:t>
            </w:r>
          </w:p>
        </w:tc>
        <w:tc>
          <w:tcPr>
            <w:tcW w:type="dxa" w:w="73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bị và dữ liệu thử nghiệm được phê duyệt</w:t>
            </w:r>
          </w:p>
        </w:tc>
      </w:tr>
    </w:tbl>
    <w:p>
      <w:pPr>
        <w:pStyle w:val="Heading2"/>
      </w:pPr>
      <w:r>
        <w:t xml:space="preserve">3.1 · Thay đổi so với bản 3.0</w:t>
      </w:r>
    </w:p>
    <w:p>
      <w:r>
        <w:t xml:space="preserve">Hai hạng mục Server và CSDL (Backend nội bộ, MongoDB Atlas) không còn là điều kiện của bất kỳ ca kiểm thử nào trong tài liệu này, vì kênh nhận kết quả nay là Telegram. Nếu nhóm vẫn chạy Backend cho nhánh Android hoặc cho mục đích khác thì giữ lại môi trường đó, nhưng nó không tham gia vào các ca dưới đây.</w:t>
      </w:r>
    </w:p>
    <w:p>
      <w:r>
        <w:t xml:space="preserve">Ba hạng mục được bổ sung: bot Telegram kiểm thử, chat nhận kết quả, và kịch bản ngắt mạng có chủ đích để kiểm chứng hàng đợi.</w:t>
      </w:r>
    </w:p>
    <w:p>
      <w:pPr>
        <w:pStyle w:val="Heading2"/>
      </w:pPr>
      <w:r>
        <w:t xml:space="preserve">3.2 · Nguyên tắc an toàn cho môi trường kiểm thử</w:t>
      </w:r>
    </w:p>
    <w:p>
      <w:pPr>
        <w:pStyle w:val="ListParagraph"/>
        <w:numPr>
          <w:ilvl w:val="0"/>
          <w:numId w:val="1"/>
        </w:numPr>
      </w:pPr>
      <w:r>
        <w:t xml:space="preserve">Bot và chat kiểm thử phải tách biệt hoàn toàn khỏi bot và chat dùng cho bản phát hành.</w:t>
      </w:r>
    </w:p>
    <w:p>
      <w:pPr>
        <w:pStyle w:val="ListParagraph"/>
        <w:numPr>
          <w:ilvl w:val="0"/>
          <w:numId w:val="1"/>
        </w:numPr>
      </w:pPr>
      <w:r>
        <w:t xml:space="preserve">Chỉ dùng dữ liệu thử nghiệm đã được phê duyệt; dọn chat test sau mỗi đợt kiểm thử.</w:t>
      </w:r>
    </w:p>
    <w:p>
      <w:pPr>
        <w:pStyle w:val="ListParagraph"/>
        <w:numPr>
          <w:ilvl w:val="0"/>
          <w:numId w:val="1"/>
        </w:numPr>
      </w:pPr>
      <w:r>
        <w:t xml:space="preserve">Không dùng tài khoản Telegram cá nhân của thành viên làm chat đích chính thức.</w:t>
      </w:r>
    </w:p>
    <w:p>
      <w:pPr>
        <w:pStyle w:val="ListParagraph"/>
        <w:numPr>
          <w:ilvl w:val="0"/>
          <w:numId w:val="1"/>
        </w:numPr>
      </w:pPr>
      <w:r>
        <w:t xml:space="preserve">Token của bot kiểm thử và bot phát hành là hai giá trị khác nhau.</w:t>
      </w:r>
    </w:p>
    <w:p>
      <w:pPr>
        <w:pStyle w:val="Heading1"/>
      </w:pPr>
      <w:r>
        <w:t xml:space="preserve">4 · Ca kiểm thử chức năng giữ nguyên</w:t>
      </w:r>
    </w:p>
    <w:p>
      <w:pPr>
        <w:pStyle w:val="Heading2"/>
      </w:pPr>
      <w:r>
        <w:t xml:space="preserve">4.1 · Thu thập dữ liệu trong ranh giới permission</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629"/>
        <w:gridCol w:w="2931"/>
        <w:gridCol w:w="4793"/>
        <w:gridCol w:w="1007"/>
      </w:tblGrid>
      <w:tr>
        <w:trPr>
          <w:tblHeader/>
        </w:trPr>
        <w:tc>
          <w:tcPr>
            <w:tcW w:type="dxa" w:w="62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 ca</w:t>
            </w:r>
          </w:p>
        </w:tc>
        <w:tc>
          <w:tcPr>
            <w:tcW w:type="dxa" w:w="293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 kiểm chứng</w:t>
            </w:r>
          </w:p>
        </w:tc>
        <w:tc>
          <w:tcPr>
            <w:tcW w:type="dxa" w:w="47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 đạt</w:t>
            </w:r>
          </w:p>
        </w:tc>
        <w:tc>
          <w:tcPr>
            <w:tcW w:type="dxa" w:w="10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Truy vết</w:t>
            </w:r>
          </w:p>
        </w:tc>
      </w:tr>
      <w:tr>
        <w:tc>
          <w:tcPr>
            <w:tcW w:type="dxa" w:w="6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TC-IO-01</w:t>
            </w:r>
          </w:p>
        </w:tc>
        <w:tc>
          <w:tcPr>
            <w:tcW w:type="dxa" w:w="29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thông tin thiết bị và mạng</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Hiển thị thông tin trong phạm vi public API; không có dữ liệu vượt quyền</w:t>
            </w:r>
          </w:p>
        </w:tc>
        <w:tc>
          <w:tcPr>
            <w:tcW w:type="dxa" w:w="10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FR-IO-DEV-01</w:t>
            </w:r>
          </w:p>
        </w:tc>
      </w:tr>
      <w:tr>
        <w:tc>
          <w:tcPr>
            <w:tcW w:type="dxa" w:w="6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TC-IO-02</w:t>
            </w:r>
          </w:p>
        </w:tc>
        <w:tc>
          <w:tcPr>
            <w:tcW w:type="dxa" w:w="29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vị trí khi được cấp quyền</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dữ liệu khi cấp quyền; không có khi chưa cấp</w:t>
            </w:r>
          </w:p>
        </w:tc>
        <w:tc>
          <w:tcPr>
            <w:tcW w:type="dxa" w:w="10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FR-IO-LOC-01</w:t>
            </w:r>
          </w:p>
        </w:tc>
      </w:tr>
      <w:tr>
        <w:tc>
          <w:tcPr>
            <w:tcW w:type="dxa" w:w="6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TC-IO-03</w:t>
            </w:r>
          </w:p>
        </w:tc>
        <w:tc>
          <w:tcPr>
            <w:tcW w:type="dxa" w:w="29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Hành vi đúng theo từng mức quyền vị trí</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Hành vi khác biệt đúng theo mức quyền đã cấp</w:t>
            </w:r>
          </w:p>
        </w:tc>
        <w:tc>
          <w:tcPr>
            <w:tcW w:type="dxa" w:w="10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FR-IO-LOC-02</w:t>
            </w:r>
          </w:p>
        </w:tc>
      </w:tr>
      <w:tr>
        <w:tc>
          <w:tcPr>
            <w:tcW w:type="dxa" w:w="6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TC-IO-04</w:t>
            </w:r>
          </w:p>
        </w:tc>
        <w:tc>
          <w:tcPr>
            <w:tcW w:type="dxa" w:w="29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 Contacts khi được cấp quyền</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bạ hiển thị đúng sau khi cấp quyền</w:t>
            </w:r>
          </w:p>
        </w:tc>
        <w:tc>
          <w:tcPr>
            <w:tcW w:type="dxa" w:w="10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FR-IO-CON-01</w:t>
            </w:r>
          </w:p>
        </w:tc>
      </w:tr>
      <w:tr>
        <w:tc>
          <w:tcPr>
            <w:tcW w:type="dxa" w:w="6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TC-IO-05</w:t>
            </w:r>
          </w:p>
        </w:tc>
        <w:tc>
          <w:tcPr>
            <w:tcW w:type="dxa" w:w="29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 Calendar khi được cấp quyền</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Sự kiện hiển thị đúng sau khi cấp quyền</w:t>
            </w:r>
          </w:p>
        </w:tc>
        <w:tc>
          <w:tcPr>
            <w:tcW w:type="dxa" w:w="10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FR-IO-CAL-01</w:t>
            </w:r>
          </w:p>
        </w:tc>
      </w:tr>
      <w:tr>
        <w:tc>
          <w:tcPr>
            <w:tcW w:type="dxa" w:w="6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TC-IO-06</w:t>
            </w:r>
          </w:p>
        </w:tc>
        <w:tc>
          <w:tcPr>
            <w:tcW w:type="dxa" w:w="29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 Photos khi được cấp quyền</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truy cập được chỉ khi cấp quyền</w:t>
            </w:r>
          </w:p>
        </w:tc>
        <w:tc>
          <w:tcPr>
            <w:tcW w:type="dxa" w:w="10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FR-IO-PHO-01</w:t>
            </w:r>
          </w:p>
        </w:tc>
      </w:tr>
      <w:tr>
        <w:tc>
          <w:tcPr>
            <w:tcW w:type="dxa" w:w="6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TC-IO-07</w:t>
            </w:r>
          </w:p>
        </w:tc>
        <w:tc>
          <w:tcPr>
            <w:tcW w:type="dxa" w:w="29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Sử dụng camera khi được cấp quyền</w:t>
            </w:r>
          </w:p>
        </w:tc>
        <w:tc>
          <w:tcPr>
            <w:tcW w:type="dxa" w:w="47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Chụp ảnh được chỉ khi cấp quyền</w:t>
            </w:r>
          </w:p>
        </w:tc>
        <w:tc>
          <w:tcPr>
            <w:tcW w:type="dxa" w:w="10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FR-IO-CAM-01</w:t>
            </w:r>
          </w:p>
        </w:tc>
      </w:tr>
      <w:tr>
        <w:tc>
          <w:tcPr>
            <w:tcW w:type="dxa" w:w="6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TC-IO-08</w:t>
            </w:r>
          </w:p>
        </w:tc>
        <w:tc>
          <w:tcPr>
            <w:tcW w:type="dxa" w:w="29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âm khi được cấp quyền microphone</w:t>
            </w:r>
          </w:p>
        </w:tc>
        <w:tc>
          <w:tcPr>
            <w:tcW w:type="dxa" w:w="47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File ghi âm được tạo; iOS hiển thị chỉ báo ghi âm</w:t>
            </w:r>
          </w:p>
        </w:tc>
        <w:tc>
          <w:tcPr>
            <w:tcW w:type="dxa" w:w="10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FR-IO-MIC-01</w:t>
            </w:r>
          </w:p>
        </w:tc>
      </w:tr>
    </w:tbl>
    <w:p>
      <w:pPr>
        <w:pStyle w:val="Heading2"/>
      </w:pPr>
      <w:r>
        <w:t xml:space="preserve">4.2 · Custom Keyboard, Screen recording, consent, gửi kết quả</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600"/>
        <w:gridCol w:w="3229"/>
        <w:gridCol w:w="4572"/>
        <w:gridCol w:w="959"/>
      </w:tblGrid>
      <w:tr>
        <w:trPr>
          <w:tblHeader/>
        </w:trPr>
        <w:tc>
          <w:tcPr>
            <w:tcW w:type="dxa" w:w="6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 ca</w:t>
            </w:r>
          </w:p>
        </w:tc>
        <w:tc>
          <w:tcPr>
            <w:tcW w:type="dxa" w:w="322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 kiểm chứng</w:t>
            </w:r>
          </w:p>
        </w:tc>
        <w:tc>
          <w:tcPr>
            <w:tcW w:type="dxa" w:w="457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 đạt</w:t>
            </w:r>
          </w:p>
        </w:tc>
        <w:tc>
          <w:tcPr>
            <w:tcW w:type="dxa" w:w="95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Truy vết</w:t>
            </w:r>
          </w:p>
        </w:tc>
      </w:tr>
      <w:tr>
        <w:tc>
          <w:tcPr>
            <w:tcW w:type="dxa" w:w="6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TC-IO-09</w:t>
            </w:r>
          </w:p>
        </w:tc>
        <w:tc>
          <w:tcPr>
            <w:tcW w:type="dxa" w:w="32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Custom Keyboard Extension và giới hạn của nó</w:t>
            </w:r>
          </w:p>
        </w:tc>
        <w:tc>
          <w:tcPr>
            <w:tcW w:type="dxa" w:w="45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thu được ký tự trong secure text field</w:t>
            </w:r>
          </w:p>
        </w:tc>
        <w:tc>
          <w:tcPr>
            <w:tcW w:type="dxa" w:w="9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FR-IO-KBD-01</w:t>
            </w:r>
          </w:p>
        </w:tc>
      </w:tr>
      <w:tr>
        <w:tc>
          <w:tcPr>
            <w:tcW w:type="dxa" w:w="6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TC-IO-10</w:t>
            </w:r>
          </w:p>
        </w:tc>
        <w:tc>
          <w:tcPr>
            <w:tcW w:type="dxa" w:w="32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màn hình khi có permission</w:t>
            </w:r>
          </w:p>
        </w:tc>
        <w:tc>
          <w:tcPr>
            <w:tcW w:type="dxa" w:w="45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Video chỉ được tạo sau khi cấp quyền hoặc chọn qua system picker</w:t>
            </w:r>
          </w:p>
        </w:tc>
        <w:tc>
          <w:tcPr>
            <w:tcW w:type="dxa" w:w="9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FR-IO-SCR-01</w:t>
            </w:r>
          </w:p>
        </w:tc>
      </w:tr>
      <w:tr>
        <w:tc>
          <w:tcPr>
            <w:tcW w:type="dxa" w:w="6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TC-IO-11</w:t>
            </w:r>
          </w:p>
        </w:tc>
        <w:tc>
          <w:tcPr>
            <w:tcW w:type="dxa" w:w="32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Màn hình giải thích quyền trước khi xin quyền</w:t>
            </w:r>
          </w:p>
        </w:tc>
        <w:tc>
          <w:tcPr>
            <w:tcW w:type="dxa" w:w="45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được giải thích mục đích trước hộp thoại hệ thống</w:t>
            </w:r>
          </w:p>
        </w:tc>
        <w:tc>
          <w:tcPr>
            <w:tcW w:type="dxa" w:w="9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w:t>
            </w:r>
          </w:p>
        </w:tc>
      </w:tr>
      <w:tr>
        <w:tc>
          <w:tcPr>
            <w:tcW w:type="dxa" w:w="6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TC-IO-12</w:t>
            </w:r>
          </w:p>
        </w:tc>
        <w:tc>
          <w:tcPr>
            <w:tcW w:type="dxa" w:w="32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Nhật ký truy cập dữ liệu</w:t>
            </w:r>
          </w:p>
        </w:tc>
        <w:tc>
          <w:tcPr>
            <w:tcW w:type="dxa" w:w="45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Mỗi lần truy cập có bản ghi hành động, đối tượng, kết quả, thời điểm</w:t>
            </w:r>
          </w:p>
        </w:tc>
        <w:tc>
          <w:tcPr>
            <w:tcW w:type="dxa" w:w="9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FR-IO-CON-03</w:t>
            </w:r>
          </w:p>
        </w:tc>
      </w:tr>
      <w:tr>
        <w:tc>
          <w:tcPr>
            <w:tcW w:type="dxa" w:w="6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TC-IO-15</w:t>
            </w:r>
          </w:p>
        </w:tc>
        <w:tc>
          <w:tcPr>
            <w:tcW w:type="dxa" w:w="32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Xử lý khi từ chối hoặc thu hồi quyền</w:t>
            </w:r>
          </w:p>
        </w:tc>
        <w:tc>
          <w:tcPr>
            <w:tcW w:type="dxa" w:w="45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crash; thông báo rõ ràng; thu thập dừng đúng lúc</w:t>
            </w:r>
          </w:p>
        </w:tc>
        <w:tc>
          <w:tcPr>
            <w:tcW w:type="dxa" w:w="9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FR-IO-ERR-01</w:t>
            </w:r>
          </w:p>
        </w:tc>
      </w:tr>
    </w:tbl>
    <w:p>
      <w:r>
        <w:t xml:space="preserve">TC-IO-09 cần chú ý: kết quả mong đợi là app không thu được ký tự trong ô mật khẩu, thể hiện đúng giới hạn của Custom Keyboard Extension trên iOS. Đây là ca vừa kiểm chứng chức năng vừa kiểm chứng ranh giới sandbox.</w:t>
      </w:r>
    </w:p>
    <w:p>
      <w:pPr>
        <w:pStyle w:val="Heading2"/>
      </w:pPr>
      <w:r>
        <w:t xml:space="preserve">4.3 · Ca kiểm thử đóng gói và TestFlight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110"/>
        <w:gridCol w:w="2344"/>
        <w:gridCol w:w="4686"/>
        <w:gridCol w:w="1220"/>
      </w:tblGrid>
      <w:tr>
        <w:trPr>
          <w:tblHeader/>
        </w:trPr>
        <w:tc>
          <w:tcPr>
            <w:tcW w:type="dxa" w:w="111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 ca</w:t>
            </w:r>
          </w:p>
        </w:tc>
        <w:tc>
          <w:tcPr>
            <w:tcW w:type="dxa" w:w="234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c>
          <w:tcPr>
            <w:tcW w:type="dxa" w:w="46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 đạt</w:t>
            </w:r>
          </w:p>
        </w:tc>
        <w:tc>
          <w:tcPr>
            <w:tcW w:type="dxa" w:w="122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Truy vết</w:t>
            </w:r>
          </w:p>
        </w:tc>
      </w:tr>
      <w:tr>
        <w:tc>
          <w:tcPr>
            <w:tcW w:type="dxa" w:w="11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TC-IO-BUILD-01</w:t>
            </w:r>
          </w:p>
        </w:tc>
        <w:tc>
          <w:tcPr>
            <w:tcW w:type="dxa" w:w="23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.ipa thành công</w:t>
            </w:r>
          </w:p>
        </w:tc>
        <w:tc>
          <w:tcPr>
            <w:tcW w:type="dxa" w:w="46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thành công; .ipa được tạo; không lỗi signing</w:t>
            </w:r>
          </w:p>
        </w:tc>
        <w:tc>
          <w:tcPr>
            <w:tcW w:type="dxa" w:w="12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Mục 11.1</w:t>
            </w:r>
          </w:p>
        </w:tc>
      </w:tr>
      <w:tr>
        <w:tc>
          <w:tcPr>
            <w:tcW w:type="dxa" w:w="11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TC-IO-BUILD-02</w:t>
            </w:r>
          </w:p>
        </w:tc>
        <w:tc>
          <w:tcPr>
            <w:tcW w:type="dxa" w:w="23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qua TestFlight</w:t>
            </w:r>
          </w:p>
        </w:tc>
        <w:tc>
          <w:tcPr>
            <w:tcW w:type="dxa" w:w="46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và chạy được trên thiết bị thử</w:t>
            </w:r>
          </w:p>
        </w:tc>
        <w:tc>
          <w:tcPr>
            <w:tcW w:type="dxa" w:w="12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Mục 11.1</w:t>
            </w:r>
          </w:p>
        </w:tc>
      </w:tr>
      <w:tr>
        <w:tc>
          <w:tcPr>
            <w:tcW w:type="dxa" w:w="11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TC-IO-BUILD-03</w:t>
            </w:r>
          </w:p>
        </w:tc>
        <w:tc>
          <w:tcPr>
            <w:tcW w:type="dxa" w:w="23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scheme và build flavor</w:t>
            </w:r>
          </w:p>
        </w:tc>
        <w:tc>
          <w:tcPr>
            <w:tcW w:type="dxa" w:w="46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Mỗi flavor dùng đúng cấu hình, signing và cấu hình bot tương ứng</w:t>
            </w:r>
          </w:p>
        </w:tc>
        <w:tc>
          <w:tcPr>
            <w:tcW w:type="dxa" w:w="12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Mục 11.2</w:t>
            </w:r>
          </w:p>
        </w:tc>
      </w:tr>
      <w:tr>
        <w:tc>
          <w:tcPr>
            <w:tcW w:type="dxa" w:w="11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TC-IO-BUILD-04</w:t>
            </w:r>
          </w:p>
        </w:tc>
        <w:tc>
          <w:tcPr>
            <w:tcW w:type="dxa" w:w="23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Info.plist có đủ usage description</w:t>
            </w:r>
          </w:p>
        </w:tc>
        <w:tc>
          <w:tcPr>
            <w:tcW w:type="dxa" w:w="46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Đủ và đúng mô tả cho từng quyền sử dụng</w:t>
            </w:r>
          </w:p>
        </w:tc>
        <w:tc>
          <w:tcPr>
            <w:tcW w:type="dxa" w:w="12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Mục 10</w:t>
            </w:r>
          </w:p>
        </w:tc>
      </w:tr>
      <w:tr>
        <w:tc>
          <w:tcPr>
            <w:tcW w:type="dxa" w:w="11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TC-IO-BUILD-05</w:t>
            </w:r>
          </w:p>
        </w:tc>
        <w:tc>
          <w:tcPr>
            <w:tcW w:type="dxa" w:w="23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thời hạn chứng chỉ</w:t>
            </w:r>
          </w:p>
        </w:tc>
        <w:tc>
          <w:tcPr>
            <w:tcW w:type="dxa" w:w="46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Chứng chỉ còn hiệu lực; có kế hoạch gia hạn</w:t>
            </w:r>
          </w:p>
        </w:tc>
        <w:tc>
          <w:tcPr>
            <w:tcW w:type="dxa" w:w="12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PMP Mục 5.4 (A1)</w:t>
            </w:r>
          </w:p>
        </w:tc>
      </w:tr>
    </w:tbl>
    <w:p>
      <w:r>
        <w:t xml:space="preserve">Bổ sung của bản 4.0 cho TC-IO-BUILD-03: mỗi flavor phải nạp đúng cấu hình bot tương ứng (dev dùng bot test và chat cá nhân; staging dùng bot test và chat nhóm test; prod dùng bot thật và chat đích thật). Kiểm tra chéo cấu hình là một bước bắt buộc, vì build prod với bot test là lỗi im lặng khó phát hiện.</w:t>
      </w:r>
    </w:p>
    <w:p>
      <w:pPr>
        <w:pStyle w:val="Heading1"/>
      </w:pPr>
      <w:r>
        <w:t xml:space="preserve">5 · Ca kiểm thử cập nhật</w:t>
      </w:r>
    </w:p>
    <w:p>
      <w:pPr>
        <w:pStyle w:val="Heading2"/>
      </w:pPr>
      <w:r>
        <w:t xml:space="preserve">5.1 · TC-IO-13 — Gửi dữ liệu kèm platform = ios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TC-IO-13</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dữ liệu kèm platform = ios đến chat Telegram</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dữ liệu trong cache và một gói kết quả đã hoàn tất; bot đã cấu hình; thiết bị có mạng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Bật mạng  2. Chờ gói kết quả được gửi  3. Mở chat Telegram đích  4. Kiểm tra nội dung tin nhắn nhận được  5. Kiểm tra bảng send_log trong ứng dụng</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Tin nhắn đến đúng chat đích; có platform = ios, deviceId, mã phiên và thời điểm; số bản ghi khớp với gói kết quả; bảng send_log có bản ghi tương ứng; không có request nào gửi tới endpoint Backend</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 (sửa đổi), FR-IO-NOT-01 · SDS v4.0 Mục 6.1, 6.5, 8.3</w:t>
            </w:r>
          </w:p>
        </w:tc>
      </w:tr>
    </w:tbl>
    <w:p>
      <w:r>
        <w:t xml:space="preserve">Thay đổi so với bản 3.0: kết quả mong đợi cũ là "bản ghi lên server có platform = ios; Dashboard phân biệt được nguồn". Kết quả mới kiểm chứng trên chat Telegram và bảng send_log cục bộ, vì không còn server và Dashboard trong luồng.</w:t>
      </w:r>
    </w:p>
    <w:p>
      <w:pPr>
        <w:pStyle w:val="Heading2"/>
      </w:pPr>
      <w:r>
        <w:t xml:space="preserve">5.2 · TC-IO-14 — Xử lý khi app bị suspend/terminate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TC-IO-14</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Xử lý khi app bị suspend/terminate</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Đang có gói kết quả chưa gửi được trong hàng đợi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Ngắt mạng để phát sinh gói chờ gửi  2. Chuyển app ra nền  3. Vuốt đóng app  4. Mở lại app  5. Bật mạng  6. Chờ gửi</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không mất; hàng đợi còn nguyên sau khi mở lại; việc gửi tiếp tục và tin nhắn đến chat đích; bảng telegram_queue không còn dòng của gói đã gửi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FR-IO-SYN-02, FR-IO-NOT-04 · SDS v4.0 Mục 7.3, 9</w:t>
            </w:r>
          </w:p>
        </w:tc>
      </w:tr>
    </w:tbl>
    <w:p>
      <w:r>
        <w:t xml:space="preserve">Thay đổi so với bản 3.0: tiền điều kiện và kết quả mong đợi nay nói về hàng đợi gửi Telegram thay vì hàng đợi đồng bộ Backend. Các bước cơ bản giữ nguyên.</w:t>
      </w:r>
    </w:p>
    <w:p>
      <w:pPr>
        <w:pStyle w:val="Heading2"/>
      </w:pPr>
      <w:r>
        <w:t xml:space="preserve">5.3 · TC-IO-UI-05 — Luồng onboarding và consent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TC-IO-UI-05</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Luồng onboarding và consent có nêu kênh gửi Telegram</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chạy lần đầu trên thiết bị đã xoá dữ liệu ứng dụng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Chạy app  2. Quan sát luồng onboarding  3. Đọc nội dung màn hình consent  4. Xác nhận nội dung nêu rõ kết quả được gửi tới Telegram  5. Tiếp tục tới hộp thoại xin quyền hệ thống</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được thông báo rằng kết quả thu thập được gửi tới một dịch vụ bên ngoài, trước khi hộp thoại xin quyền xuất hiện; nội dung khớp với khai báo privacy manifest</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 FR-IO-NOT-05 · SDS v4.0 Mục 3.3, 10.3, 12.4</w:t>
            </w:r>
          </w:p>
        </w:tc>
      </w:tr>
    </w:tbl>
    <w:p>
      <w:r>
        <w:t xml:space="preserve">Thay đổi so với bản 3.0: kết quả mong đợi được mở rộng. Bản cũ chỉ yêu cầu người dùng hiểu mục đích thu thập; bản mới yêu cầu thêm thông tin về kênh gửi, theo FR-IO-NOT-05.</w:t>
      </w:r>
    </w:p>
    <w:p>
      <w:pPr>
        <w:pStyle w:val="Heading1"/>
      </w:pPr>
      <w:r>
        <w:t xml:space="preserve">6 · Ca kiểm thử mới của bản 4.0</w:t>
      </w:r>
    </w:p>
    <w:p>
      <w:pPr>
        <w:pStyle w:val="Heading2"/>
      </w:pPr>
      <w:r>
        <w:t xml:space="preserve">6.1 · Nhóm gửi kết quả</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TC-IO-NOT-01</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kết quả đến đúng chat Telegram đã cấu hình</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và chat_id hợp lệ; thiết bị có mạng; có một gói kết quả hoàn tất</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Mở app và thực hiện một thao tác thu thập có sinh kết quả  2. Chờ gói kết quả hoàn tất  3. Kiểm tra chat đích  4. Kiểm tra bảng send_log  5. Kiểm tra màn hình /audit-log</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Tin nhắn đến đúng chat đích trong thời gian quy định; send_log ghi nhận mã phiên, phương thức, số lần thử, kết quả cuối, thời điểm; /audit-log hiển thị bản ghi tương ứng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FR-IO-NOT-01, NFR-IO-14 · SDS v4.0 Mục 6.1, 6.5, 12.5</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TC-IO-NOT-02</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Chọn đúng phương thức gửi theo loại và kích thước kết quả</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sẵn các gói kết quả: văn bản ngắn, văn bản dài hơn giới hạn, dữ liệu JSON, một ảnh nhỏ, một ảnh lớn</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Lần lượt gửi từng loại kết quả  2. Kiểm tra hình thức tin nhắn nhận được  3. Gửi một gói văn bản vượt giới hạn ký tự  4. Gửi một gói vượt giới hạn dung lượng tệp</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ngắn đến dạng tin nhắn; kết quả dài đến dạng tệp đính kèm hoặc nhiều phần có đánh số; ảnh nhỏ đi bằng phương thức gửi ảnh; ảnh lớn đi bằng phương thức gửi tệp; không kết quả nào bị cắt cụt; việc chia phần không cắt giữa một bản ghi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FR-IO-NOT-02 · SDS v4.0 Mục 6.4, 6.5</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TC-IO-NOT-03</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Mất mạng khi gửi — hàng đợi bảo toàn</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gói kết quả chờ gửi; thiết bị đang không có mạng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Ngắt mạng  2. Thực hiện thao tác sinh kết quả  3. Kiểm tra trạng thái trong /sync và bảng telegram_queue  4. Đóng và mở lại app  5. Bật mạng lại  6. Chờ gửi</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Gói ở lại hàng đợi, không mất và không báo lỗi chặn giao diện; số lần thử tăng theo cấu hình; sau khi có mạng, gói được gửi và tin nhắn đến chat đích</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FR-IO-NOT-04, NFR-IO-15 · SDS v4.0 Mục 7.3, 12.2</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TC-IO-NOT-04</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sai hoặc bị thu hồi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một token không hợp lệ trong môi trường test</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Chạy app với token sai  2. Thực hiện thao tác sinh kết quả  3. Quan sát hành vi gửi  4. Kiểm tra nút kiểm tra kết nối ở /settings  5. Rà log và mã nguồn tìm token</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không crash; gửi dừng lại và báo cấu hình không hợp lệ; không thử lại vô hạn; token không xuất hiện trong log; gói vẫn nằm trong hàng đợi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 FR-IO-NOT-04, NFR-IO-13 · SDS v4.0 Mục 8.5, 12.1, 12.3</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TC-IO-NOT-05</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Giới hạn tần suất và cơ chế thử lại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nhiều gói kết quả để gửi liên tiếp trong thời gian ngắn</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Tạo một loạt gói kết quả (đủ lớn để chạm giới hạn tần suất)  2. Gửi liên tiếp  3. Quan sát thời gian chờ giữa các lần gửi  4. Kiểm tra bảng send_log về số lần thử  5. Xác nhận không có gói nào bị mất</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Khi bị giới hạn tần suất, app chờ đúng thời gian máy chủ trả về rồi gửi lại; không có gói nào bị mất; số lần thử không vượt giới hạn cấu hình; một gói lỗi vĩnh viễn không chặn các gói phía sau</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FR-IO-NOT-04, NFR-IO-16 · SDS v4.0 Mục 8.4, 12.1, 12.2</w:t>
            </w:r>
          </w:p>
        </w:tc>
      </w:tr>
    </w:tbl>
    <w:p>
      <w:pPr>
        <w:pStyle w:val="Heading2"/>
      </w:pPr>
      <w:r>
        <w:t xml:space="preserve">6.2 · Ca bảo mật bổ sung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TC-IO-SEC-08</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Whitelist chat_id và bảo mật bí mật</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hai chat Telegram: một trong whitelist, một ngoài whitelist</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Cấu hình chat_id ngoài whitelist  2. Thực hiện gửi kết quả  3. Kiểm tra chat ngoài whitelist  4. Rà log ứng dụng và log thiết bị tìm token hoặc chat_id đầy đủ  5. Rà repo tìm bí mật</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không được gửi tới chat ngoài whitelist và có bản ghi cảnh báo; không tìm thấy bot token hay chat_id đầy đủ trong log; không có bí mật trong repo</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 NFR-IO-13, NFR-IO-17 · SDS v4.0 Mục 12.3</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08"/>
        <w:gridCol w:w="4209"/>
        <w:gridCol w:w="3743"/>
      </w:tblGrid>
      <w:tr>
        <w:trPr>
          <w:tblHeader/>
        </w:trPr>
        <w:tc>
          <w:tcPr>
            <w:tcW w:type="dxa" w:w="140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 ca</w:t>
            </w:r>
          </w:p>
        </w:tc>
        <w:tc>
          <w:tcPr>
            <w:tcW w:type="dxa" w:w="420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 kiểm chứng</w:t>
            </w:r>
          </w:p>
        </w:tc>
        <w:tc>
          <w:tcPr>
            <w:tcW w:type="dxa" w:w="374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 đạt</w:t>
            </w:r>
          </w:p>
        </w:tc>
      </w:tr>
      <w:tr>
        <w:tc>
          <w:tcPr>
            <w:tcW w:type="dxa" w:w="14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TC-IO-SEC-01 … 07</w:t>
            </w:r>
          </w:p>
        </w:tc>
        <w:tc>
          <w:tcPr>
            <w:tcW w:type="dxa" w:w="420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danh sách "không thể làm" (giữ nguyên v3.0)</w:t>
            </w:r>
          </w:p>
        </w:tc>
        <w:tc>
          <w:tcPr>
            <w:tcW w:type="dxa" w:w="37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không thực hiện được hành vi vượt sandbox</w:t>
            </w:r>
          </w:p>
        </w:tc>
      </w:tr>
      <w:tr>
        <w:tc>
          <w:tcPr>
            <w:tcW w:type="dxa" w:w="14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TC-IO-SEC-08</w:t>
            </w:r>
          </w:p>
        </w:tc>
        <w:tc>
          <w:tcPr>
            <w:tcW w:type="dxa" w:w="420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Whitelist và bảo mật bí mật (mới v4.0)</w:t>
            </w:r>
          </w:p>
        </w:tc>
        <w:tc>
          <w:tcPr>
            <w:tcW w:type="dxa" w:w="37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gửi sai đích; không lộ bí mật</w:t>
            </w:r>
          </w:p>
        </w:tc>
      </w:tr>
    </w:tbl>
    <w:p>
      <w:pPr>
        <w:pStyle w:val="Heading2"/>
      </w:pPr>
      <w:r>
        <w:t xml:space="preserve">6.3 · Ca giao diện bổ sung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TC-IO-UI-06</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Màn hình settings hiển thị trạng thái cấu hình bot</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đã cài; bot có thể ở ba trạng thái: chưa cấu hình, cấu hình sai, cấu hình đúng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Mở /settings khi chưa cấu hình  2. Nhập token sai và kiểm tra  3. Nhập token đúng và kiểm tra  4. Nhấn nút kiểm tra kết nối</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Trạng thái hiển thị đúng ở cả ba tình huống (chưa cấu hình / không hợp lệ / đã cấu hình); nút kiểm tra kết nối gọi được bot và phản hồi đúng; thông báo lỗi không chứa token</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 · SDS v4.0 Mục 3.3, 8.1</w:t>
            </w:r>
          </w:p>
        </w:tc>
      </w:tr>
    </w:tbl>
    <w:p>
      <w:r>
        <w:t xml:space="preserve">Nút kiểm tra kết nối chỉ dùng để chẩn đoán. Nó không thay thế bước đối chiếu whitelist trước mỗi lần gửi — đây là hai cơ chế khác nhau và cần được kiểm chứng riêng.</w:t>
      </w:r>
    </w:p>
    <w:p>
      <w:pPr>
        <w:pStyle w:val="Heading1"/>
      </w:pPr>
      <w:r>
        <w:t xml:space="preserve">7 · Ca kiểm thử phi chức năng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730"/>
        <w:gridCol w:w="1653"/>
        <w:gridCol w:w="3527"/>
        <w:gridCol w:w="2895"/>
        <w:gridCol w:w="555"/>
      </w:tblGrid>
      <w:tr>
        <w:trPr>
          <w:tblHeader/>
        </w:trPr>
        <w:tc>
          <w:tcPr>
            <w:tcW w:type="dxa" w:w="73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 ca</w:t>
            </w:r>
          </w:p>
        </w:tc>
        <w:tc>
          <w:tcPr>
            <w:tcW w:type="dxa" w:w="165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w:t>
            </w:r>
          </w:p>
        </w:tc>
        <w:tc>
          <w:tcPr>
            <w:tcW w:type="dxa" w:w="352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Phương pháp</w:t>
            </w:r>
          </w:p>
        </w:tc>
        <w:tc>
          <w:tcPr>
            <w:tcW w:type="dxa" w:w="289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 đạt</w:t>
            </w:r>
          </w:p>
        </w:tc>
        <w:tc>
          <w:tcPr>
            <w:tcW w:type="dxa" w:w="55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Truy vết</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TC-IO-NFR-01</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Hiệu năng khởi động</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Đo thời gian khởi động</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3 giây</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NFR-IO-01</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TC-IO-NFR-02</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thụ pin</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Đo khi chạy nền và khi app mở</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tụt pin bất thường</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NFR-IO-02</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TC-IO-NFR-03</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thụ bộ nhớ</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Theo dõi bằng DevTools/Instruments</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Trong ngưỡng chấp nhận</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NFR-IO-03</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TC-IO-NFR-04</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mật truyền tải (ATS)</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mọi kết nối, gồm api.telegram.org</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Toàn bộ HTTPS/TLS</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NFR-IO-04</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TC-IO-NFR-05</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dữ liệu nhạy cảm</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nơi lưu token và chat_id</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trong secure storage; không trong SQLite thường</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NFR-IO-05</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TC-IO-NFR-06</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Protection</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class dữ liệu lưu local</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vệ đúng class</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NFR-IO-06</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TC-IO-NFR-07</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Privacy manifest</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khai báo, gồm khai báo chia sẻ dữ liệu với bên thứ ba</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Đúng và đầy đủ</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NFR-IO-07</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TC-IO-NFR-08</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Khả dụng</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người dùng</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Hoàn thành được luồng cấp quyền</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NFR-IO-08</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TC-IO-NFR-09</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Tương thích iOS tối thiểu</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trên phiên bản iOS tối thiểu</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Chạy đúng</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NFR-IO-09</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TC-IO-NFR-10</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Đa ngôn ngữ</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từng ngôn ngữ</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thiếu chuỗi</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NFR-IO-10</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TC-IO-NFR-11</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Khả năng bảo trì</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kiến trúc tách tầng, gồm rà soát import của tầng Domain</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Domain không phụ thuộc lớp gửi</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NFR-IO-11</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TC-IO-NFR-12</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Tuân thủ App Store Guidelines</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trước khi nộp</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vi phạm</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NFR-IO-12</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TC-IO-NFR-13</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không lộ</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log, log thiết bị, rà repo (mới v4.0)</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bí mật trong log hoặc mã nguồn</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TC-IO-NFR-14</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không chặn luồng chính</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Đo thời gian thao tác khi đang gửi so với khi không gửi (mới v4.0)</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chậm hơn ngưỡng đặt ra</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NFR-IO-14</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TC-IO-NFR-15</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toàn kết quả</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Đóng/mở app khi còn gói chờ gửi (mới v4.0)</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Hàng đợi còn nguyên</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NFR-IO-15</w:t>
            </w:r>
          </w:p>
        </w:tc>
      </w:tr>
      <w:tr>
        <w:tc>
          <w:tcPr>
            <w:tcW w:type="dxa" w:w="7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TC-IO-NFR-16</w:t>
            </w:r>
          </w:p>
        </w:tc>
        <w:tc>
          <w:tcPr>
            <w:tcW w:type="dxa" w:w="16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Giới hạn tần suất</w:t>
            </w:r>
          </w:p>
        </w:tc>
        <w:tc>
          <w:tcPr>
            <w:tcW w:type="dxa" w:w="35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Tạo tải gửi liên tiếp (mới v4.0)</w:t>
            </w:r>
          </w:p>
        </w:tc>
        <w:tc>
          <w:tcPr>
            <w:tcW w:type="dxa" w:w="28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Tuân thủ thời gian chờ máy chủ trả về</w:t>
            </w:r>
          </w:p>
        </w:tc>
        <w:tc>
          <w:tcPr>
            <w:tcW w:type="dxa" w:w="5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NFR-IO-16</w:t>
            </w:r>
          </w:p>
        </w:tc>
      </w:tr>
      <w:tr>
        <w:tc>
          <w:tcPr>
            <w:tcW w:type="dxa" w:w="7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TC-IO-NFR-17</w:t>
            </w:r>
          </w:p>
        </w:tc>
        <w:tc>
          <w:tcPr>
            <w:tcW w:type="dxa" w:w="16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đúng đích</w:t>
            </w:r>
          </w:p>
        </w:tc>
        <w:tc>
          <w:tcPr>
            <w:tcW w:type="dxa" w:w="35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Thử chat ngoài whitelist (mới v4.0)</w:t>
            </w:r>
          </w:p>
        </w:tc>
        <w:tc>
          <w:tcPr>
            <w:tcW w:type="dxa" w:w="28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100% lần gửi khớp whitelist</w:t>
            </w:r>
          </w:p>
        </w:tc>
        <w:tc>
          <w:tcPr>
            <w:tcW w:type="dxa" w:w="5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NFR-IO-17</w:t>
            </w:r>
          </w:p>
        </w:tc>
      </w:tr>
    </w:tbl>
    <w:p>
      <w:r>
        <w:t xml:space="preserve">TC-IO-NFR-11 cần lưu ý ở bản 4.0: kênh gửi là thành phần mới ở tầng Data, và rủi ro bảo trì lớn nhất là để tầng Domain phụ thuộc vào nó. Ca này kiểm chứng bằng rà soát import, không phải bằng chạy thử.</w:t>
      </w:r>
    </w:p>
    <w:p>
      <w:pPr>
        <w:pStyle w:val="Heading1"/>
      </w:pPr>
      <w:r>
        <w:t xml:space="preserve">8 · Ca đối chiếu capability, ranh giới sandbox và forensic</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040"/>
        <w:gridCol w:w="4752"/>
        <w:gridCol w:w="3568"/>
      </w:tblGrid>
      <w:tr>
        <w:trPr>
          <w:tblHeader/>
        </w:trPr>
        <w:tc>
          <w:tcPr>
            <w:tcW w:type="dxa" w:w="104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 ca</w:t>
            </w:r>
          </w:p>
        </w:tc>
        <w:tc>
          <w:tcPr>
            <w:tcW w:type="dxa" w:w="47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 kiểm chứng</w:t>
            </w:r>
          </w:p>
        </w:tc>
        <w:tc>
          <w:tcPr>
            <w:tcW w:type="dxa" w:w="356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Cách thực hiện</w:t>
            </w:r>
          </w:p>
        </w:tc>
      </w:tr>
      <w:tr>
        <w:tc>
          <w:tcPr>
            <w:tcW w:type="dxa" w:w="10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TC-IO-CAP-01</w:t>
            </w:r>
          </w:p>
        </w:tc>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đủ 12 nhóm dữ liệu trong bảng SRS</w:t>
            </w:r>
          </w:p>
        </w:tc>
        <w:tc>
          <w:tcPr>
            <w:tcW w:type="dxa" w:w="3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chéo SRS ↔ SDS ↔ Test</w:t>
            </w:r>
          </w:p>
        </w:tc>
      </w:tr>
      <w:tr>
        <w:tc>
          <w:tcPr>
            <w:tcW w:type="dxa" w:w="10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TC-IO-CAP-02</w:t>
            </w:r>
          </w:p>
        </w:tc>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"có thể làm" khớp với chức năng app thực tế</w:t>
            </w:r>
          </w:p>
        </w:tc>
        <w:tc>
          <w:tcPr>
            <w:tcW w:type="dxa" w:w="35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từng mục với app</w:t>
            </w:r>
          </w:p>
        </w:tc>
      </w:tr>
      <w:tr>
        <w:tc>
          <w:tcPr>
            <w:tcW w:type="dxa" w:w="10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TC-IO-CAP-03</w:t>
            </w:r>
          </w:p>
        </w:tc>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"không thể làm" khớp với kết quả TC-IO-SEC-01..07</w:t>
            </w:r>
          </w:p>
        </w:tc>
        <w:tc>
          <w:tcPr>
            <w:tcW w:type="dxa" w:w="3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kết quả kiểm thử</w:t>
            </w:r>
          </w:p>
        </w:tc>
      </w:tr>
      <w:tr>
        <w:tc>
          <w:tcPr>
            <w:tcW w:type="dxa" w:w="10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TC-IO-FOR-01</w:t>
            </w:r>
          </w:p>
        </w:tc>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forensic chạy được không cần jailbreak</w:t>
            </w:r>
          </w:p>
        </w:tc>
        <w:tc>
          <w:tcPr>
            <w:tcW w:type="dxa" w:w="35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Thực hành trên bản backup mẫu</w:t>
            </w:r>
          </w:p>
        </w:tc>
      </w:tr>
      <w:tr>
        <w:tc>
          <w:tcPr>
            <w:tcW w:type="dxa" w:w="10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TC-IO-FOR-02</w:t>
            </w:r>
          </w:p>
        </w:tc>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MVT đối chiếu IOC/STIX2 thành công</w:t>
            </w:r>
          </w:p>
        </w:tc>
        <w:tc>
          <w:tcPr>
            <w:tcW w:type="dxa" w:w="3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Chạy MVT và đối chiếu</w:t>
            </w:r>
          </w:p>
        </w:tc>
      </w:tr>
      <w:tr>
        <w:tc>
          <w:tcPr>
            <w:tcW w:type="dxa" w:w="10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TC-IO-FOR-03</w:t>
            </w:r>
          </w:p>
        </w:tc>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Dựng được timeline từ artefact</w:t>
            </w:r>
          </w:p>
        </w:tc>
        <w:tc>
          <w:tcPr>
            <w:tcW w:type="dxa" w:w="35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Phân tích sms.db, Safari, processes, crash logs</w:t>
            </w:r>
          </w:p>
        </w:tc>
      </w:tr>
      <w:tr>
        <w:tc>
          <w:tcPr>
            <w:tcW w:type="dxa" w:w="10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TC-IO-FOR-04</w:t>
            </w:r>
          </w:p>
        </w:tc>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Bảng so sánh 4 họ spyware khớp nguồn công bố</w:t>
            </w:r>
          </w:p>
        </w:tc>
        <w:tc>
          <w:tcPr>
            <w:tcW w:type="dxa" w:w="3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trích dẫn</w:t>
            </w:r>
          </w:p>
        </w:tc>
      </w:tr>
    </w:tbl>
    <w:p>
      <w:pPr>
        <w:pStyle w:val="Heading2"/>
      </w:pPr>
      <w:r>
        <w:t xml:space="preserve">8.1 · Ca bổ sung về tách biệt kênh gửi và forensic</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TC-IO-FOR-05</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artefact forensic nào đi qua kênh Telegram</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forensic đã chạy ít nhất một lần trên bản backup mẫu; bot Telegram đã cấu hình</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Rà soát luồng quy trình forensic trong SDS v4.0 Mục 13  2. Rà soát cấu hình kênh gửi  3. Rà soát chat Telegram đích tìm artefact  4. Rà soát mã nguồn tìm đường dẫn nào nối quy trình forensic với lớp gửi</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artefact forensic (sms.db, dữ liệu Safari, danh sách process, crash log) nào xuất hiện trên chat Telegram; mã nguồn không có liên kết giữa quy trình điều tra và lớp gửi; kênh gửi chỉ nhận dữ liệu thuộc public API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13.3 · FR-IO-NOT-01</w:t>
            </w:r>
          </w:p>
        </w:tc>
      </w:tr>
    </w:tbl>
    <w:p>
      <w:r>
        <w:t xml:space="preserve">Ca này là bổ sung quan trọng của bản 4.0. Vì ứng dụng nay có một kênh ra bên ngoài, phải kiểm chứng rõ rằng kênh đó không trở thành đường rò rỉ artefact điều tra. Đây là yêu cầu phòng thủ, không phải kiểm chứng chức năng.</w:t>
      </w:r>
    </w:p>
    <w:p>
      <w:pPr>
        <w:pStyle w:val="Heading1"/>
      </w:pPr>
      <w:r>
        <w:t xml:space="preserve">9 · Tổng hợp kết quả kiểm thử</w:t>
      </w:r>
    </w:p>
    <w:p>
      <w:r>
        <w:t xml:space="preserve">Bảng dưới là khung đếm theo nhóm ca của tài liệu này, dùng để theo dõi tiến độ. Số ca thực tế có thể chênh lệch khi chi tiết hoá từng ca trong quá trình thực hiện.</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245"/>
        <w:gridCol w:w="707"/>
        <w:gridCol w:w="707"/>
        <w:gridCol w:w="449"/>
        <w:gridCol w:w="984"/>
        <w:gridCol w:w="3268"/>
      </w:tblGrid>
      <w:tr>
        <w:trPr>
          <w:tblHeader/>
        </w:trPr>
        <w:tc>
          <w:tcPr>
            <w:tcW w:type="dxa" w:w="324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Nhóm</w:t>
            </w:r>
          </w:p>
        </w:tc>
        <w:tc>
          <w:tcPr>
            <w:tcW w:type="dxa" w:w="7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Bản 3.0</w:t>
            </w:r>
          </w:p>
        </w:tc>
        <w:tc>
          <w:tcPr>
            <w:tcW w:type="dxa" w:w="7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Bản 4.0</w:t>
            </w:r>
          </w:p>
        </w:tc>
        <w:tc>
          <w:tcPr>
            <w:tcW w:type="dxa" w:w="44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Đạt</w:t>
            </w:r>
          </w:p>
        </w:tc>
        <w:tc>
          <w:tcPr>
            <w:tcW w:type="dxa" w:w="98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Không đạt</w:t>
            </w:r>
          </w:p>
        </w:tc>
        <w:tc>
          <w:tcPr>
            <w:tcW w:type="dxa" w:w="326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32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dữ liệu trong permission</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15</w:t>
            </w:r>
          </w:p>
        </w:tc>
        <w:tc>
          <w:tcPr>
            <w:tcW w:type="dxa" w:w="4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r>
      <w:tr>
        <w:tc>
          <w:tcPr>
            <w:tcW w:type="dxa" w:w="32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kết quả Telegram (mới)</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4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TC-IO-NOT-01 … 05</w:t>
            </w:r>
          </w:p>
        </w:tc>
      </w:tr>
      <w:tr>
        <w:tc>
          <w:tcPr>
            <w:tcW w:type="dxa" w:w="32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7</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8</w:t>
            </w:r>
          </w:p>
        </w:tc>
        <w:tc>
          <w:tcPr>
            <w:tcW w:type="dxa" w:w="4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Gồm TC-IO-SEC-08</w:t>
            </w:r>
          </w:p>
        </w:tc>
      </w:tr>
      <w:tr>
        <w:tc>
          <w:tcPr>
            <w:tcW w:type="dxa" w:w="32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.ipa / TestFlight</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4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TC-IO-BUILD-03 mở rộng nội dung</w:t>
            </w:r>
          </w:p>
        </w:tc>
      </w:tr>
      <w:tr>
        <w:tc>
          <w:tcPr>
            <w:tcW w:type="dxa" w:w="32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Giao diện &amp; thiết bị</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6</w:t>
            </w:r>
          </w:p>
        </w:tc>
        <w:tc>
          <w:tcPr>
            <w:tcW w:type="dxa" w:w="4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Gồm TC-IO-UI-06</w:t>
            </w:r>
          </w:p>
        </w:tc>
      </w:tr>
      <w:tr>
        <w:tc>
          <w:tcPr>
            <w:tcW w:type="dxa" w:w="32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Phi chức năng</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12</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17</w:t>
            </w:r>
          </w:p>
        </w:tc>
        <w:tc>
          <w:tcPr>
            <w:tcW w:type="dxa" w:w="4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Gồm NFR-IO-13 … 17</w:t>
            </w:r>
          </w:p>
        </w:tc>
      </w:tr>
      <w:tr>
        <w:tc>
          <w:tcPr>
            <w:tcW w:type="dxa" w:w="32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capability &amp; forensic</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7</w:t>
            </w:r>
          </w:p>
        </w:tc>
        <w:tc>
          <w:tcPr>
            <w:tcW w:type="dxa" w:w="7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8</w:t>
            </w:r>
          </w:p>
        </w:tc>
        <w:tc>
          <w:tcPr>
            <w:tcW w:type="dxa" w:w="4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Gồm TC-IO-FOR-05</w:t>
            </w:r>
          </w:p>
        </w:tc>
      </w:tr>
      <w:tr>
        <w:tc>
          <w:tcPr>
            <w:tcW w:type="dxa" w:w="32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Tổng cộng</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51</w:t>
            </w:r>
          </w:p>
        </w:tc>
        <w:tc>
          <w:tcPr>
            <w:tcW w:type="dxa" w:w="7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64</w:t>
            </w:r>
          </w:p>
        </w:tc>
        <w:tc>
          <w:tcPr>
            <w:tcW w:type="dxa" w:w="4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9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32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bl>
    <w:p>
      <w:pPr>
        <w:pStyle w:val="Heading2"/>
      </w:pPr>
      <w:r>
        <w:t xml:space="preserve">9.1 · Điều kiện đạt của đợt kiểm thử</w:t>
      </w:r>
    </w:p>
    <w:p>
      <w:pPr>
        <w:pStyle w:val="ListParagraph"/>
        <w:numPr>
          <w:ilvl w:val="0"/>
          <w:numId w:val="1"/>
        </w:numPr>
      </w:pPr>
      <w:r>
        <w:t xml:space="preserve">Toàn bộ ca ưu tiên Cao đạt.</w:t>
      </w:r>
    </w:p>
    <w:p>
      <w:pPr>
        <w:pStyle w:val="ListParagraph"/>
        <w:numPr>
          <w:ilvl w:val="0"/>
          <w:numId w:val="1"/>
        </w:numPr>
      </w:pPr>
      <w:r>
        <w:t xml:space="preserve">Toàn bộ ca ranh giới sandbox đạt.</w:t>
      </w:r>
    </w:p>
    <w:p>
      <w:pPr>
        <w:pStyle w:val="ListParagraph"/>
        <w:numPr>
          <w:ilvl w:val="0"/>
          <w:numId w:val="1"/>
        </w:numPr>
      </w:pPr>
      <w:r>
        <w:t xml:space="preserve">Không còn lỗi mức Critical hoặc Major.</w:t>
      </w:r>
    </w:p>
    <w:p>
      <w:pPr>
        <w:pStyle w:val="ListParagraph"/>
        <w:numPr>
          <w:ilvl w:val="0"/>
          <w:numId w:val="1"/>
        </w:numPr>
      </w:pPr>
      <w:r>
        <w:t xml:space="preserve">Ba chỉ tiêu chất lượng còn để trống trong SRS v4.0 Mục 5.3 đã được chốt và có số đo thực tế.</w:t>
      </w:r>
    </w:p>
    <w:p>
      <w:pPr>
        <w:pStyle w:val="ListParagraph"/>
        <w:numPr>
          <w:ilvl w:val="0"/>
          <w:numId w:val="1"/>
        </w:numPr>
      </w:pPr>
      <w:r>
        <w:t xml:space="preserve">Ma trận truy vết còn kín: mỗi yêu cầu có ít nhất một ca kiểm chứng.</w:t>
      </w:r>
    </w:p>
    <w:p>
      <w:pPr>
        <w:pStyle w:val="Heading1"/>
      </w:pPr>
      <w:r>
        <w:t xml:space="preserve">10 · Rủi ro kiểm thử của kênh Telegram</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00"/>
        <w:gridCol w:w="3405"/>
        <w:gridCol w:w="800"/>
        <w:gridCol w:w="4755"/>
      </w:tblGrid>
      <w:tr>
        <w:trPr>
          <w:tblHeader/>
        </w:trPr>
        <w:tc>
          <w:tcPr>
            <w:tcW w:type="dxa" w:w="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w:t>
            </w:r>
          </w:p>
        </w:tc>
        <w:tc>
          <w:tcPr>
            <w:tcW w:type="dxa" w:w="340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Rủi ro</w:t>
            </w:r>
          </w:p>
        </w:tc>
        <w:tc>
          <w:tcPr>
            <w:tcW w:type="dxa" w:w="8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Mức độ</w:t>
            </w:r>
          </w:p>
        </w:tc>
        <w:tc>
          <w:tcPr>
            <w:tcW w:type="dxa" w:w="475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Giảm thiểu</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T1</w:t>
            </w:r>
          </w:p>
        </w:tc>
        <w:tc>
          <w:tcPr>
            <w:tcW w:type="dxa" w:w="34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test trùng với chat thật</w:t>
            </w:r>
          </w:p>
        </w:tc>
        <w:tc>
          <w:tcPr>
            <w:tcW w:type="dxa" w:w="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47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Dùng bot và chat riêng cho kiểm thử; kiểm tra cấu hình trước mỗi đợt</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T2</w:t>
            </w:r>
          </w:p>
        </w:tc>
        <w:tc>
          <w:tcPr>
            <w:tcW w:type="dxa" w:w="34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Giới hạn tần suất khi chạy nhiều ca</w:t>
            </w:r>
          </w:p>
        </w:tc>
        <w:tc>
          <w:tcPr>
            <w:tcW w:type="dxa" w:w="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47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Giãn thời gian giữa các ca; ghi nhận thời điểm chạy để phân biệt lỗi sản phẩm với lỗi môi trường</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T3</w:t>
            </w:r>
          </w:p>
        </w:tc>
        <w:tc>
          <w:tcPr>
            <w:tcW w:type="dxa" w:w="34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phụ thuộc dịch vụ bên ngoài</w:t>
            </w:r>
          </w:p>
        </w:tc>
        <w:tc>
          <w:tcPr>
            <w:tcW w:type="dxa" w:w="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47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rõ đây là lỗi môi trường, không phải lỗi sản phẩm; chạy lại ca vào thời điểm khác</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T4</w:t>
            </w:r>
          </w:p>
        </w:tc>
        <w:tc>
          <w:tcPr>
            <w:tcW w:type="dxa" w:w="34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nhạy cảm trong chat test</w:t>
            </w:r>
          </w:p>
        </w:tc>
        <w:tc>
          <w:tcPr>
            <w:tcW w:type="dxa" w:w="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47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dùng dữ liệu đã phê duyệt; dọn chat test sau mỗi đợt</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T5</w:t>
            </w:r>
          </w:p>
        </w:tc>
        <w:tc>
          <w:tcPr>
            <w:tcW w:type="dxa" w:w="34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Bỏ sót ca khi đổi kênh</w:t>
            </w:r>
          </w:p>
        </w:tc>
        <w:tc>
          <w:tcPr>
            <w:tcW w:type="dxa" w:w="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47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chéo SRS ↔ SDS ↔ Test trước khi nghiệm thu</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T6</w:t>
            </w:r>
          </w:p>
        </w:tc>
        <w:tc>
          <w:tcPr>
            <w:tcW w:type="dxa" w:w="340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Token kiểm thử bị commit nhầm</w:t>
            </w:r>
          </w:p>
        </w:tc>
        <w:tc>
          <w:tcPr>
            <w:tcW w:type="dxa" w:w="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475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repo trước khi nộp; dùng file cấu hình không được theo dõi bởi Git</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T7</w:t>
            </w:r>
          </w:p>
        </w:tc>
        <w:tc>
          <w:tcPr>
            <w:tcW w:type="dxa" w:w="340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luận "đạt" dựa trên một lần gửi thành công</w:t>
            </w:r>
          </w:p>
        </w:tc>
        <w:tc>
          <w:tcPr>
            <w:tcW w:type="dxa" w:w="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475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Chạy lặp ca hạnh phúc (tối thiểu 10 lần) và ghi lại phân bố thời gian</w:t>
            </w:r>
          </w:p>
        </w:tc>
      </w:tr>
    </w:tbl>
    <w:p>
      <w:pPr>
        <w:pStyle w:val="Heading1"/>
      </w:pPr>
      <w:r>
        <w:t xml:space="preserve">11 · Quy trình báo cáo lỗi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441"/>
        <w:gridCol w:w="5919"/>
      </w:tblGrid>
      <w:tr>
        <w:trPr>
          <w:tblHeader/>
        </w:trPr>
        <w:tc>
          <w:tcPr>
            <w:tcW w:type="dxa" w:w="34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591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Mô tả</w:t>
            </w:r>
          </w:p>
        </w:tc>
      </w:tr>
      <w:tr>
        <w:tc>
          <w:tcPr>
            <w:tcW w:type="dxa" w:w="3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lỗi</w:t>
            </w:r>
          </w:p>
        </w:tc>
        <w:tc>
          <w:tcPr>
            <w:tcW w:type="dxa" w:w="5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BUG-IO-001</w:t>
            </w:r>
          </w:p>
        </w:tc>
      </w:tr>
      <w:tr>
        <w:tc>
          <w:tcPr>
            <w:tcW w:type="dxa" w:w="3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đề</w:t>
            </w:r>
          </w:p>
        </w:tc>
        <w:tc>
          <w:tcPr>
            <w:tcW w:type="dxa" w:w="5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Mô tả ngắn gọn lỗi</w:t>
            </w:r>
          </w:p>
        </w:tc>
      </w:tr>
      <w:tr>
        <w:tc>
          <w:tcPr>
            <w:tcW w:type="dxa" w:w="3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Môi trường</w:t>
            </w:r>
          </w:p>
        </w:tc>
        <w:tc>
          <w:tcPr>
            <w:tcW w:type="dxa" w:w="5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Model thiết bị, phiên bản iOS, loại build, flavor</w:t>
            </w:r>
          </w:p>
        </w:tc>
      </w:tr>
      <w:tr>
        <w:tc>
          <w:tcPr>
            <w:tcW w:type="dxa" w:w="3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 tái hiện</w:t>
            </w:r>
          </w:p>
        </w:tc>
        <w:tc>
          <w:tcPr>
            <w:tcW w:type="dxa" w:w="5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Chuỗi bước để tái hiện</w:t>
            </w:r>
          </w:p>
        </w:tc>
      </w:tr>
      <w:tr>
        <w:tc>
          <w:tcPr>
            <w:tcW w:type="dxa" w:w="3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thực tế / mong đợi</w:t>
            </w:r>
          </w:p>
        </w:tc>
        <w:tc>
          <w:tcPr>
            <w:tcW w:type="dxa" w:w="5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So sánh hành vi</w:t>
            </w:r>
          </w:p>
        </w:tc>
      </w:tr>
      <w:tr>
        <w:tc>
          <w:tcPr>
            <w:tcW w:type="dxa" w:w="3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Mức độ</w:t>
            </w:r>
          </w:p>
        </w:tc>
        <w:tc>
          <w:tcPr>
            <w:tcW w:type="dxa" w:w="5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Critical / Major / Minor / Trivial</w:t>
            </w:r>
          </w:p>
        </w:tc>
      </w:tr>
      <w:tr>
        <w:tc>
          <w:tcPr>
            <w:tcW w:type="dxa" w:w="3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 kiểm thử liên quan</w:t>
            </w:r>
          </w:p>
        </w:tc>
        <w:tc>
          <w:tcPr>
            <w:tcW w:type="dxa" w:w="59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test case</w:t>
            </w:r>
          </w:p>
        </w:tc>
      </w:tr>
      <w:tr>
        <w:tc>
          <w:tcPr>
            <w:tcW w:type="dxa" w:w="3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Trạng thái</w:t>
            </w:r>
          </w:p>
        </w:tc>
        <w:tc>
          <w:tcPr>
            <w:tcW w:type="dxa" w:w="59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New / In-progress / Fixed / Closed</w:t>
            </w:r>
          </w:p>
        </w:tc>
      </w:tr>
    </w:tbl>
    <w:p>
      <w:pPr>
        <w:pStyle w:val="Heading2"/>
      </w:pPr>
      <w:r>
        <w:t xml:space="preserve">11.1 · Quy tắc xếp mức độ</w:t>
      </w:r>
    </w:p>
    <w:p>
      <w:r>
        <w:t xml:space="preserve">Mọi lỗi liên quan đến gửi kết quả (không đến được chat, gửi sai đích, rò rỉ bí mật, mất gói trong hàng đợi) được xếp tối thiểu mức Major, vì chúng ảnh hưởng trực tiếp tới kênh nhận kết quả duy nhất của hệ thống sau khi đổi kênh.</w:t>
      </w:r>
    </w:p>
    <w:p>
      <w:r>
        <w:t xml:space="preserve">Mọi lỗi liên quan signing, provisioning profile hoặc TestFlight được xếp tối thiểu mức Major vì có thể chặn toàn bộ việc bàn giao sản phẩm. Quy tắc này giữ nguyên từ bản 3.0.</w:t>
      </w:r>
    </w:p>
    <w:p>
      <w:pPr>
        <w:pStyle w:val="Heading1"/>
      </w:pPr>
      <w:r>
        <w:t xml:space="preserve">12 · Phê duyệt tài liệu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725"/>
        <w:gridCol w:w="2725"/>
        <w:gridCol w:w="824"/>
        <w:gridCol w:w="1086"/>
      </w:tblGrid>
      <w:tr>
        <w:trPr>
          <w:tblHeader/>
        </w:trPr>
        <w:tc>
          <w:tcPr>
            <w:tcW w:type="dxa" w:w="47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Vai trò</w:t>
            </w:r>
          </w:p>
        </w:tc>
        <w:tc>
          <w:tcPr>
            <w:tcW w:type="dxa" w:w="27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Họ tên</w:t>
            </w:r>
          </w:p>
        </w:tc>
        <w:tc>
          <w:tcPr>
            <w:tcW w:type="dxa" w:w="82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Ngày</w:t>
            </w:r>
          </w:p>
        </w:tc>
        <w:tc>
          <w:tcPr>
            <w:tcW w:type="dxa" w:w="10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Chữ ký</w:t>
            </w:r>
          </w:p>
        </w:tc>
      </w:tr>
      <w:tr>
        <w:tc>
          <w:tcPr>
            <w:tcW w:type="dxa" w:w="4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lập kế hoạch kiểm thử</w:t>
            </w:r>
          </w:p>
        </w:tc>
        <w:tc>
          <w:tcPr>
            <w:tcW w:type="dxa" w:w="2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8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4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hướng dẫn</w:t>
            </w:r>
          </w:p>
        </w:tc>
        <w:tc>
          <w:tcPr>
            <w:tcW w:type="dxa" w:w="2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Phạm Đức Thắng</w:t>
            </w:r>
          </w:p>
        </w:tc>
        <w:tc>
          <w:tcPr>
            <w:tcW w:type="dxa" w:w="8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4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Nhóm thực hiện — nhánh iOS</w:t>
            </w:r>
          </w:p>
        </w:tc>
        <w:tc>
          <w:tcPr>
            <w:tcW w:type="dxa" w:w="2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8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KML-TEST-001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2026-09-25T01:49:46.366Z</dcterms:created>
  <dcterms:modified xsi:type="dcterms:W3CDTF">2026-09-25T01:49:46.366Z</dcterms:modified>
</cp:coreProperties>
</file>

<file path=docProps/custom.xml><?xml version="1.0" encoding="utf-8"?>
<Properties xmlns="http://schemas.openxmlformats.org/officeDocument/2006/custom-properties" xmlns:vt="http://schemas.openxmlformats.org/officeDocument/2006/docPropsVTypes"/>
</file>