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t>Báo cáo quản trị dự án</w:t>
      </w: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t>Nhóm PM08</w:t>
      </w: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t>Thành viên: Bùi Đức Quang, Nguyễn Văn Thuyên, Đặng Quang Trung</w:t>
      </w: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br w:type="page"/>
      </w: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lastRenderedPageBreak/>
        <w:t>Danh mục tài liệu:</w:t>
      </w:r>
    </w:p>
    <w:p w:rsidR="00A525F4" w:rsidRPr="00390106" w:rsidRDefault="00A66EBE">
      <w:pPr>
        <w:numPr>
          <w:ilvl w:val="0"/>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RFP</w:t>
      </w:r>
    </w:p>
    <w:p w:rsidR="00A525F4" w:rsidRPr="00390106" w:rsidRDefault="00A66EBE">
      <w:pPr>
        <w:numPr>
          <w:ilvl w:val="0"/>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Project planning</w:t>
      </w:r>
    </w:p>
    <w:p w:rsidR="00A525F4" w:rsidRPr="00390106" w:rsidRDefault="00A66EBE">
      <w:pPr>
        <w:numPr>
          <w:ilvl w:val="1"/>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Product scope</w:t>
      </w:r>
    </w:p>
    <w:p w:rsidR="00A525F4" w:rsidRPr="00390106" w:rsidRDefault="00A66EBE">
      <w:pPr>
        <w:numPr>
          <w:ilvl w:val="1"/>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Project scope</w:t>
      </w:r>
    </w:p>
    <w:p w:rsidR="00A525F4" w:rsidRPr="00390106" w:rsidRDefault="00A66EBE">
      <w:pPr>
        <w:numPr>
          <w:ilvl w:val="1"/>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WBS</w:t>
      </w:r>
    </w:p>
    <w:p w:rsidR="00A525F4" w:rsidRPr="00390106" w:rsidRDefault="00A66EBE">
      <w:pPr>
        <w:numPr>
          <w:ilvl w:val="1"/>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Critical path</w:t>
      </w:r>
    </w:p>
    <w:p w:rsidR="00A525F4" w:rsidRPr="00390106" w:rsidRDefault="00A66EBE">
      <w:pPr>
        <w:numPr>
          <w:ilvl w:val="1"/>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Activities sequencing</w:t>
      </w:r>
    </w:p>
    <w:p w:rsidR="00A525F4" w:rsidRPr="00390106" w:rsidRDefault="00A66EBE">
      <w:pPr>
        <w:numPr>
          <w:ilvl w:val="0"/>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Executing</w:t>
      </w:r>
    </w:p>
    <w:p w:rsidR="00A525F4" w:rsidRPr="00390106" w:rsidRDefault="00A66EBE">
      <w:pPr>
        <w:numPr>
          <w:ilvl w:val="0"/>
          <w:numId w:val="2"/>
        </w:numPr>
        <w:contextualSpacing/>
        <w:rPr>
          <w:rFonts w:ascii="Times New Roman" w:hAnsi="Times New Roman" w:cs="Times New Roman"/>
          <w:color w:val="1D2129"/>
          <w:sz w:val="26"/>
          <w:szCs w:val="26"/>
          <w:highlight w:val="white"/>
        </w:rPr>
      </w:pPr>
      <w:r w:rsidRPr="00390106">
        <w:rPr>
          <w:rFonts w:ascii="Times New Roman" w:hAnsi="Times New Roman" w:cs="Times New Roman"/>
          <w:color w:val="1D2129"/>
          <w:sz w:val="26"/>
          <w:szCs w:val="26"/>
          <w:highlight w:val="white"/>
        </w:rPr>
        <w:t>Monitoring</w:t>
      </w: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br w:type="page"/>
      </w:r>
    </w:p>
    <w:p w:rsidR="00A525F4" w:rsidRPr="00390106" w:rsidRDefault="00390106" w:rsidP="00390106">
      <w:pPr>
        <w:jc w:val="center"/>
        <w:rPr>
          <w:rFonts w:ascii="Times New Roman" w:hAnsi="Times New Roman" w:cs="Times New Roman"/>
          <w:sz w:val="32"/>
          <w:szCs w:val="26"/>
        </w:rPr>
      </w:pPr>
      <w:r w:rsidRPr="00390106">
        <w:rPr>
          <w:rFonts w:ascii="Times New Roman" w:hAnsi="Times New Roman" w:cs="Times New Roman"/>
          <w:sz w:val="32"/>
          <w:szCs w:val="26"/>
          <w:lang w:val="en-US"/>
        </w:rPr>
        <w:lastRenderedPageBreak/>
        <w:t xml:space="preserve">Phần 1: </w:t>
      </w:r>
      <w:r w:rsidR="00A66EBE" w:rsidRPr="00390106">
        <w:rPr>
          <w:rFonts w:ascii="Times New Roman" w:hAnsi="Times New Roman" w:cs="Times New Roman"/>
          <w:sz w:val="32"/>
          <w:szCs w:val="26"/>
        </w:rPr>
        <w:t>RFP - Request for proposal</w:t>
      </w: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Background of company</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Công ty: BK-PM08</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Mô tả: Công ty chuyên về outsourcing đưa ra các giải pháp xây dựng hệ thống liên quan đến thương mại điện tử.</w:t>
      </w:r>
    </w:p>
    <w:p w:rsidR="00A66EBE" w:rsidRDefault="00A66EBE" w:rsidP="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Địa chỉ liên hệ: Số 1 Đại Cồ Việt, Đại học Bách Khoa Hà Nội.</w:t>
      </w:r>
    </w:p>
    <w:p w:rsidR="00A66EBE" w:rsidRPr="00A66EBE"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Policy of proposal</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Website phải thân thiện với người dùng (dễ sử dụng, bố cục web ưa nhìn, ...)</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Website phải đảm bảo được việc luôn hoạt động 24/24 phục vụ cho khách mua hàng.</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Tốc độ phản hồi cho người dùng nhanh chóng.</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Có thể thanh toán trực tuyến (sử dụng thẻ visa card, master card, ...)</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Gửi mail phản hồi hỏi đáp về sản phẩm.</w:t>
      </w:r>
    </w:p>
    <w:p w:rsidR="00A66EBE" w:rsidRDefault="00A66EBE" w:rsidP="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Người dùng có thể đăng nhập vào website thông qua tài khoản google, facebook, hoặc đăng ký tài khoản (sử dụng cho mua hàng hoặc tương tác bình luận về sản phẩm)</w:t>
      </w:r>
    </w:p>
    <w:p w:rsidR="00A66EBE" w:rsidRPr="00A66EBE"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Condition</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Bên phía công ty ABCWear:</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Cung cấp đầy đủ cơ sở dữ liệu, máy chủ cho đội phát triển dự án.</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Chịu trách nhiệm về hoàn thành thanh toán cho ngân sách dự án.</w:t>
      </w:r>
    </w:p>
    <w:p w:rsidR="00A66EBE" w:rsidRDefault="00A66EBE" w:rsidP="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Hỗ trợ bên công ty BK-PM08 một số nghiệp vụ liên quan khi cần thiết.</w:t>
      </w:r>
    </w:p>
    <w:p w:rsidR="00A66EBE" w:rsidRPr="00A66EBE"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Timeline</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Thời hạn phát triển dự án là 6 tháng.</w:t>
      </w:r>
    </w:p>
    <w:p w:rsidR="00A525F4"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Sau khi hoàn thành dự án công ty BK-PM08 sẽ chịu trách nhiệm bảo trì sản phẩm 1 năm.</w:t>
      </w:r>
    </w:p>
    <w:p w:rsidR="00A66EBE" w:rsidRPr="00390106"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Project scope</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Team member</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1 leader (Người chịu trách nhiệm cho dự án)</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Trực tiếp làm việc với khách hàng.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Thông báo cho các thành viên trong nhóm về các yêu cầu của khách hàng.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4 developer (lập trình viên xây dựng hệ thống)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2 designer (thiết kế giao diện web)</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1 tester (kiểm tra các trường hợp logic của hệ thống)</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Purpose of project</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lastRenderedPageBreak/>
        <w:t>Khách hàng muốn mở rộng kinh doanh bằng việc mở thêm 1 kênh bán hàng mới trên internet, yêu cầu của dự án là xây dựng một trang wbesite bán hàng cho những người dùng internet có thể tìm, mua đồ.</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Xây dựng hệ thống quản lý sản phẩm, cung cấp giao diện thân thiện cho người dùng (cụ thể là người mua hàng). Liên kết chặt chẽ với chuỗi cửa hàng offline.</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Thông tin đến người mua hàng các chính sách ưu đãi, khuyến mại, thông tin về sản phẩm mới một cách nhanh chóng, chính xác nhất. Cung cấp các gợi ý đến sản phẩm mà người dùng đang quan tâm.</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Đảm bảo tính an toàn thông tin của hệ thống.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Các bên liên quan:</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Bên cung cấp sản phẩm.</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Các chuỗi cửa hàng.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Các dịch vụ vận chuyển.</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Các dịch vụ thanh toán trực tuyến.</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Background of proposal</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Server:</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Ngôn ngữ sử dụng Java.</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Front-end coding (HTML/CSS, animations)</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Javascript.</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Thư viện Boostrap.</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Mobile device optimization.</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Database:</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Cung cấp cơ sở dữ liệu có sẵn từ cửa hàng.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Có thể sử dụng thêm một số cơ sở dữ liệu khác.</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Deliverables</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Các tài liệu bên công ty ABCwear:</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Tài liệu về cơ sở dữ liệu.</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Tài liệu thông số kỹ thuật.</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Tài liệu mô tả yêu cầu hệ thống.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Bên công ty BK-PM08</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Tài liệu hướng dẫn sử dụng hệ thống.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Tài liệu kỹ thuật sử dụng.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Source code.</w:t>
      </w:r>
    </w:p>
    <w:p w:rsidR="00A525F4" w:rsidRPr="00A66EBE" w:rsidRDefault="00A66EBE" w:rsidP="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Stakeholders</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Vested personnel</w:t>
      </w:r>
    </w:p>
    <w:p w:rsidR="00A525F4" w:rsidRPr="00390106" w:rsidRDefault="00A525F4">
      <w:pPr>
        <w:rPr>
          <w:rFonts w:ascii="Times New Roman" w:hAnsi="Times New Roman" w:cs="Times New Roman"/>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825"/>
        <w:gridCol w:w="3029"/>
      </w:tblGrid>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Name/Organization</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Roles and Responsibilities</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Data Transfer</w:t>
            </w:r>
          </w:p>
        </w:tc>
      </w:tr>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lastRenderedPageBreak/>
              <w:t>1 leader</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Chịu trách nhiệm cho dự án</w:t>
            </w:r>
          </w:p>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Trực tiếp làm việc với khách hàng</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Các tài liệu và các thông số</w:t>
            </w:r>
          </w:p>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liên quan đến dự án</w:t>
            </w:r>
          </w:p>
        </w:tc>
      </w:tr>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2 deverloper</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Lập trình xây dựng hệ thống</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code</w:t>
            </w:r>
          </w:p>
        </w:tc>
      </w:tr>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 tester</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Kiểm thử hệ thống</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Unicase test</w:t>
            </w:r>
          </w:p>
        </w:tc>
      </w:tr>
      <w:tr w:rsidR="00A525F4" w:rsidRPr="00390106">
        <w:trPr>
          <w:trHeight w:val="460"/>
        </w:trPr>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2 designer</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Thiết kế giao diện người dùng</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Html, css</w:t>
            </w:r>
          </w:p>
        </w:tc>
      </w:tr>
    </w:tbl>
    <w:p w:rsidR="00A525F4" w:rsidRPr="00390106" w:rsidRDefault="00A525F4">
      <w:pPr>
        <w:rPr>
          <w:rFonts w:ascii="Times New Roman" w:hAnsi="Times New Roman" w:cs="Times New Roman"/>
          <w:sz w:val="26"/>
          <w:szCs w:val="26"/>
        </w:rPr>
      </w:pP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Influential Personnel</w:t>
      </w:r>
    </w:p>
    <w:p w:rsidR="00A525F4" w:rsidRPr="00390106" w:rsidRDefault="00A525F4">
      <w:pPr>
        <w:rPr>
          <w:rFonts w:ascii="Times New Roman" w:hAnsi="Times New Roman" w:cs="Times New Roman"/>
          <w:sz w:val="26"/>
          <w:szCs w:val="26"/>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825"/>
        <w:gridCol w:w="3029"/>
      </w:tblGrid>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Name/Organization</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Roles and Responsibilities</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Data Transfer</w:t>
            </w:r>
          </w:p>
        </w:tc>
      </w:tr>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Công ty ABCwear</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Người thuê làm dự án</w:t>
            </w:r>
          </w:p>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Chịu trách nhiệm về ngân sách của dự án</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các tài liệu về thông số, kĩ thuật, các khoản tiền</w:t>
            </w:r>
          </w:p>
          <w:p w:rsidR="00A525F4" w:rsidRPr="00390106" w:rsidRDefault="00A525F4">
            <w:pPr>
              <w:widowControl w:val="0"/>
              <w:spacing w:line="240" w:lineRule="auto"/>
              <w:rPr>
                <w:rFonts w:ascii="Times New Roman" w:hAnsi="Times New Roman" w:cs="Times New Roman"/>
                <w:sz w:val="26"/>
                <w:szCs w:val="26"/>
              </w:rPr>
            </w:pPr>
          </w:p>
          <w:p w:rsidR="00A525F4" w:rsidRPr="00390106" w:rsidRDefault="00A525F4">
            <w:pPr>
              <w:widowControl w:val="0"/>
              <w:spacing w:line="240" w:lineRule="auto"/>
              <w:rPr>
                <w:rFonts w:ascii="Times New Roman" w:hAnsi="Times New Roman" w:cs="Times New Roman"/>
                <w:sz w:val="26"/>
                <w:szCs w:val="26"/>
              </w:rPr>
            </w:pPr>
          </w:p>
        </w:tc>
      </w:tr>
      <w:tr w:rsidR="00A525F4" w:rsidRPr="00390106">
        <w:tc>
          <w:tcPr>
            <w:tcW w:w="217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Công ty BK-PM08</w:t>
            </w:r>
          </w:p>
        </w:tc>
        <w:tc>
          <w:tcPr>
            <w:tcW w:w="3825"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Xây dựng hệ thống</w:t>
            </w:r>
          </w:p>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Chịu trách nhiệm kết quả đầu ra của hệ thống</w:t>
            </w:r>
          </w:p>
        </w:tc>
        <w:tc>
          <w:tcPr>
            <w:tcW w:w="302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tài liệu về kĩ thuật, tài liệu về code, tài liệu hướng dẫn sử dụng hệ thống</w:t>
            </w:r>
          </w:p>
          <w:p w:rsidR="00A525F4" w:rsidRPr="00390106" w:rsidRDefault="00A525F4">
            <w:pPr>
              <w:widowControl w:val="0"/>
              <w:spacing w:line="240" w:lineRule="auto"/>
              <w:rPr>
                <w:rFonts w:ascii="Times New Roman" w:hAnsi="Times New Roman" w:cs="Times New Roman"/>
                <w:sz w:val="26"/>
                <w:szCs w:val="26"/>
              </w:rPr>
            </w:pPr>
          </w:p>
        </w:tc>
      </w:tr>
    </w:tbl>
    <w:p w:rsidR="00A525F4" w:rsidRPr="00390106" w:rsidRDefault="00A525F4">
      <w:pPr>
        <w:rPr>
          <w:rFonts w:ascii="Times New Roman" w:hAnsi="Times New Roman" w:cs="Times New Roman"/>
          <w:sz w:val="26"/>
          <w:szCs w:val="26"/>
        </w:rPr>
      </w:pP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Operation and support</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Khách hàng là chủ sở hữu của sản phẩm. Cả khách hàng và nhóm phát triển có quyền sử dụng mã nguồn của sản phẩm. Tuy nhiên chỉ có khách hàng mới có quyền sử dụng mã nguồn cho hoạt động thương mại còn nhóm phát triển thì không.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Bảo trì và hỗ trợ: Sau khi bàn giao hệ thống, nhóm phát triển có trách nhiệm hướng dẫn sử dụng, bảo trì hệ thống, vá lỗi nếu xảy ra và hỗ trợ khách hàng về các vấn đề liên quan trong suốt thời gian 1 năm sử dụng sản phẩm mà không tính thêm bất kỳ khoản phí nào. Sau 1 năm thì sẽ tính thêm phí tùy theo yêu cầu của khách hàng đưa ra.</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Nguồn thông tin và web document: Team leader.</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Safety, sercurity and risks</w:t>
      </w:r>
    </w:p>
    <w:p w:rsidR="00A525F4" w:rsidRPr="00390106" w:rsidRDefault="00A66EBE" w:rsidP="00BB51EF">
      <w:pPr>
        <w:numPr>
          <w:ilvl w:val="2"/>
          <w:numId w:val="3"/>
        </w:numPr>
        <w:ind w:left="993" w:hanging="273"/>
        <w:contextualSpacing/>
        <w:rPr>
          <w:rFonts w:ascii="Times New Roman" w:hAnsi="Times New Roman" w:cs="Times New Roman"/>
          <w:sz w:val="26"/>
          <w:szCs w:val="26"/>
        </w:rPr>
      </w:pPr>
      <w:r w:rsidRPr="00390106">
        <w:rPr>
          <w:rFonts w:ascii="Times New Roman" w:hAnsi="Times New Roman" w:cs="Times New Roman"/>
          <w:sz w:val="26"/>
          <w:szCs w:val="26"/>
        </w:rPr>
        <w:t>Rủi ro:</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Ăn cắp thông tin khách hàng.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Bị tấn công và lấy quyền quản trị website.</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Rủi ro về thủ tục, quy trình giao dịch của tổ chức.</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Cách phòng chống: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Mã hóa dữ liệu, thông tin khách hàng.</w:t>
      </w:r>
    </w:p>
    <w:p w:rsidR="00A525F4" w:rsidRPr="00390106"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lastRenderedPageBreak/>
        <w:t>Mã hóa thông tin đăng nhập của khách hàng và người quản trị.</w:t>
      </w:r>
    </w:p>
    <w:p w:rsidR="00A525F4" w:rsidRDefault="00A66EBE">
      <w:pPr>
        <w:numPr>
          <w:ilvl w:val="3"/>
          <w:numId w:val="3"/>
        </w:numPr>
        <w:contextualSpacing/>
        <w:rPr>
          <w:rFonts w:ascii="Times New Roman" w:hAnsi="Times New Roman" w:cs="Times New Roman"/>
          <w:sz w:val="26"/>
          <w:szCs w:val="26"/>
        </w:rPr>
      </w:pPr>
      <w:r w:rsidRPr="00390106">
        <w:rPr>
          <w:rFonts w:ascii="Times New Roman" w:hAnsi="Times New Roman" w:cs="Times New Roman"/>
          <w:sz w:val="26"/>
          <w:szCs w:val="26"/>
        </w:rPr>
        <w:t>Kiểm tra chứng thực, thông tin giao dịch của khách hàng.</w:t>
      </w:r>
    </w:p>
    <w:p w:rsidR="00A66EBE" w:rsidRPr="00390106"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Estimate cost</w:t>
      </w:r>
    </w:p>
    <w:p w:rsidR="00A525F4" w:rsidRPr="00390106" w:rsidRDefault="00A66EBE" w:rsidP="00A66EBE">
      <w:pPr>
        <w:ind w:firstLine="360"/>
        <w:rPr>
          <w:rFonts w:ascii="Times New Roman" w:hAnsi="Times New Roman" w:cs="Times New Roman"/>
          <w:sz w:val="26"/>
          <w:szCs w:val="26"/>
        </w:rPr>
      </w:pPr>
      <w:r w:rsidRPr="00390106">
        <w:rPr>
          <w:rFonts w:ascii="Times New Roman" w:hAnsi="Times New Roman" w:cs="Times New Roman"/>
          <w:sz w:val="26"/>
          <w:szCs w:val="26"/>
        </w:rPr>
        <w:t>Ước lượng chi phí dựa trên thời gian và mức độ phức tạp của các chức năng. Cụ thể được nêu ở bảng dưới đây:</w:t>
      </w:r>
    </w:p>
    <w:p w:rsidR="00A525F4" w:rsidRPr="00390106" w:rsidRDefault="00A525F4">
      <w:pPr>
        <w:rPr>
          <w:rFonts w:ascii="Times New Roman" w:hAnsi="Times New Roman" w:cs="Times New Roman"/>
          <w:sz w:val="26"/>
          <w:szCs w:val="26"/>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Chức năng</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Chi phí</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Ghi chú</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Đăng nhập / Đăng xuất</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có thể đăng kí một tài khoản mới, kết nối mạng xã hội(facebook, google, v.v...)</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Đăng kí tài khoản</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dùng cho người dùng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Thêm / Sửa / Xóa</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5.000.000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dành cho quản trị viên website của cửa hàng.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Tạo event / cupon</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5.000.000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dành cho quản trị viên website của cửa hàng.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Tìm kiếm sản phẩm</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5.000.000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dành cho người dùng sử dụng search engine</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Xem thông tin sản phẩm</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dành cho người dùng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So sánh sản phẩm</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dành cho người dùng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Giỏ hàng</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sử dụng người mua hàng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Thanh toán trực tuyến</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5.000.000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sử dụng 1 số cổng thanh toán có bảo mật thông tin cho người dùng.</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Gợi ý sản phẩm</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gợi ý cho người dùng các sản phẩm tương tự</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Vote sản phẩm</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người dùng có thể đánh giá sản phẩm(1-5 sao)</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Xếp hạng sản phẩm</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xml:space="preserve"> người dùng sử dụng để so sánh, đánh giá chất liệu, giá tiền giữa các sản phẩm.</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Like / Share / Comment</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1.000.000 vnđ</w:t>
            </w: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 xml:space="preserve">Lấy ý kiến người dùng </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Hosting/Server</w:t>
            </w:r>
          </w:p>
        </w:tc>
        <w:tc>
          <w:tcPr>
            <w:tcW w:w="3009"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Có thể mua hoặc thuê.</w:t>
            </w:r>
          </w:p>
        </w:tc>
      </w:tr>
      <w:tr w:rsidR="00A525F4" w:rsidRPr="00390106">
        <w:tc>
          <w:tcPr>
            <w:tcW w:w="3009"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lastRenderedPageBreak/>
              <w:t>Một số chức năng yêu cầu thêm</w:t>
            </w:r>
          </w:p>
        </w:tc>
        <w:tc>
          <w:tcPr>
            <w:tcW w:w="3009"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c>
          <w:tcPr>
            <w:tcW w:w="3009"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r>
    </w:tbl>
    <w:p w:rsidR="00A525F4" w:rsidRPr="00390106" w:rsidRDefault="00A525F4">
      <w:pPr>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Schedule</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Sử dụng 8% ngày trong dự án cho các công việc:</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Phân tích yêu cầu khách hàng (các chức năng, ...)</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Lập kế hoạch phát triển dự án.</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Thuê các dịch vụ, công nghệ cần dùng trong dự án.</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Sử dụng 12% ngày trong dự án cho các công việc:</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Thiết kế hệ thống.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Xử lý các luồng hoạt động của website cho phù hợp với các điều kiện.</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Sử dụng 50% ngày trong dự án cho các công việc:</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Thực hiện việc cài đặt và kiểm thử hệ thống.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Đưa ra các bản demo cho khách hàng xem xét, tham khảo.</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Sử dụng 10% ngày còn lại:</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Test hệ thống thực.</w:t>
      </w:r>
    </w:p>
    <w:p w:rsidR="00A66EBE" w:rsidRDefault="00A66EBE" w:rsidP="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Chạy hệ thống thực theo dõi, đánh giá và sửa chữa lỗi nếu có.</w:t>
      </w:r>
    </w:p>
    <w:p w:rsidR="00A66EBE" w:rsidRPr="00A66EBE"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Meting</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Đánh giá dự án theo các tiêu chí:</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Đánh giá theo tiến độ dự án.</w:t>
      </w:r>
    </w:p>
    <w:p w:rsidR="00A525F4"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Đánh giá theo chức năng hệ thống.</w:t>
      </w:r>
    </w:p>
    <w:p w:rsidR="00A66EBE" w:rsidRPr="00390106" w:rsidRDefault="00A66EBE" w:rsidP="00A66EBE">
      <w:pPr>
        <w:contextualSpacing/>
        <w:rPr>
          <w:rFonts w:ascii="Times New Roman" w:hAnsi="Times New Roman" w:cs="Times New Roman"/>
          <w:sz w:val="26"/>
          <w:szCs w:val="26"/>
        </w:rPr>
      </w:pPr>
    </w:p>
    <w:p w:rsidR="00A525F4" w:rsidRPr="00A66EBE" w:rsidRDefault="00A66EBE">
      <w:pPr>
        <w:numPr>
          <w:ilvl w:val="0"/>
          <w:numId w:val="3"/>
        </w:numPr>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Condition of contract</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Bên ABCwear:</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Đảm bảo thanh toán đầy đủ các khoản của dự án theo hợp đồng.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Đảm bảo cung cấp chính sách thông số và tài liệu kỹ thuật liên quan đến dự án.</w:t>
      </w:r>
    </w:p>
    <w:p w:rsidR="00A525F4" w:rsidRPr="00390106" w:rsidRDefault="00A66EBE">
      <w:pPr>
        <w:numPr>
          <w:ilvl w:val="1"/>
          <w:numId w:val="3"/>
        </w:numPr>
        <w:contextualSpacing/>
        <w:rPr>
          <w:rFonts w:ascii="Times New Roman" w:hAnsi="Times New Roman" w:cs="Times New Roman"/>
          <w:sz w:val="26"/>
          <w:szCs w:val="26"/>
        </w:rPr>
      </w:pPr>
      <w:r w:rsidRPr="00390106">
        <w:rPr>
          <w:rFonts w:ascii="Times New Roman" w:hAnsi="Times New Roman" w:cs="Times New Roman"/>
          <w:sz w:val="26"/>
          <w:szCs w:val="26"/>
        </w:rPr>
        <w:t>Bên BK-PM08:</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Đảm bảo an toàn thông tin của bên công ty ABCwear.</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Chịu trách nhiệm xây dựng hệ thống.</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Cung cấp các tài liệu hướng dẫn sử dụng hệ thống, cũng như mã nguồn, tài liệu liên quan đến hệ thống cho công ty ABCwear khi cần.</w:t>
      </w:r>
    </w:p>
    <w:p w:rsidR="00A525F4" w:rsidRPr="00390106" w:rsidRDefault="00A66EBE">
      <w:pPr>
        <w:numPr>
          <w:ilvl w:val="2"/>
          <w:numId w:val="3"/>
        </w:numPr>
        <w:contextualSpacing/>
        <w:rPr>
          <w:rFonts w:ascii="Times New Roman" w:hAnsi="Times New Roman" w:cs="Times New Roman"/>
          <w:sz w:val="26"/>
          <w:szCs w:val="26"/>
        </w:rPr>
      </w:pPr>
      <w:r w:rsidRPr="00390106">
        <w:rPr>
          <w:rFonts w:ascii="Times New Roman" w:hAnsi="Times New Roman" w:cs="Times New Roman"/>
          <w:sz w:val="26"/>
          <w:szCs w:val="26"/>
        </w:rPr>
        <w:t>Chịu trách nhiệm bảo trì cho hệ thống 1 năm sau khi kết thúc dự án.</w:t>
      </w:r>
    </w:p>
    <w:p w:rsidR="00A525F4" w:rsidRPr="00390106" w:rsidRDefault="00A525F4">
      <w:pPr>
        <w:rPr>
          <w:rFonts w:ascii="Times New Roman" w:hAnsi="Times New Roman" w:cs="Times New Roman"/>
          <w:sz w:val="26"/>
          <w:szCs w:val="26"/>
        </w:rPr>
      </w:pP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br w:type="page"/>
      </w:r>
    </w:p>
    <w:p w:rsidR="00A525F4" w:rsidRPr="00636C53" w:rsidRDefault="00A66EBE" w:rsidP="00A66EBE">
      <w:pPr>
        <w:jc w:val="center"/>
        <w:rPr>
          <w:rFonts w:ascii="Times New Roman" w:hAnsi="Times New Roman" w:cs="Times New Roman"/>
          <w:sz w:val="32"/>
          <w:szCs w:val="26"/>
          <w:lang w:val="en-US"/>
        </w:rPr>
      </w:pPr>
      <w:r w:rsidRPr="00A66EBE">
        <w:rPr>
          <w:rFonts w:ascii="Times New Roman" w:hAnsi="Times New Roman" w:cs="Times New Roman"/>
          <w:sz w:val="32"/>
          <w:szCs w:val="26"/>
          <w:lang w:val="en-US"/>
        </w:rPr>
        <w:lastRenderedPageBreak/>
        <w:t xml:space="preserve">Phần 2: </w:t>
      </w:r>
      <w:r w:rsidRPr="00A66EBE">
        <w:rPr>
          <w:rFonts w:ascii="Times New Roman" w:hAnsi="Times New Roman" w:cs="Times New Roman"/>
          <w:sz w:val="32"/>
          <w:szCs w:val="26"/>
        </w:rPr>
        <w:t>Project-product scope</w:t>
      </w: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Introduction</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Purpose</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Xây dựng hệ thống bán hàng (quẩn, áo) cho ABC Wear Corporation.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bên liên quan:</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Bên cung cấp sản phẩm.</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chuỗi cửa hàng.</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dịch vụ vân chuyển.</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dịch vụ thanh toán trực tuyến.</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DocumentHistory</w:t>
      </w:r>
    </w:p>
    <w:p w:rsidR="00A525F4" w:rsidRPr="00390106" w:rsidRDefault="00A66EBE">
      <w:pPr>
        <w:rPr>
          <w:rFonts w:ascii="Times New Roman" w:hAnsi="Times New Roman" w:cs="Times New Roman"/>
          <w:sz w:val="26"/>
          <w:szCs w:val="26"/>
        </w:rPr>
      </w:pPr>
      <w:r w:rsidRPr="00390106">
        <w:rPr>
          <w:rFonts w:ascii="Times New Roman" w:hAnsi="Times New Roman" w:cs="Times New Roman"/>
          <w:sz w:val="26"/>
          <w:szCs w:val="26"/>
        </w:rPr>
        <w:tab/>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525F4" w:rsidRPr="00390106">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Version</w:t>
            </w:r>
          </w:p>
        </w:tc>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Date</w:t>
            </w:r>
          </w:p>
        </w:tc>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Author(s)</w:t>
            </w:r>
          </w:p>
        </w:tc>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Comment/Summary of Updates</w:t>
            </w:r>
          </w:p>
        </w:tc>
      </w:tr>
      <w:tr w:rsidR="00A525F4" w:rsidRPr="00390106">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1.0</w:t>
            </w:r>
          </w:p>
        </w:tc>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1/10/2017</w:t>
            </w:r>
          </w:p>
        </w:tc>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PM08</w:t>
            </w:r>
          </w:p>
        </w:tc>
        <w:tc>
          <w:tcPr>
            <w:tcW w:w="2257" w:type="dxa"/>
            <w:shd w:val="clear" w:color="auto" w:fill="auto"/>
            <w:tcMar>
              <w:top w:w="100" w:type="dxa"/>
              <w:left w:w="100" w:type="dxa"/>
              <w:bottom w:w="100" w:type="dxa"/>
              <w:right w:w="100" w:type="dxa"/>
            </w:tcMar>
          </w:tcPr>
          <w:p w:rsidR="00A525F4" w:rsidRPr="00390106" w:rsidRDefault="00A66EBE">
            <w:pPr>
              <w:widowControl w:val="0"/>
              <w:spacing w:line="240" w:lineRule="auto"/>
              <w:rPr>
                <w:rFonts w:ascii="Times New Roman" w:hAnsi="Times New Roman" w:cs="Times New Roman"/>
                <w:sz w:val="26"/>
                <w:szCs w:val="26"/>
              </w:rPr>
            </w:pPr>
            <w:r w:rsidRPr="00390106">
              <w:rPr>
                <w:rFonts w:ascii="Times New Roman" w:hAnsi="Times New Roman" w:cs="Times New Roman"/>
                <w:sz w:val="26"/>
                <w:szCs w:val="26"/>
              </w:rPr>
              <w:t>Bản đầu tiên</w:t>
            </w:r>
          </w:p>
        </w:tc>
      </w:tr>
      <w:tr w:rsidR="00A525F4" w:rsidRPr="00390106">
        <w:tc>
          <w:tcPr>
            <w:tcW w:w="2257"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c>
          <w:tcPr>
            <w:tcW w:w="2257"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c>
          <w:tcPr>
            <w:tcW w:w="2257"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c>
          <w:tcPr>
            <w:tcW w:w="2257" w:type="dxa"/>
            <w:shd w:val="clear" w:color="auto" w:fill="auto"/>
            <w:tcMar>
              <w:top w:w="100" w:type="dxa"/>
              <w:left w:w="100" w:type="dxa"/>
              <w:bottom w:w="100" w:type="dxa"/>
              <w:right w:w="100" w:type="dxa"/>
            </w:tcMar>
          </w:tcPr>
          <w:p w:rsidR="00A525F4" w:rsidRPr="00390106" w:rsidRDefault="00A525F4">
            <w:pPr>
              <w:widowControl w:val="0"/>
              <w:spacing w:line="240" w:lineRule="auto"/>
              <w:rPr>
                <w:rFonts w:ascii="Times New Roman" w:hAnsi="Times New Roman" w:cs="Times New Roman"/>
                <w:sz w:val="26"/>
                <w:szCs w:val="26"/>
              </w:rPr>
            </w:pPr>
          </w:p>
        </w:tc>
      </w:tr>
    </w:tbl>
    <w:p w:rsidR="00A525F4" w:rsidRPr="00390106" w:rsidRDefault="00A525F4">
      <w:pPr>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Business case/mission</w:t>
      </w:r>
    </w:p>
    <w:p w:rsidR="00A525F4" w:rsidRPr="00390106" w:rsidRDefault="00A66EBE" w:rsidP="00A66EBE">
      <w:pPr>
        <w:ind w:firstLine="360"/>
        <w:rPr>
          <w:rFonts w:ascii="Times New Roman" w:hAnsi="Times New Roman" w:cs="Times New Roman"/>
          <w:sz w:val="26"/>
          <w:szCs w:val="26"/>
        </w:rPr>
      </w:pPr>
      <w:r w:rsidRPr="00390106">
        <w:rPr>
          <w:rFonts w:ascii="Times New Roman" w:hAnsi="Times New Roman" w:cs="Times New Roman"/>
          <w:sz w:val="26"/>
          <w:szCs w:val="26"/>
        </w:rPr>
        <w:t>Tiến độ: Thời gian hoàn thành dự án: 3 tháng (phù hợp chu trình phát triển hệ thống thông tin)</w:t>
      </w:r>
    </w:p>
    <w:p w:rsidR="00A525F4" w:rsidRPr="00390106" w:rsidRDefault="00A66EBE" w:rsidP="00A66EBE">
      <w:pPr>
        <w:ind w:firstLine="360"/>
        <w:rPr>
          <w:rFonts w:ascii="Times New Roman" w:hAnsi="Times New Roman" w:cs="Times New Roman"/>
          <w:sz w:val="26"/>
          <w:szCs w:val="26"/>
        </w:rPr>
      </w:pPr>
      <w:r w:rsidRPr="00390106">
        <w:rPr>
          <w:rFonts w:ascii="Times New Roman" w:hAnsi="Times New Roman" w:cs="Times New Roman"/>
          <w:sz w:val="26"/>
          <w:szCs w:val="26"/>
        </w:rPr>
        <w:t>Ngân quỹ: 300 triệu (ngân quỹ cho các chức năng, thuê nhân viên phát triển hệ thống, người quản lý dự án, ...)</w:t>
      </w:r>
    </w:p>
    <w:p w:rsidR="00A66EBE" w:rsidRDefault="00A66EBE" w:rsidP="00A66EBE">
      <w:pPr>
        <w:ind w:firstLine="360"/>
        <w:rPr>
          <w:rFonts w:ascii="Times New Roman" w:hAnsi="Times New Roman" w:cs="Times New Roman"/>
          <w:sz w:val="26"/>
          <w:szCs w:val="26"/>
        </w:rPr>
      </w:pPr>
      <w:r w:rsidRPr="00390106">
        <w:rPr>
          <w:rFonts w:ascii="Times New Roman" w:hAnsi="Times New Roman" w:cs="Times New Roman"/>
          <w:sz w:val="26"/>
          <w:szCs w:val="26"/>
        </w:rPr>
        <w:t>Giả định: Cung cấp đầy đủ cơ sở dữ liệu, máy chủ cho đội phát triển dự án.</w:t>
      </w:r>
    </w:p>
    <w:p w:rsidR="00A66EBE" w:rsidRPr="00390106" w:rsidRDefault="00A66EBE" w:rsidP="00A66EBE">
      <w:pPr>
        <w:ind w:firstLine="360"/>
        <w:rPr>
          <w:rFonts w:ascii="Times New Roman" w:hAnsi="Times New Roman" w:cs="Times New Roman"/>
          <w:sz w:val="26"/>
          <w:szCs w:val="26"/>
        </w:rPr>
      </w:pPr>
    </w:p>
    <w:p w:rsidR="00A525F4" w:rsidRPr="00A66EBE" w:rsidRDefault="00A66EBE" w:rsidP="00A66EBE">
      <w:pPr>
        <w:numPr>
          <w:ilvl w:val="0"/>
          <w:numId w:val="1"/>
        </w:numPr>
        <w:ind w:left="567" w:hanging="218"/>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Project background and statement of need</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Server:</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Ngôn ngữ sử dụng Java</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Open Source.</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Google AppEngine.</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Search Engine.</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cổng thanh toán trực tuyến.</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Client:</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Ngôn ngữ sử dụng java</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Front-end coding (HTML CSS, enimation)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Javascript</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thư viện bootstrap</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Database:</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cơ sở dữ liệu sẵn của cửa hàng.</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Có thể sử dụng thêm môt số cơ sở dữ liệu khác.</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MySQL</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lastRenderedPageBreak/>
        <w:t>Giao diện thân thiện với nguwofi dùng.</w:t>
      </w:r>
    </w:p>
    <w:p w:rsidR="00A525F4"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Hỗ trợ quản lý cho nhân viên bán hàng.</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Goals and objectives</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Goal1: Mở rộng kinh doanh trực tuyến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Objective 1.1: Cửa hàng quẩn áo.</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Objective 1.2: Người mua hàng trực tuyến</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Goal2: Hỗ trợ quán lí mua bán</w:t>
      </w:r>
    </w:p>
    <w:p w:rsidR="00A525F4"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Objective 2.1: Chủ cửa hàng, nhân viên cửa hàng.</w:t>
      </w:r>
    </w:p>
    <w:p w:rsidR="00A66EBE" w:rsidRPr="00390106" w:rsidRDefault="00A66EBE" w:rsidP="00A66EBE">
      <w:pPr>
        <w:contextualSpacing/>
        <w:rPr>
          <w:rFonts w:ascii="Times New Roman" w:hAnsi="Times New Roman" w:cs="Times New Roman"/>
          <w:sz w:val="26"/>
          <w:szCs w:val="26"/>
        </w:rPr>
      </w:pPr>
    </w:p>
    <w:p w:rsidR="00313003" w:rsidRPr="00313003" w:rsidRDefault="00A66EBE" w:rsidP="00313003">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Stakeholders</w:t>
      </w:r>
    </w:p>
    <w:p w:rsidR="00313003" w:rsidRPr="00313003" w:rsidRDefault="00313003" w:rsidP="00313003">
      <w:pPr>
        <w:numPr>
          <w:ilvl w:val="1"/>
          <w:numId w:val="1"/>
        </w:numPr>
        <w:contextualSpacing/>
        <w:rPr>
          <w:rFonts w:ascii="Times New Roman" w:hAnsi="Times New Roman" w:cs="Times New Roman"/>
          <w:b/>
          <w:sz w:val="26"/>
          <w:szCs w:val="26"/>
          <w:u w:val="single"/>
        </w:rPr>
      </w:pPr>
      <w:r>
        <w:rPr>
          <w:rFonts w:ascii="Times New Roman" w:hAnsi="Times New Roman" w:cs="Times New Roman"/>
          <w:b/>
          <w:sz w:val="26"/>
          <w:szCs w:val="26"/>
          <w:u w:val="single"/>
          <w:lang w:val="en-US"/>
        </w:rPr>
        <w:t>Vested Personnel</w:t>
      </w:r>
    </w:p>
    <w:p w:rsidR="00313003" w:rsidRPr="00313003" w:rsidRDefault="00313003" w:rsidP="00313003">
      <w:pPr>
        <w:ind w:left="1440"/>
        <w:contextualSpacing/>
        <w:rPr>
          <w:rFonts w:ascii="Times New Roman" w:hAnsi="Times New Roman" w:cs="Times New Roman"/>
          <w:b/>
          <w:sz w:val="26"/>
          <w:szCs w:val="26"/>
          <w:u w:val="single"/>
        </w:rPr>
      </w:pPr>
    </w:p>
    <w:tbl>
      <w:tblPr>
        <w:tblStyle w:val="TableGrid"/>
        <w:tblW w:w="0" w:type="auto"/>
        <w:tblInd w:w="720" w:type="dxa"/>
        <w:tblLook w:val="04A0" w:firstRow="1" w:lastRow="0" w:firstColumn="1" w:lastColumn="0" w:noHBand="0" w:noVBand="1"/>
      </w:tblPr>
      <w:tblGrid>
        <w:gridCol w:w="2856"/>
        <w:gridCol w:w="2857"/>
        <w:gridCol w:w="2857"/>
      </w:tblGrid>
      <w:tr w:rsidR="00313003" w:rsidTr="00995910">
        <w:tc>
          <w:tcPr>
            <w:tcW w:w="2856" w:type="dxa"/>
          </w:tcPr>
          <w:p w:rsidR="00313003" w:rsidRPr="00313003" w:rsidRDefault="00313003" w:rsidP="00313003">
            <w:pPr>
              <w:rPr>
                <w:lang w:val="en-US"/>
              </w:rPr>
            </w:pPr>
            <w:r w:rsidRPr="007A2AF1">
              <w:rPr>
                <w:b/>
                <w:sz w:val="28"/>
                <w:szCs w:val="28"/>
              </w:rPr>
              <w:t>Name/Organization</w:t>
            </w:r>
          </w:p>
        </w:tc>
        <w:tc>
          <w:tcPr>
            <w:tcW w:w="2857" w:type="dxa"/>
          </w:tcPr>
          <w:p w:rsidR="00313003" w:rsidRDefault="00313003" w:rsidP="00995910">
            <w:r w:rsidRPr="007A2AF1">
              <w:rPr>
                <w:b/>
                <w:sz w:val="28"/>
                <w:szCs w:val="28"/>
              </w:rPr>
              <w:t>Roles and Responsibilities</w:t>
            </w:r>
          </w:p>
        </w:tc>
        <w:tc>
          <w:tcPr>
            <w:tcW w:w="2857" w:type="dxa"/>
          </w:tcPr>
          <w:p w:rsidR="00313003" w:rsidRDefault="00313003" w:rsidP="00995910">
            <w:r w:rsidRPr="007A2AF1">
              <w:rPr>
                <w:b/>
                <w:sz w:val="28"/>
                <w:szCs w:val="28"/>
              </w:rPr>
              <w:t>Data Transfer</w:t>
            </w:r>
          </w:p>
        </w:tc>
      </w:tr>
      <w:tr w:rsidR="00313003" w:rsidTr="00995910">
        <w:tc>
          <w:tcPr>
            <w:tcW w:w="2856" w:type="dxa"/>
          </w:tcPr>
          <w:p w:rsidR="00313003" w:rsidRPr="00CF4293" w:rsidRDefault="00313003" w:rsidP="00995910">
            <w:pPr>
              <w:rPr>
                <w:sz w:val="24"/>
                <w:szCs w:val="24"/>
              </w:rPr>
            </w:pPr>
            <w:r w:rsidRPr="00CF4293">
              <w:rPr>
                <w:sz w:val="24"/>
                <w:szCs w:val="24"/>
              </w:rPr>
              <w:t>1 leader</w:t>
            </w:r>
          </w:p>
        </w:tc>
        <w:tc>
          <w:tcPr>
            <w:tcW w:w="2857" w:type="dxa"/>
          </w:tcPr>
          <w:p w:rsidR="00176E72" w:rsidRPr="00CF4293" w:rsidRDefault="00176E72" w:rsidP="00176E72">
            <w:pPr>
              <w:rPr>
                <w:sz w:val="24"/>
                <w:szCs w:val="24"/>
                <w:lang w:val="en-US"/>
              </w:rPr>
            </w:pPr>
            <w:r w:rsidRPr="00CF4293">
              <w:rPr>
                <w:sz w:val="24"/>
                <w:szCs w:val="24"/>
                <w:lang w:val="en-US"/>
              </w:rPr>
              <w:t xml:space="preserve">- </w:t>
            </w:r>
            <w:r w:rsidRPr="00CF4293">
              <w:rPr>
                <w:sz w:val="24"/>
                <w:szCs w:val="24"/>
              </w:rPr>
              <w:t>Chịu trách nhiệm cho dự án</w:t>
            </w:r>
            <w:r w:rsidRPr="00CF4293">
              <w:rPr>
                <w:sz w:val="24"/>
                <w:szCs w:val="24"/>
                <w:lang w:val="en-US"/>
              </w:rPr>
              <w:t>.</w:t>
            </w:r>
          </w:p>
          <w:p w:rsidR="00176E72" w:rsidRPr="00CF4293" w:rsidRDefault="00176E72" w:rsidP="00176E72">
            <w:pPr>
              <w:rPr>
                <w:sz w:val="24"/>
                <w:szCs w:val="24"/>
                <w:lang w:val="en-US"/>
              </w:rPr>
            </w:pPr>
            <w:r w:rsidRPr="00CF4293">
              <w:rPr>
                <w:sz w:val="24"/>
                <w:szCs w:val="24"/>
                <w:lang w:val="en-US"/>
              </w:rPr>
              <w:t xml:space="preserve">- </w:t>
            </w:r>
            <w:r w:rsidRPr="00CF4293">
              <w:rPr>
                <w:sz w:val="24"/>
                <w:szCs w:val="24"/>
              </w:rPr>
              <w:t>Trực tiếp làm việc với khách hàng</w:t>
            </w:r>
          </w:p>
          <w:p w:rsidR="00313003" w:rsidRPr="00CF4293" w:rsidRDefault="00313003" w:rsidP="00176E72">
            <w:pPr>
              <w:rPr>
                <w:sz w:val="24"/>
                <w:szCs w:val="24"/>
                <w:lang w:val="en-US"/>
              </w:rPr>
            </w:pPr>
          </w:p>
        </w:tc>
        <w:tc>
          <w:tcPr>
            <w:tcW w:w="2857" w:type="dxa"/>
          </w:tcPr>
          <w:p w:rsidR="00313003" w:rsidRPr="00CF4293" w:rsidRDefault="00176E72" w:rsidP="00995910">
            <w:pPr>
              <w:rPr>
                <w:sz w:val="24"/>
                <w:szCs w:val="24"/>
              </w:rPr>
            </w:pPr>
            <w:r w:rsidRPr="00CF4293">
              <w:rPr>
                <w:sz w:val="24"/>
                <w:szCs w:val="24"/>
              </w:rPr>
              <w:t>Các tài liệu và các thông số liên quan đến dự án</w:t>
            </w:r>
          </w:p>
        </w:tc>
      </w:tr>
      <w:tr w:rsidR="00313003" w:rsidTr="00CF4293">
        <w:trPr>
          <w:trHeight w:val="764"/>
        </w:trPr>
        <w:tc>
          <w:tcPr>
            <w:tcW w:w="2856" w:type="dxa"/>
          </w:tcPr>
          <w:p w:rsidR="00313003" w:rsidRPr="00CF4293" w:rsidRDefault="00E755FC" w:rsidP="00995910">
            <w:pPr>
              <w:rPr>
                <w:sz w:val="24"/>
                <w:szCs w:val="24"/>
              </w:rPr>
            </w:pPr>
            <w:r w:rsidRPr="00CF4293">
              <w:rPr>
                <w:sz w:val="24"/>
                <w:szCs w:val="24"/>
                <w:lang w:val="en-US"/>
              </w:rPr>
              <w:t>4</w:t>
            </w:r>
            <w:r w:rsidR="00313003" w:rsidRPr="00CF4293">
              <w:rPr>
                <w:sz w:val="24"/>
                <w:szCs w:val="24"/>
              </w:rPr>
              <w:t xml:space="preserve"> dev</w:t>
            </w:r>
          </w:p>
        </w:tc>
        <w:tc>
          <w:tcPr>
            <w:tcW w:w="2857" w:type="dxa"/>
          </w:tcPr>
          <w:p w:rsidR="00313003" w:rsidRPr="00CF4293" w:rsidRDefault="0080297E" w:rsidP="0080297E">
            <w:pPr>
              <w:rPr>
                <w:sz w:val="24"/>
                <w:szCs w:val="24"/>
                <w:lang w:val="en-US"/>
              </w:rPr>
            </w:pPr>
            <w:r w:rsidRPr="00CF4293">
              <w:rPr>
                <w:sz w:val="24"/>
                <w:szCs w:val="24"/>
                <w:lang w:val="en-US"/>
              </w:rPr>
              <w:t xml:space="preserve">- </w:t>
            </w:r>
            <w:r w:rsidRPr="00CF4293">
              <w:rPr>
                <w:sz w:val="24"/>
                <w:szCs w:val="24"/>
              </w:rPr>
              <w:t>Lập trình xây dựng hệ thống</w:t>
            </w:r>
          </w:p>
        </w:tc>
        <w:tc>
          <w:tcPr>
            <w:tcW w:w="2857" w:type="dxa"/>
          </w:tcPr>
          <w:p w:rsidR="00313003" w:rsidRPr="00CF4293" w:rsidRDefault="00335DA1" w:rsidP="00995910">
            <w:pPr>
              <w:rPr>
                <w:sz w:val="24"/>
                <w:szCs w:val="24"/>
                <w:lang w:val="en-US"/>
              </w:rPr>
            </w:pPr>
            <w:r w:rsidRPr="00CF4293">
              <w:rPr>
                <w:sz w:val="24"/>
                <w:szCs w:val="24"/>
              </w:rPr>
              <w:t>code</w:t>
            </w:r>
          </w:p>
        </w:tc>
      </w:tr>
      <w:tr w:rsidR="00313003" w:rsidTr="00CF4293">
        <w:trPr>
          <w:trHeight w:val="656"/>
        </w:trPr>
        <w:tc>
          <w:tcPr>
            <w:tcW w:w="2856" w:type="dxa"/>
          </w:tcPr>
          <w:p w:rsidR="00313003" w:rsidRPr="00CF4293" w:rsidRDefault="00FC186D" w:rsidP="00995910">
            <w:pPr>
              <w:rPr>
                <w:sz w:val="24"/>
                <w:szCs w:val="24"/>
              </w:rPr>
            </w:pPr>
            <w:r w:rsidRPr="00CF4293">
              <w:rPr>
                <w:sz w:val="24"/>
                <w:szCs w:val="24"/>
              </w:rPr>
              <w:t>2 tester</w:t>
            </w:r>
          </w:p>
        </w:tc>
        <w:tc>
          <w:tcPr>
            <w:tcW w:w="2857" w:type="dxa"/>
          </w:tcPr>
          <w:p w:rsidR="00313003" w:rsidRPr="00CF4293" w:rsidRDefault="00450218" w:rsidP="00995910">
            <w:pPr>
              <w:rPr>
                <w:sz w:val="24"/>
                <w:szCs w:val="24"/>
              </w:rPr>
            </w:pPr>
            <w:r w:rsidRPr="00CF4293">
              <w:rPr>
                <w:sz w:val="24"/>
                <w:szCs w:val="24"/>
              </w:rPr>
              <w:t>Kiểm thử hệ thống</w:t>
            </w:r>
          </w:p>
        </w:tc>
        <w:tc>
          <w:tcPr>
            <w:tcW w:w="2857" w:type="dxa"/>
          </w:tcPr>
          <w:p w:rsidR="00313003" w:rsidRPr="00CF4293" w:rsidRDefault="00450218" w:rsidP="00995910">
            <w:pPr>
              <w:rPr>
                <w:sz w:val="24"/>
                <w:szCs w:val="24"/>
              </w:rPr>
            </w:pPr>
            <w:r w:rsidRPr="00CF4293">
              <w:rPr>
                <w:sz w:val="24"/>
                <w:szCs w:val="24"/>
              </w:rPr>
              <w:t>Unicase test</w:t>
            </w:r>
          </w:p>
        </w:tc>
      </w:tr>
      <w:tr w:rsidR="00313003" w:rsidTr="00995910">
        <w:tc>
          <w:tcPr>
            <w:tcW w:w="2856" w:type="dxa"/>
          </w:tcPr>
          <w:p w:rsidR="00313003" w:rsidRPr="00CF4293" w:rsidRDefault="00697C0F" w:rsidP="00995910">
            <w:pPr>
              <w:rPr>
                <w:sz w:val="24"/>
                <w:szCs w:val="24"/>
              </w:rPr>
            </w:pPr>
            <w:r w:rsidRPr="00CF4293">
              <w:rPr>
                <w:sz w:val="24"/>
                <w:szCs w:val="24"/>
                <w:lang w:val="en-US"/>
              </w:rPr>
              <w:t>2</w:t>
            </w:r>
            <w:r w:rsidRPr="00CF4293">
              <w:rPr>
                <w:sz w:val="24"/>
                <w:szCs w:val="24"/>
              </w:rPr>
              <w:t xml:space="preserve"> designer</w:t>
            </w:r>
          </w:p>
        </w:tc>
        <w:tc>
          <w:tcPr>
            <w:tcW w:w="2857" w:type="dxa"/>
          </w:tcPr>
          <w:p w:rsidR="00313003" w:rsidRPr="00CF4293" w:rsidRDefault="00C35ED9" w:rsidP="00C35ED9">
            <w:pPr>
              <w:rPr>
                <w:sz w:val="24"/>
                <w:szCs w:val="24"/>
                <w:lang w:val="en-US"/>
              </w:rPr>
            </w:pPr>
            <w:r w:rsidRPr="00CF4293">
              <w:rPr>
                <w:sz w:val="24"/>
                <w:szCs w:val="24"/>
                <w:lang w:val="en-US"/>
              </w:rPr>
              <w:t>-</w:t>
            </w:r>
            <w:r w:rsidRPr="00CF4293">
              <w:rPr>
                <w:sz w:val="24"/>
                <w:szCs w:val="24"/>
              </w:rPr>
              <w:t xml:space="preserve"> Thiết kế giao diện người dùng</w:t>
            </w:r>
            <w:r w:rsidRPr="00CF4293">
              <w:rPr>
                <w:sz w:val="24"/>
                <w:szCs w:val="24"/>
                <w:lang w:val="en-US"/>
              </w:rPr>
              <w:t>.</w:t>
            </w:r>
          </w:p>
          <w:p w:rsidR="00C35ED9" w:rsidRPr="00CF4293" w:rsidRDefault="00C35ED9" w:rsidP="00C35ED9">
            <w:pPr>
              <w:rPr>
                <w:sz w:val="24"/>
                <w:szCs w:val="24"/>
                <w:lang w:val="en-US"/>
              </w:rPr>
            </w:pPr>
            <w:r w:rsidRPr="00CF4293">
              <w:rPr>
                <w:sz w:val="24"/>
                <w:szCs w:val="24"/>
                <w:lang w:val="en-US"/>
              </w:rPr>
              <w:t>- Thiết kế giao diện admin</w:t>
            </w:r>
          </w:p>
          <w:p w:rsidR="00C35ED9" w:rsidRPr="00CF4293" w:rsidRDefault="00C35ED9" w:rsidP="00C35ED9">
            <w:pPr>
              <w:rPr>
                <w:sz w:val="24"/>
                <w:szCs w:val="24"/>
                <w:lang w:val="en-US"/>
              </w:rPr>
            </w:pPr>
            <w:r w:rsidRPr="00CF4293">
              <w:rPr>
                <w:sz w:val="24"/>
                <w:szCs w:val="24"/>
                <w:lang w:val="en-US"/>
              </w:rPr>
              <w:t>- Thiết kết logo</w:t>
            </w:r>
          </w:p>
        </w:tc>
        <w:tc>
          <w:tcPr>
            <w:tcW w:w="2857" w:type="dxa"/>
          </w:tcPr>
          <w:p w:rsidR="00313003" w:rsidRPr="00CF4293" w:rsidRDefault="00E1182B" w:rsidP="00995910">
            <w:pPr>
              <w:rPr>
                <w:sz w:val="24"/>
                <w:szCs w:val="24"/>
                <w:lang w:val="en-US"/>
              </w:rPr>
            </w:pPr>
            <w:r w:rsidRPr="00CF4293">
              <w:rPr>
                <w:sz w:val="24"/>
                <w:szCs w:val="24"/>
              </w:rPr>
              <w:t>Html, css</w:t>
            </w:r>
            <w:r w:rsidRPr="00CF4293">
              <w:rPr>
                <w:sz w:val="24"/>
                <w:szCs w:val="24"/>
                <w:lang w:val="en-US"/>
              </w:rPr>
              <w:t>, javascript,</w:t>
            </w:r>
          </w:p>
          <w:p w:rsidR="00E1182B" w:rsidRPr="00CF4293" w:rsidRDefault="00E1182B" w:rsidP="00995910">
            <w:pPr>
              <w:rPr>
                <w:sz w:val="24"/>
                <w:szCs w:val="24"/>
                <w:lang w:val="en-US"/>
              </w:rPr>
            </w:pPr>
            <w:r w:rsidRPr="00CF4293">
              <w:rPr>
                <w:sz w:val="24"/>
                <w:szCs w:val="24"/>
                <w:lang w:val="en-US"/>
              </w:rPr>
              <w:t>jquery</w:t>
            </w:r>
          </w:p>
        </w:tc>
      </w:tr>
    </w:tbl>
    <w:p w:rsidR="00313003" w:rsidRPr="00313003" w:rsidRDefault="00313003" w:rsidP="00313003">
      <w:pPr>
        <w:ind w:left="1440"/>
        <w:contextualSpacing/>
        <w:rPr>
          <w:rFonts w:ascii="Times New Roman" w:hAnsi="Times New Roman" w:cs="Times New Roman"/>
          <w:b/>
          <w:sz w:val="26"/>
          <w:szCs w:val="26"/>
          <w:u w:val="single"/>
        </w:rPr>
      </w:pPr>
    </w:p>
    <w:p w:rsidR="00313003" w:rsidRPr="00CF4293" w:rsidRDefault="00CF4293" w:rsidP="00313003">
      <w:pPr>
        <w:numPr>
          <w:ilvl w:val="1"/>
          <w:numId w:val="1"/>
        </w:numPr>
        <w:contextualSpacing/>
        <w:rPr>
          <w:rFonts w:ascii="Times New Roman" w:hAnsi="Times New Roman" w:cs="Times New Roman"/>
          <w:b/>
          <w:sz w:val="26"/>
          <w:szCs w:val="26"/>
          <w:u w:val="single"/>
        </w:rPr>
      </w:pPr>
      <w:r>
        <w:rPr>
          <w:rFonts w:ascii="Times New Roman" w:hAnsi="Times New Roman" w:cs="Times New Roman"/>
          <w:b/>
          <w:sz w:val="26"/>
          <w:szCs w:val="26"/>
          <w:u w:val="single"/>
          <w:lang w:val="en-US"/>
        </w:rPr>
        <w:t>Influential Personnel</w:t>
      </w:r>
    </w:p>
    <w:p w:rsidR="00CF4293" w:rsidRPr="00CF4293" w:rsidRDefault="00CF4293" w:rsidP="00CF4293">
      <w:pPr>
        <w:pStyle w:val="ListParagraph"/>
        <w:numPr>
          <w:ilvl w:val="0"/>
          <w:numId w:val="1"/>
        </w:numPr>
        <w:rPr>
          <w:rFonts w:ascii="Times New Roman" w:hAnsi="Times New Roman" w:cs="Times New Roman"/>
          <w:b/>
          <w:sz w:val="26"/>
          <w:szCs w:val="26"/>
          <w:u w:val="single"/>
        </w:rPr>
      </w:pPr>
    </w:p>
    <w:tbl>
      <w:tblPr>
        <w:tblStyle w:val="TableGrid"/>
        <w:tblW w:w="0" w:type="auto"/>
        <w:tblInd w:w="720" w:type="dxa"/>
        <w:tblLook w:val="04A0" w:firstRow="1" w:lastRow="0" w:firstColumn="1" w:lastColumn="0" w:noHBand="0" w:noVBand="1"/>
      </w:tblPr>
      <w:tblGrid>
        <w:gridCol w:w="2856"/>
        <w:gridCol w:w="2857"/>
        <w:gridCol w:w="2857"/>
      </w:tblGrid>
      <w:tr w:rsidR="00CF4293" w:rsidTr="00995910">
        <w:tc>
          <w:tcPr>
            <w:tcW w:w="2856" w:type="dxa"/>
          </w:tcPr>
          <w:p w:rsidR="00CF4293" w:rsidRPr="00313003" w:rsidRDefault="00CF4293" w:rsidP="00995910">
            <w:pPr>
              <w:rPr>
                <w:lang w:val="en-US"/>
              </w:rPr>
            </w:pPr>
            <w:r w:rsidRPr="007A2AF1">
              <w:rPr>
                <w:b/>
                <w:sz w:val="28"/>
                <w:szCs w:val="28"/>
              </w:rPr>
              <w:t>Name/Organization</w:t>
            </w:r>
          </w:p>
        </w:tc>
        <w:tc>
          <w:tcPr>
            <w:tcW w:w="2857" w:type="dxa"/>
          </w:tcPr>
          <w:p w:rsidR="00CF4293" w:rsidRDefault="00CF4293" w:rsidP="00995910">
            <w:r w:rsidRPr="007A2AF1">
              <w:rPr>
                <w:b/>
                <w:sz w:val="28"/>
                <w:szCs w:val="28"/>
              </w:rPr>
              <w:t>Roles and Responsibilities</w:t>
            </w:r>
          </w:p>
        </w:tc>
        <w:tc>
          <w:tcPr>
            <w:tcW w:w="2857" w:type="dxa"/>
          </w:tcPr>
          <w:p w:rsidR="00CF4293" w:rsidRDefault="00CF4293" w:rsidP="00995910">
            <w:r w:rsidRPr="007A2AF1">
              <w:rPr>
                <w:b/>
                <w:sz w:val="28"/>
                <w:szCs w:val="28"/>
              </w:rPr>
              <w:t>Data Transfer</w:t>
            </w:r>
          </w:p>
        </w:tc>
      </w:tr>
      <w:tr w:rsidR="00CF4293" w:rsidTr="00CF4293">
        <w:trPr>
          <w:trHeight w:val="1097"/>
        </w:trPr>
        <w:tc>
          <w:tcPr>
            <w:tcW w:w="2856" w:type="dxa"/>
          </w:tcPr>
          <w:p w:rsidR="00CF4293" w:rsidRPr="00CF4293" w:rsidRDefault="00CF4293" w:rsidP="00995910">
            <w:pPr>
              <w:rPr>
                <w:sz w:val="24"/>
                <w:szCs w:val="24"/>
                <w:lang w:val="en-US"/>
              </w:rPr>
            </w:pPr>
            <w:r w:rsidRPr="00390106">
              <w:rPr>
                <w:rFonts w:ascii="Times New Roman" w:hAnsi="Times New Roman" w:cs="Times New Roman"/>
                <w:sz w:val="26"/>
                <w:szCs w:val="26"/>
              </w:rPr>
              <w:t>Công ty ABCwear</w:t>
            </w:r>
          </w:p>
        </w:tc>
        <w:tc>
          <w:tcPr>
            <w:tcW w:w="2857" w:type="dxa"/>
          </w:tcPr>
          <w:p w:rsidR="00CF4293" w:rsidRPr="00390106" w:rsidRDefault="00CF4293" w:rsidP="00CF4293">
            <w:pPr>
              <w:widowControl w:val="0"/>
              <w:rPr>
                <w:rFonts w:ascii="Times New Roman" w:hAnsi="Times New Roman" w:cs="Times New Roman"/>
                <w:sz w:val="26"/>
                <w:szCs w:val="26"/>
              </w:rPr>
            </w:pPr>
            <w:r w:rsidRPr="00390106">
              <w:rPr>
                <w:rFonts w:ascii="Times New Roman" w:hAnsi="Times New Roman" w:cs="Times New Roman"/>
                <w:sz w:val="26"/>
                <w:szCs w:val="26"/>
              </w:rPr>
              <w:t>- Người thuê làm dự án</w:t>
            </w:r>
          </w:p>
          <w:p w:rsidR="00CF4293" w:rsidRPr="00CF4293" w:rsidRDefault="00CF4293" w:rsidP="00CF4293">
            <w:pPr>
              <w:rPr>
                <w:sz w:val="24"/>
                <w:szCs w:val="24"/>
                <w:lang w:val="en-US"/>
              </w:rPr>
            </w:pPr>
            <w:r w:rsidRPr="00390106">
              <w:rPr>
                <w:rFonts w:ascii="Times New Roman" w:hAnsi="Times New Roman" w:cs="Times New Roman"/>
                <w:sz w:val="26"/>
                <w:szCs w:val="26"/>
              </w:rPr>
              <w:t>- Chịu trách nhiệm về ngân sách của dự án</w:t>
            </w:r>
            <w:r w:rsidRPr="00CF4293">
              <w:rPr>
                <w:sz w:val="24"/>
                <w:szCs w:val="24"/>
                <w:lang w:val="en-US"/>
              </w:rPr>
              <w:t xml:space="preserve"> </w:t>
            </w:r>
          </w:p>
        </w:tc>
        <w:tc>
          <w:tcPr>
            <w:tcW w:w="2857" w:type="dxa"/>
          </w:tcPr>
          <w:p w:rsidR="00CF4293" w:rsidRPr="00390106" w:rsidRDefault="00CF4293" w:rsidP="00CF4293">
            <w:pPr>
              <w:widowControl w:val="0"/>
              <w:rPr>
                <w:rFonts w:ascii="Times New Roman" w:hAnsi="Times New Roman" w:cs="Times New Roman"/>
                <w:sz w:val="26"/>
                <w:szCs w:val="26"/>
              </w:rPr>
            </w:pPr>
            <w:r w:rsidRPr="00390106">
              <w:rPr>
                <w:rFonts w:ascii="Times New Roman" w:hAnsi="Times New Roman" w:cs="Times New Roman"/>
                <w:sz w:val="26"/>
                <w:szCs w:val="26"/>
              </w:rPr>
              <w:t>các tài liệu về thông số, kĩ thuật, các khoản tiền</w:t>
            </w:r>
          </w:p>
          <w:p w:rsidR="00CF4293" w:rsidRPr="00CF4293" w:rsidRDefault="00CF4293" w:rsidP="00995910">
            <w:pPr>
              <w:rPr>
                <w:sz w:val="24"/>
                <w:szCs w:val="24"/>
                <w:lang w:val="en-US"/>
              </w:rPr>
            </w:pPr>
          </w:p>
        </w:tc>
      </w:tr>
      <w:tr w:rsidR="00CF4293" w:rsidTr="00995910">
        <w:trPr>
          <w:trHeight w:val="764"/>
        </w:trPr>
        <w:tc>
          <w:tcPr>
            <w:tcW w:w="2856" w:type="dxa"/>
          </w:tcPr>
          <w:p w:rsidR="00CF4293" w:rsidRPr="00CF4293" w:rsidRDefault="00CF4293" w:rsidP="00995910">
            <w:pPr>
              <w:rPr>
                <w:sz w:val="24"/>
                <w:szCs w:val="24"/>
              </w:rPr>
            </w:pPr>
            <w:r w:rsidRPr="00390106">
              <w:rPr>
                <w:rFonts w:ascii="Times New Roman" w:hAnsi="Times New Roman" w:cs="Times New Roman"/>
                <w:sz w:val="26"/>
                <w:szCs w:val="26"/>
              </w:rPr>
              <w:t>Công ty BK-PM08</w:t>
            </w:r>
          </w:p>
        </w:tc>
        <w:tc>
          <w:tcPr>
            <w:tcW w:w="2857" w:type="dxa"/>
          </w:tcPr>
          <w:p w:rsidR="00CF4293" w:rsidRPr="00390106" w:rsidRDefault="00CF4293" w:rsidP="00CF4293">
            <w:pPr>
              <w:widowControl w:val="0"/>
              <w:rPr>
                <w:rFonts w:ascii="Times New Roman" w:hAnsi="Times New Roman" w:cs="Times New Roman"/>
                <w:sz w:val="26"/>
                <w:szCs w:val="26"/>
              </w:rPr>
            </w:pPr>
            <w:r w:rsidRPr="00390106">
              <w:rPr>
                <w:rFonts w:ascii="Times New Roman" w:hAnsi="Times New Roman" w:cs="Times New Roman"/>
                <w:sz w:val="26"/>
                <w:szCs w:val="26"/>
              </w:rPr>
              <w:t>- Xây dựng hệ thống</w:t>
            </w:r>
          </w:p>
          <w:p w:rsidR="00CF4293" w:rsidRDefault="00CF4293" w:rsidP="00CF4293">
            <w:pPr>
              <w:rPr>
                <w:rFonts w:ascii="Times New Roman" w:hAnsi="Times New Roman" w:cs="Times New Roman"/>
                <w:sz w:val="26"/>
                <w:szCs w:val="26"/>
                <w:lang w:val="en-US"/>
              </w:rPr>
            </w:pPr>
            <w:r w:rsidRPr="00390106">
              <w:rPr>
                <w:rFonts w:ascii="Times New Roman" w:hAnsi="Times New Roman" w:cs="Times New Roman"/>
                <w:sz w:val="26"/>
                <w:szCs w:val="26"/>
              </w:rPr>
              <w:t>- Chịu trách nhiệm kết quả đầu ra của hệ thống</w:t>
            </w:r>
          </w:p>
          <w:p w:rsidR="00CF4293" w:rsidRPr="00CF4293" w:rsidRDefault="00CF4293" w:rsidP="00CF4293">
            <w:pPr>
              <w:rPr>
                <w:sz w:val="24"/>
                <w:szCs w:val="24"/>
                <w:lang w:val="en-US"/>
              </w:rPr>
            </w:pPr>
          </w:p>
        </w:tc>
        <w:tc>
          <w:tcPr>
            <w:tcW w:w="2857" w:type="dxa"/>
          </w:tcPr>
          <w:p w:rsidR="00CF4293" w:rsidRPr="00390106" w:rsidRDefault="00CF4293" w:rsidP="00CF4293">
            <w:pPr>
              <w:widowControl w:val="0"/>
              <w:rPr>
                <w:rFonts w:ascii="Times New Roman" w:hAnsi="Times New Roman" w:cs="Times New Roman"/>
                <w:sz w:val="26"/>
                <w:szCs w:val="26"/>
              </w:rPr>
            </w:pPr>
            <w:r w:rsidRPr="00390106">
              <w:rPr>
                <w:rFonts w:ascii="Times New Roman" w:hAnsi="Times New Roman" w:cs="Times New Roman"/>
                <w:sz w:val="26"/>
                <w:szCs w:val="26"/>
              </w:rPr>
              <w:t>tài liệu về kĩ thuật, tài liệu về code, tài liệu hướng dẫn sử dụng hệ thống</w:t>
            </w:r>
          </w:p>
          <w:p w:rsidR="00CF4293" w:rsidRPr="00CF4293" w:rsidRDefault="00CF4293" w:rsidP="00995910">
            <w:pPr>
              <w:rPr>
                <w:sz w:val="24"/>
                <w:szCs w:val="24"/>
                <w:lang w:val="en-US"/>
              </w:rPr>
            </w:pPr>
          </w:p>
        </w:tc>
      </w:tr>
    </w:tbl>
    <w:p w:rsidR="00CF4293" w:rsidRDefault="00CF4293" w:rsidP="00CF4293">
      <w:pPr>
        <w:ind w:left="1440"/>
        <w:contextualSpacing/>
        <w:rPr>
          <w:rFonts w:ascii="Times New Roman" w:hAnsi="Times New Roman" w:cs="Times New Roman"/>
          <w:b/>
          <w:sz w:val="26"/>
          <w:szCs w:val="26"/>
          <w:u w:val="single"/>
          <w:lang w:val="en-US"/>
        </w:rPr>
      </w:pPr>
    </w:p>
    <w:p w:rsidR="00636C53" w:rsidRPr="00636C53" w:rsidRDefault="00636C53" w:rsidP="00CF4293">
      <w:pPr>
        <w:ind w:left="1440"/>
        <w:contextualSpacing/>
        <w:rPr>
          <w:rFonts w:ascii="Times New Roman" w:hAnsi="Times New Roman" w:cs="Times New Roman"/>
          <w:b/>
          <w:sz w:val="26"/>
          <w:szCs w:val="26"/>
          <w:u w:val="single"/>
          <w:lang w:val="en-US"/>
        </w:rPr>
      </w:pPr>
    </w:p>
    <w:p w:rsidR="00313003" w:rsidRPr="00636C53" w:rsidRDefault="001C6D61" w:rsidP="00313003">
      <w:pPr>
        <w:numPr>
          <w:ilvl w:val="1"/>
          <w:numId w:val="1"/>
        </w:numPr>
        <w:contextualSpacing/>
        <w:rPr>
          <w:rFonts w:ascii="Times New Roman" w:hAnsi="Times New Roman" w:cs="Times New Roman"/>
          <w:b/>
          <w:sz w:val="26"/>
          <w:szCs w:val="26"/>
          <w:u w:val="single"/>
        </w:rPr>
      </w:pPr>
      <w:r>
        <w:rPr>
          <w:rFonts w:ascii="Times New Roman" w:hAnsi="Times New Roman" w:cs="Times New Roman"/>
          <w:b/>
          <w:sz w:val="26"/>
          <w:szCs w:val="26"/>
          <w:u w:val="single"/>
          <w:lang w:val="en-US"/>
        </w:rPr>
        <w:lastRenderedPageBreak/>
        <w:t>Participating Personnel</w:t>
      </w:r>
    </w:p>
    <w:p w:rsidR="00636C53" w:rsidRPr="00636C53" w:rsidRDefault="00636C53" w:rsidP="00636C53">
      <w:pPr>
        <w:ind w:left="1440"/>
        <w:contextualSpacing/>
        <w:rPr>
          <w:rFonts w:ascii="Times New Roman" w:hAnsi="Times New Roman" w:cs="Times New Roman"/>
          <w:b/>
          <w:sz w:val="26"/>
          <w:szCs w:val="26"/>
          <w:u w:val="single"/>
        </w:rPr>
      </w:pPr>
    </w:p>
    <w:tbl>
      <w:tblPr>
        <w:tblStyle w:val="TableGrid"/>
        <w:tblW w:w="0" w:type="auto"/>
        <w:tblInd w:w="720" w:type="dxa"/>
        <w:tblLook w:val="04A0" w:firstRow="1" w:lastRow="0" w:firstColumn="1" w:lastColumn="0" w:noHBand="0" w:noVBand="1"/>
      </w:tblPr>
      <w:tblGrid>
        <w:gridCol w:w="2856"/>
        <w:gridCol w:w="2857"/>
        <w:gridCol w:w="2857"/>
      </w:tblGrid>
      <w:tr w:rsidR="00636C53" w:rsidTr="00995910">
        <w:tc>
          <w:tcPr>
            <w:tcW w:w="2856" w:type="dxa"/>
          </w:tcPr>
          <w:p w:rsidR="00636C53" w:rsidRPr="00313003" w:rsidRDefault="00636C53" w:rsidP="00995910">
            <w:pPr>
              <w:rPr>
                <w:lang w:val="en-US"/>
              </w:rPr>
            </w:pPr>
            <w:r w:rsidRPr="007A2AF1">
              <w:rPr>
                <w:b/>
                <w:sz w:val="28"/>
                <w:szCs w:val="28"/>
              </w:rPr>
              <w:t>Name/Organization</w:t>
            </w:r>
          </w:p>
        </w:tc>
        <w:tc>
          <w:tcPr>
            <w:tcW w:w="2857" w:type="dxa"/>
          </w:tcPr>
          <w:p w:rsidR="00636C53" w:rsidRDefault="00636C53" w:rsidP="00995910">
            <w:r w:rsidRPr="007A2AF1">
              <w:rPr>
                <w:b/>
                <w:sz w:val="28"/>
                <w:szCs w:val="28"/>
              </w:rPr>
              <w:t>Roles and Responsibilities</w:t>
            </w:r>
          </w:p>
        </w:tc>
        <w:tc>
          <w:tcPr>
            <w:tcW w:w="2857" w:type="dxa"/>
          </w:tcPr>
          <w:p w:rsidR="00636C53" w:rsidRDefault="00636C53" w:rsidP="00995910">
            <w:r w:rsidRPr="007A2AF1">
              <w:rPr>
                <w:b/>
                <w:sz w:val="28"/>
                <w:szCs w:val="28"/>
              </w:rPr>
              <w:t>Data Transfer</w:t>
            </w:r>
          </w:p>
        </w:tc>
      </w:tr>
      <w:tr w:rsidR="00636C53" w:rsidRPr="00CF4293" w:rsidTr="00636C53">
        <w:trPr>
          <w:trHeight w:val="341"/>
        </w:trPr>
        <w:tc>
          <w:tcPr>
            <w:tcW w:w="2856" w:type="dxa"/>
          </w:tcPr>
          <w:p w:rsidR="00636C53" w:rsidRPr="00CF4293" w:rsidRDefault="00636C53" w:rsidP="00995910">
            <w:pPr>
              <w:rPr>
                <w:sz w:val="24"/>
                <w:szCs w:val="24"/>
                <w:lang w:val="en-US"/>
              </w:rPr>
            </w:pPr>
          </w:p>
        </w:tc>
        <w:tc>
          <w:tcPr>
            <w:tcW w:w="2857" w:type="dxa"/>
          </w:tcPr>
          <w:p w:rsidR="00636C53" w:rsidRPr="00CF4293" w:rsidRDefault="00636C53" w:rsidP="00995910">
            <w:pPr>
              <w:rPr>
                <w:sz w:val="24"/>
                <w:szCs w:val="24"/>
                <w:lang w:val="en-US"/>
              </w:rPr>
            </w:pPr>
            <w:r w:rsidRPr="00CF4293">
              <w:rPr>
                <w:sz w:val="24"/>
                <w:szCs w:val="24"/>
                <w:lang w:val="en-US"/>
              </w:rPr>
              <w:t xml:space="preserve"> </w:t>
            </w:r>
          </w:p>
        </w:tc>
        <w:tc>
          <w:tcPr>
            <w:tcW w:w="2857" w:type="dxa"/>
          </w:tcPr>
          <w:p w:rsidR="00636C53" w:rsidRPr="00CF4293" w:rsidRDefault="00636C53" w:rsidP="00636C53">
            <w:pPr>
              <w:widowControl w:val="0"/>
              <w:rPr>
                <w:sz w:val="24"/>
                <w:szCs w:val="24"/>
                <w:lang w:val="en-US"/>
              </w:rPr>
            </w:pPr>
          </w:p>
        </w:tc>
      </w:tr>
      <w:tr w:rsidR="00636C53" w:rsidRPr="00CF4293" w:rsidTr="00636C53">
        <w:trPr>
          <w:trHeight w:val="341"/>
        </w:trPr>
        <w:tc>
          <w:tcPr>
            <w:tcW w:w="2856" w:type="dxa"/>
          </w:tcPr>
          <w:p w:rsidR="00636C53" w:rsidRPr="00CF4293" w:rsidRDefault="00636C53" w:rsidP="00995910">
            <w:pPr>
              <w:rPr>
                <w:sz w:val="24"/>
                <w:szCs w:val="24"/>
              </w:rPr>
            </w:pPr>
          </w:p>
        </w:tc>
        <w:tc>
          <w:tcPr>
            <w:tcW w:w="2857" w:type="dxa"/>
          </w:tcPr>
          <w:p w:rsidR="00636C53" w:rsidRPr="00CF4293" w:rsidRDefault="00636C53" w:rsidP="00636C53">
            <w:pPr>
              <w:rPr>
                <w:sz w:val="24"/>
                <w:szCs w:val="24"/>
                <w:lang w:val="en-US"/>
              </w:rPr>
            </w:pPr>
          </w:p>
        </w:tc>
        <w:tc>
          <w:tcPr>
            <w:tcW w:w="2857" w:type="dxa"/>
          </w:tcPr>
          <w:p w:rsidR="00636C53" w:rsidRPr="00CF4293" w:rsidRDefault="00636C53" w:rsidP="00636C53">
            <w:pPr>
              <w:widowControl w:val="0"/>
              <w:rPr>
                <w:sz w:val="24"/>
                <w:szCs w:val="24"/>
                <w:lang w:val="en-US"/>
              </w:rPr>
            </w:pPr>
          </w:p>
        </w:tc>
      </w:tr>
    </w:tbl>
    <w:p w:rsidR="00636C53" w:rsidRPr="00313003" w:rsidRDefault="00636C53" w:rsidP="00636C53">
      <w:pPr>
        <w:ind w:left="1440"/>
        <w:contextualSpacing/>
        <w:rPr>
          <w:rFonts w:ascii="Times New Roman" w:hAnsi="Times New Roman" w:cs="Times New Roman"/>
          <w:b/>
          <w:sz w:val="26"/>
          <w:szCs w:val="26"/>
          <w:u w:val="single"/>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Driver, constraints, dependencies</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Federal regulations</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Công ty ABCwear là công ty đặt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Công ty BK-PM08 là công ty thực hiện xây dựng hệ thống.</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Standards</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Xây dựng trang web theo mô hình MVC</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Exists systems/process</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Cơ sở dữ liệu có sẵn bao gồm các sản phẩm và khách hàng thường xuyên.</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Schedules</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8% ngày trong dự án cho các công việc:</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Phân tích yêu cầu khách hàng (các chức năng, ...)</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Lập kế hoạch phát triển dự án.</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Thuê các dịch vụ, công nghệ cần dùng trong dự án.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12% ngày trong dự án cho các công việc:</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Thiết kế hệ thống.</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Xử lý các luồng hoạt động của website cho phù hợp với các điều kiện.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50% ngày trong dự án cho các công việc:</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Thực hiện việc cài đặt và kiểm thử hệ thống.</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Đưa ra các bản demo cho khách hàng xem xét, tham khảo.</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Sử dụng 10% ngày còn lại:</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Test hệ thống thực.</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Chạy hệ thống thực theo dõi, đánh giá và sửa chữa lỗi nếu có.</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Budgets</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300.000.000 triệu đồng chia làm 3 giai đoạn, có thể thương lượng trong quá trình phát triển hệ thống:</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Giai đoạn 1: Hoàn thành 20% dự án: thanh toán 100 triệu đồng.</w:t>
      </w:r>
    </w:p>
    <w:p w:rsidR="00A525F4" w:rsidRPr="00390106"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Giai đoạn 2: Hoàn thành 20% dự án: thanh toán 100 triệu đồng.</w:t>
      </w:r>
    </w:p>
    <w:p w:rsidR="00A525F4" w:rsidRDefault="00A66EBE">
      <w:pPr>
        <w:numPr>
          <w:ilvl w:val="3"/>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Giai đoạn 3: Hoàn thành 100% dự án: thanh toán số tiền còn lại.</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lastRenderedPageBreak/>
        <w:t>High-level operational concept (or use case)</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Người quản trị:</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Đăng nhập, đăng xuất.</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Thêm, sửa, xóa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Tạo event, khuyến mại.</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Xem thống kê sản phẩm, thống kê doanh số.</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Có đầy đủ chức năng của một người dùng thông thường.</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Người dùng:</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Đăng nhập, đăng xuất.</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Đăng ký tài khoản.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Xem thông tin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Tìm kiếm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So sánh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Chức năng giỏ hàng.</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Đánh giá sản phẩm.</w:t>
      </w:r>
    </w:p>
    <w:p w:rsidR="00A525F4"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Thanh toán trực tuyến.</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External interfaces</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Xây dựng giao diện admin: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quản lý sản phẩm (thêm, sửa, xóa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quản lý tài khoản.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quản lý doanh thu.</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thống kê đơn hàng.</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Xây dựng giao diện người dùng:</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trang chủ: (sản phẩm hot, bán chạy, giảm giá, ...)</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chung (tìm kiếm, xem chủ đề, giá, ...)</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đăng nhập, đăng xuất.</w:t>
      </w:r>
    </w:p>
    <w:p w:rsidR="00A525F4"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giỏ hàng, thanh toán.</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Assumptions</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Cung cấp đầy đủ cơ sở dữ liệu về sản phẩm.</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Máy chủ chịu tải đủ, có khả năng mở rộng khi cần.</w:t>
      </w:r>
    </w:p>
    <w:p w:rsidR="00A525F4"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Đảm bảo bảo mật, an toàn thông tin, có khả năng sao lưu khi xảy ra lỗi.</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Authority and responsibility</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Thẩm quyền, trách nhiệm bên nhà thầu:</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Cung cấp đầy đủ yêu cầu đối với hệ thống.</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Cung cấp đầy đủ dữ liệu về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Chịu trách nhiệm về hoàn thành thanh toán cho ngân sách dự án.</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Thẩm quyền, trách nhiệm bên kỹ thuật:</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Hoàn thành đúng thời hạn cho dự án.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Đảm bảo đầy đủ yêu cầu kỹ thuật, chức năng cho hệ thống.</w:t>
      </w:r>
    </w:p>
    <w:p w:rsidR="00A525F4"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lastRenderedPageBreak/>
        <w:t>Chịu trách nhiệm trong quá trình vận hành và duy trì hệ thống.</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Validate the scope</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Tình hợp lệ của dự án: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tài liệu của công ty ABCwear cung cấp phải đầy đủ thông tin.</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thiết kế hệ thống của công ty BK-PM08 phải bảo mật, và chỉ có công ty ABCwear mới có quyền xem thiết kế.</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Vấn đề rủi ro:</w:t>
      </w:r>
    </w:p>
    <w:p w:rsidR="00A525F4"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Hoàn thành chậm tiến độ.</w:t>
      </w:r>
    </w:p>
    <w:p w:rsidR="00A66EBE" w:rsidRPr="00390106" w:rsidRDefault="00A66EBE" w:rsidP="00A66EBE">
      <w:pPr>
        <w:contextualSpacing/>
        <w:rPr>
          <w:rFonts w:ascii="Times New Roman" w:hAnsi="Times New Roman" w:cs="Times New Roman"/>
          <w:sz w:val="26"/>
          <w:szCs w:val="26"/>
        </w:rPr>
      </w:pPr>
    </w:p>
    <w:p w:rsidR="00A525F4" w:rsidRPr="00A66EBE" w:rsidRDefault="00A66EBE" w:rsidP="00A66EBE">
      <w:pPr>
        <w:numPr>
          <w:ilvl w:val="0"/>
          <w:numId w:val="1"/>
        </w:numPr>
        <w:ind w:left="567" w:hanging="207"/>
        <w:contextualSpacing/>
        <w:rPr>
          <w:rFonts w:ascii="Times New Roman" w:hAnsi="Times New Roman" w:cs="Times New Roman"/>
          <w:b/>
          <w:sz w:val="26"/>
          <w:szCs w:val="26"/>
          <w:u w:val="single"/>
        </w:rPr>
      </w:pPr>
      <w:r w:rsidRPr="00A66EBE">
        <w:rPr>
          <w:rFonts w:ascii="Times New Roman" w:hAnsi="Times New Roman" w:cs="Times New Roman"/>
          <w:b/>
          <w:sz w:val="26"/>
          <w:szCs w:val="26"/>
          <w:u w:val="single"/>
        </w:rPr>
        <w:t>Assess risks</w:t>
      </w:r>
    </w:p>
    <w:p w:rsidR="00A525F4" w:rsidRPr="00390106" w:rsidRDefault="00A66EBE">
      <w:pPr>
        <w:numPr>
          <w:ilvl w:val="1"/>
          <w:numId w:val="1"/>
        </w:numPr>
        <w:contextualSpacing/>
        <w:rPr>
          <w:rFonts w:ascii="Times New Roman" w:hAnsi="Times New Roman" w:cs="Times New Roman"/>
          <w:sz w:val="26"/>
          <w:szCs w:val="26"/>
        </w:rPr>
      </w:pPr>
      <w:r w:rsidRPr="00390106">
        <w:rPr>
          <w:rFonts w:ascii="Times New Roman" w:hAnsi="Times New Roman" w:cs="Times New Roman"/>
          <w:sz w:val="26"/>
          <w:szCs w:val="26"/>
        </w:rPr>
        <w:t>Các rủi ro:</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Rủi ro trong đáp ứng vòng đời của sản phẩm.</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Giao diện không được đầy đủ, không đáp ứng được cho nhiều thiết bị.</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Những nội dung về website không rõ ràng.</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Lỗi về kỹ thuật hoặc công nghệ có thể xảy ra.</w:t>
      </w:r>
    </w:p>
    <w:p w:rsidR="00A525F4" w:rsidRPr="00390106" w:rsidRDefault="00A66EBE">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Không đảm bảo lịch trình phát triển sản phẩm.</w:t>
      </w:r>
    </w:p>
    <w:p w:rsidR="00636C53" w:rsidRPr="00571EDF" w:rsidRDefault="00A66EBE" w:rsidP="00636C53">
      <w:pPr>
        <w:numPr>
          <w:ilvl w:val="2"/>
          <w:numId w:val="1"/>
        </w:numPr>
        <w:contextualSpacing/>
        <w:rPr>
          <w:rFonts w:ascii="Times New Roman" w:hAnsi="Times New Roman" w:cs="Times New Roman"/>
          <w:sz w:val="26"/>
          <w:szCs w:val="26"/>
        </w:rPr>
      </w:pPr>
      <w:r w:rsidRPr="00390106">
        <w:rPr>
          <w:rFonts w:ascii="Times New Roman" w:hAnsi="Times New Roman" w:cs="Times New Roman"/>
          <w:sz w:val="26"/>
          <w:szCs w:val="26"/>
        </w:rPr>
        <w:t>Vấn đề về ngân sách cho dự án.Tools</w:t>
      </w:r>
    </w:p>
    <w:p w:rsidR="00571EDF" w:rsidRPr="00636C53" w:rsidRDefault="00571EDF" w:rsidP="00571EDF">
      <w:pPr>
        <w:contextualSpacing/>
        <w:rPr>
          <w:rFonts w:ascii="Times New Roman" w:hAnsi="Times New Roman" w:cs="Times New Roman"/>
          <w:sz w:val="26"/>
          <w:szCs w:val="26"/>
        </w:rPr>
      </w:pPr>
    </w:p>
    <w:p w:rsidR="00571EDF" w:rsidRPr="00571EDF" w:rsidRDefault="00636C53" w:rsidP="00571EDF">
      <w:pPr>
        <w:numPr>
          <w:ilvl w:val="0"/>
          <w:numId w:val="1"/>
        </w:numPr>
        <w:contextualSpacing/>
        <w:rPr>
          <w:rFonts w:ascii="Times New Roman" w:hAnsi="Times New Roman" w:cs="Times New Roman"/>
          <w:sz w:val="26"/>
          <w:szCs w:val="26"/>
        </w:rPr>
      </w:pPr>
      <w:r>
        <w:rPr>
          <w:rFonts w:ascii="Times New Roman" w:hAnsi="Times New Roman" w:cs="Times New Roman"/>
          <w:b/>
          <w:sz w:val="26"/>
          <w:szCs w:val="26"/>
          <w:u w:val="single"/>
          <w:lang w:val="en-US"/>
        </w:rPr>
        <w:t>Work Breakdown Struct</w:t>
      </w:r>
    </w:p>
    <w:p w:rsidR="00571EDF" w:rsidRDefault="00571EDF" w:rsidP="00571EDF">
      <w:pPr>
        <w:ind w:left="720"/>
        <w:contextualSpacing/>
        <w:rPr>
          <w:rFonts w:ascii="Times New Roman" w:hAnsi="Times New Roman" w:cs="Times New Roman"/>
          <w:sz w:val="26"/>
          <w:szCs w:val="26"/>
          <w:lang w:val="en-US"/>
        </w:rPr>
      </w:pPr>
      <w:r>
        <w:rPr>
          <w:rFonts w:ascii="Times New Roman" w:hAnsi="Times New Roman" w:cs="Times New Roman"/>
          <w:sz w:val="26"/>
          <w:szCs w:val="26"/>
          <w:lang w:val="en-US"/>
        </w:rPr>
        <w:t xml:space="preserve">Phân chia công việc </w:t>
      </w:r>
      <w:proofErr w:type="gramStart"/>
      <w:r>
        <w:rPr>
          <w:rFonts w:ascii="Times New Roman" w:hAnsi="Times New Roman" w:cs="Times New Roman"/>
          <w:sz w:val="26"/>
          <w:szCs w:val="26"/>
          <w:lang w:val="en-US"/>
        </w:rPr>
        <w:t>theo</w:t>
      </w:r>
      <w:proofErr w:type="gramEnd"/>
      <w:r>
        <w:rPr>
          <w:rFonts w:ascii="Times New Roman" w:hAnsi="Times New Roman" w:cs="Times New Roman"/>
          <w:sz w:val="26"/>
          <w:szCs w:val="26"/>
          <w:lang w:val="en-US"/>
        </w:rPr>
        <w:t xml:space="preserve"> các quá trình để xây dựng một hệ thống web bán hàng online.</w:t>
      </w:r>
    </w:p>
    <w:p w:rsidR="00571EDF" w:rsidRDefault="00571EDF" w:rsidP="00571EDF">
      <w:pPr>
        <w:ind w:left="720" w:firstLine="720"/>
        <w:rPr>
          <w:rFonts w:ascii="Times New Roman" w:hAnsi="Times New Roman" w:cs="Times New Roman"/>
          <w:sz w:val="26"/>
          <w:szCs w:val="26"/>
          <w:lang w:val="en-US"/>
        </w:rPr>
      </w:pPr>
      <w:r w:rsidRPr="00571EDF">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Pr="00571EDF">
        <w:rPr>
          <w:rFonts w:ascii="Times New Roman" w:hAnsi="Times New Roman" w:cs="Times New Roman"/>
          <w:sz w:val="26"/>
          <w:szCs w:val="26"/>
          <w:lang w:val="en-US"/>
        </w:rPr>
        <w:t>Phân</w:t>
      </w:r>
      <w:r>
        <w:rPr>
          <w:rFonts w:ascii="Times New Roman" w:hAnsi="Times New Roman" w:cs="Times New Roman"/>
          <w:sz w:val="26"/>
          <w:szCs w:val="26"/>
          <w:lang w:val="en-US"/>
        </w:rPr>
        <w:t xml:space="preserve"> tích hệ thống, phân tích yêu cầu khách hàng</w:t>
      </w:r>
    </w:p>
    <w:p w:rsidR="00571EDF" w:rsidRPr="00571EDF" w:rsidRDefault="00571EDF" w:rsidP="00571EDF">
      <w:pPr>
        <w:rPr>
          <w:rFonts w:ascii="Times New Roman" w:hAnsi="Times New Roman" w:cs="Times New Roman"/>
          <w:sz w:val="26"/>
          <w:szCs w:val="26"/>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71EDF">
        <w:rPr>
          <w:rFonts w:ascii="Times New Roman" w:hAnsi="Times New Roman" w:cs="Times New Roman"/>
          <w:sz w:val="26"/>
          <w:szCs w:val="26"/>
        </w:rPr>
        <w:t>1.1 Khảo sát hoạt động của cửa hàng.</w:t>
      </w:r>
    </w:p>
    <w:p w:rsidR="00571EDF" w:rsidRPr="00571EDF" w:rsidRDefault="00571EDF" w:rsidP="00571EDF">
      <w:pPr>
        <w:rPr>
          <w:rFonts w:ascii="Times New Roman" w:hAnsi="Times New Roman" w:cs="Times New Roman"/>
          <w:sz w:val="26"/>
          <w:szCs w:val="26"/>
        </w:rPr>
      </w:pPr>
      <w:r w:rsidRPr="00571EDF">
        <w:rPr>
          <w:rFonts w:ascii="Times New Roman" w:hAnsi="Times New Roman" w:cs="Times New Roman"/>
          <w:sz w:val="26"/>
          <w:szCs w:val="26"/>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rPr>
        <w:t>1.2 Xem xét chi phi và tài nguyên cần thiết cho dự án.</w:t>
      </w:r>
    </w:p>
    <w:p w:rsidR="00571EDF" w:rsidRPr="00571EDF" w:rsidRDefault="00571EDF" w:rsidP="00571EDF">
      <w:pPr>
        <w:rPr>
          <w:rFonts w:ascii="Times New Roman" w:hAnsi="Times New Roman" w:cs="Times New Roman"/>
          <w:sz w:val="26"/>
          <w:szCs w:val="26"/>
        </w:rPr>
      </w:pPr>
      <w:r w:rsidRPr="00571EDF">
        <w:rPr>
          <w:rFonts w:ascii="Times New Roman" w:hAnsi="Times New Roman" w:cs="Times New Roman"/>
          <w:sz w:val="26"/>
          <w:szCs w:val="26"/>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rPr>
        <w:t>1.3 Xem xét các chức năng chính của hệ thống.</w:t>
      </w:r>
    </w:p>
    <w:p w:rsidR="00571EDF" w:rsidRPr="00571EDF" w:rsidRDefault="00571EDF" w:rsidP="00571EDF">
      <w:pPr>
        <w:ind w:left="720" w:firstLine="720"/>
        <w:rPr>
          <w:rFonts w:ascii="Times New Roman" w:hAnsi="Times New Roman" w:cs="Times New Roman"/>
          <w:sz w:val="26"/>
          <w:szCs w:val="26"/>
          <w:lang w:val="en-US"/>
        </w:rPr>
      </w:pPr>
    </w:p>
    <w:p w:rsidR="00571EDF" w:rsidRDefault="00571EDF" w:rsidP="00571EDF">
      <w:pPr>
        <w:ind w:left="720"/>
        <w:contextualSpacing/>
        <w:rPr>
          <w:rFonts w:ascii="Times New Roman" w:hAnsi="Times New Roman" w:cs="Times New Roman"/>
          <w:sz w:val="26"/>
          <w:szCs w:val="26"/>
          <w:lang w:val="en-US"/>
        </w:rPr>
      </w:pPr>
      <w:r>
        <w:rPr>
          <w:rFonts w:ascii="Times New Roman" w:hAnsi="Times New Roman" w:cs="Times New Roman"/>
          <w:sz w:val="26"/>
          <w:szCs w:val="26"/>
          <w:lang w:val="en-US"/>
        </w:rPr>
        <w:tab/>
        <w:t>2</w:t>
      </w:r>
      <w:r w:rsidRPr="00571EDF">
        <w:rPr>
          <w:rFonts w:ascii="Times New Roman" w:hAnsi="Times New Roman" w:cs="Times New Roman"/>
          <w:sz w:val="26"/>
          <w:szCs w:val="26"/>
        </w:rPr>
        <w:t xml:space="preserve">. Thiết kế </w:t>
      </w:r>
      <w:proofErr w:type="gramStart"/>
      <w:r w:rsidRPr="00571EDF">
        <w:rPr>
          <w:rFonts w:ascii="Times New Roman" w:hAnsi="Times New Roman" w:cs="Times New Roman"/>
          <w:sz w:val="26"/>
          <w:szCs w:val="26"/>
        </w:rPr>
        <w:t>Sơ</w:t>
      </w:r>
      <w:proofErr w:type="gramEnd"/>
      <w:r w:rsidRPr="00571EDF">
        <w:rPr>
          <w:rFonts w:ascii="Times New Roman" w:hAnsi="Times New Roman" w:cs="Times New Roman"/>
          <w:sz w:val="26"/>
          <w:szCs w:val="26"/>
        </w:rPr>
        <w:t xml:space="preserve"> đồ hệ thống (luồng hoạt động)</w:t>
      </w:r>
    </w:p>
    <w:p w:rsidR="00571EDF" w:rsidRPr="00571EDF" w:rsidRDefault="00571EDF" w:rsidP="00571EDF">
      <w:pPr>
        <w:ind w:left="1440" w:firstLine="720"/>
        <w:rPr>
          <w:rFonts w:ascii="Times New Roman" w:hAnsi="Times New Roman" w:cs="Times New Roman"/>
          <w:sz w:val="26"/>
          <w:szCs w:val="26"/>
        </w:rPr>
      </w:pPr>
      <w:r w:rsidRPr="00571EDF">
        <w:rPr>
          <w:rFonts w:ascii="Times New Roman" w:hAnsi="Times New Roman" w:cs="Times New Roman"/>
          <w:sz w:val="26"/>
          <w:szCs w:val="26"/>
        </w:rPr>
        <w:t>2.1  Phân tích.</w:t>
      </w:r>
    </w:p>
    <w:p w:rsidR="00571EDF" w:rsidRPr="00571EDF" w:rsidRDefault="00571EDF" w:rsidP="00571EDF">
      <w:pPr>
        <w:rPr>
          <w:rFonts w:ascii="Times New Roman" w:hAnsi="Times New Roman" w:cs="Times New Roman"/>
          <w:sz w:val="26"/>
          <w:szCs w:val="26"/>
        </w:rPr>
      </w:pPr>
      <w:r w:rsidRPr="00571EDF">
        <w:rPr>
          <w:rFonts w:ascii="Times New Roman" w:hAnsi="Times New Roman" w:cs="Times New Roman"/>
          <w:sz w:val="26"/>
          <w:szCs w:val="26"/>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rPr>
        <w:t>2.2 Thiết kế.</w:t>
      </w:r>
    </w:p>
    <w:p w:rsidR="00571EDF" w:rsidRDefault="00571EDF" w:rsidP="00571EDF">
      <w:pPr>
        <w:rPr>
          <w:rFonts w:ascii="Times New Roman" w:hAnsi="Times New Roman" w:cs="Times New Roman"/>
          <w:sz w:val="26"/>
          <w:szCs w:val="26"/>
          <w:lang w:val="en-US"/>
        </w:rPr>
      </w:pPr>
      <w:r w:rsidRPr="00571EDF">
        <w:rPr>
          <w:rFonts w:ascii="Times New Roman" w:hAnsi="Times New Roman" w:cs="Times New Roman"/>
          <w:sz w:val="26"/>
          <w:szCs w:val="26"/>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lang w:val="en-US"/>
        </w:rPr>
        <w:tab/>
      </w:r>
      <w:r w:rsidRPr="00571EDF">
        <w:rPr>
          <w:rFonts w:ascii="Times New Roman" w:hAnsi="Times New Roman" w:cs="Times New Roman"/>
          <w:sz w:val="26"/>
          <w:szCs w:val="26"/>
        </w:rPr>
        <w:t>2.3 Xem lại.</w:t>
      </w:r>
    </w:p>
    <w:p w:rsidR="00571EDF" w:rsidRPr="00571EDF" w:rsidRDefault="00571EDF" w:rsidP="00571EDF">
      <w:pPr>
        <w:rPr>
          <w:rFonts w:ascii="Times New Roman" w:hAnsi="Times New Roman" w:cs="Times New Roman"/>
          <w:sz w:val="26"/>
          <w:szCs w:val="26"/>
          <w:lang w:val="en-US"/>
        </w:rPr>
      </w:pPr>
    </w:p>
    <w:p w:rsidR="00571EDF" w:rsidRPr="00571EDF" w:rsidRDefault="00571EDF" w:rsidP="00571EDF">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3</w:t>
      </w:r>
      <w:r>
        <w:t xml:space="preserve">. </w:t>
      </w:r>
      <w:r w:rsidRPr="00571EDF">
        <w:rPr>
          <w:rFonts w:ascii="Times New Roman" w:hAnsi="Times New Roman" w:cs="Times New Roman"/>
          <w:sz w:val="26"/>
          <w:szCs w:val="26"/>
        </w:rPr>
        <w:t>Thiết kế giao diện tổng quan cho website</w:t>
      </w:r>
    </w:p>
    <w:p w:rsidR="00571EDF" w:rsidRPr="00E3469A" w:rsidRDefault="00571EDF" w:rsidP="00571EDF">
      <w:pPr>
        <w:ind w:left="1440" w:firstLine="720"/>
        <w:rPr>
          <w:rFonts w:ascii="Times New Roman" w:hAnsi="Times New Roman" w:cs="Times New Roman"/>
          <w:sz w:val="26"/>
          <w:szCs w:val="26"/>
        </w:rPr>
      </w:pPr>
      <w:r w:rsidRPr="00E3469A">
        <w:rPr>
          <w:rFonts w:ascii="Times New Roman" w:hAnsi="Times New Roman" w:cs="Times New Roman"/>
          <w:sz w:val="26"/>
          <w:szCs w:val="26"/>
        </w:rPr>
        <w:t>3.1 Thiết kế Logo.</w:t>
      </w:r>
    </w:p>
    <w:p w:rsidR="00571EDF" w:rsidRPr="00E3469A" w:rsidRDefault="00571EDF" w:rsidP="00571EDF">
      <w:pPr>
        <w:rPr>
          <w:rFonts w:ascii="Times New Roman" w:hAnsi="Times New Roman" w:cs="Times New Roman"/>
          <w:sz w:val="26"/>
          <w:szCs w:val="26"/>
        </w:rPr>
      </w:pPr>
      <w:r w:rsidRPr="00E3469A">
        <w:rPr>
          <w:rFonts w:ascii="Times New Roman" w:hAnsi="Times New Roman" w:cs="Times New Roman"/>
          <w:sz w:val="26"/>
          <w:szCs w:val="26"/>
        </w:rPr>
        <w:tab/>
      </w: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3.1.1 Riew.</w:t>
      </w:r>
    </w:p>
    <w:p w:rsidR="00571EDF" w:rsidRPr="00E3469A" w:rsidRDefault="00571EDF" w:rsidP="00571EDF">
      <w:pPr>
        <w:rPr>
          <w:rFonts w:ascii="Times New Roman" w:hAnsi="Times New Roman" w:cs="Times New Roman"/>
          <w:sz w:val="26"/>
          <w:szCs w:val="26"/>
        </w:rPr>
      </w:pP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3.2 Thiết kế chi tiết cho các màn hình người dùng.</w:t>
      </w:r>
    </w:p>
    <w:p w:rsidR="00571EDF" w:rsidRPr="00E3469A" w:rsidRDefault="00571EDF" w:rsidP="00571EDF">
      <w:pPr>
        <w:rPr>
          <w:rFonts w:ascii="Times New Roman" w:hAnsi="Times New Roman" w:cs="Times New Roman"/>
          <w:sz w:val="26"/>
          <w:szCs w:val="26"/>
        </w:rPr>
      </w:pPr>
      <w:r w:rsidRPr="00E3469A">
        <w:rPr>
          <w:rFonts w:ascii="Times New Roman" w:hAnsi="Times New Roman" w:cs="Times New Roman"/>
          <w:sz w:val="26"/>
          <w:szCs w:val="26"/>
        </w:rPr>
        <w:tab/>
      </w: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3.2.1 Riew.</w:t>
      </w:r>
    </w:p>
    <w:p w:rsidR="00571EDF" w:rsidRPr="00E3469A" w:rsidRDefault="00571EDF" w:rsidP="00571EDF">
      <w:pPr>
        <w:rPr>
          <w:rFonts w:ascii="Times New Roman" w:hAnsi="Times New Roman" w:cs="Times New Roman"/>
          <w:sz w:val="26"/>
          <w:szCs w:val="26"/>
        </w:rPr>
      </w:pP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3.3 Thiết kế chi tiết cho các màn hình admin.</w:t>
      </w:r>
    </w:p>
    <w:p w:rsidR="00571EDF" w:rsidRDefault="00571EDF" w:rsidP="00571EDF">
      <w:pPr>
        <w:rPr>
          <w:rFonts w:ascii="Times New Roman" w:hAnsi="Times New Roman" w:cs="Times New Roman"/>
          <w:sz w:val="26"/>
          <w:szCs w:val="26"/>
          <w:lang w:val="en-US"/>
        </w:rPr>
      </w:pPr>
      <w:r w:rsidRPr="00E3469A">
        <w:rPr>
          <w:rFonts w:ascii="Times New Roman" w:hAnsi="Times New Roman" w:cs="Times New Roman"/>
          <w:sz w:val="26"/>
          <w:szCs w:val="26"/>
        </w:rPr>
        <w:tab/>
      </w: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3.3.1 Riew.</w:t>
      </w:r>
    </w:p>
    <w:p w:rsidR="00E3469A" w:rsidRPr="00E3469A" w:rsidRDefault="00E3469A" w:rsidP="00571EDF">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p>
    <w:p w:rsidR="00E3469A" w:rsidRDefault="00E3469A" w:rsidP="00E3469A">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p>
    <w:p w:rsidR="00E3469A" w:rsidRPr="00E3469A" w:rsidRDefault="00E3469A" w:rsidP="00E3469A">
      <w:pPr>
        <w:ind w:left="720" w:firstLine="720"/>
        <w:rPr>
          <w:rFonts w:ascii="Times New Roman" w:hAnsi="Times New Roman" w:cs="Times New Roman"/>
          <w:sz w:val="26"/>
          <w:szCs w:val="26"/>
        </w:rPr>
      </w:pPr>
      <w:r w:rsidRPr="00E3469A">
        <w:rPr>
          <w:rFonts w:ascii="Times New Roman" w:hAnsi="Times New Roman" w:cs="Times New Roman"/>
          <w:sz w:val="26"/>
          <w:szCs w:val="26"/>
        </w:rPr>
        <w:lastRenderedPageBreak/>
        <w:t>4. Thiết kế cơ sở dữ liệu</w:t>
      </w:r>
    </w:p>
    <w:p w:rsidR="00E3469A" w:rsidRPr="00E3469A" w:rsidRDefault="00E3469A" w:rsidP="00E3469A">
      <w:pPr>
        <w:rPr>
          <w:rFonts w:ascii="Times New Roman" w:hAnsi="Times New Roman" w:cs="Times New Roman"/>
          <w:sz w:val="26"/>
          <w:szCs w:val="26"/>
        </w:rPr>
      </w:pPr>
      <w:r>
        <w:tab/>
      </w:r>
      <w:r>
        <w:tab/>
      </w:r>
      <w:r>
        <w:rPr>
          <w:lang w:val="en-US"/>
        </w:rPr>
        <w:tab/>
      </w:r>
      <w:r w:rsidRPr="00E3469A">
        <w:rPr>
          <w:rFonts w:ascii="Times New Roman" w:hAnsi="Times New Roman" w:cs="Times New Roman"/>
          <w:sz w:val="26"/>
          <w:szCs w:val="26"/>
        </w:rPr>
        <w:t>4.1 Phân tích.</w:t>
      </w:r>
    </w:p>
    <w:p w:rsidR="00E3469A" w:rsidRPr="00E3469A" w:rsidRDefault="00E3469A" w:rsidP="00E3469A">
      <w:pPr>
        <w:rPr>
          <w:rFonts w:ascii="Times New Roman" w:hAnsi="Times New Roman" w:cs="Times New Roman"/>
          <w:sz w:val="26"/>
          <w:szCs w:val="26"/>
        </w:rPr>
      </w:pPr>
      <w:r w:rsidRPr="00E3469A">
        <w:rPr>
          <w:rFonts w:ascii="Times New Roman" w:hAnsi="Times New Roman" w:cs="Times New Roman"/>
          <w:sz w:val="26"/>
          <w:szCs w:val="26"/>
        </w:rPr>
        <w:tab/>
      </w: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4.2 Thiết kế.</w:t>
      </w:r>
    </w:p>
    <w:p w:rsidR="00E3469A" w:rsidRDefault="00E3469A" w:rsidP="00E3469A">
      <w:r w:rsidRPr="00E3469A">
        <w:rPr>
          <w:rFonts w:ascii="Times New Roman" w:hAnsi="Times New Roman" w:cs="Times New Roman"/>
          <w:sz w:val="26"/>
          <w:szCs w:val="26"/>
        </w:rPr>
        <w:tab/>
      </w:r>
      <w:r w:rsidRPr="00E3469A">
        <w:rPr>
          <w:rFonts w:ascii="Times New Roman" w:hAnsi="Times New Roman" w:cs="Times New Roman"/>
          <w:sz w:val="26"/>
          <w:szCs w:val="26"/>
        </w:rPr>
        <w:tab/>
      </w:r>
      <w:r w:rsidRPr="00E3469A">
        <w:rPr>
          <w:rFonts w:ascii="Times New Roman" w:hAnsi="Times New Roman" w:cs="Times New Roman"/>
          <w:sz w:val="26"/>
          <w:szCs w:val="26"/>
          <w:lang w:val="en-US"/>
        </w:rPr>
        <w:tab/>
      </w:r>
      <w:r w:rsidRPr="00E3469A">
        <w:rPr>
          <w:rFonts w:ascii="Times New Roman" w:hAnsi="Times New Roman" w:cs="Times New Roman"/>
          <w:sz w:val="26"/>
          <w:szCs w:val="26"/>
        </w:rPr>
        <w:t>4.3 Rivew</w:t>
      </w:r>
      <w:r>
        <w:t>.</w:t>
      </w:r>
    </w:p>
    <w:p w:rsidR="00571EDF" w:rsidRDefault="00571EDF" w:rsidP="00571EDF">
      <w:pPr>
        <w:ind w:left="720"/>
        <w:contextualSpacing/>
        <w:rPr>
          <w:rFonts w:ascii="Times New Roman" w:hAnsi="Times New Roman" w:cs="Times New Roman"/>
          <w:sz w:val="26"/>
          <w:szCs w:val="26"/>
          <w:lang w:val="en-US"/>
        </w:rPr>
      </w:pPr>
    </w:p>
    <w:p w:rsidR="00E3469A" w:rsidRPr="005F05A8" w:rsidRDefault="00E3469A" w:rsidP="00E3469A">
      <w:pPr>
        <w:rPr>
          <w:rFonts w:ascii="Times New Roman" w:hAnsi="Times New Roman" w:cs="Times New Roman"/>
          <w:sz w:val="26"/>
          <w:szCs w:val="26"/>
        </w:rPr>
      </w:pPr>
      <w:r>
        <w:rPr>
          <w:rFonts w:ascii="Times New Roman" w:hAnsi="Times New Roman" w:cs="Times New Roman"/>
          <w:sz w:val="26"/>
          <w:szCs w:val="26"/>
          <w:lang w:val="en-US"/>
        </w:rPr>
        <w:tab/>
      </w:r>
      <w:r>
        <w:t xml:space="preserve">  </w:t>
      </w:r>
      <w:r>
        <w:rPr>
          <w:lang w:val="en-US"/>
        </w:rPr>
        <w:tab/>
      </w:r>
      <w:r>
        <w:t xml:space="preserve"> </w:t>
      </w:r>
      <w:r w:rsidRPr="005F05A8">
        <w:rPr>
          <w:rFonts w:ascii="Times New Roman" w:hAnsi="Times New Roman" w:cs="Times New Roman"/>
          <w:sz w:val="26"/>
          <w:szCs w:val="26"/>
        </w:rPr>
        <w:t>5. Cài đặt các modul chức năng (code)</w:t>
      </w:r>
    </w:p>
    <w:p w:rsidR="00E3469A" w:rsidRPr="005F05A8" w:rsidRDefault="00E3469A" w:rsidP="00E3469A">
      <w:pPr>
        <w:rPr>
          <w:rFonts w:ascii="Times New Roman" w:hAnsi="Times New Roman" w:cs="Times New Roman"/>
          <w:sz w:val="26"/>
          <w:szCs w:val="26"/>
        </w:rPr>
      </w:pPr>
      <w:r w:rsidRPr="005F05A8">
        <w:rPr>
          <w:rFonts w:ascii="Times New Roman" w:hAnsi="Times New Roman" w:cs="Times New Roman"/>
          <w:sz w:val="26"/>
          <w:szCs w:val="26"/>
        </w:rPr>
        <w:tab/>
      </w:r>
      <w:r w:rsidRPr="005F05A8">
        <w:rPr>
          <w:rFonts w:ascii="Times New Roman" w:hAnsi="Times New Roman" w:cs="Times New Roman"/>
          <w:sz w:val="26"/>
          <w:szCs w:val="26"/>
        </w:rPr>
        <w:tab/>
      </w:r>
      <w:r w:rsidRPr="005F05A8">
        <w:rPr>
          <w:rFonts w:ascii="Times New Roman" w:hAnsi="Times New Roman" w:cs="Times New Roman"/>
          <w:sz w:val="26"/>
          <w:szCs w:val="26"/>
          <w:lang w:val="en-US"/>
        </w:rPr>
        <w:tab/>
      </w:r>
      <w:r w:rsidRPr="005F05A8">
        <w:rPr>
          <w:rFonts w:ascii="Times New Roman" w:hAnsi="Times New Roman" w:cs="Times New Roman"/>
          <w:sz w:val="26"/>
          <w:szCs w:val="26"/>
        </w:rPr>
        <w:t>5.1 Cài đặt modul chức năng cho ngườ</w:t>
      </w:r>
      <w:r w:rsidR="00F815C7" w:rsidRPr="005F05A8">
        <w:rPr>
          <w:rFonts w:ascii="Times New Roman" w:hAnsi="Times New Roman" w:cs="Times New Roman"/>
          <w:sz w:val="26"/>
          <w:szCs w:val="26"/>
        </w:rPr>
        <w:t>i d</w:t>
      </w:r>
      <w:r w:rsidR="00F815C7" w:rsidRPr="005F05A8">
        <w:rPr>
          <w:rFonts w:ascii="Times New Roman" w:hAnsi="Times New Roman" w:cs="Times New Roman"/>
          <w:sz w:val="26"/>
          <w:szCs w:val="26"/>
          <w:lang w:val="en-US"/>
        </w:rPr>
        <w:t>ù</w:t>
      </w:r>
      <w:r w:rsidRPr="005F05A8">
        <w:rPr>
          <w:rFonts w:ascii="Times New Roman" w:hAnsi="Times New Roman" w:cs="Times New Roman"/>
          <w:sz w:val="26"/>
          <w:szCs w:val="26"/>
        </w:rPr>
        <w:t>ng.</w:t>
      </w:r>
    </w:p>
    <w:p w:rsidR="00E3469A" w:rsidRPr="005F05A8" w:rsidRDefault="00E3469A" w:rsidP="00E3469A">
      <w:pPr>
        <w:rPr>
          <w:rFonts w:ascii="Times New Roman" w:hAnsi="Times New Roman" w:cs="Times New Roman"/>
          <w:sz w:val="26"/>
          <w:szCs w:val="26"/>
        </w:rPr>
      </w:pPr>
      <w:r w:rsidRPr="005F05A8">
        <w:rPr>
          <w:rFonts w:ascii="Times New Roman" w:hAnsi="Times New Roman" w:cs="Times New Roman"/>
          <w:sz w:val="26"/>
          <w:szCs w:val="26"/>
        </w:rPr>
        <w:tab/>
      </w:r>
      <w:r w:rsidRPr="005F05A8">
        <w:rPr>
          <w:rFonts w:ascii="Times New Roman" w:hAnsi="Times New Roman" w:cs="Times New Roman"/>
          <w:sz w:val="26"/>
          <w:szCs w:val="26"/>
        </w:rPr>
        <w:tab/>
      </w:r>
      <w:r w:rsidRPr="005F05A8">
        <w:rPr>
          <w:rFonts w:ascii="Times New Roman" w:hAnsi="Times New Roman" w:cs="Times New Roman"/>
          <w:sz w:val="26"/>
          <w:szCs w:val="26"/>
        </w:rPr>
        <w:tab/>
      </w:r>
      <w:r w:rsidRPr="005F05A8">
        <w:rPr>
          <w:rFonts w:ascii="Times New Roman" w:hAnsi="Times New Roman" w:cs="Times New Roman"/>
          <w:sz w:val="26"/>
          <w:szCs w:val="26"/>
          <w:lang w:val="en-US"/>
        </w:rPr>
        <w:tab/>
      </w:r>
      <w:r w:rsidRPr="005F05A8">
        <w:rPr>
          <w:rFonts w:ascii="Times New Roman" w:hAnsi="Times New Roman" w:cs="Times New Roman"/>
          <w:sz w:val="26"/>
          <w:szCs w:val="26"/>
        </w:rPr>
        <w:t>5.1.1 Test các chức năng.</w:t>
      </w:r>
    </w:p>
    <w:p w:rsidR="00E3469A" w:rsidRPr="005F05A8" w:rsidRDefault="00E3469A" w:rsidP="00E3469A">
      <w:pPr>
        <w:rPr>
          <w:rFonts w:ascii="Times New Roman" w:hAnsi="Times New Roman" w:cs="Times New Roman"/>
          <w:sz w:val="26"/>
          <w:szCs w:val="26"/>
        </w:rPr>
      </w:pPr>
      <w:r w:rsidRPr="005F05A8">
        <w:rPr>
          <w:rFonts w:ascii="Times New Roman" w:hAnsi="Times New Roman" w:cs="Times New Roman"/>
          <w:sz w:val="26"/>
          <w:szCs w:val="26"/>
        </w:rPr>
        <w:tab/>
      </w:r>
      <w:r w:rsidRPr="005F05A8">
        <w:rPr>
          <w:rFonts w:ascii="Times New Roman" w:hAnsi="Times New Roman" w:cs="Times New Roman"/>
          <w:sz w:val="26"/>
          <w:szCs w:val="26"/>
        </w:rPr>
        <w:tab/>
      </w:r>
      <w:r w:rsidRPr="005F05A8">
        <w:rPr>
          <w:rFonts w:ascii="Times New Roman" w:hAnsi="Times New Roman" w:cs="Times New Roman"/>
          <w:sz w:val="26"/>
          <w:szCs w:val="26"/>
          <w:lang w:val="en-US"/>
        </w:rPr>
        <w:tab/>
      </w:r>
      <w:r w:rsidRPr="005F05A8">
        <w:rPr>
          <w:rFonts w:ascii="Times New Roman" w:hAnsi="Times New Roman" w:cs="Times New Roman"/>
          <w:sz w:val="26"/>
          <w:szCs w:val="26"/>
        </w:rPr>
        <w:t>5.2 Cài đặt modul chức năng cho admin.</w:t>
      </w:r>
    </w:p>
    <w:p w:rsidR="00E3469A" w:rsidRPr="005F05A8" w:rsidRDefault="00E3469A" w:rsidP="00E3469A">
      <w:pPr>
        <w:rPr>
          <w:rFonts w:ascii="Times New Roman" w:hAnsi="Times New Roman" w:cs="Times New Roman"/>
          <w:sz w:val="26"/>
          <w:szCs w:val="26"/>
        </w:rPr>
      </w:pPr>
      <w:r w:rsidRPr="005F05A8">
        <w:rPr>
          <w:rFonts w:ascii="Times New Roman" w:hAnsi="Times New Roman" w:cs="Times New Roman"/>
          <w:sz w:val="26"/>
          <w:szCs w:val="26"/>
        </w:rPr>
        <w:tab/>
      </w:r>
      <w:r w:rsidRPr="005F05A8">
        <w:rPr>
          <w:rFonts w:ascii="Times New Roman" w:hAnsi="Times New Roman" w:cs="Times New Roman"/>
          <w:sz w:val="26"/>
          <w:szCs w:val="26"/>
        </w:rPr>
        <w:tab/>
      </w:r>
      <w:r w:rsidRPr="005F05A8">
        <w:rPr>
          <w:rFonts w:ascii="Times New Roman" w:hAnsi="Times New Roman" w:cs="Times New Roman"/>
          <w:sz w:val="26"/>
          <w:szCs w:val="26"/>
        </w:rPr>
        <w:tab/>
        <w:t xml:space="preserve"> </w:t>
      </w:r>
      <w:r w:rsidRPr="005F05A8">
        <w:rPr>
          <w:rFonts w:ascii="Times New Roman" w:hAnsi="Times New Roman" w:cs="Times New Roman"/>
          <w:sz w:val="26"/>
          <w:szCs w:val="26"/>
          <w:lang w:val="en-US"/>
        </w:rPr>
        <w:tab/>
      </w:r>
      <w:r w:rsidRPr="005F05A8">
        <w:rPr>
          <w:rFonts w:ascii="Times New Roman" w:hAnsi="Times New Roman" w:cs="Times New Roman"/>
          <w:sz w:val="26"/>
          <w:szCs w:val="26"/>
        </w:rPr>
        <w:t>5.2.1 Test các chức năng.</w:t>
      </w:r>
    </w:p>
    <w:p w:rsidR="00E3469A" w:rsidRDefault="00E3469A" w:rsidP="00571EDF">
      <w:pPr>
        <w:ind w:left="720"/>
        <w:contextualSpacing/>
        <w:rPr>
          <w:rFonts w:ascii="Times New Roman" w:hAnsi="Times New Roman" w:cs="Times New Roman"/>
          <w:sz w:val="26"/>
          <w:szCs w:val="26"/>
          <w:lang w:val="en-US"/>
        </w:rPr>
      </w:pPr>
    </w:p>
    <w:p w:rsidR="005F05A8" w:rsidRPr="00995910" w:rsidRDefault="005F05A8" w:rsidP="005F05A8">
      <w:pPr>
        <w:rPr>
          <w:rFonts w:ascii="Times New Roman" w:hAnsi="Times New Roman" w:cs="Times New Roman"/>
          <w:sz w:val="26"/>
          <w:szCs w:val="26"/>
        </w:rPr>
      </w:pPr>
      <w:r>
        <w:t xml:space="preserve">   </w:t>
      </w:r>
      <w:r w:rsidR="00995910">
        <w:rPr>
          <w:lang w:val="en-US"/>
        </w:rPr>
        <w:tab/>
      </w:r>
      <w:r w:rsidR="00995910">
        <w:rPr>
          <w:lang w:val="en-US"/>
        </w:rPr>
        <w:tab/>
      </w:r>
      <w:r w:rsidRPr="00995910">
        <w:rPr>
          <w:rFonts w:ascii="Times New Roman" w:hAnsi="Times New Roman" w:cs="Times New Roman"/>
          <w:sz w:val="26"/>
          <w:szCs w:val="26"/>
        </w:rPr>
        <w:t>6. Ghép nối các modul chức năng với các màn hình tương ứng.</w:t>
      </w:r>
    </w:p>
    <w:p w:rsidR="005F05A8" w:rsidRPr="00995910" w:rsidRDefault="005F05A8" w:rsidP="005F05A8">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00995910" w:rsidRPr="00995910">
        <w:rPr>
          <w:rFonts w:ascii="Times New Roman" w:hAnsi="Times New Roman" w:cs="Times New Roman"/>
          <w:sz w:val="26"/>
          <w:szCs w:val="26"/>
          <w:lang w:val="en-US"/>
        </w:rPr>
        <w:tab/>
      </w:r>
      <w:r w:rsidRPr="00995910">
        <w:rPr>
          <w:rFonts w:ascii="Times New Roman" w:hAnsi="Times New Roman" w:cs="Times New Roman"/>
          <w:sz w:val="26"/>
          <w:szCs w:val="26"/>
        </w:rPr>
        <w:t>6.1 Ghép nối modul chức năng các màn hình người dung.</w:t>
      </w:r>
    </w:p>
    <w:p w:rsidR="005F05A8" w:rsidRPr="00995910" w:rsidRDefault="005F05A8" w:rsidP="005F05A8">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00995910" w:rsidRPr="00995910">
        <w:rPr>
          <w:rFonts w:ascii="Times New Roman" w:hAnsi="Times New Roman" w:cs="Times New Roman"/>
          <w:sz w:val="26"/>
          <w:szCs w:val="26"/>
          <w:lang w:val="en-US"/>
        </w:rPr>
        <w:tab/>
      </w:r>
      <w:r w:rsidRPr="00995910">
        <w:rPr>
          <w:rFonts w:ascii="Times New Roman" w:hAnsi="Times New Roman" w:cs="Times New Roman"/>
          <w:sz w:val="26"/>
          <w:szCs w:val="26"/>
        </w:rPr>
        <w:t>6.2 Ghép nối modul chức năng các màn hình admin.</w:t>
      </w:r>
    </w:p>
    <w:p w:rsidR="005F05A8" w:rsidRPr="00995910" w:rsidRDefault="005F05A8" w:rsidP="005F05A8">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00995910" w:rsidRPr="00995910">
        <w:rPr>
          <w:rFonts w:ascii="Times New Roman" w:hAnsi="Times New Roman" w:cs="Times New Roman"/>
          <w:sz w:val="26"/>
          <w:szCs w:val="26"/>
          <w:lang w:val="en-US"/>
        </w:rPr>
        <w:tab/>
      </w:r>
      <w:r w:rsidRPr="00995910">
        <w:rPr>
          <w:rFonts w:ascii="Times New Roman" w:hAnsi="Times New Roman" w:cs="Times New Roman"/>
          <w:sz w:val="26"/>
          <w:szCs w:val="26"/>
        </w:rPr>
        <w:t>6.3 Rivew lại các modul ghép nối.</w:t>
      </w:r>
    </w:p>
    <w:p w:rsidR="005F05A8" w:rsidRDefault="005F05A8" w:rsidP="00571EDF">
      <w:pPr>
        <w:ind w:left="720"/>
        <w:contextualSpacing/>
        <w:rPr>
          <w:rFonts w:ascii="Times New Roman" w:hAnsi="Times New Roman" w:cs="Times New Roman"/>
          <w:sz w:val="26"/>
          <w:szCs w:val="26"/>
          <w:lang w:val="en-US"/>
        </w:rPr>
      </w:pPr>
    </w:p>
    <w:p w:rsidR="00995910" w:rsidRPr="00995910" w:rsidRDefault="00995910" w:rsidP="00995910">
      <w:pPr>
        <w:rPr>
          <w:rFonts w:ascii="Times New Roman" w:hAnsi="Times New Roman" w:cs="Times New Roman"/>
          <w:sz w:val="26"/>
          <w:szCs w:val="26"/>
        </w:rPr>
      </w:pPr>
      <w:r>
        <w:t xml:space="preserve">  </w:t>
      </w:r>
      <w:r>
        <w:rPr>
          <w:lang w:val="en-US"/>
        </w:rPr>
        <w:tab/>
      </w:r>
      <w:r>
        <w:rPr>
          <w:lang w:val="en-US"/>
        </w:rPr>
        <w:tab/>
      </w:r>
      <w:r>
        <w:t xml:space="preserve"> </w:t>
      </w:r>
      <w:r w:rsidRPr="00995910">
        <w:rPr>
          <w:rFonts w:ascii="Times New Roman" w:hAnsi="Times New Roman" w:cs="Times New Roman"/>
          <w:sz w:val="26"/>
          <w:szCs w:val="26"/>
        </w:rPr>
        <w:t>7. Xây dựng testcase</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7.1 Vẽ các testcase.</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7.2 Đưa ra kết quả của các testcase.</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7.3 Rivew lại testcase.</w:t>
      </w:r>
    </w:p>
    <w:p w:rsidR="00995910" w:rsidRDefault="00995910" w:rsidP="00571EDF">
      <w:pPr>
        <w:ind w:left="720"/>
        <w:contextualSpacing/>
        <w:rPr>
          <w:rFonts w:ascii="Times New Roman" w:hAnsi="Times New Roman" w:cs="Times New Roman"/>
          <w:sz w:val="26"/>
          <w:szCs w:val="26"/>
          <w:lang w:val="en-US"/>
        </w:rPr>
      </w:pPr>
    </w:p>
    <w:p w:rsidR="00995910" w:rsidRPr="00995910" w:rsidRDefault="00995910" w:rsidP="00995910">
      <w:pPr>
        <w:rPr>
          <w:rFonts w:ascii="Times New Roman" w:hAnsi="Times New Roman" w:cs="Times New Roman"/>
          <w:sz w:val="26"/>
          <w:szCs w:val="26"/>
        </w:rPr>
      </w:pPr>
      <w:r>
        <w:t xml:space="preserve">   </w:t>
      </w:r>
      <w:r>
        <w:rPr>
          <w:lang w:val="en-US"/>
        </w:rPr>
        <w:tab/>
      </w:r>
      <w:r>
        <w:rPr>
          <w:lang w:val="en-US"/>
        </w:rPr>
        <w:tab/>
      </w:r>
      <w:r w:rsidRPr="00995910">
        <w:rPr>
          <w:rFonts w:ascii="Times New Roman" w:hAnsi="Times New Roman" w:cs="Times New Roman"/>
          <w:sz w:val="26"/>
          <w:szCs w:val="26"/>
          <w:lang w:val="en-US"/>
        </w:rPr>
        <w:t xml:space="preserve"> </w:t>
      </w:r>
      <w:r w:rsidRPr="00995910">
        <w:rPr>
          <w:rFonts w:ascii="Times New Roman" w:hAnsi="Times New Roman" w:cs="Times New Roman"/>
          <w:sz w:val="26"/>
          <w:szCs w:val="26"/>
        </w:rPr>
        <w:t>8. Cài đặt triển khai hệ thống trong thực tế.</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8.1 Cài đặt server.</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8.2 Theo dõi hệ thống.</w:t>
      </w:r>
    </w:p>
    <w:p w:rsidR="00995910" w:rsidRDefault="00995910" w:rsidP="00571EDF">
      <w:pPr>
        <w:ind w:left="720"/>
        <w:contextualSpacing/>
        <w:rPr>
          <w:rFonts w:ascii="Times New Roman" w:hAnsi="Times New Roman" w:cs="Times New Roman"/>
          <w:sz w:val="26"/>
          <w:szCs w:val="26"/>
          <w:lang w:val="en-US"/>
        </w:rPr>
      </w:pPr>
    </w:p>
    <w:p w:rsidR="00995910" w:rsidRPr="00995910" w:rsidRDefault="00995910" w:rsidP="00995910">
      <w:pPr>
        <w:rPr>
          <w:rFonts w:ascii="Times New Roman" w:hAnsi="Times New Roman" w:cs="Times New Roman"/>
          <w:sz w:val="26"/>
          <w:szCs w:val="26"/>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995910">
        <w:rPr>
          <w:rFonts w:ascii="Times New Roman" w:hAnsi="Times New Roman" w:cs="Times New Roman"/>
          <w:sz w:val="26"/>
          <w:szCs w:val="26"/>
        </w:rPr>
        <w:t>9. Bàn giao hệ thống</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9.1 Tài liêu về dự án.</w:t>
      </w:r>
    </w:p>
    <w:p w:rsidR="00995910" w:rsidRPr="00995910" w:rsidRDefault="00995910" w:rsidP="00995910">
      <w:pPr>
        <w:rPr>
          <w:rFonts w:ascii="Times New Roman" w:hAnsi="Times New Roman" w:cs="Times New Roman"/>
          <w:sz w:val="26"/>
          <w:szCs w:val="26"/>
        </w:rPr>
      </w:pPr>
      <w:r w:rsidRPr="00995910">
        <w:rPr>
          <w:rFonts w:ascii="Times New Roman" w:hAnsi="Times New Roman" w:cs="Times New Roman"/>
          <w:sz w:val="26"/>
          <w:szCs w:val="26"/>
        </w:rPr>
        <w:tab/>
      </w:r>
      <w:r w:rsidRPr="00995910">
        <w:rPr>
          <w:rFonts w:ascii="Times New Roman" w:hAnsi="Times New Roman" w:cs="Times New Roman"/>
          <w:sz w:val="26"/>
          <w:szCs w:val="26"/>
        </w:rPr>
        <w:tab/>
      </w:r>
      <w:r w:rsidRPr="00995910">
        <w:rPr>
          <w:rFonts w:ascii="Times New Roman" w:hAnsi="Times New Roman" w:cs="Times New Roman"/>
          <w:sz w:val="26"/>
          <w:szCs w:val="26"/>
          <w:lang w:val="en-US"/>
        </w:rPr>
        <w:tab/>
      </w:r>
      <w:r w:rsidRPr="00995910">
        <w:rPr>
          <w:rFonts w:ascii="Times New Roman" w:hAnsi="Times New Roman" w:cs="Times New Roman"/>
          <w:sz w:val="26"/>
          <w:szCs w:val="26"/>
        </w:rPr>
        <w:t>9.2  Hướng dẫn sử dụng.</w:t>
      </w:r>
    </w:p>
    <w:p w:rsidR="00995910" w:rsidRDefault="00995910" w:rsidP="00571EDF">
      <w:pPr>
        <w:ind w:left="720"/>
        <w:contextualSpacing/>
        <w:rPr>
          <w:rFonts w:ascii="Times New Roman" w:hAnsi="Times New Roman" w:cs="Times New Roman"/>
          <w:sz w:val="26"/>
          <w:szCs w:val="26"/>
          <w:lang w:val="en-US"/>
        </w:rPr>
      </w:pPr>
    </w:p>
    <w:p w:rsidR="00995910" w:rsidRDefault="00995910" w:rsidP="00995910">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995910">
        <w:rPr>
          <w:rFonts w:ascii="Times New Roman" w:hAnsi="Times New Roman" w:cs="Times New Roman"/>
          <w:sz w:val="26"/>
          <w:szCs w:val="26"/>
        </w:rPr>
        <w:t>10. Bảo trì hệ thống</w:t>
      </w:r>
    </w:p>
    <w:p w:rsidR="00DD0B25" w:rsidRPr="00DD0B25" w:rsidRDefault="00DD0B25" w:rsidP="00995910">
      <w:pPr>
        <w:rPr>
          <w:rFonts w:ascii="Times New Roman" w:hAnsi="Times New Roman" w:cs="Times New Roman"/>
          <w:sz w:val="26"/>
          <w:szCs w:val="26"/>
          <w:lang w:val="en-US"/>
        </w:rPr>
      </w:pPr>
    </w:p>
    <w:p w:rsidR="00DD0B25" w:rsidRPr="00DD0B25" w:rsidRDefault="00DD0B25" w:rsidP="00DD0B25">
      <w:pPr>
        <w:numPr>
          <w:ilvl w:val="0"/>
          <w:numId w:val="9"/>
        </w:numPr>
        <w:contextualSpacing/>
        <w:rPr>
          <w:rFonts w:ascii="Times New Roman" w:hAnsi="Times New Roman" w:cs="Times New Roman"/>
          <w:sz w:val="26"/>
          <w:szCs w:val="26"/>
        </w:rPr>
      </w:pPr>
      <w:r>
        <w:rPr>
          <w:rFonts w:ascii="Times New Roman" w:hAnsi="Times New Roman" w:cs="Times New Roman"/>
          <w:b/>
          <w:sz w:val="26"/>
          <w:szCs w:val="26"/>
          <w:u w:val="single"/>
          <w:lang w:val="en-US"/>
        </w:rPr>
        <w:t>Define Activites</w:t>
      </w:r>
    </w:p>
    <w:p w:rsidR="00DD0B25" w:rsidRDefault="00DD0B25" w:rsidP="00DD0B25">
      <w:pPr>
        <w:ind w:left="720"/>
        <w:contextualSpacing/>
        <w:rPr>
          <w:rFonts w:ascii="Times New Roman" w:hAnsi="Times New Roman" w:cs="Times New Roman"/>
          <w:b/>
          <w:sz w:val="26"/>
          <w:szCs w:val="26"/>
          <w:u w:val="single"/>
          <w:lang w:val="en-US"/>
        </w:rPr>
      </w:pPr>
    </w:p>
    <w:p w:rsidR="00DD0B25" w:rsidRPr="00DD0B25" w:rsidRDefault="00DD0B25" w:rsidP="00DD0B25">
      <w:pPr>
        <w:rPr>
          <w:lang w:val="en-US"/>
        </w:rPr>
      </w:pPr>
    </w:p>
    <w:tbl>
      <w:tblPr>
        <w:tblStyle w:val="TableGrid"/>
        <w:tblW w:w="9630" w:type="dxa"/>
        <w:tblInd w:w="-342" w:type="dxa"/>
        <w:tblLook w:val="04A0" w:firstRow="1" w:lastRow="0" w:firstColumn="1" w:lastColumn="0" w:noHBand="0" w:noVBand="1"/>
      </w:tblPr>
      <w:tblGrid>
        <w:gridCol w:w="1606"/>
        <w:gridCol w:w="2314"/>
        <w:gridCol w:w="2849"/>
        <w:gridCol w:w="2861"/>
      </w:tblGrid>
      <w:tr w:rsidR="00DD0B25" w:rsidRPr="0007617E" w:rsidTr="007C01D6">
        <w:trPr>
          <w:trHeight w:val="513"/>
        </w:trPr>
        <w:tc>
          <w:tcPr>
            <w:tcW w:w="1606" w:type="dxa"/>
          </w:tcPr>
          <w:p w:rsidR="00DD0B25" w:rsidRPr="0007617E" w:rsidRDefault="00DD0B25" w:rsidP="007C01D6">
            <w:pPr>
              <w:jc w:val="center"/>
              <w:rPr>
                <w:b/>
              </w:rPr>
            </w:pPr>
            <w:r>
              <w:rPr>
                <w:b/>
              </w:rPr>
              <w:t>Subsystem</w:t>
            </w:r>
          </w:p>
          <w:p w:rsidR="00DD0B25" w:rsidRPr="0007617E" w:rsidRDefault="00DD0B25" w:rsidP="007C01D6">
            <w:pPr>
              <w:rPr>
                <w:b/>
              </w:rPr>
            </w:pPr>
          </w:p>
        </w:tc>
        <w:tc>
          <w:tcPr>
            <w:tcW w:w="2314" w:type="dxa"/>
          </w:tcPr>
          <w:p w:rsidR="00DD0B25" w:rsidRPr="0007617E" w:rsidRDefault="00DD0B25" w:rsidP="007C01D6">
            <w:pPr>
              <w:rPr>
                <w:b/>
              </w:rPr>
            </w:pPr>
            <w:r>
              <w:rPr>
                <w:b/>
              </w:rPr>
              <w:t>Activity 1</w:t>
            </w:r>
          </w:p>
        </w:tc>
        <w:tc>
          <w:tcPr>
            <w:tcW w:w="2849" w:type="dxa"/>
          </w:tcPr>
          <w:p w:rsidR="00DD0B25" w:rsidRPr="0007617E" w:rsidRDefault="00DD0B25" w:rsidP="007C01D6">
            <w:pPr>
              <w:rPr>
                <w:b/>
              </w:rPr>
            </w:pPr>
            <w:r>
              <w:rPr>
                <w:b/>
              </w:rPr>
              <w:t>Activity 2</w:t>
            </w:r>
          </w:p>
        </w:tc>
        <w:tc>
          <w:tcPr>
            <w:tcW w:w="2861" w:type="dxa"/>
          </w:tcPr>
          <w:p w:rsidR="00DD0B25" w:rsidRPr="0007617E" w:rsidRDefault="00DD0B25" w:rsidP="007C01D6">
            <w:pPr>
              <w:rPr>
                <w:b/>
              </w:rPr>
            </w:pPr>
            <w:r>
              <w:rPr>
                <w:b/>
              </w:rPr>
              <w:t>Activity 3</w:t>
            </w:r>
          </w:p>
        </w:tc>
      </w:tr>
      <w:tr w:rsidR="00DD0B25" w:rsidTr="007C01D6">
        <w:trPr>
          <w:trHeight w:val="683"/>
        </w:trPr>
        <w:tc>
          <w:tcPr>
            <w:tcW w:w="1606" w:type="dxa"/>
            <w:vMerge w:val="restart"/>
          </w:tcPr>
          <w:p w:rsidR="00DD0B25" w:rsidRDefault="00DD0B25" w:rsidP="007C01D6">
            <w:pPr>
              <w:jc w:val="both"/>
            </w:pPr>
          </w:p>
          <w:p w:rsidR="00DD0B25" w:rsidRDefault="00DD0B25" w:rsidP="007C01D6">
            <w:pPr>
              <w:jc w:val="both"/>
            </w:pPr>
          </w:p>
          <w:p w:rsidR="00DD0B25" w:rsidRDefault="00DD0B25" w:rsidP="007C01D6">
            <w:pPr>
              <w:jc w:val="both"/>
            </w:pPr>
          </w:p>
          <w:p w:rsidR="00DD0B25" w:rsidRDefault="00DD0B25" w:rsidP="007C01D6">
            <w:pPr>
              <w:jc w:val="both"/>
            </w:pPr>
          </w:p>
          <w:p w:rsidR="00DD0B25" w:rsidRDefault="00DD0B25" w:rsidP="007C01D6">
            <w:pPr>
              <w:jc w:val="both"/>
            </w:pPr>
          </w:p>
          <w:p w:rsidR="00DD0B25" w:rsidRDefault="00DD0B25" w:rsidP="007C01D6">
            <w:pPr>
              <w:jc w:val="both"/>
            </w:pPr>
          </w:p>
          <w:p w:rsidR="00DD0B25" w:rsidRDefault="00DD0B25" w:rsidP="007C01D6">
            <w:pPr>
              <w:jc w:val="both"/>
            </w:pPr>
            <w:r>
              <w:t xml:space="preserve"> Website bán hàng</w:t>
            </w:r>
          </w:p>
          <w:p w:rsidR="00DD0B25" w:rsidRDefault="00DD0B25" w:rsidP="007C01D6">
            <w:pPr>
              <w:jc w:val="both"/>
            </w:pPr>
          </w:p>
          <w:p w:rsidR="00DD0B25" w:rsidRDefault="00DD0B25" w:rsidP="007C01D6">
            <w:pPr>
              <w:jc w:val="both"/>
            </w:pPr>
          </w:p>
          <w:p w:rsidR="00DD0B25" w:rsidRDefault="00DD0B25" w:rsidP="007C01D6">
            <w:pPr>
              <w:jc w:val="both"/>
            </w:pPr>
          </w:p>
          <w:p w:rsidR="00DD0B25" w:rsidRDefault="00DD0B25" w:rsidP="007C01D6">
            <w:pPr>
              <w:jc w:val="both"/>
            </w:pPr>
          </w:p>
        </w:tc>
        <w:tc>
          <w:tcPr>
            <w:tcW w:w="2314" w:type="dxa"/>
            <w:vMerge w:val="restart"/>
          </w:tcPr>
          <w:p w:rsidR="00DD0B25" w:rsidRDefault="00DD0B25" w:rsidP="007C01D6"/>
          <w:p w:rsidR="00DD0B25" w:rsidRDefault="00DD0B25" w:rsidP="007C01D6"/>
          <w:p w:rsidR="00DD0B25" w:rsidRDefault="00DD0B25" w:rsidP="007C01D6">
            <w:r>
              <w:t>Phân tích hệ thống, phân tích yêu cầu khách hàng</w:t>
            </w:r>
          </w:p>
        </w:tc>
        <w:tc>
          <w:tcPr>
            <w:tcW w:w="2849" w:type="dxa"/>
          </w:tcPr>
          <w:p w:rsidR="00DD0B25" w:rsidRDefault="00DD0B25" w:rsidP="007C01D6">
            <w:r>
              <w:t>Khảo sát hoạt động của cửa hàng.</w:t>
            </w:r>
          </w:p>
        </w:tc>
        <w:tc>
          <w:tcPr>
            <w:tcW w:w="2861" w:type="dxa"/>
            <w:vMerge w:val="restart"/>
          </w:tcPr>
          <w:p w:rsidR="00DD0B25" w:rsidRDefault="00DD0B25" w:rsidP="007C01D6"/>
        </w:tc>
      </w:tr>
      <w:tr w:rsidR="00DD0B25" w:rsidTr="007C01D6">
        <w:trPr>
          <w:trHeight w:val="645"/>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Xem xét chi phi và tài nguyên cần thiết cho dự án</w:t>
            </w:r>
          </w:p>
        </w:tc>
        <w:tc>
          <w:tcPr>
            <w:tcW w:w="2861" w:type="dxa"/>
            <w:vMerge/>
          </w:tcPr>
          <w:p w:rsidR="00DD0B25" w:rsidRDefault="00DD0B25" w:rsidP="007C01D6"/>
        </w:tc>
      </w:tr>
      <w:tr w:rsidR="00DD0B25" w:rsidTr="007C01D6">
        <w:trPr>
          <w:trHeight w:val="57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Xem xét các chức năng chính của hệ thống.</w:t>
            </w:r>
          </w:p>
        </w:tc>
        <w:tc>
          <w:tcPr>
            <w:tcW w:w="2861" w:type="dxa"/>
            <w:vMerge/>
          </w:tcPr>
          <w:p w:rsidR="00DD0B25" w:rsidRDefault="00DD0B25" w:rsidP="007C01D6"/>
        </w:tc>
      </w:tr>
      <w:tr w:rsidR="00DD0B25" w:rsidTr="007C01D6">
        <w:trPr>
          <w:trHeight w:val="645"/>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p w:rsidR="00DD0B25" w:rsidRDefault="00DD0B25" w:rsidP="007C01D6">
            <w:r>
              <w:t>Thiết kế Sơ đồ hệ thống (luồng hoạt động)</w:t>
            </w:r>
          </w:p>
          <w:p w:rsidR="00DD0B25" w:rsidRDefault="00DD0B25" w:rsidP="007C01D6"/>
        </w:tc>
        <w:tc>
          <w:tcPr>
            <w:tcW w:w="2849" w:type="dxa"/>
          </w:tcPr>
          <w:p w:rsidR="00DD0B25" w:rsidRDefault="00DD0B25" w:rsidP="007C01D6">
            <w:r>
              <w:t xml:space="preserve">Phân tích </w:t>
            </w:r>
          </w:p>
        </w:tc>
        <w:tc>
          <w:tcPr>
            <w:tcW w:w="2861" w:type="dxa"/>
            <w:vMerge/>
          </w:tcPr>
          <w:p w:rsidR="00DD0B25" w:rsidRDefault="00DD0B25" w:rsidP="007C01D6"/>
        </w:tc>
      </w:tr>
      <w:tr w:rsidR="00DD0B25" w:rsidTr="007C01D6">
        <w:trPr>
          <w:trHeight w:val="675"/>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Thiết kế</w:t>
            </w:r>
          </w:p>
        </w:tc>
        <w:tc>
          <w:tcPr>
            <w:tcW w:w="2861" w:type="dxa"/>
            <w:vMerge/>
          </w:tcPr>
          <w:p w:rsidR="00DD0B25" w:rsidRDefault="00DD0B25" w:rsidP="007C01D6"/>
        </w:tc>
      </w:tr>
      <w:tr w:rsidR="00DD0B25" w:rsidTr="007C01D6">
        <w:trPr>
          <w:trHeight w:val="60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 xml:space="preserve">Xem lại </w:t>
            </w:r>
          </w:p>
        </w:tc>
        <w:tc>
          <w:tcPr>
            <w:tcW w:w="2861" w:type="dxa"/>
            <w:vMerge/>
          </w:tcPr>
          <w:p w:rsidR="00DD0B25" w:rsidRDefault="00DD0B25" w:rsidP="007C01D6"/>
        </w:tc>
      </w:tr>
      <w:tr w:rsidR="00DD0B25" w:rsidTr="007C01D6">
        <w:trPr>
          <w:trHeight w:val="630"/>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p w:rsidR="00DD0B25" w:rsidRDefault="00DD0B25" w:rsidP="007C01D6">
            <w:r>
              <w:t>Thiết kế giao diện tổng quan cho website</w:t>
            </w:r>
          </w:p>
        </w:tc>
        <w:tc>
          <w:tcPr>
            <w:tcW w:w="2849" w:type="dxa"/>
          </w:tcPr>
          <w:p w:rsidR="00DD0B25" w:rsidRDefault="00DD0B25" w:rsidP="007C01D6">
            <w:r>
              <w:t>Thiết kế Logo</w:t>
            </w:r>
          </w:p>
        </w:tc>
        <w:tc>
          <w:tcPr>
            <w:tcW w:w="2861" w:type="dxa"/>
            <w:vMerge w:val="restart"/>
          </w:tcPr>
          <w:p w:rsidR="00DD0B25" w:rsidRDefault="00DD0B25" w:rsidP="007C01D6"/>
          <w:p w:rsidR="00DD0B25" w:rsidRDefault="00DD0B25" w:rsidP="007C01D6">
            <w:r>
              <w:t xml:space="preserve">             </w:t>
            </w:r>
          </w:p>
          <w:p w:rsidR="00DD0B25" w:rsidRDefault="00DD0B25" w:rsidP="007C01D6"/>
          <w:p w:rsidR="00DD0B25" w:rsidRDefault="00DD0B25" w:rsidP="007C01D6">
            <w:r>
              <w:t xml:space="preserve">                 Rivew</w:t>
            </w:r>
          </w:p>
        </w:tc>
      </w:tr>
      <w:tr w:rsidR="00DD0B25" w:rsidTr="007C01D6">
        <w:trPr>
          <w:trHeight w:val="57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Thiết kế chi tiết cho các màn hình người dùng</w:t>
            </w:r>
          </w:p>
        </w:tc>
        <w:tc>
          <w:tcPr>
            <w:tcW w:w="2861" w:type="dxa"/>
            <w:vMerge/>
          </w:tcPr>
          <w:p w:rsidR="00DD0B25" w:rsidRDefault="00DD0B25" w:rsidP="007C01D6"/>
        </w:tc>
      </w:tr>
      <w:tr w:rsidR="00DD0B25" w:rsidTr="007C01D6">
        <w:trPr>
          <w:trHeight w:val="615"/>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Thiết kế chi tiết cho các màn hình admin</w:t>
            </w:r>
          </w:p>
        </w:tc>
        <w:tc>
          <w:tcPr>
            <w:tcW w:w="2861" w:type="dxa"/>
            <w:vMerge/>
          </w:tcPr>
          <w:p w:rsidR="00DD0B25" w:rsidRDefault="00DD0B25" w:rsidP="007C01D6"/>
        </w:tc>
      </w:tr>
      <w:tr w:rsidR="00DD0B25" w:rsidTr="007C01D6">
        <w:trPr>
          <w:trHeight w:val="540"/>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p w:rsidR="00DD0B25" w:rsidRDefault="00DD0B25" w:rsidP="007C01D6">
            <w:r>
              <w:t>Thiết kế cơ sở dữ liệu</w:t>
            </w:r>
          </w:p>
        </w:tc>
        <w:tc>
          <w:tcPr>
            <w:tcW w:w="2849" w:type="dxa"/>
          </w:tcPr>
          <w:p w:rsidR="00DD0B25" w:rsidRDefault="00DD0B25" w:rsidP="007C01D6">
            <w:r>
              <w:t>Phân tích</w:t>
            </w:r>
          </w:p>
        </w:tc>
        <w:tc>
          <w:tcPr>
            <w:tcW w:w="2861" w:type="dxa"/>
            <w:vMerge w:val="restart"/>
          </w:tcPr>
          <w:p w:rsidR="00DD0B25" w:rsidRDefault="00DD0B25" w:rsidP="007C01D6"/>
        </w:tc>
      </w:tr>
      <w:tr w:rsidR="00DD0B25" w:rsidTr="007C01D6">
        <w:trPr>
          <w:trHeight w:val="63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Thiết kế</w:t>
            </w:r>
          </w:p>
        </w:tc>
        <w:tc>
          <w:tcPr>
            <w:tcW w:w="2861" w:type="dxa"/>
            <w:vMerge/>
          </w:tcPr>
          <w:p w:rsidR="00DD0B25" w:rsidRDefault="00DD0B25" w:rsidP="007C01D6"/>
        </w:tc>
      </w:tr>
      <w:tr w:rsidR="00DD0B25" w:rsidTr="007C01D6">
        <w:trPr>
          <w:trHeight w:val="57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Rivew</w:t>
            </w:r>
          </w:p>
        </w:tc>
        <w:tc>
          <w:tcPr>
            <w:tcW w:w="2861" w:type="dxa"/>
            <w:vMerge/>
          </w:tcPr>
          <w:p w:rsidR="00DD0B25" w:rsidRDefault="00DD0B25" w:rsidP="007C01D6"/>
        </w:tc>
      </w:tr>
      <w:tr w:rsidR="00DD0B25" w:rsidTr="007C01D6">
        <w:trPr>
          <w:trHeight w:val="615"/>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p w:rsidR="00DD0B25" w:rsidRDefault="00DD0B25" w:rsidP="007C01D6">
            <w:r>
              <w:t>Cài đặt các modul chức năng (code)</w:t>
            </w:r>
          </w:p>
        </w:tc>
        <w:tc>
          <w:tcPr>
            <w:tcW w:w="2849" w:type="dxa"/>
          </w:tcPr>
          <w:p w:rsidR="00DD0B25" w:rsidRDefault="00DD0B25" w:rsidP="007C01D6">
            <w:r>
              <w:t>Cài đặt modul chức năng cho người dùng</w:t>
            </w:r>
          </w:p>
        </w:tc>
        <w:tc>
          <w:tcPr>
            <w:tcW w:w="2861" w:type="dxa"/>
            <w:vMerge w:val="restart"/>
          </w:tcPr>
          <w:p w:rsidR="00DD0B25" w:rsidRDefault="00DD0B25" w:rsidP="007C01D6">
            <w:r>
              <w:t xml:space="preserve"> </w:t>
            </w:r>
          </w:p>
          <w:p w:rsidR="00DD0B25" w:rsidRDefault="00DD0B25" w:rsidP="007C01D6">
            <w:r>
              <w:t xml:space="preserve"> Test các chức năng</w:t>
            </w:r>
          </w:p>
        </w:tc>
      </w:tr>
      <w:tr w:rsidR="00DD0B25" w:rsidTr="007C01D6">
        <w:trPr>
          <w:trHeight w:val="647"/>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Cài đặt modul chức năng cho admin</w:t>
            </w:r>
          </w:p>
        </w:tc>
        <w:tc>
          <w:tcPr>
            <w:tcW w:w="2861" w:type="dxa"/>
            <w:vMerge/>
          </w:tcPr>
          <w:p w:rsidR="00DD0B25" w:rsidRDefault="00DD0B25" w:rsidP="007C01D6"/>
        </w:tc>
      </w:tr>
      <w:tr w:rsidR="00DD0B25" w:rsidTr="007C01D6">
        <w:trPr>
          <w:trHeight w:val="548"/>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r>
              <w:t>Ghép nối các modul chức năng với các màn hình tương ứng</w:t>
            </w:r>
          </w:p>
        </w:tc>
        <w:tc>
          <w:tcPr>
            <w:tcW w:w="2849" w:type="dxa"/>
          </w:tcPr>
          <w:p w:rsidR="00DD0B25" w:rsidRDefault="00DD0B25" w:rsidP="007C01D6">
            <w:r>
              <w:t>Ghép nối modul chức năng các màn hình người dùng</w:t>
            </w:r>
          </w:p>
        </w:tc>
        <w:tc>
          <w:tcPr>
            <w:tcW w:w="2861" w:type="dxa"/>
            <w:vMerge w:val="restart"/>
          </w:tcPr>
          <w:p w:rsidR="00DD0B25" w:rsidRDefault="00DD0B25" w:rsidP="007C01D6"/>
        </w:tc>
      </w:tr>
      <w:tr w:rsidR="00DD0B25" w:rsidTr="007C01D6">
        <w:trPr>
          <w:trHeight w:val="45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Ghép nối modul chức năng các màn hình admin</w:t>
            </w:r>
          </w:p>
          <w:p w:rsidR="00DD0B25" w:rsidRDefault="00DD0B25" w:rsidP="007C01D6"/>
        </w:tc>
        <w:tc>
          <w:tcPr>
            <w:tcW w:w="2861" w:type="dxa"/>
            <w:vMerge/>
          </w:tcPr>
          <w:p w:rsidR="00DD0B25" w:rsidRDefault="00DD0B25" w:rsidP="007C01D6"/>
        </w:tc>
      </w:tr>
      <w:tr w:rsidR="00DD0B25" w:rsidTr="007C01D6">
        <w:trPr>
          <w:trHeight w:val="405"/>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Rivew lại các modul ghép nối</w:t>
            </w:r>
          </w:p>
          <w:p w:rsidR="00DD0B25" w:rsidRDefault="00DD0B25" w:rsidP="007C01D6"/>
          <w:p w:rsidR="00DD0B25" w:rsidRDefault="00DD0B25" w:rsidP="007C01D6"/>
        </w:tc>
        <w:tc>
          <w:tcPr>
            <w:tcW w:w="2861" w:type="dxa"/>
            <w:vMerge/>
          </w:tcPr>
          <w:p w:rsidR="00DD0B25" w:rsidRDefault="00DD0B25" w:rsidP="007C01D6"/>
        </w:tc>
      </w:tr>
      <w:tr w:rsidR="00DD0B25" w:rsidTr="007C01D6">
        <w:trPr>
          <w:trHeight w:val="530"/>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r>
              <w:t>Xây dựng testcase</w:t>
            </w:r>
          </w:p>
        </w:tc>
        <w:tc>
          <w:tcPr>
            <w:tcW w:w="2849" w:type="dxa"/>
          </w:tcPr>
          <w:p w:rsidR="00DD0B25" w:rsidRDefault="00DD0B25" w:rsidP="007C01D6">
            <w:r>
              <w:t>Vẽ các testcase</w:t>
            </w:r>
          </w:p>
        </w:tc>
        <w:tc>
          <w:tcPr>
            <w:tcW w:w="2861" w:type="dxa"/>
            <w:vMerge w:val="restart"/>
          </w:tcPr>
          <w:p w:rsidR="00DD0B25" w:rsidRDefault="00DD0B25" w:rsidP="007C01D6"/>
        </w:tc>
      </w:tr>
      <w:tr w:rsidR="00DD0B25" w:rsidTr="007C01D6">
        <w:trPr>
          <w:trHeight w:val="53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Đưa ra kết quả của các testcase</w:t>
            </w:r>
          </w:p>
        </w:tc>
        <w:tc>
          <w:tcPr>
            <w:tcW w:w="2861" w:type="dxa"/>
            <w:vMerge/>
          </w:tcPr>
          <w:p w:rsidR="00DD0B25" w:rsidRDefault="00DD0B25" w:rsidP="007C01D6"/>
        </w:tc>
      </w:tr>
      <w:tr w:rsidR="00DD0B25" w:rsidTr="007C01D6">
        <w:trPr>
          <w:trHeight w:val="585"/>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Rivew lại testcase</w:t>
            </w:r>
          </w:p>
        </w:tc>
        <w:tc>
          <w:tcPr>
            <w:tcW w:w="2861" w:type="dxa"/>
            <w:vMerge/>
          </w:tcPr>
          <w:p w:rsidR="00DD0B25" w:rsidRDefault="00DD0B25" w:rsidP="007C01D6"/>
        </w:tc>
      </w:tr>
      <w:tr w:rsidR="00DD0B25" w:rsidTr="007C01D6">
        <w:trPr>
          <w:trHeight w:val="827"/>
        </w:trPr>
        <w:tc>
          <w:tcPr>
            <w:tcW w:w="1606" w:type="dxa"/>
            <w:vMerge/>
          </w:tcPr>
          <w:p w:rsidR="00DD0B25" w:rsidRDefault="00DD0B25" w:rsidP="007C01D6">
            <w:pPr>
              <w:jc w:val="both"/>
            </w:pPr>
          </w:p>
        </w:tc>
        <w:tc>
          <w:tcPr>
            <w:tcW w:w="2314" w:type="dxa"/>
            <w:vMerge w:val="restart"/>
          </w:tcPr>
          <w:p w:rsidR="00DD0B25" w:rsidRDefault="00DD0B25" w:rsidP="007C01D6">
            <w:r>
              <w:t>Cài đặt triển khai hệ thống trong thực tế</w:t>
            </w:r>
          </w:p>
        </w:tc>
        <w:tc>
          <w:tcPr>
            <w:tcW w:w="2849" w:type="dxa"/>
          </w:tcPr>
          <w:p w:rsidR="00DD0B25" w:rsidRDefault="00DD0B25" w:rsidP="007C01D6">
            <w:r>
              <w:t>Cài đặt server</w:t>
            </w:r>
          </w:p>
        </w:tc>
        <w:tc>
          <w:tcPr>
            <w:tcW w:w="2861" w:type="dxa"/>
            <w:vMerge w:val="restart"/>
          </w:tcPr>
          <w:p w:rsidR="00DD0B25" w:rsidRDefault="00DD0B25" w:rsidP="007C01D6"/>
        </w:tc>
      </w:tr>
      <w:tr w:rsidR="00DD0B25" w:rsidTr="007C01D6">
        <w:trPr>
          <w:trHeight w:val="870"/>
        </w:trPr>
        <w:tc>
          <w:tcPr>
            <w:tcW w:w="1606" w:type="dxa"/>
            <w:vMerge/>
          </w:tcPr>
          <w:p w:rsidR="00DD0B25" w:rsidRDefault="00DD0B25" w:rsidP="007C01D6">
            <w:pPr>
              <w:jc w:val="both"/>
            </w:pPr>
          </w:p>
        </w:tc>
        <w:tc>
          <w:tcPr>
            <w:tcW w:w="2314" w:type="dxa"/>
            <w:vMerge/>
          </w:tcPr>
          <w:p w:rsidR="00DD0B25" w:rsidRDefault="00DD0B25" w:rsidP="007C01D6"/>
        </w:tc>
        <w:tc>
          <w:tcPr>
            <w:tcW w:w="2849" w:type="dxa"/>
          </w:tcPr>
          <w:p w:rsidR="00DD0B25" w:rsidRDefault="00DD0B25" w:rsidP="007C01D6">
            <w:r>
              <w:t>Theo dõi hệ thống</w:t>
            </w:r>
          </w:p>
        </w:tc>
        <w:tc>
          <w:tcPr>
            <w:tcW w:w="2861" w:type="dxa"/>
            <w:vMerge/>
          </w:tcPr>
          <w:p w:rsidR="00DD0B25" w:rsidRDefault="00DD0B25" w:rsidP="007C01D6"/>
        </w:tc>
      </w:tr>
      <w:tr w:rsidR="00DD0B25" w:rsidTr="007C01D6">
        <w:trPr>
          <w:trHeight w:val="795"/>
        </w:trPr>
        <w:tc>
          <w:tcPr>
            <w:tcW w:w="1606" w:type="dxa"/>
            <w:vMerge/>
          </w:tcPr>
          <w:p w:rsidR="00DD0B25" w:rsidRDefault="00DD0B25" w:rsidP="007C01D6">
            <w:pPr>
              <w:jc w:val="both"/>
            </w:pPr>
          </w:p>
        </w:tc>
        <w:tc>
          <w:tcPr>
            <w:tcW w:w="2314" w:type="dxa"/>
            <w:vMerge w:val="restart"/>
          </w:tcPr>
          <w:p w:rsidR="00DD0B25" w:rsidRDefault="00DD0B25" w:rsidP="007C01D6"/>
          <w:p w:rsidR="00DD0B25" w:rsidRDefault="00DD0B25" w:rsidP="007C01D6">
            <w:r>
              <w:t>Bàn giao hệ thống</w:t>
            </w:r>
          </w:p>
        </w:tc>
        <w:tc>
          <w:tcPr>
            <w:tcW w:w="2849" w:type="dxa"/>
          </w:tcPr>
          <w:p w:rsidR="00DD0B25" w:rsidRDefault="00DD0B25" w:rsidP="007C01D6">
            <w:r>
              <w:t>Tài liêu về dự án</w:t>
            </w:r>
          </w:p>
        </w:tc>
        <w:tc>
          <w:tcPr>
            <w:tcW w:w="2861" w:type="dxa"/>
            <w:vMerge w:val="restart"/>
          </w:tcPr>
          <w:p w:rsidR="00DD0B25" w:rsidRDefault="00DD0B25" w:rsidP="007C01D6"/>
        </w:tc>
      </w:tr>
      <w:tr w:rsidR="00DD0B25" w:rsidTr="007C01D6">
        <w:trPr>
          <w:trHeight w:val="638"/>
        </w:trPr>
        <w:tc>
          <w:tcPr>
            <w:tcW w:w="1606" w:type="dxa"/>
            <w:vMerge/>
          </w:tcPr>
          <w:p w:rsidR="00DD0B25" w:rsidRDefault="00DD0B25" w:rsidP="007C01D6">
            <w:pPr>
              <w:jc w:val="both"/>
            </w:pPr>
          </w:p>
        </w:tc>
        <w:tc>
          <w:tcPr>
            <w:tcW w:w="2314" w:type="dxa"/>
            <w:vMerge/>
            <w:tcBorders>
              <w:bottom w:val="single" w:sz="4" w:space="0" w:color="auto"/>
            </w:tcBorders>
          </w:tcPr>
          <w:p w:rsidR="00DD0B25" w:rsidRDefault="00DD0B25" w:rsidP="007C01D6"/>
        </w:tc>
        <w:tc>
          <w:tcPr>
            <w:tcW w:w="2849" w:type="dxa"/>
          </w:tcPr>
          <w:p w:rsidR="00DD0B25" w:rsidRDefault="00DD0B25" w:rsidP="007C01D6">
            <w:r>
              <w:t>Hướng dẫn sử dụng</w:t>
            </w:r>
          </w:p>
        </w:tc>
        <w:tc>
          <w:tcPr>
            <w:tcW w:w="2861" w:type="dxa"/>
            <w:vMerge/>
          </w:tcPr>
          <w:p w:rsidR="00DD0B25" w:rsidRDefault="00DD0B25" w:rsidP="007C01D6"/>
        </w:tc>
      </w:tr>
    </w:tbl>
    <w:p w:rsidR="00DD0B25" w:rsidRPr="00DD0B25" w:rsidRDefault="00DD0B25" w:rsidP="00DD0B25">
      <w:pPr>
        <w:contextualSpacing/>
        <w:rPr>
          <w:rFonts w:ascii="Times New Roman" w:hAnsi="Times New Roman" w:cs="Times New Roman"/>
          <w:sz w:val="26"/>
          <w:szCs w:val="26"/>
          <w:lang w:val="en-US"/>
        </w:rPr>
      </w:pPr>
    </w:p>
    <w:p w:rsidR="005511E7" w:rsidRPr="005511E7" w:rsidRDefault="005511E7" w:rsidP="005511E7">
      <w:pPr>
        <w:numPr>
          <w:ilvl w:val="0"/>
          <w:numId w:val="10"/>
        </w:numPr>
        <w:contextualSpacing/>
        <w:rPr>
          <w:rFonts w:ascii="Times New Roman" w:hAnsi="Times New Roman" w:cs="Times New Roman"/>
          <w:sz w:val="26"/>
          <w:szCs w:val="26"/>
        </w:rPr>
      </w:pPr>
      <w:r>
        <w:rPr>
          <w:rFonts w:ascii="Times New Roman" w:hAnsi="Times New Roman" w:cs="Times New Roman"/>
          <w:b/>
          <w:sz w:val="26"/>
          <w:szCs w:val="26"/>
          <w:u w:val="single"/>
          <w:lang w:val="en-US"/>
        </w:rPr>
        <w:lastRenderedPageBreak/>
        <w:t>Activity Sequence</w:t>
      </w:r>
    </w:p>
    <w:p w:rsidR="005511E7" w:rsidRPr="005511E7" w:rsidRDefault="005511E7" w:rsidP="005511E7">
      <w:pPr>
        <w:ind w:left="720"/>
        <w:contextualSpacing/>
        <w:rPr>
          <w:rFonts w:ascii="Times New Roman" w:hAnsi="Times New Roman" w:cs="Times New Roman"/>
          <w:sz w:val="26"/>
          <w:szCs w:val="26"/>
        </w:rPr>
      </w:pP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A → Phân tích yêu cầu khách hàng</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B → thiết kế sơ đồ hệ thống (luồng hoạt động)</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C → thiết kế giao diện tổng quát website</w:t>
      </w:r>
    </w:p>
    <w:p w:rsidR="005511E7" w:rsidRPr="005511E7" w:rsidRDefault="005511E7" w:rsidP="005511E7">
      <w:pPr>
        <w:pStyle w:val="Standard"/>
        <w:numPr>
          <w:ilvl w:val="2"/>
          <w:numId w:val="10"/>
        </w:numPr>
        <w:rPr>
          <w:rFonts w:ascii="Times New Roman" w:hAnsi="Times New Roman" w:cs="Times New Roman"/>
          <w:sz w:val="26"/>
          <w:szCs w:val="26"/>
        </w:rPr>
      </w:pPr>
      <w:r w:rsidRPr="005511E7">
        <w:rPr>
          <w:rFonts w:ascii="Times New Roman" w:hAnsi="Times New Roman" w:cs="Times New Roman"/>
          <w:sz w:val="26"/>
          <w:szCs w:val="26"/>
        </w:rPr>
        <w:t>E → thiết kế chi tiết giao diện các màn người dùng.</w:t>
      </w:r>
    </w:p>
    <w:p w:rsidR="005511E7" w:rsidRPr="005511E7" w:rsidRDefault="005511E7" w:rsidP="005511E7">
      <w:pPr>
        <w:pStyle w:val="Standard"/>
        <w:numPr>
          <w:ilvl w:val="2"/>
          <w:numId w:val="10"/>
        </w:numPr>
        <w:rPr>
          <w:rFonts w:ascii="Times New Roman" w:hAnsi="Times New Roman" w:cs="Times New Roman"/>
          <w:sz w:val="26"/>
          <w:szCs w:val="26"/>
        </w:rPr>
      </w:pPr>
      <w:r w:rsidRPr="005511E7">
        <w:rPr>
          <w:rFonts w:ascii="Times New Roman" w:hAnsi="Times New Roman" w:cs="Times New Roman"/>
          <w:sz w:val="26"/>
          <w:szCs w:val="26"/>
        </w:rPr>
        <w:t>F → thiết kế chi tiết giao diện các màn admin.</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D → Thiết kế cơ sở dữ liệu</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H → Cài đặt (code modul các chức năng)</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G →Review lại thiết kế giao diện</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I → test các chức năng</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K → Ghép nối các modul</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M → Xây dựng các test case</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N → Kiểm tra</w:t>
      </w:r>
    </w:p>
    <w:p w:rsidR="005511E7" w:rsidRPr="005511E7"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O → Cài đặt thực tế</w:t>
      </w:r>
    </w:p>
    <w:p w:rsidR="00F672F8" w:rsidRDefault="005511E7" w:rsidP="005511E7">
      <w:pPr>
        <w:pStyle w:val="Standard"/>
        <w:numPr>
          <w:ilvl w:val="1"/>
          <w:numId w:val="10"/>
        </w:numPr>
        <w:rPr>
          <w:rFonts w:ascii="Times New Roman" w:hAnsi="Times New Roman" w:cs="Times New Roman"/>
          <w:sz w:val="26"/>
          <w:szCs w:val="26"/>
        </w:rPr>
      </w:pPr>
      <w:r w:rsidRPr="005511E7">
        <w:rPr>
          <w:rFonts w:ascii="Times New Roman" w:hAnsi="Times New Roman" w:cs="Times New Roman"/>
          <w:sz w:val="26"/>
          <w:szCs w:val="26"/>
        </w:rPr>
        <w:t>D → Bàn giao.</w:t>
      </w:r>
    </w:p>
    <w:p w:rsidR="005511E7" w:rsidRDefault="005511E7" w:rsidP="00F672F8">
      <w:pPr>
        <w:pStyle w:val="Standard"/>
        <w:numPr>
          <w:ilvl w:val="2"/>
          <w:numId w:val="10"/>
        </w:numPr>
        <w:rPr>
          <w:rFonts w:ascii="Times New Roman" w:hAnsi="Times New Roman" w:cs="Times New Roman"/>
          <w:sz w:val="26"/>
          <w:szCs w:val="26"/>
        </w:rPr>
      </w:pPr>
      <w:r w:rsidRPr="005511E7">
        <w:rPr>
          <w:rFonts w:ascii="Times New Roman" w:hAnsi="Times New Roman" w:cs="Times New Roman"/>
          <w:sz w:val="26"/>
          <w:szCs w:val="26"/>
        </w:rPr>
        <w:t xml:space="preserve"> </w:t>
      </w:r>
      <w:proofErr w:type="gramStart"/>
      <w:r w:rsidRPr="005511E7">
        <w:rPr>
          <w:rFonts w:ascii="Times New Roman" w:hAnsi="Times New Roman" w:cs="Times New Roman"/>
          <w:sz w:val="26"/>
          <w:szCs w:val="26"/>
        </w:rPr>
        <w:t>hướng</w:t>
      </w:r>
      <w:proofErr w:type="gramEnd"/>
      <w:r w:rsidRPr="005511E7">
        <w:rPr>
          <w:rFonts w:ascii="Times New Roman" w:hAnsi="Times New Roman" w:cs="Times New Roman"/>
          <w:sz w:val="26"/>
          <w:szCs w:val="26"/>
        </w:rPr>
        <w:t xml:space="preserve"> dẫn khách hàng sử dụng</w:t>
      </w:r>
      <w:r w:rsidR="00F672F8">
        <w:rPr>
          <w:rFonts w:ascii="Times New Roman" w:hAnsi="Times New Roman" w:cs="Times New Roman"/>
          <w:sz w:val="26"/>
          <w:szCs w:val="26"/>
        </w:rPr>
        <w:t>.</w:t>
      </w:r>
    </w:p>
    <w:p w:rsidR="00F672F8" w:rsidRDefault="00F672F8" w:rsidP="00F672F8">
      <w:pPr>
        <w:pStyle w:val="Standard"/>
        <w:numPr>
          <w:ilvl w:val="2"/>
          <w:numId w:val="10"/>
        </w:numPr>
        <w:rPr>
          <w:rFonts w:ascii="Times New Roman" w:hAnsi="Times New Roman" w:cs="Times New Roman"/>
          <w:sz w:val="26"/>
          <w:szCs w:val="26"/>
        </w:rPr>
      </w:pPr>
      <w:r>
        <w:rPr>
          <w:rFonts w:ascii="Times New Roman" w:hAnsi="Times New Roman" w:cs="Times New Roman"/>
          <w:sz w:val="26"/>
          <w:szCs w:val="26"/>
        </w:rPr>
        <w:t>Tài liệu lien quan đến dự án.</w:t>
      </w:r>
    </w:p>
    <w:p w:rsidR="005511E7" w:rsidRDefault="005511E7" w:rsidP="005511E7">
      <w:pPr>
        <w:pStyle w:val="Standard"/>
        <w:rPr>
          <w:rFonts w:ascii="Times New Roman" w:hAnsi="Times New Roman" w:cs="Times New Roman"/>
          <w:sz w:val="26"/>
          <w:szCs w:val="26"/>
        </w:rPr>
      </w:pPr>
    </w:p>
    <w:p w:rsidR="00F672F8" w:rsidRDefault="00F672F8" w:rsidP="005511E7">
      <w:pPr>
        <w:pStyle w:val="Standard"/>
        <w:rPr>
          <w:rFonts w:ascii="Times New Roman" w:hAnsi="Times New Roman" w:cs="Times New Roman"/>
          <w:sz w:val="26"/>
          <w:szCs w:val="26"/>
        </w:rPr>
      </w:pPr>
    </w:p>
    <w:p w:rsidR="00F672F8" w:rsidRPr="00F672F8" w:rsidRDefault="00F672F8" w:rsidP="00F672F8">
      <w:pPr>
        <w:numPr>
          <w:ilvl w:val="0"/>
          <w:numId w:val="10"/>
        </w:numPr>
        <w:contextualSpacing/>
        <w:rPr>
          <w:rFonts w:ascii="Times New Roman" w:hAnsi="Times New Roman" w:cs="Times New Roman"/>
          <w:sz w:val="26"/>
          <w:szCs w:val="26"/>
        </w:rPr>
      </w:pPr>
      <w:r>
        <w:rPr>
          <w:rFonts w:ascii="Times New Roman" w:hAnsi="Times New Roman" w:cs="Times New Roman"/>
          <w:b/>
          <w:sz w:val="26"/>
          <w:szCs w:val="26"/>
          <w:u w:val="single"/>
          <w:lang w:val="en-US"/>
        </w:rPr>
        <w:t>Critical Path Method</w:t>
      </w:r>
    </w:p>
    <w:p w:rsidR="00F672F8" w:rsidRPr="00F672F8" w:rsidRDefault="00F672F8" w:rsidP="00F672F8">
      <w:pPr>
        <w:ind w:left="720"/>
        <w:contextualSpacing/>
        <w:rPr>
          <w:rFonts w:ascii="Times New Roman" w:hAnsi="Times New Roman" w:cs="Times New Roman"/>
          <w:sz w:val="26"/>
          <w:szCs w:val="26"/>
        </w:rPr>
      </w:pPr>
    </w:p>
    <w:p w:rsidR="00F672F8" w:rsidRPr="00F672F8" w:rsidRDefault="00F672F8" w:rsidP="00F672F8">
      <w:pPr>
        <w:ind w:left="360"/>
        <w:contextualSpacing/>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4B62D1C6" wp14:editId="29167851">
            <wp:extent cx="6477000" cy="4579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a:extLst>
                        <a:ext uri="{28A0092B-C50C-407E-A947-70E740481C1C}">
                          <a14:useLocalDpi xmlns:a14="http://schemas.microsoft.com/office/drawing/2010/main" val="0"/>
                        </a:ext>
                      </a:extLst>
                    </a:blip>
                    <a:stretch>
                      <a:fillRect/>
                    </a:stretch>
                  </pic:blipFill>
                  <pic:spPr>
                    <a:xfrm>
                      <a:off x="0" y="0"/>
                      <a:ext cx="6476287" cy="4579222"/>
                    </a:xfrm>
                    <a:prstGeom prst="rect">
                      <a:avLst/>
                    </a:prstGeom>
                  </pic:spPr>
                </pic:pic>
              </a:graphicData>
            </a:graphic>
          </wp:inline>
        </w:drawing>
      </w:r>
    </w:p>
    <w:p w:rsidR="005511E7" w:rsidRPr="00F672F8" w:rsidRDefault="005511E7" w:rsidP="00F672F8">
      <w:pPr>
        <w:numPr>
          <w:ilvl w:val="0"/>
          <w:numId w:val="10"/>
        </w:numPr>
        <w:contextualSpacing/>
        <w:rPr>
          <w:rFonts w:ascii="Times New Roman" w:hAnsi="Times New Roman" w:cs="Times New Roman"/>
          <w:sz w:val="26"/>
          <w:szCs w:val="26"/>
        </w:rPr>
      </w:pPr>
    </w:p>
    <w:p w:rsidR="00F672F8" w:rsidRDefault="00F672F8" w:rsidP="00F672F8">
      <w:pPr>
        <w:ind w:left="360"/>
        <w:contextualSpacing/>
        <w:rPr>
          <w:rFonts w:ascii="Times New Roman" w:hAnsi="Times New Roman" w:cs="Times New Roman"/>
          <w:b/>
          <w:sz w:val="26"/>
          <w:szCs w:val="26"/>
          <w:u w:val="single"/>
          <w:lang w:val="en-US"/>
        </w:rPr>
      </w:pPr>
    </w:p>
    <w:p w:rsidR="00F672F8" w:rsidRDefault="00F672F8" w:rsidP="00F672F8"/>
    <w:tbl>
      <w:tblPr>
        <w:tblStyle w:val="TableGrid"/>
        <w:tblW w:w="9634" w:type="dxa"/>
        <w:tblLook w:val="04A0" w:firstRow="1" w:lastRow="0" w:firstColumn="1" w:lastColumn="0" w:noHBand="0" w:noVBand="1"/>
      </w:tblPr>
      <w:tblGrid>
        <w:gridCol w:w="1041"/>
        <w:gridCol w:w="1354"/>
        <w:gridCol w:w="8"/>
        <w:gridCol w:w="1133"/>
        <w:gridCol w:w="1072"/>
        <w:gridCol w:w="995"/>
        <w:gridCol w:w="1012"/>
        <w:gridCol w:w="1012"/>
        <w:gridCol w:w="1012"/>
        <w:gridCol w:w="995"/>
      </w:tblGrid>
      <w:tr w:rsidR="00604EDB" w:rsidTr="007C01D6">
        <w:trPr>
          <w:trHeight w:val="1091"/>
        </w:trPr>
        <w:tc>
          <w:tcPr>
            <w:tcW w:w="1041"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Activity</w:t>
            </w:r>
          </w:p>
        </w:tc>
        <w:tc>
          <w:tcPr>
            <w:tcW w:w="1361" w:type="dxa"/>
            <w:gridSpan w:val="2"/>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Predecessor</w:t>
            </w:r>
            <w:r w:rsidRPr="00604EDB">
              <w:rPr>
                <w:rStyle w:val="IntenseEmphasis"/>
                <w:rFonts w:ascii="Times New Roman" w:hAnsi="Times New Roman" w:cs="Times New Roman"/>
                <w:i w:val="0"/>
                <w:color w:val="0678A2" w:themeColor="accent3" w:themeShade="BF"/>
              </w:rPr>
              <w:br/>
              <w:t>activity</w:t>
            </w:r>
          </w:p>
        </w:tc>
        <w:tc>
          <w:tcPr>
            <w:tcW w:w="1129"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lang w:val="en-US"/>
              </w:rPr>
            </w:pPr>
            <w:r w:rsidRPr="00604EDB">
              <w:rPr>
                <w:rStyle w:val="IntenseEmphasis"/>
                <w:rFonts w:ascii="Times New Roman" w:hAnsi="Times New Roman" w:cs="Times New Roman"/>
                <w:i w:val="0"/>
                <w:color w:val="0678A2" w:themeColor="accent3" w:themeShade="BF"/>
              </w:rPr>
              <w:t>Successor</w:t>
            </w:r>
            <w:r w:rsidRPr="00604EDB">
              <w:rPr>
                <w:rStyle w:val="IntenseEmphasis"/>
                <w:rFonts w:ascii="Times New Roman" w:hAnsi="Times New Roman" w:cs="Times New Roman"/>
                <w:i w:val="0"/>
                <w:color w:val="0678A2" w:themeColor="accent3" w:themeShade="BF"/>
              </w:rPr>
              <w:br/>
              <w:t>activity</w:t>
            </w:r>
          </w:p>
        </w:tc>
        <w:tc>
          <w:tcPr>
            <w:tcW w:w="1067"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Duration</w:t>
            </w:r>
          </w:p>
        </w:tc>
        <w:tc>
          <w:tcPr>
            <w:tcW w:w="997"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Early Start</w:t>
            </w:r>
          </w:p>
        </w:tc>
        <w:tc>
          <w:tcPr>
            <w:tcW w:w="1014"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Early Finish</w:t>
            </w:r>
          </w:p>
        </w:tc>
        <w:tc>
          <w:tcPr>
            <w:tcW w:w="1014"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Late Finish</w:t>
            </w:r>
          </w:p>
        </w:tc>
        <w:tc>
          <w:tcPr>
            <w:tcW w:w="1014"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Late Finish</w:t>
            </w:r>
          </w:p>
        </w:tc>
        <w:tc>
          <w:tcPr>
            <w:tcW w:w="997" w:type="dxa"/>
          </w:tcPr>
          <w:p w:rsidR="00F672F8" w:rsidRPr="00604EDB" w:rsidRDefault="00F672F8" w:rsidP="00F672F8">
            <w:pPr>
              <w:pStyle w:val="NoSpacing"/>
              <w:rPr>
                <w:rStyle w:val="IntenseEmphasis"/>
                <w:rFonts w:ascii="Times New Roman" w:hAnsi="Times New Roman" w:cs="Times New Roman"/>
                <w:i w:val="0"/>
                <w:color w:val="0678A2" w:themeColor="accent3" w:themeShade="BF"/>
              </w:rPr>
            </w:pPr>
          </w:p>
          <w:p w:rsidR="00F672F8" w:rsidRPr="00604EDB" w:rsidRDefault="00F672F8" w:rsidP="00F672F8">
            <w:pPr>
              <w:pStyle w:val="NoSpacing"/>
              <w:rPr>
                <w:rStyle w:val="IntenseEmphasis"/>
                <w:rFonts w:ascii="Times New Roman" w:hAnsi="Times New Roman" w:cs="Times New Roman"/>
                <w:i w:val="0"/>
                <w:color w:val="0678A2" w:themeColor="accent3" w:themeShade="BF"/>
              </w:rPr>
            </w:pPr>
            <w:r w:rsidRPr="00604EDB">
              <w:rPr>
                <w:rStyle w:val="IntenseEmphasis"/>
                <w:rFonts w:ascii="Times New Roman" w:hAnsi="Times New Roman" w:cs="Times New Roman"/>
                <w:i w:val="0"/>
                <w:color w:val="0678A2" w:themeColor="accent3" w:themeShade="BF"/>
              </w:rPr>
              <w:t>Total Float</w:t>
            </w:r>
          </w:p>
        </w:tc>
      </w:tr>
      <w:tr w:rsidR="00604EDB" w:rsidTr="007C01D6">
        <w:trPr>
          <w:trHeight w:val="294"/>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A</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B</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rPr>
          <w:trHeight w:val="312"/>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B</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A</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C,D</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rPr>
          <w:trHeight w:val="312"/>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C</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B</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E,F</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rPr>
          <w:trHeight w:val="294"/>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D</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B</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H</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rPr>
          <w:trHeight w:val="312"/>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E</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C</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G</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rPr>
          <w:trHeight w:val="294"/>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F</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C</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G</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rPr>
          <w:trHeight w:val="329"/>
        </w:trPr>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G</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E,F</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K</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H</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D</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I,M</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I</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H</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K</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K</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G</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L</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L</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K,N</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O</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M</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H</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N</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N</w:t>
            </w:r>
          </w:p>
        </w:tc>
        <w:tc>
          <w:tcPr>
            <w:tcW w:w="1361"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L</w:t>
            </w:r>
          </w:p>
        </w:tc>
        <w:tc>
          <w:tcPr>
            <w:tcW w:w="1129"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M</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997" w:type="dxa"/>
          </w:tcPr>
          <w:p w:rsidR="00F672F8" w:rsidRDefault="00F672F8" w:rsidP="007C01D6"/>
        </w:tc>
      </w:tr>
      <w:tr w:rsidR="00604EDB" w:rsidTr="007C01D6">
        <w:tc>
          <w:tcPr>
            <w:tcW w:w="1041"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O</w:t>
            </w:r>
          </w:p>
        </w:tc>
        <w:tc>
          <w:tcPr>
            <w:tcW w:w="1353" w:type="dxa"/>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L</w:t>
            </w:r>
          </w:p>
        </w:tc>
        <w:tc>
          <w:tcPr>
            <w:tcW w:w="1137" w:type="dxa"/>
            <w:gridSpan w:val="2"/>
          </w:tcPr>
          <w:p w:rsidR="00F672F8" w:rsidRPr="00604EDB" w:rsidRDefault="00F672F8" w:rsidP="007C01D6">
            <w:pPr>
              <w:rPr>
                <w:rFonts w:ascii="Times New Roman" w:hAnsi="Times New Roman" w:cs="Times New Roman"/>
                <w:sz w:val="26"/>
                <w:szCs w:val="26"/>
              </w:rPr>
            </w:pPr>
            <w:r w:rsidRPr="00604EDB">
              <w:rPr>
                <w:rFonts w:ascii="Times New Roman" w:hAnsi="Times New Roman" w:cs="Times New Roman"/>
                <w:sz w:val="26"/>
                <w:szCs w:val="26"/>
              </w:rPr>
              <w:t>-</w:t>
            </w:r>
          </w:p>
        </w:tc>
        <w:tc>
          <w:tcPr>
            <w:tcW w:w="1067" w:type="dxa"/>
          </w:tcPr>
          <w:p w:rsidR="00F672F8" w:rsidRDefault="00F672F8" w:rsidP="007C01D6"/>
        </w:tc>
        <w:tc>
          <w:tcPr>
            <w:tcW w:w="997" w:type="dxa"/>
          </w:tcPr>
          <w:p w:rsidR="00F672F8" w:rsidRDefault="00F672F8" w:rsidP="007C01D6"/>
        </w:tc>
        <w:tc>
          <w:tcPr>
            <w:tcW w:w="1014" w:type="dxa"/>
          </w:tcPr>
          <w:p w:rsidR="00F672F8" w:rsidRDefault="00F672F8" w:rsidP="007C01D6"/>
        </w:tc>
        <w:tc>
          <w:tcPr>
            <w:tcW w:w="1014" w:type="dxa"/>
          </w:tcPr>
          <w:p w:rsidR="00F672F8" w:rsidRDefault="00F672F8" w:rsidP="007C01D6"/>
        </w:tc>
        <w:tc>
          <w:tcPr>
            <w:tcW w:w="1014" w:type="dxa"/>
            <w:tcBorders>
              <w:bottom w:val="single" w:sz="4" w:space="0" w:color="auto"/>
            </w:tcBorders>
          </w:tcPr>
          <w:p w:rsidR="00F672F8" w:rsidRDefault="00F672F8" w:rsidP="007C01D6"/>
        </w:tc>
        <w:tc>
          <w:tcPr>
            <w:tcW w:w="997" w:type="dxa"/>
          </w:tcPr>
          <w:p w:rsidR="00F672F8" w:rsidRDefault="00F672F8" w:rsidP="007C01D6"/>
        </w:tc>
      </w:tr>
    </w:tbl>
    <w:p w:rsidR="00BD19B6" w:rsidRDefault="00BD19B6" w:rsidP="007C01D6">
      <w:pPr>
        <w:contextualSpacing/>
        <w:rPr>
          <w:rFonts w:ascii="Times New Roman" w:hAnsi="Times New Roman" w:cs="Times New Roman"/>
          <w:sz w:val="26"/>
          <w:szCs w:val="26"/>
          <w:lang w:val="en-US"/>
        </w:rPr>
      </w:pPr>
    </w:p>
    <w:p w:rsidR="00BD19B6" w:rsidRDefault="00BD19B6" w:rsidP="007C01D6">
      <w:pPr>
        <w:contextualSpacing/>
        <w:rPr>
          <w:rFonts w:ascii="Times New Roman" w:hAnsi="Times New Roman" w:cs="Times New Roman"/>
          <w:sz w:val="26"/>
          <w:szCs w:val="26"/>
          <w:lang w:val="en-US"/>
        </w:rPr>
      </w:pPr>
    </w:p>
    <w:p w:rsidR="00BD19B6" w:rsidRPr="00F672F8" w:rsidRDefault="00BD19B6" w:rsidP="00BD19B6">
      <w:pPr>
        <w:numPr>
          <w:ilvl w:val="0"/>
          <w:numId w:val="10"/>
        </w:numPr>
        <w:contextualSpacing/>
        <w:rPr>
          <w:rFonts w:ascii="Times New Roman" w:hAnsi="Times New Roman" w:cs="Times New Roman"/>
          <w:sz w:val="26"/>
          <w:szCs w:val="26"/>
        </w:rPr>
      </w:pPr>
      <w:r>
        <w:rPr>
          <w:rFonts w:ascii="Times New Roman" w:hAnsi="Times New Roman" w:cs="Times New Roman"/>
          <w:b/>
          <w:sz w:val="26"/>
          <w:szCs w:val="26"/>
          <w:u w:val="single"/>
          <w:lang w:val="en-US"/>
        </w:rPr>
        <w:t>Critical Path Method</w:t>
      </w:r>
    </w:p>
    <w:p w:rsidR="00BD19B6" w:rsidRDefault="00BD19B6" w:rsidP="007C01D6">
      <w:pPr>
        <w:contextualSpacing/>
        <w:rPr>
          <w:rFonts w:ascii="Times New Roman" w:hAnsi="Times New Roman" w:cs="Times New Roman"/>
          <w:sz w:val="26"/>
          <w:szCs w:val="26"/>
          <w:lang w:val="en-US"/>
        </w:rPr>
      </w:pPr>
    </w:p>
    <w:tbl>
      <w:tblPr>
        <w:tblW w:w="9380" w:type="dxa"/>
        <w:tblInd w:w="103" w:type="dxa"/>
        <w:tblLook w:val="04A0" w:firstRow="1" w:lastRow="0" w:firstColumn="1" w:lastColumn="0" w:noHBand="0" w:noVBand="1"/>
      </w:tblPr>
      <w:tblGrid>
        <w:gridCol w:w="3612"/>
        <w:gridCol w:w="1510"/>
        <w:gridCol w:w="1289"/>
        <w:gridCol w:w="1354"/>
        <w:gridCol w:w="1615"/>
      </w:tblGrid>
      <w:tr w:rsidR="00D974DB" w:rsidRPr="00D974DB" w:rsidTr="00D974DB">
        <w:trPr>
          <w:trHeight w:val="360"/>
        </w:trPr>
        <w:tc>
          <w:tcPr>
            <w:tcW w:w="3612" w:type="dxa"/>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COST ELEMENT</w:t>
            </w:r>
          </w:p>
        </w:tc>
        <w:tc>
          <w:tcPr>
            <w:tcW w:w="1510"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BASE ESTIMATE</w:t>
            </w:r>
          </w:p>
        </w:tc>
        <w:tc>
          <w:tcPr>
            <w:tcW w:w="2643" w:type="dxa"/>
            <w:gridSpan w:val="2"/>
            <w:tcBorders>
              <w:top w:val="single" w:sz="4" w:space="0" w:color="auto"/>
              <w:left w:val="nil"/>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CONTINGENCY</w:t>
            </w:r>
          </w:p>
        </w:tc>
        <w:tc>
          <w:tcPr>
            <w:tcW w:w="1615"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TOTAL ESTIMATE</w:t>
            </w:r>
          </w:p>
        </w:tc>
      </w:tr>
      <w:tr w:rsidR="00D974DB" w:rsidRPr="00D974DB" w:rsidTr="00D974DB">
        <w:trPr>
          <w:trHeight w:val="510"/>
        </w:trPr>
        <w:tc>
          <w:tcPr>
            <w:tcW w:w="3612" w:type="dxa"/>
            <w:vMerge/>
            <w:tcBorders>
              <w:top w:val="single" w:sz="4" w:space="0" w:color="auto"/>
              <w:left w:val="single" w:sz="4" w:space="0" w:color="auto"/>
              <w:bottom w:val="single" w:sz="4" w:space="0" w:color="auto"/>
              <w:right w:val="single" w:sz="4" w:space="0" w:color="auto"/>
            </w:tcBorders>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p>
        </w:tc>
        <w:tc>
          <w:tcPr>
            <w:tcW w:w="1510" w:type="dxa"/>
            <w:vMerge/>
            <w:tcBorders>
              <w:top w:val="single" w:sz="4" w:space="0" w:color="auto"/>
              <w:left w:val="single" w:sz="4" w:space="0" w:color="auto"/>
              <w:bottom w:val="single" w:sz="4" w:space="0" w:color="auto"/>
              <w:right w:val="single" w:sz="4" w:space="0" w:color="auto"/>
            </w:tcBorders>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p>
        </w:tc>
        <w:tc>
          <w:tcPr>
            <w:tcW w:w="1289" w:type="dxa"/>
            <w:tcBorders>
              <w:top w:val="nil"/>
              <w:left w:val="nil"/>
              <w:bottom w:val="single" w:sz="4" w:space="0" w:color="auto"/>
              <w:right w:val="single" w:sz="4" w:space="0" w:color="auto"/>
            </w:tcBorders>
            <w:shd w:val="clear" w:color="000000" w:fill="C0C0C0"/>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w:t>
            </w:r>
          </w:p>
        </w:tc>
        <w:tc>
          <w:tcPr>
            <w:tcW w:w="1354" w:type="dxa"/>
            <w:tcBorders>
              <w:top w:val="nil"/>
              <w:left w:val="nil"/>
              <w:bottom w:val="single" w:sz="4" w:space="0" w:color="auto"/>
              <w:right w:val="single" w:sz="4" w:space="0" w:color="auto"/>
            </w:tcBorders>
            <w:shd w:val="clear" w:color="000000" w:fill="C0C0C0"/>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vnđ</w:t>
            </w:r>
          </w:p>
        </w:tc>
        <w:tc>
          <w:tcPr>
            <w:tcW w:w="1615" w:type="dxa"/>
            <w:vMerge/>
            <w:tcBorders>
              <w:top w:val="single" w:sz="4" w:space="0" w:color="auto"/>
              <w:left w:val="single" w:sz="4" w:space="0" w:color="auto"/>
              <w:bottom w:val="single" w:sz="4" w:space="0" w:color="auto"/>
              <w:right w:val="single" w:sz="4" w:space="0" w:color="auto"/>
            </w:tcBorders>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PROJECT MANAGEMENT</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12,375,000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1,237,500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13,612,500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LẬP KẾ HOẠCH</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13,000,000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1,300,000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14,300,000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PHÂN TÍCH THIẾT KẾ</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13,000,000</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20%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2,600,000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15,600,000</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Đặc tả yêu cầu người dùng</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5,200,000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20%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1,040,000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6,240,000</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Thiết kế cơ sở dữ liệu</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5,200,000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20%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1,040,000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6,240,000</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Thiết kế giao diện cơ bản</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20%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520,000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3,120,000</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THIẾT KẾ GIAO DIỆN</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3,100,000</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310,000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2,970,000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Thiết kế logo</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500,000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50,000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550,000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Đăng nhập/Đăng xuất</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Đăng ký tài khoản</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Giao diện của người dùng</w:t>
            </w:r>
          </w:p>
        </w:tc>
        <w:tc>
          <w:tcPr>
            <w:tcW w:w="1510"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900,000</w:t>
            </w:r>
          </w:p>
        </w:tc>
        <w:tc>
          <w:tcPr>
            <w:tcW w:w="1289"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90,000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990,000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danh sách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thông tin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Tìm kiếm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lastRenderedPageBreak/>
              <w:t>So sánh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Giỏ hàng</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Thanh toán trực tuyến</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Xếp hạng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Like/Share/Comment</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Giao diện của quản trị viên</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xml:space="preserve">1500000 </w:t>
            </w:r>
          </w:p>
        </w:tc>
        <w:tc>
          <w:tcPr>
            <w:tcW w:w="1289"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150,000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1,650,000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danh sách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Thêm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Sửa thông tin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Xóa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Thêm loại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loại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Thay đổi thông tin loại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Thống kê sản phẩm</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Tạo sự kiện khuyến mãi</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Tạo voucher, điểm khuyến khích</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Phân phối sự kiện đến người dùng</w:t>
            </w:r>
          </w:p>
        </w:tc>
        <w:tc>
          <w:tcPr>
            <w:tcW w:w="1510" w:type="dxa"/>
            <w:tcBorders>
              <w:top w:val="nil"/>
              <w:left w:val="nil"/>
              <w:bottom w:val="single" w:sz="4" w:space="0" w:color="auto"/>
              <w:right w:val="single" w:sz="4" w:space="0" w:color="auto"/>
            </w:tcBorders>
            <w:shd w:val="clear" w:color="000000" w:fill="FCD5B4"/>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CHỨC NĂNG</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26,000,000</w:t>
            </w:r>
          </w:p>
        </w:tc>
        <w:tc>
          <w:tcPr>
            <w:tcW w:w="1289"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28,600,000</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Đăng nhập/Đăng xuất</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263"/>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Đăng ký tài khoản</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255"/>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FF0000"/>
                <w:sz w:val="20"/>
                <w:szCs w:val="20"/>
                <w:lang w:val="en-US"/>
              </w:rPr>
            </w:pPr>
            <w:r w:rsidRPr="00D974DB">
              <w:rPr>
                <w:rFonts w:eastAsia="Times New Roman"/>
                <w:color w:val="FF0000"/>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sz w:val="20"/>
                <w:szCs w:val="20"/>
                <w:lang w:val="en-US"/>
              </w:rPr>
            </w:pPr>
            <w:r w:rsidRPr="00D974DB">
              <w:rPr>
                <w:rFonts w:eastAsia="Times New Roman"/>
                <w:color w:val="FF0000"/>
                <w:sz w:val="20"/>
                <w:szCs w:val="20"/>
                <w:lang w:val="en-US"/>
              </w:rPr>
              <w:t> </w:t>
            </w:r>
          </w:p>
        </w:tc>
      </w:tr>
      <w:tr w:rsidR="00D974DB" w:rsidRPr="00D974DB" w:rsidTr="00D974DB">
        <w:trPr>
          <w:trHeight w:val="27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Chức năng của người dùng</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11,000,000</w:t>
            </w:r>
          </w:p>
        </w:tc>
        <w:tc>
          <w:tcPr>
            <w:tcW w:w="1289"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200,000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12,100,000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danh sách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thông tin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Tìm kiếm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So sánh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Giỏ hàng</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Thanh toán trực tuyến</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Xếp hạng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Like/Share/Comment</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Chức năng của quản trị viên</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15,000,000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xml:space="preserve">      1,500,000 </w:t>
            </w:r>
          </w:p>
        </w:tc>
        <w:tc>
          <w:tcPr>
            <w:tcW w:w="1615" w:type="dxa"/>
            <w:tcBorders>
              <w:top w:val="nil"/>
              <w:left w:val="nil"/>
              <w:bottom w:val="single" w:sz="4" w:space="0" w:color="auto"/>
              <w:right w:val="single" w:sz="4" w:space="0" w:color="auto"/>
            </w:tcBorders>
            <w:shd w:val="clear" w:color="auto" w:fill="auto"/>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16,500,000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danh sách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Thêm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Sửa thông tin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Xóa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Thêm loại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lastRenderedPageBreak/>
              <w:t>Xem loại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Thay đổi thông tin loại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Thống kê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1,100,000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Tạo sự kiện khuyến mãi</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Tạo voucher, điểm khuyến khích</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Phân phối sự kiện đến người dùng</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200,000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2,200,000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KIỂM THỬ HỆ THỐNG</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14,400,000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15,840,000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Đăng nhập/Đăng xuất</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Đăng ký tài khoản</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FF0000"/>
                <w:sz w:val="20"/>
                <w:szCs w:val="20"/>
                <w:lang w:val="en-US"/>
              </w:rPr>
            </w:pPr>
            <w:r w:rsidRPr="00D974DB">
              <w:rPr>
                <w:rFonts w:eastAsia="Times New Roman"/>
                <w:color w:val="FF0000"/>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FF0000"/>
                <w:sz w:val="20"/>
                <w:szCs w:val="20"/>
                <w:lang w:val="en-US"/>
              </w:rPr>
            </w:pPr>
            <w:r w:rsidRPr="00D974DB">
              <w:rPr>
                <w:rFonts w:eastAsia="Times New Roman"/>
                <w:color w:val="FF0000"/>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Kiểm thử chức năng của người dùng</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5,400,000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120,000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5,940,000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danh sách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120,000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1,320,000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thông tin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Tìm kiếm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So sánh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Giỏ hàng</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Thanh toán trực tuyến</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Xếp hạng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Like/Share/Comment</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Kiểm thử chức năng của quản trị viên</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9,000,000</w:t>
            </w:r>
          </w:p>
        </w:tc>
        <w:tc>
          <w:tcPr>
            <w:tcW w:w="1289"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xml:space="preserve">         900,000 </w:t>
            </w:r>
          </w:p>
        </w:tc>
        <w:tc>
          <w:tcPr>
            <w:tcW w:w="1615" w:type="dxa"/>
            <w:tcBorders>
              <w:top w:val="nil"/>
              <w:left w:val="nil"/>
              <w:bottom w:val="single" w:sz="4" w:space="0" w:color="auto"/>
              <w:right w:val="single" w:sz="4" w:space="0" w:color="auto"/>
            </w:tcBorders>
            <w:shd w:val="clear" w:color="auto" w:fill="auto"/>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9,900,000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danh sách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120,000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1,320,000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Thêm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Sửa thông tin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Xóa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Thêm loại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Xem loại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Thay đổi thông tin loại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Thống kê sản phẩm</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600,000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60,000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660,000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Tạo sự kiện khuyến mãi</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120,000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1,320,000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lastRenderedPageBreak/>
              <w:t>Tạo voucher, điểm khuyến khích</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120,000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1,320,000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Phân phối sự kiện đến người dùng</w:t>
            </w:r>
          </w:p>
        </w:tc>
        <w:tc>
          <w:tcPr>
            <w:tcW w:w="1510" w:type="dxa"/>
            <w:tcBorders>
              <w:top w:val="nil"/>
              <w:left w:val="nil"/>
              <w:bottom w:val="single" w:sz="4" w:space="0" w:color="auto"/>
              <w:right w:val="single" w:sz="4" w:space="0" w:color="auto"/>
            </w:tcBorders>
            <w:shd w:val="clear" w:color="000000" w:fill="CC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1,200,000</w:t>
            </w:r>
          </w:p>
        </w:tc>
        <w:tc>
          <w:tcPr>
            <w:tcW w:w="1289" w:type="dxa"/>
            <w:tcBorders>
              <w:top w:val="nil"/>
              <w:left w:val="nil"/>
              <w:bottom w:val="single" w:sz="4" w:space="0" w:color="auto"/>
              <w:right w:val="single" w:sz="4" w:space="0" w:color="auto"/>
            </w:tcBorders>
            <w:shd w:val="clear" w:color="000000" w:fill="FFFF99"/>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10%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120,000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1,320,000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HOSTING</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11,000,000</w:t>
            </w:r>
          </w:p>
        </w:tc>
        <w:tc>
          <w:tcPr>
            <w:tcW w:w="1289" w:type="dxa"/>
            <w:tcBorders>
              <w:top w:val="nil"/>
              <w:left w:val="nil"/>
              <w:bottom w:val="single" w:sz="4" w:space="0" w:color="auto"/>
              <w:right w:val="single" w:sz="4" w:space="0" w:color="auto"/>
            </w:tcBorders>
            <w:shd w:val="clear" w:color="000000" w:fill="FFFFFF"/>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11,000,000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Chi phí thuê</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10,000,000</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Chi phí nâng cấp</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1,000,000</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xml:space="preserve">                 -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1,000,000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CÔNG NGHỆ SỬ DỤNG</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2,000,000</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2,000,000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Chi phí</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2,000,000</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0%</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color w:val="auto"/>
                <w:sz w:val="20"/>
                <w:szCs w:val="20"/>
                <w:lang w:val="en-US"/>
              </w:rPr>
            </w:pPr>
            <w:r w:rsidRPr="00D974DB">
              <w:rPr>
                <w:rFonts w:eastAsia="Times New Roman"/>
                <w:b/>
                <w:bCs/>
                <w:color w:val="auto"/>
                <w:sz w:val="20"/>
                <w:szCs w:val="20"/>
                <w:lang w:val="en-US"/>
              </w:rPr>
              <w:t>0</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2,000,000</w:t>
            </w:r>
          </w:p>
        </w:tc>
      </w:tr>
      <w:tr w:rsidR="00D974DB" w:rsidRPr="00D974DB" w:rsidTr="00D974DB">
        <w:trPr>
          <w:trHeight w:val="30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i/>
                <w:iCs/>
                <w:color w:val="auto"/>
                <w:sz w:val="20"/>
                <w:szCs w:val="20"/>
                <w:lang w:val="en-US"/>
              </w:rPr>
            </w:pPr>
            <w:r w:rsidRPr="00D974DB">
              <w:rPr>
                <w:rFonts w:eastAsia="Times New Roman"/>
                <w:b/>
                <w:bCs/>
                <w:i/>
                <w:iCs/>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i/>
                <w:iCs/>
                <w:color w:val="auto"/>
                <w:sz w:val="20"/>
                <w:szCs w:val="20"/>
                <w:lang w:val="en-US"/>
              </w:rPr>
            </w:pPr>
            <w:r w:rsidRPr="00D974DB">
              <w:rPr>
                <w:rFonts w:eastAsia="Times New Roman"/>
                <w:b/>
                <w:bCs/>
                <w:i/>
                <w:iCs/>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i/>
                <w:iCs/>
                <w:color w:val="auto"/>
                <w:sz w:val="20"/>
                <w:szCs w:val="20"/>
                <w:lang w:val="en-US"/>
              </w:rPr>
            </w:pPr>
            <w:r w:rsidRPr="00D974DB">
              <w:rPr>
                <w:rFonts w:eastAsia="Times New Roman"/>
                <w:b/>
                <w:bCs/>
                <w:i/>
                <w:iCs/>
                <w:color w:val="auto"/>
                <w:sz w:val="20"/>
                <w:szCs w:val="20"/>
                <w:lang w:val="en-US"/>
              </w:rPr>
              <w:t> </w:t>
            </w:r>
          </w:p>
        </w:tc>
      </w:tr>
      <w:tr w:rsidR="00D974DB" w:rsidRPr="00D974DB" w:rsidTr="00D974DB">
        <w:trPr>
          <w:trHeight w:val="450"/>
        </w:trPr>
        <w:tc>
          <w:tcPr>
            <w:tcW w:w="3612" w:type="dxa"/>
            <w:tcBorders>
              <w:top w:val="nil"/>
              <w:left w:val="single" w:sz="4" w:space="0" w:color="auto"/>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c>
          <w:tcPr>
            <w:tcW w:w="1510"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0"/>
              <w:jc w:val="right"/>
              <w:rPr>
                <w:rFonts w:eastAsia="Times New Roman"/>
                <w:color w:val="auto"/>
                <w:sz w:val="20"/>
                <w:szCs w:val="20"/>
                <w:lang w:val="en-US"/>
              </w:rPr>
            </w:pPr>
            <w:r w:rsidRPr="00D974DB">
              <w:rPr>
                <w:rFonts w:eastAsia="Times New Roman"/>
                <w:color w:val="auto"/>
                <w:sz w:val="20"/>
                <w:szCs w:val="20"/>
                <w:lang w:val="en-US"/>
              </w:rPr>
              <w:t> </w:t>
            </w:r>
          </w:p>
        </w:tc>
        <w:tc>
          <w:tcPr>
            <w:tcW w:w="1289"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20"/>
                <w:szCs w:val="20"/>
                <w:lang w:val="en-US"/>
              </w:rPr>
            </w:pPr>
            <w:r w:rsidRPr="00D974DB">
              <w:rPr>
                <w:rFonts w:eastAsia="Times New Roman"/>
                <w:color w:val="auto"/>
                <w:sz w:val="20"/>
                <w:szCs w:val="20"/>
                <w:lang w:val="en-US"/>
              </w:rPr>
              <w:t> </w:t>
            </w:r>
          </w:p>
        </w:tc>
        <w:tc>
          <w:tcPr>
            <w:tcW w:w="1354"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US"/>
              </w:rPr>
            </w:pPr>
            <w:r w:rsidRPr="00D974DB">
              <w:rPr>
                <w:rFonts w:eastAsia="Times New Roman"/>
                <w:color w:val="auto"/>
                <w:sz w:val="20"/>
                <w:szCs w:val="20"/>
                <w:lang w:val="en-US"/>
              </w:rPr>
              <w:t> </w:t>
            </w:r>
          </w:p>
        </w:tc>
        <w:tc>
          <w:tcPr>
            <w:tcW w:w="1615" w:type="dxa"/>
            <w:tcBorders>
              <w:top w:val="nil"/>
              <w:left w:val="nil"/>
              <w:bottom w:val="single" w:sz="4" w:space="0" w:color="auto"/>
              <w:right w:val="single" w:sz="4" w:space="0" w:color="auto"/>
            </w:tcBorders>
            <w:shd w:val="clear" w:color="auto" w:fill="auto"/>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US"/>
              </w:rPr>
            </w:pPr>
            <w:r w:rsidRPr="00D974DB">
              <w:rPr>
                <w:rFonts w:eastAsia="Times New Roman"/>
                <w:color w:val="auto"/>
                <w:sz w:val="20"/>
                <w:szCs w:val="20"/>
                <w:lang w:val="en-US"/>
              </w:rPr>
              <w:t> </w:t>
            </w:r>
          </w:p>
        </w:tc>
      </w:tr>
      <w:tr w:rsidR="00D974DB" w:rsidRPr="00D974DB" w:rsidTr="00D974DB">
        <w:trPr>
          <w:trHeight w:val="540"/>
        </w:trPr>
        <w:tc>
          <w:tcPr>
            <w:tcW w:w="3612" w:type="dxa"/>
            <w:tcBorders>
              <w:top w:val="nil"/>
              <w:left w:val="single" w:sz="4" w:space="0" w:color="auto"/>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color w:val="auto"/>
                <w:sz w:val="20"/>
                <w:szCs w:val="20"/>
                <w:lang w:val="en-US"/>
              </w:rPr>
            </w:pPr>
            <w:r w:rsidRPr="00D974DB">
              <w:rPr>
                <w:rFonts w:eastAsia="Times New Roman"/>
                <w:b/>
                <w:bCs/>
                <w:color w:val="auto"/>
                <w:sz w:val="20"/>
                <w:szCs w:val="20"/>
                <w:lang w:val="en-US"/>
              </w:rPr>
              <w:t xml:space="preserve"> TOTAL</w:t>
            </w:r>
          </w:p>
        </w:tc>
        <w:tc>
          <w:tcPr>
            <w:tcW w:w="1510" w:type="dxa"/>
            <w:tcBorders>
              <w:top w:val="nil"/>
              <w:left w:val="nil"/>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ind w:firstLineChars="100" w:firstLine="201"/>
              <w:jc w:val="right"/>
              <w:rPr>
                <w:rFonts w:eastAsia="Times New Roman"/>
                <w:b/>
                <w:bCs/>
                <w:i/>
                <w:iCs/>
                <w:color w:val="auto"/>
                <w:sz w:val="20"/>
                <w:szCs w:val="20"/>
                <w:lang w:val="en-US"/>
              </w:rPr>
            </w:pPr>
            <w:r w:rsidRPr="00D974DB">
              <w:rPr>
                <w:rFonts w:eastAsia="Times New Roman"/>
                <w:b/>
                <w:bCs/>
                <w:i/>
                <w:iCs/>
                <w:color w:val="auto"/>
                <w:sz w:val="20"/>
                <w:szCs w:val="20"/>
                <w:lang w:val="en-US"/>
              </w:rPr>
              <w:t>94,875,000</w:t>
            </w:r>
          </w:p>
        </w:tc>
        <w:tc>
          <w:tcPr>
            <w:tcW w:w="1289" w:type="dxa"/>
            <w:tcBorders>
              <w:top w:val="nil"/>
              <w:left w:val="nil"/>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color w:val="auto"/>
                <w:sz w:val="20"/>
                <w:szCs w:val="20"/>
                <w:lang w:val="en-US"/>
              </w:rPr>
            </w:pPr>
            <w:r w:rsidRPr="00D974DB">
              <w:rPr>
                <w:rFonts w:eastAsia="Times New Roman"/>
                <w:b/>
                <w:bCs/>
                <w:color w:val="auto"/>
                <w:sz w:val="20"/>
                <w:szCs w:val="20"/>
                <w:lang w:val="en-US"/>
              </w:rPr>
              <w:t>9%</w:t>
            </w:r>
          </w:p>
        </w:tc>
        <w:tc>
          <w:tcPr>
            <w:tcW w:w="1354" w:type="dxa"/>
            <w:tcBorders>
              <w:top w:val="nil"/>
              <w:left w:val="nil"/>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5,447,500</w:t>
            </w:r>
          </w:p>
        </w:tc>
        <w:tc>
          <w:tcPr>
            <w:tcW w:w="1615" w:type="dxa"/>
            <w:tcBorders>
              <w:top w:val="nil"/>
              <w:left w:val="nil"/>
              <w:bottom w:val="single" w:sz="4" w:space="0" w:color="auto"/>
              <w:right w:val="single" w:sz="4" w:space="0" w:color="auto"/>
            </w:tcBorders>
            <w:shd w:val="clear" w:color="000000" w:fill="C0C0C0"/>
            <w:noWrap/>
            <w:vAlign w:val="center"/>
            <w:hideMark/>
          </w:tcPr>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b/>
                <w:bCs/>
                <w:i/>
                <w:iCs/>
                <w:color w:val="auto"/>
                <w:sz w:val="20"/>
                <w:szCs w:val="20"/>
                <w:lang w:val="en-US"/>
              </w:rPr>
            </w:pPr>
            <w:r w:rsidRPr="00D974DB">
              <w:rPr>
                <w:rFonts w:eastAsia="Times New Roman"/>
                <w:b/>
                <w:bCs/>
                <w:i/>
                <w:iCs/>
                <w:color w:val="auto"/>
                <w:sz w:val="20"/>
                <w:szCs w:val="20"/>
                <w:lang w:val="en-US"/>
              </w:rPr>
              <w:t>103,922,500</w:t>
            </w:r>
          </w:p>
        </w:tc>
      </w:tr>
    </w:tbl>
    <w:p w:rsidR="00BD19B6" w:rsidRDefault="00BD19B6" w:rsidP="007C01D6">
      <w:pPr>
        <w:contextualSpacing/>
        <w:rPr>
          <w:rFonts w:ascii="Times New Roman" w:hAnsi="Times New Roman" w:cs="Times New Roman"/>
          <w:sz w:val="26"/>
          <w:szCs w:val="26"/>
          <w:lang w:val="en-US"/>
        </w:rPr>
      </w:pPr>
    </w:p>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r w:rsidRPr="00D974DB">
        <w:rPr>
          <w:rFonts w:eastAsia="Times New Roman"/>
          <w:bCs/>
          <w:color w:val="auto"/>
          <w:sz w:val="20"/>
          <w:szCs w:val="20"/>
          <w:lang w:val="en-US"/>
        </w:rPr>
        <w:t>Thiết kế giao diện html = 10% chức năng tương ứng</w:t>
      </w:r>
    </w:p>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r w:rsidRPr="00D974DB">
        <w:rPr>
          <w:rFonts w:eastAsia="Times New Roman"/>
          <w:bCs/>
          <w:color w:val="auto"/>
          <w:sz w:val="20"/>
          <w:szCs w:val="20"/>
          <w:lang w:val="en-US"/>
        </w:rPr>
        <w:t>Kiểm thử hệ thống = 60 % chức năng tương ứng</w:t>
      </w:r>
    </w:p>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r w:rsidRPr="00D974DB">
        <w:rPr>
          <w:rFonts w:eastAsia="Times New Roman"/>
          <w:bCs/>
          <w:color w:val="auto"/>
          <w:sz w:val="20"/>
          <w:szCs w:val="20"/>
          <w:lang w:val="en-US"/>
        </w:rPr>
        <w:t>Phân tích thiết kế = 50% chức năng</w:t>
      </w:r>
    </w:p>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r w:rsidRPr="00D974DB">
        <w:rPr>
          <w:rFonts w:eastAsia="Times New Roman"/>
          <w:bCs/>
          <w:color w:val="auto"/>
          <w:sz w:val="20"/>
          <w:szCs w:val="20"/>
          <w:lang w:val="en-US"/>
        </w:rPr>
        <w:t>Lập kế hoạch = Phân tích thiết kế</w:t>
      </w:r>
    </w:p>
    <w:p w:rsid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r w:rsidRPr="00D974DB">
        <w:rPr>
          <w:rFonts w:eastAsia="Times New Roman"/>
          <w:bCs/>
          <w:color w:val="auto"/>
          <w:sz w:val="20"/>
          <w:szCs w:val="20"/>
          <w:lang w:val="en-US"/>
        </w:rPr>
        <w:t>PM = 15% các công việc</w:t>
      </w:r>
    </w:p>
    <w:p w:rsid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p>
    <w:p w:rsidR="00D974DB" w:rsidRPr="00D974DB" w:rsidRDefault="00D974DB" w:rsidP="00D974D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Cs/>
          <w:color w:val="auto"/>
          <w:sz w:val="20"/>
          <w:szCs w:val="20"/>
          <w:lang w:val="en-US"/>
        </w:rPr>
      </w:pPr>
      <w:bookmarkStart w:id="0" w:name="_GoBack"/>
      <w:bookmarkEnd w:id="0"/>
    </w:p>
    <w:p w:rsidR="00D974DB" w:rsidRPr="007C01D6" w:rsidRDefault="00D974DB" w:rsidP="007C01D6">
      <w:pPr>
        <w:contextualSpacing/>
        <w:rPr>
          <w:rFonts w:ascii="Times New Roman" w:hAnsi="Times New Roman" w:cs="Times New Roman"/>
          <w:sz w:val="26"/>
          <w:szCs w:val="26"/>
          <w:lang w:val="en-US"/>
        </w:rPr>
      </w:pPr>
    </w:p>
    <w:sectPr w:rsidR="00D974DB" w:rsidRPr="007C01D6" w:rsidSect="00A66EBE">
      <w:pgSz w:w="11909" w:h="16834"/>
      <w:pgMar w:top="1134" w:right="1134"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5A7"/>
    <w:multiLevelType w:val="multilevel"/>
    <w:tmpl w:val="A1AA6BC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5."/>
      <w:lvlJc w:val="right"/>
      <w:pPr>
        <w:ind w:left="3600" w:hanging="360"/>
      </w:pPr>
      <w:rPr>
        <w:u w:val="none"/>
      </w:rPr>
    </w:lvl>
    <w:lvl w:ilvl="5">
      <w:start w:val="1"/>
      <w:numFmt w:val="decimal"/>
      <w:lvlText w:val="%1.○.■.●.%5.%6."/>
      <w:lvlJc w:val="right"/>
      <w:pPr>
        <w:ind w:left="4320" w:hanging="360"/>
      </w:pPr>
      <w:rPr>
        <w:u w:val="none"/>
      </w:rPr>
    </w:lvl>
    <w:lvl w:ilvl="6">
      <w:start w:val="1"/>
      <w:numFmt w:val="decimal"/>
      <w:lvlText w:val="%1.○.■.●.%5.%6.%7."/>
      <w:lvlJc w:val="right"/>
      <w:pPr>
        <w:ind w:left="5040" w:hanging="360"/>
      </w:pPr>
      <w:rPr>
        <w:u w:val="none"/>
      </w:rPr>
    </w:lvl>
    <w:lvl w:ilvl="7">
      <w:start w:val="1"/>
      <w:numFmt w:val="decimal"/>
      <w:lvlText w:val="%1.○.■.●.%5.%6.%7.%8."/>
      <w:lvlJc w:val="right"/>
      <w:pPr>
        <w:ind w:left="5760" w:hanging="360"/>
      </w:pPr>
      <w:rPr>
        <w:u w:val="none"/>
      </w:rPr>
    </w:lvl>
    <w:lvl w:ilvl="8">
      <w:start w:val="1"/>
      <w:numFmt w:val="decimal"/>
      <w:lvlText w:val="%1.○.■.●.%5.%6.%7.%8.%9."/>
      <w:lvlJc w:val="right"/>
      <w:pPr>
        <w:ind w:left="6480" w:hanging="360"/>
      </w:pPr>
      <w:rPr>
        <w:u w:val="none"/>
      </w:rPr>
    </w:lvl>
  </w:abstractNum>
  <w:abstractNum w:abstractNumId="1">
    <w:nsid w:val="0BB97B64"/>
    <w:multiLevelType w:val="hybridMultilevel"/>
    <w:tmpl w:val="4B5EE9B0"/>
    <w:lvl w:ilvl="0" w:tplc="0742BEB2">
      <w:start w:val="2"/>
      <w:numFmt w:val="bullet"/>
      <w:lvlText w:val="-"/>
      <w:lvlJc w:val="left"/>
      <w:pPr>
        <w:ind w:left="720" w:hanging="360"/>
      </w:pPr>
      <w:rPr>
        <w:rFonts w:ascii="Arial" w:eastAsia="Arial"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E1DD1"/>
    <w:multiLevelType w:val="hybridMultilevel"/>
    <w:tmpl w:val="443AE55C"/>
    <w:lvl w:ilvl="0" w:tplc="23D2A0B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77BFA"/>
    <w:multiLevelType w:val="multilevel"/>
    <w:tmpl w:val="D0C836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94D3B2F"/>
    <w:multiLevelType w:val="multilevel"/>
    <w:tmpl w:val="7E3C6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C3813D1"/>
    <w:multiLevelType w:val="multilevel"/>
    <w:tmpl w:val="A1AA6BC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5."/>
      <w:lvlJc w:val="right"/>
      <w:pPr>
        <w:ind w:left="3600" w:hanging="360"/>
      </w:pPr>
      <w:rPr>
        <w:u w:val="none"/>
      </w:rPr>
    </w:lvl>
    <w:lvl w:ilvl="5">
      <w:start w:val="1"/>
      <w:numFmt w:val="decimal"/>
      <w:lvlText w:val="%1.○.■.●.%5.%6."/>
      <w:lvlJc w:val="right"/>
      <w:pPr>
        <w:ind w:left="4320" w:hanging="360"/>
      </w:pPr>
      <w:rPr>
        <w:u w:val="none"/>
      </w:rPr>
    </w:lvl>
    <w:lvl w:ilvl="6">
      <w:start w:val="1"/>
      <w:numFmt w:val="decimal"/>
      <w:lvlText w:val="%1.○.■.●.%5.%6.%7."/>
      <w:lvlJc w:val="right"/>
      <w:pPr>
        <w:ind w:left="5040" w:hanging="360"/>
      </w:pPr>
      <w:rPr>
        <w:u w:val="none"/>
      </w:rPr>
    </w:lvl>
    <w:lvl w:ilvl="7">
      <w:start w:val="1"/>
      <w:numFmt w:val="decimal"/>
      <w:lvlText w:val="%1.○.■.●.%5.%6.%7.%8."/>
      <w:lvlJc w:val="right"/>
      <w:pPr>
        <w:ind w:left="5760" w:hanging="360"/>
      </w:pPr>
      <w:rPr>
        <w:u w:val="none"/>
      </w:rPr>
    </w:lvl>
    <w:lvl w:ilvl="8">
      <w:start w:val="1"/>
      <w:numFmt w:val="decimal"/>
      <w:lvlText w:val="%1.○.■.●.%5.%6.%7.%8.%9."/>
      <w:lvlJc w:val="right"/>
      <w:pPr>
        <w:ind w:left="6480" w:hanging="360"/>
      </w:pPr>
      <w:rPr>
        <w:u w:val="none"/>
      </w:rPr>
    </w:lvl>
  </w:abstractNum>
  <w:abstractNum w:abstractNumId="6">
    <w:nsid w:val="39510957"/>
    <w:multiLevelType w:val="hybridMultilevel"/>
    <w:tmpl w:val="E4F8C3BE"/>
    <w:lvl w:ilvl="0" w:tplc="F6CA23E8">
      <w:start w:val="4"/>
      <w:numFmt w:val="bullet"/>
      <w:lvlText w:val="-"/>
      <w:lvlJc w:val="left"/>
      <w:pPr>
        <w:ind w:left="720" w:hanging="360"/>
      </w:pPr>
      <w:rPr>
        <w:rFonts w:ascii="Arial" w:eastAsia="Arial"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331B7"/>
    <w:multiLevelType w:val="multilevel"/>
    <w:tmpl w:val="A1AA6BC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5."/>
      <w:lvlJc w:val="right"/>
      <w:pPr>
        <w:ind w:left="3600" w:hanging="360"/>
      </w:pPr>
      <w:rPr>
        <w:u w:val="none"/>
      </w:rPr>
    </w:lvl>
    <w:lvl w:ilvl="5">
      <w:start w:val="1"/>
      <w:numFmt w:val="decimal"/>
      <w:lvlText w:val="%1.○.■.●.%5.%6."/>
      <w:lvlJc w:val="right"/>
      <w:pPr>
        <w:ind w:left="4320" w:hanging="360"/>
      </w:pPr>
      <w:rPr>
        <w:u w:val="none"/>
      </w:rPr>
    </w:lvl>
    <w:lvl w:ilvl="6">
      <w:start w:val="1"/>
      <w:numFmt w:val="decimal"/>
      <w:lvlText w:val="%1.○.■.●.%5.%6.%7."/>
      <w:lvlJc w:val="right"/>
      <w:pPr>
        <w:ind w:left="5040" w:hanging="360"/>
      </w:pPr>
      <w:rPr>
        <w:u w:val="none"/>
      </w:rPr>
    </w:lvl>
    <w:lvl w:ilvl="7">
      <w:start w:val="1"/>
      <w:numFmt w:val="decimal"/>
      <w:lvlText w:val="%1.○.■.●.%5.%6.%7.%8."/>
      <w:lvlJc w:val="right"/>
      <w:pPr>
        <w:ind w:left="5760" w:hanging="360"/>
      </w:pPr>
      <w:rPr>
        <w:u w:val="none"/>
      </w:rPr>
    </w:lvl>
    <w:lvl w:ilvl="8">
      <w:start w:val="1"/>
      <w:numFmt w:val="decimal"/>
      <w:lvlText w:val="%1.○.■.●.%5.%6.%7.%8.%9."/>
      <w:lvlJc w:val="right"/>
      <w:pPr>
        <w:ind w:left="6480" w:hanging="360"/>
      </w:pPr>
      <w:rPr>
        <w:u w:val="none"/>
      </w:rPr>
    </w:lvl>
  </w:abstractNum>
  <w:abstractNum w:abstractNumId="8">
    <w:nsid w:val="749841BD"/>
    <w:multiLevelType w:val="hybridMultilevel"/>
    <w:tmpl w:val="D0003CBA"/>
    <w:lvl w:ilvl="0" w:tplc="45F63D16">
      <w:start w:val="1"/>
      <w:numFmt w:val="bullet"/>
      <w:lvlText w:val="-"/>
      <w:lvlJc w:val="left"/>
      <w:pPr>
        <w:ind w:left="720" w:hanging="360"/>
      </w:pPr>
      <w:rPr>
        <w:rFonts w:ascii="Arial" w:eastAsia="Arial"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04341"/>
    <w:multiLevelType w:val="hybridMultilevel"/>
    <w:tmpl w:val="26C236F4"/>
    <w:lvl w:ilvl="0" w:tplc="6A7A577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C5D4B"/>
    <w:multiLevelType w:val="multilevel"/>
    <w:tmpl w:val="A1AA6BC2"/>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5."/>
      <w:lvlJc w:val="right"/>
      <w:pPr>
        <w:ind w:left="3600" w:hanging="360"/>
      </w:pPr>
      <w:rPr>
        <w:u w:val="none"/>
      </w:rPr>
    </w:lvl>
    <w:lvl w:ilvl="5">
      <w:start w:val="1"/>
      <w:numFmt w:val="decimal"/>
      <w:lvlText w:val="%1.○.■.●.%5.%6."/>
      <w:lvlJc w:val="right"/>
      <w:pPr>
        <w:ind w:left="4320" w:hanging="360"/>
      </w:pPr>
      <w:rPr>
        <w:u w:val="none"/>
      </w:rPr>
    </w:lvl>
    <w:lvl w:ilvl="6">
      <w:start w:val="1"/>
      <w:numFmt w:val="decimal"/>
      <w:lvlText w:val="%1.○.■.●.%5.%6.%7."/>
      <w:lvlJc w:val="right"/>
      <w:pPr>
        <w:ind w:left="5040" w:hanging="360"/>
      </w:pPr>
      <w:rPr>
        <w:u w:val="none"/>
      </w:rPr>
    </w:lvl>
    <w:lvl w:ilvl="7">
      <w:start w:val="1"/>
      <w:numFmt w:val="decimal"/>
      <w:lvlText w:val="%1.○.■.●.%5.%6.%7.%8."/>
      <w:lvlJc w:val="right"/>
      <w:pPr>
        <w:ind w:left="5760" w:hanging="360"/>
      </w:pPr>
      <w:rPr>
        <w:u w:val="none"/>
      </w:rPr>
    </w:lvl>
    <w:lvl w:ilvl="8">
      <w:start w:val="1"/>
      <w:numFmt w:val="decimal"/>
      <w:lvlText w:val="%1.○.■.●.%5.%6.%7.%8.%9."/>
      <w:lvlJc w:val="right"/>
      <w:pPr>
        <w:ind w:left="6480" w:hanging="360"/>
      </w:pPr>
      <w:rPr>
        <w:u w:val="none"/>
      </w:rPr>
    </w:lvl>
  </w:abstractNum>
  <w:num w:numId="1">
    <w:abstractNumId w:val="10"/>
  </w:num>
  <w:num w:numId="2">
    <w:abstractNumId w:val="4"/>
  </w:num>
  <w:num w:numId="3">
    <w:abstractNumId w:val="3"/>
  </w:num>
  <w:num w:numId="4">
    <w:abstractNumId w:val="8"/>
  </w:num>
  <w:num w:numId="5">
    <w:abstractNumId w:val="2"/>
  </w:num>
  <w:num w:numId="6">
    <w:abstractNumId w:val="9"/>
  </w:num>
  <w:num w:numId="7">
    <w:abstractNumId w:val="6"/>
  </w:num>
  <w:num w:numId="8">
    <w:abstractNumId w:val="1"/>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A525F4"/>
    <w:rsid w:val="000E4150"/>
    <w:rsid w:val="00176E72"/>
    <w:rsid w:val="001C6D61"/>
    <w:rsid w:val="00313003"/>
    <w:rsid w:val="00335DA1"/>
    <w:rsid w:val="00390106"/>
    <w:rsid w:val="00450218"/>
    <w:rsid w:val="005511E7"/>
    <w:rsid w:val="00571EDF"/>
    <w:rsid w:val="005F05A8"/>
    <w:rsid w:val="00604EDB"/>
    <w:rsid w:val="00636C53"/>
    <w:rsid w:val="00697C0F"/>
    <w:rsid w:val="007C01D6"/>
    <w:rsid w:val="0080297E"/>
    <w:rsid w:val="00995910"/>
    <w:rsid w:val="00A525F4"/>
    <w:rsid w:val="00A66EBE"/>
    <w:rsid w:val="00AB705F"/>
    <w:rsid w:val="00BB51EF"/>
    <w:rsid w:val="00BD19B6"/>
    <w:rsid w:val="00C35ED9"/>
    <w:rsid w:val="00C92EA3"/>
    <w:rsid w:val="00CF4293"/>
    <w:rsid w:val="00D974DB"/>
    <w:rsid w:val="00DD0B25"/>
    <w:rsid w:val="00E1182B"/>
    <w:rsid w:val="00E3469A"/>
    <w:rsid w:val="00E755FC"/>
    <w:rsid w:val="00F672F8"/>
    <w:rsid w:val="00F815C7"/>
    <w:rsid w:val="00FC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3130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Arial12ptBold">
    <w:name w:val="Style Arial 12pt Bold"/>
    <w:rsid w:val="00313003"/>
    <w:rPr>
      <w:rFonts w:ascii="Arial" w:hAnsi="Arial"/>
      <w:b/>
      <w:bCs/>
      <w:sz w:val="24"/>
    </w:rPr>
  </w:style>
  <w:style w:type="paragraph" w:styleId="ListParagraph">
    <w:name w:val="List Paragraph"/>
    <w:basedOn w:val="Normal"/>
    <w:uiPriority w:val="34"/>
    <w:qFormat/>
    <w:rsid w:val="00176E72"/>
    <w:pPr>
      <w:ind w:left="720"/>
      <w:contextualSpacing/>
    </w:pPr>
  </w:style>
  <w:style w:type="paragraph" w:customStyle="1" w:styleId="Standard">
    <w:name w:val="Standard"/>
    <w:rsid w:val="005511E7"/>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styleId="BalloonText">
    <w:name w:val="Balloon Text"/>
    <w:basedOn w:val="Normal"/>
    <w:link w:val="BalloonTextChar"/>
    <w:uiPriority w:val="99"/>
    <w:semiHidden/>
    <w:unhideWhenUsed/>
    <w:rsid w:val="00F67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2F8"/>
    <w:rPr>
      <w:rFonts w:ascii="Tahoma" w:hAnsi="Tahoma" w:cs="Tahoma"/>
      <w:sz w:val="16"/>
      <w:szCs w:val="16"/>
    </w:rPr>
  </w:style>
  <w:style w:type="paragraph" w:styleId="IntenseQuote">
    <w:name w:val="Intense Quote"/>
    <w:basedOn w:val="Normal"/>
    <w:next w:val="Normal"/>
    <w:link w:val="IntenseQuoteChar"/>
    <w:uiPriority w:val="30"/>
    <w:qFormat/>
    <w:rsid w:val="00F672F8"/>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F672F8"/>
    <w:rPr>
      <w:b/>
      <w:bCs/>
      <w:i/>
      <w:iCs/>
      <w:color w:val="797B7E" w:themeColor="accent1"/>
    </w:rPr>
  </w:style>
  <w:style w:type="paragraph" w:styleId="NoSpacing">
    <w:name w:val="No Spacing"/>
    <w:uiPriority w:val="1"/>
    <w:qFormat/>
    <w:rsid w:val="00F672F8"/>
    <w:pPr>
      <w:spacing w:line="240" w:lineRule="auto"/>
    </w:pPr>
  </w:style>
  <w:style w:type="character" w:styleId="IntenseEmphasis">
    <w:name w:val="Intense Emphasis"/>
    <w:basedOn w:val="DefaultParagraphFont"/>
    <w:uiPriority w:val="21"/>
    <w:qFormat/>
    <w:rsid w:val="00604EDB"/>
    <w:rPr>
      <w:b/>
      <w:bCs/>
      <w:i/>
      <w:iCs/>
      <w:color w:val="797B7E"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3130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Arial12ptBold">
    <w:name w:val="Style Arial 12pt Bold"/>
    <w:rsid w:val="00313003"/>
    <w:rPr>
      <w:rFonts w:ascii="Arial" w:hAnsi="Arial"/>
      <w:b/>
      <w:bCs/>
      <w:sz w:val="24"/>
    </w:rPr>
  </w:style>
  <w:style w:type="paragraph" w:styleId="ListParagraph">
    <w:name w:val="List Paragraph"/>
    <w:basedOn w:val="Normal"/>
    <w:uiPriority w:val="34"/>
    <w:qFormat/>
    <w:rsid w:val="00176E72"/>
    <w:pPr>
      <w:ind w:left="720"/>
      <w:contextualSpacing/>
    </w:pPr>
  </w:style>
  <w:style w:type="paragraph" w:customStyle="1" w:styleId="Standard">
    <w:name w:val="Standard"/>
    <w:rsid w:val="005511E7"/>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styleId="BalloonText">
    <w:name w:val="Balloon Text"/>
    <w:basedOn w:val="Normal"/>
    <w:link w:val="BalloonTextChar"/>
    <w:uiPriority w:val="99"/>
    <w:semiHidden/>
    <w:unhideWhenUsed/>
    <w:rsid w:val="00F67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2F8"/>
    <w:rPr>
      <w:rFonts w:ascii="Tahoma" w:hAnsi="Tahoma" w:cs="Tahoma"/>
      <w:sz w:val="16"/>
      <w:szCs w:val="16"/>
    </w:rPr>
  </w:style>
  <w:style w:type="paragraph" w:styleId="IntenseQuote">
    <w:name w:val="Intense Quote"/>
    <w:basedOn w:val="Normal"/>
    <w:next w:val="Normal"/>
    <w:link w:val="IntenseQuoteChar"/>
    <w:uiPriority w:val="30"/>
    <w:qFormat/>
    <w:rsid w:val="00F672F8"/>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F672F8"/>
    <w:rPr>
      <w:b/>
      <w:bCs/>
      <w:i/>
      <w:iCs/>
      <w:color w:val="797B7E" w:themeColor="accent1"/>
    </w:rPr>
  </w:style>
  <w:style w:type="paragraph" w:styleId="NoSpacing">
    <w:name w:val="No Spacing"/>
    <w:uiPriority w:val="1"/>
    <w:qFormat/>
    <w:rsid w:val="00F672F8"/>
    <w:pPr>
      <w:spacing w:line="240" w:lineRule="auto"/>
    </w:pPr>
  </w:style>
  <w:style w:type="character" w:styleId="IntenseEmphasis">
    <w:name w:val="Intense Emphasis"/>
    <w:basedOn w:val="DefaultParagraphFont"/>
    <w:uiPriority w:val="21"/>
    <w:qFormat/>
    <w:rsid w:val="00604EDB"/>
    <w:rPr>
      <w:b/>
      <w:bCs/>
      <w:i/>
      <w:iCs/>
      <w:color w:val="797B7E"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9444">
      <w:bodyDiv w:val="1"/>
      <w:marLeft w:val="0"/>
      <w:marRight w:val="0"/>
      <w:marTop w:val="0"/>
      <w:marBottom w:val="0"/>
      <w:divBdr>
        <w:top w:val="none" w:sz="0" w:space="0" w:color="auto"/>
        <w:left w:val="none" w:sz="0" w:space="0" w:color="auto"/>
        <w:bottom w:val="none" w:sz="0" w:space="0" w:color="auto"/>
        <w:right w:val="none" w:sz="0" w:space="0" w:color="auto"/>
      </w:divBdr>
    </w:div>
    <w:div w:id="129132301">
      <w:bodyDiv w:val="1"/>
      <w:marLeft w:val="0"/>
      <w:marRight w:val="0"/>
      <w:marTop w:val="0"/>
      <w:marBottom w:val="0"/>
      <w:divBdr>
        <w:top w:val="none" w:sz="0" w:space="0" w:color="auto"/>
        <w:left w:val="none" w:sz="0" w:space="0" w:color="auto"/>
        <w:bottom w:val="none" w:sz="0" w:space="0" w:color="auto"/>
        <w:right w:val="none" w:sz="0" w:space="0" w:color="auto"/>
      </w:divBdr>
    </w:div>
    <w:div w:id="247885433">
      <w:bodyDiv w:val="1"/>
      <w:marLeft w:val="0"/>
      <w:marRight w:val="0"/>
      <w:marTop w:val="0"/>
      <w:marBottom w:val="0"/>
      <w:divBdr>
        <w:top w:val="none" w:sz="0" w:space="0" w:color="auto"/>
        <w:left w:val="none" w:sz="0" w:space="0" w:color="auto"/>
        <w:bottom w:val="none" w:sz="0" w:space="0" w:color="auto"/>
        <w:right w:val="none" w:sz="0" w:space="0" w:color="auto"/>
      </w:divBdr>
    </w:div>
    <w:div w:id="324406030">
      <w:bodyDiv w:val="1"/>
      <w:marLeft w:val="0"/>
      <w:marRight w:val="0"/>
      <w:marTop w:val="0"/>
      <w:marBottom w:val="0"/>
      <w:divBdr>
        <w:top w:val="none" w:sz="0" w:space="0" w:color="auto"/>
        <w:left w:val="none" w:sz="0" w:space="0" w:color="auto"/>
        <w:bottom w:val="none" w:sz="0" w:space="0" w:color="auto"/>
        <w:right w:val="none" w:sz="0" w:space="0" w:color="auto"/>
      </w:divBdr>
    </w:div>
    <w:div w:id="468406104">
      <w:bodyDiv w:val="1"/>
      <w:marLeft w:val="0"/>
      <w:marRight w:val="0"/>
      <w:marTop w:val="0"/>
      <w:marBottom w:val="0"/>
      <w:divBdr>
        <w:top w:val="none" w:sz="0" w:space="0" w:color="auto"/>
        <w:left w:val="none" w:sz="0" w:space="0" w:color="auto"/>
        <w:bottom w:val="none" w:sz="0" w:space="0" w:color="auto"/>
        <w:right w:val="none" w:sz="0" w:space="0" w:color="auto"/>
      </w:divBdr>
    </w:div>
    <w:div w:id="631332221">
      <w:bodyDiv w:val="1"/>
      <w:marLeft w:val="0"/>
      <w:marRight w:val="0"/>
      <w:marTop w:val="0"/>
      <w:marBottom w:val="0"/>
      <w:divBdr>
        <w:top w:val="none" w:sz="0" w:space="0" w:color="auto"/>
        <w:left w:val="none" w:sz="0" w:space="0" w:color="auto"/>
        <w:bottom w:val="none" w:sz="0" w:space="0" w:color="auto"/>
        <w:right w:val="none" w:sz="0" w:space="0" w:color="auto"/>
      </w:divBdr>
    </w:div>
    <w:div w:id="667902986">
      <w:bodyDiv w:val="1"/>
      <w:marLeft w:val="0"/>
      <w:marRight w:val="0"/>
      <w:marTop w:val="0"/>
      <w:marBottom w:val="0"/>
      <w:divBdr>
        <w:top w:val="none" w:sz="0" w:space="0" w:color="auto"/>
        <w:left w:val="none" w:sz="0" w:space="0" w:color="auto"/>
        <w:bottom w:val="none" w:sz="0" w:space="0" w:color="auto"/>
        <w:right w:val="none" w:sz="0" w:space="0" w:color="auto"/>
      </w:divBdr>
    </w:div>
    <w:div w:id="1013997538">
      <w:bodyDiv w:val="1"/>
      <w:marLeft w:val="0"/>
      <w:marRight w:val="0"/>
      <w:marTop w:val="0"/>
      <w:marBottom w:val="0"/>
      <w:divBdr>
        <w:top w:val="none" w:sz="0" w:space="0" w:color="auto"/>
        <w:left w:val="none" w:sz="0" w:space="0" w:color="auto"/>
        <w:bottom w:val="none" w:sz="0" w:space="0" w:color="auto"/>
        <w:right w:val="none" w:sz="0" w:space="0" w:color="auto"/>
      </w:divBdr>
    </w:div>
    <w:div w:id="1383671278">
      <w:bodyDiv w:val="1"/>
      <w:marLeft w:val="0"/>
      <w:marRight w:val="0"/>
      <w:marTop w:val="0"/>
      <w:marBottom w:val="0"/>
      <w:divBdr>
        <w:top w:val="none" w:sz="0" w:space="0" w:color="auto"/>
        <w:left w:val="none" w:sz="0" w:space="0" w:color="auto"/>
        <w:bottom w:val="none" w:sz="0" w:space="0" w:color="auto"/>
        <w:right w:val="none" w:sz="0" w:space="0" w:color="auto"/>
      </w:divBdr>
    </w:div>
    <w:div w:id="2033258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22</cp:revision>
  <dcterms:created xsi:type="dcterms:W3CDTF">2017-11-12T21:10:00Z</dcterms:created>
  <dcterms:modified xsi:type="dcterms:W3CDTF">2017-11-13T14:35:00Z</dcterms:modified>
</cp:coreProperties>
</file>