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768EFF" w14:textId="010226CE" w:rsidR="00727EA6" w:rsidRDefault="009C6F2A" w:rsidP="00727EA6">
      <w:pPr>
        <w:rPr>
          <w:rFonts w:cs="Times New Roman"/>
          <w:szCs w:val="26"/>
        </w:rPr>
      </w:pPr>
      <w:r>
        <w:rPr>
          <w:rFonts w:cs="Times New Roman"/>
          <w:noProof/>
          <w:szCs w:val="26"/>
        </w:rPr>
        <mc:AlternateContent>
          <mc:Choice Requires="wps">
            <w:drawing>
              <wp:anchor distT="0" distB="0" distL="114300" distR="114300" simplePos="0" relativeHeight="251655680" behindDoc="0" locked="0" layoutInCell="1" allowOverlap="1" wp14:anchorId="70CB4FC1" wp14:editId="3B251D8A">
                <wp:simplePos x="0" y="0"/>
                <wp:positionH relativeFrom="column">
                  <wp:posOffset>558800</wp:posOffset>
                </wp:positionH>
                <wp:positionV relativeFrom="paragraph">
                  <wp:posOffset>342900</wp:posOffset>
                </wp:positionV>
                <wp:extent cx="4752974" cy="1077594"/>
                <wp:effectExtent l="0" t="0" r="0" b="0"/>
                <wp:wrapNone/>
                <wp:docPr id="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4" cy="1077594"/>
                        </a:xfrm>
                        <a:prstGeom prst="rect">
                          <a:avLst/>
                        </a:prstGeom>
                        <a:noFill/>
                        <a:ln w="9525">
                          <a:noFill/>
                          <a:miter lim="800000"/>
                          <a:headEnd/>
                          <a:tailEnd/>
                        </a:ln>
                      </wps:spPr>
                      <wps:txbx>
                        <w:txbxContent>
                          <w:p w14:paraId="03BE5499" w14:textId="512113FC" w:rsidR="008B2642" w:rsidRPr="00B2040E" w:rsidRDefault="00963433" w:rsidP="00C033E1">
                            <w:pPr>
                              <w:spacing w:line="240" w:lineRule="auto"/>
                              <w:ind w:firstLine="0"/>
                              <w:jc w:val="center"/>
                              <w:rPr>
                                <w:rFonts w:cs="Times New Roman"/>
                                <w:b/>
                                <w:sz w:val="32"/>
                                <w:szCs w:val="32"/>
                                <w:lang w:val="en-GB"/>
                              </w:rPr>
                            </w:pPr>
                            <w:r w:rsidRPr="00963433">
                              <w:rPr>
                                <w:rFonts w:cs="Times New Roman"/>
                                <w:b/>
                                <w:sz w:val="32"/>
                                <w:szCs w:val="32"/>
                                <w:lang w:val="en-GB"/>
                              </w:rPr>
                              <w:t xml:space="preserve">CÔNG TY CỔ PHẦN TƯ VẤN MCI VIỆT </w:t>
                            </w:r>
                            <w:r>
                              <w:rPr>
                                <w:rFonts w:cs="Times New Roman"/>
                                <w:b/>
                                <w:sz w:val="32"/>
                                <w:szCs w:val="32"/>
                                <w:lang w:val="en-GB"/>
                              </w:rPr>
                              <w:t>NAM</w:t>
                            </w:r>
                          </w:p>
                        </w:txbxContent>
                      </wps:txbx>
                      <wps:bodyPr rot="0" vert="horz" wrap="square" lIns="91440" tIns="45720" rIns="91440" bIns="45720" anchor="t" anchorCtr="0">
                        <a:spAutoFit/>
                      </wps:bodyPr>
                    </wps:wsp>
                  </a:graphicData>
                </a:graphic>
              </wp:anchor>
            </w:drawing>
          </mc:Choice>
          <mc:Fallback>
            <w:pict>
              <v:shapetype w14:anchorId="70CB4FC1" id="_x0000_t202" coordsize="21600,21600" o:spt="202" path="m,l,21600r21600,l21600,xe">
                <v:stroke joinstyle="miter"/>
                <v:path gradientshapeok="t" o:connecttype="rect"/>
              </v:shapetype>
              <v:shape id="Hộp Văn bản 2" o:spid="_x0000_s1026" type="#_x0000_t202" style="position:absolute;left:0;text-align:left;margin-left:44pt;margin-top:27pt;width:374.25pt;height:84.8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" filled="f" stroked="f">
                <v:textbox style="mso-fit-shape-to-text:t">
                  <w:txbxContent>
                    <w:p w14:paraId="03BE5499" w14:textId="512113FC" w:rsidR="008B2642" w:rsidRPr="00B2040E" w:rsidRDefault="00963433" w:rsidP="00C033E1">
                      <w:pPr>
                        <w:spacing w:line="240" w:lineRule="auto"/>
                        <w:ind w:firstLine="0"/>
                        <w:jc w:val="center"/>
                        <w:rPr>
                          <w:rFonts w:cs="Times New Roman"/>
                          <w:b/>
                          <w:sz w:val="32"/>
                          <w:szCs w:val="32"/>
                          <w:lang w:val="en-GB"/>
                        </w:rPr>
                      </w:pPr>
                      <w:r w:rsidRPr="00963433">
                        <w:rPr>
                          <w:rFonts w:cs="Times New Roman"/>
                          <w:b/>
                          <w:sz w:val="32"/>
                          <w:szCs w:val="32"/>
                          <w:lang w:val="en-GB"/>
                        </w:rPr>
                        <w:t xml:space="preserve">CÔNG TY CỔ PHẦN TƯ VẤN MCI VIỆT </w:t>
                      </w:r>
                      <w:r>
                        <w:rPr>
                          <w:rFonts w:cs="Times New Roman"/>
                          <w:b/>
                          <w:sz w:val="32"/>
                          <w:szCs w:val="32"/>
                          <w:lang w:val="en-GB"/>
                        </w:rPr>
                        <w:t>NAM</w:t>
                      </w:r>
                    </w:p>
                  </w:txbxContent>
                </v:textbox>
              </v:shape>
            </w:pict>
          </mc:Fallback>
        </mc:AlternateContent>
      </w:r>
      <w:r w:rsidR="008B2642" w:rsidRPr="0040274C">
        <w:rPr>
          <w:rFonts w:cs="Times New Roman"/>
          <w:noProof/>
          <w:szCs w:val="26"/>
        </w:rPr>
        <w:drawing>
          <wp:anchor distT="0" distB="0" distL="114300" distR="114300" simplePos="0" relativeHeight="251654656" behindDoc="1" locked="0" layoutInCell="1" allowOverlap="1" wp14:anchorId="75AE1234" wp14:editId="0535CF8D">
            <wp:simplePos x="0" y="0"/>
            <wp:positionH relativeFrom="margin">
              <wp:posOffset>-180975</wp:posOffset>
            </wp:positionH>
            <wp:positionV relativeFrom="margin">
              <wp:posOffset>-157480</wp:posOffset>
            </wp:positionV>
            <wp:extent cx="6249035" cy="9205595"/>
            <wp:effectExtent l="0" t="0" r="0" b="0"/>
            <wp:wrapNone/>
            <wp:docPr id="1" name="Picture 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Shape, rectangle&#10;&#10;Description automatically generated"/>
                    <pic:cNvPicPr>
                      <a:picLocks noChangeAspect="1" noChangeArrowheads="1"/>
                    </pic:cNvPicPr>
                  </pic:nvPicPr>
                  <pic:blipFill>
                    <a:blip r:embed="rId8">
                      <a:duotone>
                        <a:schemeClr val="accent2">
                          <a:shade val="45000"/>
                          <a:satMod val="135000"/>
                        </a:schemeClr>
                        <a:prstClr val="white"/>
                      </a:duotone>
                      <a:extLst>
                        <a:ext uri="{BEBA8EAE-BF5A-486C-A8C5-ECC9F3942E4B}">
                          <a14:imgProps xmlns:a14="http://schemas.microsoft.com/office/drawing/2010/main">
                            <a14:imgLayer r:embed="rId9">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6249035" cy="9205595"/>
                    </a:xfrm>
                    <a:prstGeom prst="rect">
                      <a:avLst/>
                    </a:prstGeom>
                    <a:noFill/>
                  </pic:spPr>
                </pic:pic>
              </a:graphicData>
            </a:graphic>
          </wp:anchor>
        </w:drawing>
      </w:r>
      <w:r w:rsidR="00727EA6">
        <w:rPr>
          <w:rFonts w:cs="Times New Roman"/>
          <w:szCs w:val="26"/>
        </w:rPr>
        <w:t xml:space="preserve"> </w:t>
      </w:r>
    </w:p>
    <w:p w14:paraId="74D15D7C" w14:textId="58852093" w:rsidR="00727EA6" w:rsidRDefault="005000B6">
      <w:pPr>
        <w:rPr>
          <w:rFonts w:cs="Times New Roman"/>
          <w:szCs w:val="26"/>
        </w:rPr>
      </w:pPr>
      <w:r>
        <w:rPr>
          <w:rFonts w:cs="Times New Roman"/>
          <w:noProof/>
          <w:szCs w:val="26"/>
        </w:rPr>
        <mc:AlternateContent>
          <mc:Choice Requires="wps">
            <w:drawing>
              <wp:anchor distT="0" distB="0" distL="114300" distR="114300" simplePos="0" relativeHeight="251656704" behindDoc="0" locked="0" layoutInCell="1" allowOverlap="1" wp14:anchorId="1DD3831E" wp14:editId="2D2B77ED">
                <wp:simplePos x="0" y="0"/>
                <wp:positionH relativeFrom="column">
                  <wp:posOffset>304800</wp:posOffset>
                </wp:positionH>
                <wp:positionV relativeFrom="paragraph">
                  <wp:posOffset>2800985</wp:posOffset>
                </wp:positionV>
                <wp:extent cx="5334634" cy="1223644"/>
                <wp:effectExtent l="0" t="0" r="0" b="0"/>
                <wp:wrapNone/>
                <wp:docPr id="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634" cy="1223644"/>
                        </a:xfrm>
                        <a:prstGeom prst="rect">
                          <a:avLst/>
                        </a:prstGeom>
                        <a:noFill/>
                        <a:ln w="9525">
                          <a:noFill/>
                          <a:miter lim="800000"/>
                          <a:headEnd/>
                          <a:tailEnd/>
                        </a:ln>
                      </wps:spPr>
                      <wps:txbx>
                        <w:txbxContent>
                          <w:p w14:paraId="1A8D68DB" w14:textId="77777777" w:rsidR="00C033E1" w:rsidRDefault="00C033E1" w:rsidP="00C033E1">
                            <w:pPr>
                              <w:spacing w:line="240" w:lineRule="auto"/>
                              <w:jc w:val="center"/>
                              <w:rPr>
                                <w:rFonts w:cs="Times New Roman"/>
                                <w:b/>
                                <w:sz w:val="36"/>
                                <w:szCs w:val="32"/>
                                <w:lang w:val="en-GB"/>
                              </w:rPr>
                            </w:pPr>
                          </w:p>
                          <w:p w14:paraId="2295BBA9" w14:textId="16CC30C5" w:rsidR="008B2642" w:rsidRPr="00D40431" w:rsidRDefault="00D40431" w:rsidP="00D40431">
                            <w:pPr>
                              <w:spacing w:line="240" w:lineRule="auto"/>
                              <w:ind w:firstLine="0"/>
                              <w:jc w:val="center"/>
                              <w:rPr>
                                <w:rFonts w:cs="Times New Roman"/>
                                <w:b/>
                                <w:sz w:val="36"/>
                                <w:szCs w:val="32"/>
                                <w:lang w:val="en-GB"/>
                              </w:rPr>
                            </w:pPr>
                            <w:r w:rsidRPr="00D40431">
                              <w:rPr>
                                <w:rFonts w:cs="Times New Roman"/>
                                <w:b/>
                                <w:sz w:val="36"/>
                                <w:szCs w:val="32"/>
                                <w:lang w:val="en-GB"/>
                              </w:rPr>
                              <w:t>BÁO CÁO TỔNG HỢP CÁC PHÁT HIỆN</w:t>
                            </w:r>
                            <w:r>
                              <w:rPr>
                                <w:rFonts w:cs="Times New Roman"/>
                                <w:b/>
                                <w:sz w:val="36"/>
                                <w:szCs w:val="32"/>
                                <w:lang w:val="en-GB"/>
                              </w:rPr>
                              <w:t xml:space="preserve">, </w:t>
                            </w:r>
                            <w:r w:rsidRPr="00D40431">
                              <w:rPr>
                                <w:rFonts w:cs="Times New Roman"/>
                                <w:b/>
                                <w:sz w:val="36"/>
                                <w:szCs w:val="32"/>
                                <w:lang w:val="en-GB"/>
                              </w:rPr>
                              <w:t>INSIGHT THU ĐƯỢC TỪ PHÂN TÍCH DỮ LIỆU VÀ CÁC</w:t>
                            </w:r>
                            <w:r>
                              <w:rPr>
                                <w:rFonts w:cs="Times New Roman"/>
                                <w:b/>
                                <w:sz w:val="36"/>
                                <w:szCs w:val="32"/>
                                <w:lang w:val="en-GB"/>
                              </w:rPr>
                              <w:t xml:space="preserve"> </w:t>
                            </w:r>
                            <w:r w:rsidRPr="00D40431">
                              <w:rPr>
                                <w:rFonts w:cs="Times New Roman"/>
                                <w:b/>
                                <w:sz w:val="36"/>
                                <w:szCs w:val="32"/>
                                <w:lang w:val="en-GB"/>
                              </w:rPr>
                              <w:t>KHUYẾN NGHỊ</w:t>
                            </w:r>
                          </w:p>
                          <w:p w14:paraId="2874A236" w14:textId="79DA842A" w:rsidR="008B2642" w:rsidRPr="00F15F3A" w:rsidRDefault="00796458" w:rsidP="005000B6">
                            <w:pPr>
                              <w:spacing w:line="240" w:lineRule="auto"/>
                              <w:ind w:firstLine="0"/>
                              <w:jc w:val="center"/>
                              <w:rPr>
                                <w:rFonts w:cs="Times New Roman"/>
                                <w:b/>
                                <w:sz w:val="40"/>
                                <w:szCs w:val="36"/>
                                <w:lang w:val="en-GB"/>
                              </w:rPr>
                            </w:pPr>
                            <w:r>
                              <w:rPr>
                                <w:rFonts w:cs="Times New Roman"/>
                                <w:b/>
                                <w:sz w:val="40"/>
                                <w:szCs w:val="36"/>
                                <w:lang w:val="en-GB"/>
                              </w:rPr>
                              <w:t xml:space="preserve">BÀI </w:t>
                            </w:r>
                            <w:r w:rsidR="005000B6" w:rsidRPr="005000B6">
                              <w:rPr>
                                <w:rFonts w:cs="Times New Roman"/>
                                <w:b/>
                                <w:sz w:val="40"/>
                                <w:szCs w:val="36"/>
                                <w:lang w:val="en-GB"/>
                              </w:rPr>
                              <w:t>TEST VỊ TRÍ DATA ANALYST INTERN</w:t>
                            </w:r>
                          </w:p>
                        </w:txbxContent>
                      </wps:txbx>
                      <wps:bodyPr rot="0" vert="horz" wrap="square" lIns="91440" tIns="45720" rIns="91440" bIns="45720" anchor="t" anchorCtr="0">
                        <a:spAutoFit/>
                      </wps:bodyPr>
                    </wps:wsp>
                  </a:graphicData>
                </a:graphic>
              </wp:anchor>
            </w:drawing>
          </mc:Choice>
          <mc:Fallback>
            <w:pict>
              <v:shape w14:anchorId="1DD3831E" id="_x0000_s1027" type="#_x0000_t202" style="position:absolute;left:0;text-align:left;margin-left:24pt;margin-top:220.55pt;width:420.05pt;height:96.3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" filled="f" stroked="f">
                <v:textbox style="mso-fit-shape-to-text:t">
                  <w:txbxContent>
                    <w:p w14:paraId="1A8D68DB" w14:textId="77777777" w:rsidR="00C033E1" w:rsidRDefault="00C033E1" w:rsidP="00C033E1">
                      <w:pPr>
                        <w:spacing w:line="240" w:lineRule="auto"/>
                        <w:jc w:val="center"/>
                        <w:rPr>
                          <w:rFonts w:cs="Times New Roman"/>
                          <w:b/>
                          <w:sz w:val="36"/>
                          <w:szCs w:val="32"/>
                          <w:lang w:val="en-GB"/>
                        </w:rPr>
                      </w:pPr>
                    </w:p>
                    <w:p w14:paraId="2295BBA9" w14:textId="16CC30C5" w:rsidR="008B2642" w:rsidRPr="00D40431" w:rsidRDefault="00D40431" w:rsidP="00D40431">
                      <w:pPr>
                        <w:spacing w:line="240" w:lineRule="auto"/>
                        <w:ind w:firstLine="0"/>
                        <w:jc w:val="center"/>
                        <w:rPr>
                          <w:rFonts w:cs="Times New Roman"/>
                          <w:b/>
                          <w:sz w:val="36"/>
                          <w:szCs w:val="32"/>
                          <w:lang w:val="en-GB"/>
                        </w:rPr>
                      </w:pPr>
                      <w:r w:rsidRPr="00D40431">
                        <w:rPr>
                          <w:rFonts w:cs="Times New Roman"/>
                          <w:b/>
                          <w:sz w:val="36"/>
                          <w:szCs w:val="32"/>
                          <w:lang w:val="en-GB"/>
                        </w:rPr>
                        <w:t>BÁO CÁO TỔNG HỢP CÁC PHÁT HIỆN</w:t>
                      </w:r>
                      <w:r>
                        <w:rPr>
                          <w:rFonts w:cs="Times New Roman"/>
                          <w:b/>
                          <w:sz w:val="36"/>
                          <w:szCs w:val="32"/>
                          <w:lang w:val="en-GB"/>
                        </w:rPr>
                        <w:t xml:space="preserve">, </w:t>
                      </w:r>
                      <w:r w:rsidRPr="00D40431">
                        <w:rPr>
                          <w:rFonts w:cs="Times New Roman"/>
                          <w:b/>
                          <w:sz w:val="36"/>
                          <w:szCs w:val="32"/>
                          <w:lang w:val="en-GB"/>
                        </w:rPr>
                        <w:t>INSIGHT THU ĐƯỢC TỪ PHÂN TÍCH DỮ LIỆU VÀ CÁC</w:t>
                      </w:r>
                      <w:r>
                        <w:rPr>
                          <w:rFonts w:cs="Times New Roman"/>
                          <w:b/>
                          <w:sz w:val="36"/>
                          <w:szCs w:val="32"/>
                          <w:lang w:val="en-GB"/>
                        </w:rPr>
                        <w:t xml:space="preserve"> </w:t>
                      </w:r>
                      <w:r w:rsidRPr="00D40431">
                        <w:rPr>
                          <w:rFonts w:cs="Times New Roman"/>
                          <w:b/>
                          <w:sz w:val="36"/>
                          <w:szCs w:val="32"/>
                          <w:lang w:val="en-GB"/>
                        </w:rPr>
                        <w:t>KHUYẾN NGHỊ</w:t>
                      </w:r>
                    </w:p>
                    <w:p w14:paraId="2874A236" w14:textId="79DA842A" w:rsidR="008B2642" w:rsidRPr="00F15F3A" w:rsidRDefault="00796458" w:rsidP="005000B6">
                      <w:pPr>
                        <w:spacing w:line="240" w:lineRule="auto"/>
                        <w:ind w:firstLine="0"/>
                        <w:jc w:val="center"/>
                        <w:rPr>
                          <w:rFonts w:cs="Times New Roman"/>
                          <w:b/>
                          <w:sz w:val="40"/>
                          <w:szCs w:val="36"/>
                          <w:lang w:val="en-GB"/>
                        </w:rPr>
                      </w:pPr>
                      <w:r>
                        <w:rPr>
                          <w:rFonts w:cs="Times New Roman"/>
                          <w:b/>
                          <w:sz w:val="40"/>
                          <w:szCs w:val="36"/>
                          <w:lang w:val="en-GB"/>
                        </w:rPr>
                        <w:t xml:space="preserve">BÀI </w:t>
                      </w:r>
                      <w:r w:rsidR="005000B6" w:rsidRPr="005000B6">
                        <w:rPr>
                          <w:rFonts w:cs="Times New Roman"/>
                          <w:b/>
                          <w:sz w:val="40"/>
                          <w:szCs w:val="36"/>
                          <w:lang w:val="en-GB"/>
                        </w:rPr>
                        <w:t>TEST VỊ TRÍ DATA ANALYST INTERN</w:t>
                      </w:r>
                    </w:p>
                  </w:txbxContent>
                </v:textbox>
              </v:shape>
            </w:pict>
          </mc:Fallback>
        </mc:AlternateContent>
      </w:r>
      <w:r w:rsidR="00963433">
        <w:rPr>
          <w:rFonts w:cs="Times New Roman"/>
          <w:noProof/>
          <w:szCs w:val="26"/>
        </w:rPr>
        <w:drawing>
          <wp:anchor distT="0" distB="0" distL="114300" distR="114300" simplePos="0" relativeHeight="251661824" behindDoc="0" locked="0" layoutInCell="1" allowOverlap="1" wp14:anchorId="7822949A" wp14:editId="760DC98F">
            <wp:simplePos x="0" y="0"/>
            <wp:positionH relativeFrom="column">
              <wp:posOffset>1508760</wp:posOffset>
            </wp:positionH>
            <wp:positionV relativeFrom="paragraph">
              <wp:posOffset>444693</wp:posOffset>
            </wp:positionV>
            <wp:extent cx="2802589" cy="1615440"/>
            <wp:effectExtent l="0" t="0" r="0" b="0"/>
            <wp:wrapNone/>
            <wp:docPr id="1880763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63821" name="Picture 1" descr="A black background with white text&#10;&#10;Description automatically generated"/>
                    <pic:cNvPicPr/>
                  </pic:nvPicPr>
                  <pic:blipFill>
                    <a:blip r:embed="rId10" cstate="print">
                      <a:duotone>
                        <a:prstClr val="black"/>
                        <a:schemeClr val="accent2">
                          <a:tint val="45000"/>
                          <a:satMod val="400000"/>
                        </a:schemeClr>
                      </a:duotone>
                      <a:extLst>
                        <a:ext uri="{BEBA8EAE-BF5A-486C-A8C5-ECC9F3942E4B}">
                          <a14:imgProps xmlns:a14="http://schemas.microsoft.com/office/drawing/2010/main">
                            <a14:imgLayer r:embed="rId11">
                              <a14:imgEffect>
                                <a14:colorTemperature colorTemp="112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802589" cy="1615440"/>
                    </a:xfrm>
                    <a:prstGeom prst="rect">
                      <a:avLst/>
                    </a:prstGeom>
                  </pic:spPr>
                </pic:pic>
              </a:graphicData>
            </a:graphic>
            <wp14:sizeRelH relativeFrom="margin">
              <wp14:pctWidth>0</wp14:pctWidth>
            </wp14:sizeRelH>
            <wp14:sizeRelV relativeFrom="margin">
              <wp14:pctHeight>0</wp14:pctHeight>
            </wp14:sizeRelV>
          </wp:anchor>
        </w:drawing>
      </w:r>
      <w:r w:rsidR="00963433">
        <w:rPr>
          <w:rFonts w:cs="Times New Roman"/>
          <w:noProof/>
          <w:szCs w:val="26"/>
        </w:rPr>
        <mc:AlternateContent>
          <mc:Choice Requires="wps">
            <w:drawing>
              <wp:anchor distT="0" distB="0" distL="114300" distR="114300" simplePos="0" relativeHeight="251660800" behindDoc="0" locked="0" layoutInCell="1" allowOverlap="1" wp14:anchorId="202CE640" wp14:editId="23BBFA59">
                <wp:simplePos x="0" y="0"/>
                <wp:positionH relativeFrom="column">
                  <wp:posOffset>1615440</wp:posOffset>
                </wp:positionH>
                <wp:positionV relativeFrom="paragraph">
                  <wp:posOffset>355600</wp:posOffset>
                </wp:positionV>
                <wp:extent cx="2598420" cy="0"/>
                <wp:effectExtent l="0" t="0" r="0" b="0"/>
                <wp:wrapNone/>
                <wp:docPr id="1531601518" name="Straight Connector 8"/>
                <wp:cNvGraphicFramePr/>
                <a:graphic xmlns:a="http://schemas.openxmlformats.org/drawingml/2006/main">
                  <a:graphicData uri="http://schemas.microsoft.com/office/word/2010/wordprocessingShape">
                    <wps:wsp>
                      <wps:cNvCnPr/>
                      <wps:spPr>
                        <a:xfrm>
                          <a:off x="0" y="0"/>
                          <a:ext cx="25984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C6372E" id="Straight Connector 8"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27.2pt,28pt" to="331.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" strokecolor="black [3200]" strokeweight=".5pt">
                <v:stroke joinstyle="miter"/>
              </v:line>
            </w:pict>
          </mc:Fallback>
        </mc:AlternateContent>
      </w:r>
      <w:r w:rsidR="00C033E1">
        <w:rPr>
          <w:rFonts w:cs="Times New Roman"/>
          <w:noProof/>
          <w:szCs w:val="26"/>
        </w:rPr>
        <mc:AlternateContent>
          <mc:Choice Requires="wps">
            <w:drawing>
              <wp:anchor distT="0" distB="0" distL="114300" distR="114300" simplePos="0" relativeHeight="251657728" behindDoc="0" locked="0" layoutInCell="1" allowOverlap="1" wp14:anchorId="077C3A8E" wp14:editId="43C16A3B">
                <wp:simplePos x="0" y="0"/>
                <wp:positionH relativeFrom="margin">
                  <wp:posOffset>1100455</wp:posOffset>
                </wp:positionH>
                <wp:positionV relativeFrom="paragraph">
                  <wp:posOffset>5836920</wp:posOffset>
                </wp:positionV>
                <wp:extent cx="3708400" cy="1018540"/>
                <wp:effectExtent l="0" t="0" r="0" b="0"/>
                <wp:wrapNone/>
                <wp:docPr id="4" name="Hộp Văn bả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1018540"/>
                        </a:xfrm>
                        <a:prstGeom prst="rect">
                          <a:avLst/>
                        </a:prstGeom>
                        <a:noFill/>
                        <a:ln w="9525">
                          <a:noFill/>
                          <a:miter lim="800000"/>
                          <a:headEnd/>
                          <a:tailEnd/>
                        </a:ln>
                      </wps:spPr>
                      <wps:txbx>
                        <w:txbxContent>
                          <w:p w14:paraId="5C156FAE" w14:textId="5932DEA2" w:rsidR="00727EA6" w:rsidRPr="004754E0" w:rsidRDefault="004754E0" w:rsidP="004754E0">
                            <w:pPr>
                              <w:spacing w:line="240" w:lineRule="auto"/>
                              <w:ind w:firstLine="0"/>
                              <w:jc w:val="center"/>
                              <w:rPr>
                                <w:rFonts w:cs="Times New Roman"/>
                                <w:sz w:val="28"/>
                                <w:szCs w:val="28"/>
                              </w:rPr>
                            </w:pPr>
                            <w:r>
                              <w:rPr>
                                <w:rFonts w:cs="Times New Roman"/>
                                <w:sz w:val="28"/>
                                <w:szCs w:val="28"/>
                                <w:lang w:val="en-GB"/>
                              </w:rPr>
                              <w:t>Người thực hiện: Lê Nguyễn Minh Trung</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77C3A8E" id="Hộp Văn bản 4" o:spid="_x0000_s1028" type="#_x0000_t202" style="position:absolute;left:0;text-align:left;margin-left:86.65pt;margin-top:459.6pt;width:292pt;height:80.2pt;z-index:251657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" filled="f" stroked="f">
                <v:textbox style="mso-fit-shape-to-text:t">
                  <w:txbxContent>
                    <w:p w14:paraId="5C156FAE" w14:textId="5932DEA2" w:rsidR="00727EA6" w:rsidRPr="004754E0" w:rsidRDefault="004754E0" w:rsidP="004754E0">
                      <w:pPr>
                        <w:spacing w:line="240" w:lineRule="auto"/>
                        <w:ind w:firstLine="0"/>
                        <w:jc w:val="center"/>
                        <w:rPr>
                          <w:rFonts w:cs="Times New Roman"/>
                          <w:sz w:val="28"/>
                          <w:szCs w:val="28"/>
                        </w:rPr>
                      </w:pPr>
                      <w:r>
                        <w:rPr>
                          <w:rFonts w:cs="Times New Roman"/>
                          <w:sz w:val="28"/>
                          <w:szCs w:val="28"/>
                          <w:lang w:val="en-GB"/>
                        </w:rPr>
                        <w:t>Người thực hiện: Lê Nguyễn Minh Trung</w:t>
                      </w:r>
                    </w:p>
                  </w:txbxContent>
                </v:textbox>
                <w10:wrap anchorx="margin"/>
              </v:shape>
            </w:pict>
          </mc:Fallback>
        </mc:AlternateContent>
      </w:r>
      <w:r w:rsidR="009C6F2A">
        <w:rPr>
          <w:rFonts w:cs="Times New Roman"/>
          <w:noProof/>
          <w:szCs w:val="26"/>
        </w:rPr>
        <mc:AlternateContent>
          <mc:Choice Requires="wps">
            <w:drawing>
              <wp:anchor distT="0" distB="0" distL="114300" distR="114300" simplePos="0" relativeHeight="251658752" behindDoc="0" locked="0" layoutInCell="1" allowOverlap="1" wp14:anchorId="42FE15AF" wp14:editId="37D89506">
                <wp:simplePos x="0" y="0"/>
                <wp:positionH relativeFrom="column">
                  <wp:posOffset>1249456</wp:posOffset>
                </wp:positionH>
                <wp:positionV relativeFrom="paragraph">
                  <wp:posOffset>8079139</wp:posOffset>
                </wp:positionV>
                <wp:extent cx="3409949" cy="392429"/>
                <wp:effectExtent l="0" t="0" r="0" b="0"/>
                <wp:wrapNone/>
                <wp:docPr id="5" name="Hộp Văn bản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49" cy="392429"/>
                        </a:xfrm>
                        <a:prstGeom prst="rect">
                          <a:avLst/>
                        </a:prstGeom>
                        <a:noFill/>
                        <a:ln w="9525">
                          <a:noFill/>
                          <a:miter lim="800000"/>
                          <a:headEnd/>
                          <a:tailEnd/>
                        </a:ln>
                      </wps:spPr>
                      <wps:txbx>
                        <w:txbxContent>
                          <w:p w14:paraId="0A918DBE" w14:textId="64D4E227" w:rsidR="00727EA6" w:rsidRPr="00A9015C" w:rsidRDefault="00727EA6" w:rsidP="00C033E1">
                            <w:pPr>
                              <w:spacing w:line="240" w:lineRule="auto"/>
                              <w:ind w:firstLine="0"/>
                              <w:jc w:val="center"/>
                              <w:rPr>
                                <w:rFonts w:cs="Times New Roman"/>
                                <w:b/>
                                <w:szCs w:val="26"/>
                                <w:lang w:val="en-GB"/>
                              </w:rPr>
                            </w:pPr>
                            <w:r w:rsidRPr="00A9015C">
                              <w:rPr>
                                <w:rFonts w:cs="Times New Roman"/>
                                <w:b/>
                                <w:szCs w:val="26"/>
                                <w:lang w:val="en-GB"/>
                              </w:rPr>
                              <w:t>TP. Hồ</w:t>
                            </w:r>
                            <w:r>
                              <w:rPr>
                                <w:rFonts w:cs="Times New Roman"/>
                                <w:b/>
                                <w:szCs w:val="26"/>
                                <w:lang w:val="en-GB"/>
                              </w:rPr>
                              <w:t xml:space="preserve"> Chí Minh, tháng</w:t>
                            </w:r>
                            <w:r w:rsidR="00796458">
                              <w:rPr>
                                <w:rFonts w:cs="Times New Roman"/>
                                <w:b/>
                                <w:szCs w:val="26"/>
                                <w:lang w:val="en-GB"/>
                              </w:rPr>
                              <w:t xml:space="preserve"> </w:t>
                            </w:r>
                            <w:r w:rsidR="0067539A">
                              <w:rPr>
                                <w:rFonts w:cs="Times New Roman"/>
                                <w:b/>
                                <w:szCs w:val="26"/>
                                <w:lang w:val="en-GB"/>
                              </w:rPr>
                              <w:t>09</w:t>
                            </w:r>
                            <w:r>
                              <w:rPr>
                                <w:rFonts w:cs="Times New Roman"/>
                                <w:b/>
                                <w:szCs w:val="26"/>
                                <w:lang w:val="en-GB"/>
                              </w:rPr>
                              <w:t xml:space="preserve"> năm 2023</w:t>
                            </w:r>
                          </w:p>
                        </w:txbxContent>
                      </wps:txbx>
                      <wps:bodyPr rot="0" vert="horz" wrap="square" lIns="91440" tIns="45720" rIns="91440" bIns="45720" anchor="t" anchorCtr="0">
                        <a:spAutoFit/>
                      </wps:bodyPr>
                    </wps:wsp>
                  </a:graphicData>
                </a:graphic>
              </wp:anchor>
            </w:drawing>
          </mc:Choice>
          <mc:Fallback>
            <w:pict>
              <v:shapetype w14:anchorId="42FE15AF" id="_x0000_t202" coordsize="21600,21600" o:spt="202" path="m,l,21600r21600,l21600,xe">
                <v:stroke joinstyle="miter"/>
                <v:path gradientshapeok="t" o:connecttype="rect"/>
              </v:shapetype>
              <v:shape id="Hộp Văn bản 5" o:spid="_x0000_s1029" type="#_x0000_t202" style="position:absolute;left:0;text-align:left;margin-left:98.4pt;margin-top:636.15pt;width:268.5pt;height:30.9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" filled="f" stroked="f">
                <v:textbox style="mso-fit-shape-to-text:t">
                  <w:txbxContent>
                    <w:p w14:paraId="0A918DBE" w14:textId="64D4E227" w:rsidR="00727EA6" w:rsidRPr="00A9015C" w:rsidRDefault="00727EA6" w:rsidP="00C033E1">
                      <w:pPr>
                        <w:spacing w:line="240" w:lineRule="auto"/>
                        <w:ind w:firstLine="0"/>
                        <w:jc w:val="center"/>
                        <w:rPr>
                          <w:rFonts w:cs="Times New Roman"/>
                          <w:b/>
                          <w:szCs w:val="26"/>
                          <w:lang w:val="en-GB"/>
                        </w:rPr>
                      </w:pPr>
                      <w:r w:rsidRPr="00A9015C">
                        <w:rPr>
                          <w:rFonts w:cs="Times New Roman"/>
                          <w:b/>
                          <w:szCs w:val="26"/>
                          <w:lang w:val="en-GB"/>
                        </w:rPr>
                        <w:t>TP. Hồ</w:t>
                      </w:r>
                      <w:r>
                        <w:rPr>
                          <w:rFonts w:cs="Times New Roman"/>
                          <w:b/>
                          <w:szCs w:val="26"/>
                          <w:lang w:val="en-GB"/>
                        </w:rPr>
                        <w:t xml:space="preserve"> Chí Minh, tháng</w:t>
                      </w:r>
                      <w:r w:rsidR="00796458">
                        <w:rPr>
                          <w:rFonts w:cs="Times New Roman"/>
                          <w:b/>
                          <w:szCs w:val="26"/>
                          <w:lang w:val="en-GB"/>
                        </w:rPr>
                        <w:t xml:space="preserve"> </w:t>
                      </w:r>
                      <w:r w:rsidR="0067539A">
                        <w:rPr>
                          <w:rFonts w:cs="Times New Roman"/>
                          <w:b/>
                          <w:szCs w:val="26"/>
                          <w:lang w:val="en-GB"/>
                        </w:rPr>
                        <w:t>09</w:t>
                      </w:r>
                      <w:r>
                        <w:rPr>
                          <w:rFonts w:cs="Times New Roman"/>
                          <w:b/>
                          <w:szCs w:val="26"/>
                          <w:lang w:val="en-GB"/>
                        </w:rPr>
                        <w:t xml:space="preserve"> năm 2023</w:t>
                      </w:r>
                    </w:p>
                  </w:txbxContent>
                </v:textbox>
              </v:shape>
            </w:pict>
          </mc:Fallback>
        </mc:AlternateContent>
      </w:r>
      <w:r w:rsidR="00727EA6">
        <w:rPr>
          <w:rFonts w:cs="Times New Roman"/>
          <w:szCs w:val="26"/>
        </w:rPr>
        <w:br w:type="page"/>
      </w:r>
    </w:p>
    <w:p w14:paraId="3A65058F" w14:textId="248AF15A" w:rsidR="00727EA6" w:rsidRPr="006221DD" w:rsidRDefault="00727EA6" w:rsidP="00727EA6">
      <w:pPr>
        <w:pStyle w:val="Heading1"/>
        <w:jc w:val="center"/>
        <w:rPr>
          <w:rFonts w:ascii="Times New Roman" w:hAnsi="Times New Roman" w:cs="Times New Roman"/>
          <w:b/>
          <w:bCs/>
          <w:color w:val="auto"/>
          <w:sz w:val="28"/>
          <w:szCs w:val="28"/>
        </w:rPr>
      </w:pPr>
      <w:bookmarkStart w:id="0" w:name="_Toc129561184"/>
      <w:bookmarkStart w:id="1" w:name="_Toc148481610"/>
      <w:r w:rsidRPr="006221DD">
        <w:rPr>
          <w:rFonts w:ascii="Times New Roman" w:hAnsi="Times New Roman" w:cs="Times New Roman"/>
          <w:b/>
          <w:bCs/>
          <w:color w:val="auto"/>
          <w:sz w:val="28"/>
          <w:szCs w:val="28"/>
        </w:rPr>
        <w:lastRenderedPageBreak/>
        <w:t>MỤC LỤC</w:t>
      </w:r>
      <w:bookmarkEnd w:id="0"/>
      <w:bookmarkEnd w:id="1"/>
    </w:p>
    <w:sdt>
      <w:sdtPr>
        <w:rPr>
          <w:rFonts w:ascii="Times New Roman" w:eastAsiaTheme="minorHAnsi" w:hAnsi="Times New Roman" w:cstheme="minorBidi"/>
          <w:color w:val="auto"/>
          <w:sz w:val="26"/>
          <w:szCs w:val="22"/>
        </w:rPr>
        <w:id w:val="726186356"/>
        <w:docPartObj>
          <w:docPartGallery w:val="Table of Contents"/>
          <w:docPartUnique/>
        </w:docPartObj>
      </w:sdtPr>
      <w:sdtEndPr>
        <w:rPr>
          <w:b/>
          <w:bCs/>
          <w:noProof/>
        </w:rPr>
      </w:sdtEndPr>
      <w:sdtContent>
        <w:p w14:paraId="665453C3" w14:textId="09DFD2E3" w:rsidR="00B04B59" w:rsidRDefault="00B04B59">
          <w:pPr>
            <w:pStyle w:val="TOCHeading"/>
          </w:pPr>
        </w:p>
        <w:p w14:paraId="764B8015" w14:textId="3E49704B" w:rsidR="00134296" w:rsidRDefault="00B04B59">
          <w:pPr>
            <w:pStyle w:val="TOC1"/>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48481610" w:history="1">
            <w:r w:rsidR="00134296" w:rsidRPr="00E142B2">
              <w:rPr>
                <w:rStyle w:val="Hyperlink"/>
                <w:rFonts w:cs="Times New Roman"/>
                <w:b/>
                <w:bCs/>
                <w:noProof/>
              </w:rPr>
              <w:t>MỤC LỤC</w:t>
            </w:r>
            <w:r w:rsidR="00134296">
              <w:rPr>
                <w:noProof/>
                <w:webHidden/>
              </w:rPr>
              <w:tab/>
            </w:r>
            <w:r w:rsidR="00134296">
              <w:rPr>
                <w:noProof/>
                <w:webHidden/>
              </w:rPr>
              <w:fldChar w:fldCharType="begin"/>
            </w:r>
            <w:r w:rsidR="00134296">
              <w:rPr>
                <w:noProof/>
                <w:webHidden/>
              </w:rPr>
              <w:instrText xml:space="preserve"> PAGEREF _Toc148481610 \h </w:instrText>
            </w:r>
            <w:r w:rsidR="00134296">
              <w:rPr>
                <w:noProof/>
                <w:webHidden/>
              </w:rPr>
            </w:r>
            <w:r w:rsidR="00134296">
              <w:rPr>
                <w:noProof/>
                <w:webHidden/>
              </w:rPr>
              <w:fldChar w:fldCharType="separate"/>
            </w:r>
            <w:r w:rsidR="00561052">
              <w:rPr>
                <w:noProof/>
                <w:webHidden/>
              </w:rPr>
              <w:t>2</w:t>
            </w:r>
            <w:r w:rsidR="00134296">
              <w:rPr>
                <w:noProof/>
                <w:webHidden/>
              </w:rPr>
              <w:fldChar w:fldCharType="end"/>
            </w:r>
          </w:hyperlink>
        </w:p>
        <w:p w14:paraId="497DAF32" w14:textId="57E4E336" w:rsidR="00134296" w:rsidRDefault="00000000">
          <w:pPr>
            <w:pStyle w:val="TOC1"/>
            <w:tabs>
              <w:tab w:val="left" w:pos="880"/>
            </w:tabs>
            <w:rPr>
              <w:rFonts w:asciiTheme="minorHAnsi" w:eastAsiaTheme="minorEastAsia" w:hAnsiTheme="minorHAnsi"/>
              <w:noProof/>
              <w:kern w:val="2"/>
              <w:sz w:val="22"/>
              <w14:ligatures w14:val="standardContextual"/>
            </w:rPr>
          </w:pPr>
          <w:hyperlink w:anchor="_Toc148481611" w:history="1">
            <w:r w:rsidR="00134296" w:rsidRPr="00E142B2">
              <w:rPr>
                <w:rStyle w:val="Hyperlink"/>
                <w:rFonts w:cs="Times New Roman"/>
                <w:b/>
                <w:bCs/>
                <w:noProof/>
              </w:rPr>
              <w:t>I.</w:t>
            </w:r>
            <w:r w:rsidR="00134296">
              <w:rPr>
                <w:rFonts w:asciiTheme="minorHAnsi" w:eastAsiaTheme="minorEastAsia" w:hAnsiTheme="minorHAnsi"/>
                <w:noProof/>
                <w:kern w:val="2"/>
                <w:sz w:val="22"/>
                <w14:ligatures w14:val="standardContextual"/>
              </w:rPr>
              <w:tab/>
            </w:r>
            <w:r w:rsidR="00134296" w:rsidRPr="00E142B2">
              <w:rPr>
                <w:rStyle w:val="Hyperlink"/>
                <w:rFonts w:cs="Times New Roman"/>
                <w:b/>
                <w:bCs/>
                <w:noProof/>
              </w:rPr>
              <w:t>TÓM TẮT THÔNG TIN CƠ BẢN</w:t>
            </w:r>
            <w:r w:rsidR="00134296">
              <w:rPr>
                <w:noProof/>
                <w:webHidden/>
              </w:rPr>
              <w:tab/>
            </w:r>
            <w:r w:rsidR="00134296">
              <w:rPr>
                <w:noProof/>
                <w:webHidden/>
              </w:rPr>
              <w:fldChar w:fldCharType="begin"/>
            </w:r>
            <w:r w:rsidR="00134296">
              <w:rPr>
                <w:noProof/>
                <w:webHidden/>
              </w:rPr>
              <w:instrText xml:space="preserve"> PAGEREF _Toc148481611 \h </w:instrText>
            </w:r>
            <w:r w:rsidR="00134296">
              <w:rPr>
                <w:noProof/>
                <w:webHidden/>
              </w:rPr>
            </w:r>
            <w:r w:rsidR="00134296">
              <w:rPr>
                <w:noProof/>
                <w:webHidden/>
              </w:rPr>
              <w:fldChar w:fldCharType="separate"/>
            </w:r>
            <w:r w:rsidR="00561052">
              <w:rPr>
                <w:noProof/>
                <w:webHidden/>
              </w:rPr>
              <w:t>3</w:t>
            </w:r>
            <w:r w:rsidR="00134296">
              <w:rPr>
                <w:noProof/>
                <w:webHidden/>
              </w:rPr>
              <w:fldChar w:fldCharType="end"/>
            </w:r>
          </w:hyperlink>
        </w:p>
        <w:p w14:paraId="75B6FDE2" w14:textId="6CE652F8" w:rsidR="00134296" w:rsidRDefault="00000000">
          <w:pPr>
            <w:pStyle w:val="TOC2"/>
            <w:tabs>
              <w:tab w:val="left" w:pos="1320"/>
            </w:tabs>
            <w:rPr>
              <w:rFonts w:asciiTheme="minorHAnsi" w:eastAsiaTheme="minorEastAsia" w:hAnsiTheme="minorHAnsi"/>
              <w:noProof/>
              <w:kern w:val="2"/>
              <w:sz w:val="22"/>
              <w14:ligatures w14:val="standardContextual"/>
            </w:rPr>
          </w:pPr>
          <w:hyperlink w:anchor="_Toc148481612" w:history="1">
            <w:r w:rsidR="00134296" w:rsidRPr="00E142B2">
              <w:rPr>
                <w:rStyle w:val="Hyperlink"/>
                <w:rFonts w:cs="Times New Roman"/>
                <w:b/>
                <w:bCs/>
                <w:noProof/>
              </w:rPr>
              <w:t>1.1.</w:t>
            </w:r>
            <w:r w:rsidR="00134296">
              <w:rPr>
                <w:rFonts w:asciiTheme="minorHAnsi" w:eastAsiaTheme="minorEastAsia" w:hAnsiTheme="minorHAnsi"/>
                <w:noProof/>
                <w:kern w:val="2"/>
                <w:sz w:val="22"/>
                <w14:ligatures w14:val="standardContextual"/>
              </w:rPr>
              <w:tab/>
            </w:r>
            <w:r w:rsidR="00134296" w:rsidRPr="00E142B2">
              <w:rPr>
                <w:rStyle w:val="Hyperlink"/>
                <w:rFonts w:cs="Times New Roman"/>
                <w:b/>
                <w:bCs/>
                <w:noProof/>
              </w:rPr>
              <w:t>Mục tiêu</w:t>
            </w:r>
            <w:r w:rsidR="00134296">
              <w:rPr>
                <w:noProof/>
                <w:webHidden/>
              </w:rPr>
              <w:tab/>
            </w:r>
            <w:r w:rsidR="00134296">
              <w:rPr>
                <w:noProof/>
                <w:webHidden/>
              </w:rPr>
              <w:fldChar w:fldCharType="begin"/>
            </w:r>
            <w:r w:rsidR="00134296">
              <w:rPr>
                <w:noProof/>
                <w:webHidden/>
              </w:rPr>
              <w:instrText xml:space="preserve"> PAGEREF _Toc148481612 \h </w:instrText>
            </w:r>
            <w:r w:rsidR="00134296">
              <w:rPr>
                <w:noProof/>
                <w:webHidden/>
              </w:rPr>
            </w:r>
            <w:r w:rsidR="00134296">
              <w:rPr>
                <w:noProof/>
                <w:webHidden/>
              </w:rPr>
              <w:fldChar w:fldCharType="separate"/>
            </w:r>
            <w:r w:rsidR="00561052">
              <w:rPr>
                <w:noProof/>
                <w:webHidden/>
              </w:rPr>
              <w:t>3</w:t>
            </w:r>
            <w:r w:rsidR="00134296">
              <w:rPr>
                <w:noProof/>
                <w:webHidden/>
              </w:rPr>
              <w:fldChar w:fldCharType="end"/>
            </w:r>
          </w:hyperlink>
        </w:p>
        <w:p w14:paraId="0836B673" w14:textId="26A91EFA" w:rsidR="00134296" w:rsidRDefault="00000000">
          <w:pPr>
            <w:pStyle w:val="TOC2"/>
            <w:tabs>
              <w:tab w:val="left" w:pos="1320"/>
            </w:tabs>
            <w:rPr>
              <w:rFonts w:asciiTheme="minorHAnsi" w:eastAsiaTheme="minorEastAsia" w:hAnsiTheme="minorHAnsi"/>
              <w:noProof/>
              <w:kern w:val="2"/>
              <w:sz w:val="22"/>
              <w14:ligatures w14:val="standardContextual"/>
            </w:rPr>
          </w:pPr>
          <w:hyperlink w:anchor="_Toc148481613" w:history="1">
            <w:r w:rsidR="00134296" w:rsidRPr="00E142B2">
              <w:rPr>
                <w:rStyle w:val="Hyperlink"/>
                <w:rFonts w:cs="Times New Roman"/>
                <w:b/>
                <w:bCs/>
                <w:noProof/>
              </w:rPr>
              <w:t>1.2.</w:t>
            </w:r>
            <w:r w:rsidR="00134296">
              <w:rPr>
                <w:rFonts w:asciiTheme="minorHAnsi" w:eastAsiaTheme="minorEastAsia" w:hAnsiTheme="minorHAnsi"/>
                <w:noProof/>
                <w:kern w:val="2"/>
                <w:sz w:val="22"/>
                <w14:ligatures w14:val="standardContextual"/>
              </w:rPr>
              <w:tab/>
            </w:r>
            <w:r w:rsidR="00134296" w:rsidRPr="00E142B2">
              <w:rPr>
                <w:rStyle w:val="Hyperlink"/>
                <w:rFonts w:cs="Times New Roman"/>
                <w:b/>
                <w:bCs/>
                <w:noProof/>
              </w:rPr>
              <w:t>Phạm vi phân tích dữ liệu</w:t>
            </w:r>
            <w:r w:rsidR="00134296">
              <w:rPr>
                <w:noProof/>
                <w:webHidden/>
              </w:rPr>
              <w:tab/>
            </w:r>
            <w:r w:rsidR="00134296">
              <w:rPr>
                <w:noProof/>
                <w:webHidden/>
              </w:rPr>
              <w:fldChar w:fldCharType="begin"/>
            </w:r>
            <w:r w:rsidR="00134296">
              <w:rPr>
                <w:noProof/>
                <w:webHidden/>
              </w:rPr>
              <w:instrText xml:space="preserve"> PAGEREF _Toc148481613 \h </w:instrText>
            </w:r>
            <w:r w:rsidR="00134296">
              <w:rPr>
                <w:noProof/>
                <w:webHidden/>
              </w:rPr>
            </w:r>
            <w:r w:rsidR="00134296">
              <w:rPr>
                <w:noProof/>
                <w:webHidden/>
              </w:rPr>
              <w:fldChar w:fldCharType="separate"/>
            </w:r>
            <w:r w:rsidR="00561052">
              <w:rPr>
                <w:noProof/>
                <w:webHidden/>
              </w:rPr>
              <w:t>3</w:t>
            </w:r>
            <w:r w:rsidR="00134296">
              <w:rPr>
                <w:noProof/>
                <w:webHidden/>
              </w:rPr>
              <w:fldChar w:fldCharType="end"/>
            </w:r>
          </w:hyperlink>
        </w:p>
        <w:p w14:paraId="36020A42" w14:textId="06E66080" w:rsidR="00134296" w:rsidRDefault="00000000">
          <w:pPr>
            <w:pStyle w:val="TOC1"/>
            <w:tabs>
              <w:tab w:val="left" w:pos="880"/>
            </w:tabs>
            <w:rPr>
              <w:rFonts w:asciiTheme="minorHAnsi" w:eastAsiaTheme="minorEastAsia" w:hAnsiTheme="minorHAnsi"/>
              <w:noProof/>
              <w:kern w:val="2"/>
              <w:sz w:val="22"/>
              <w14:ligatures w14:val="standardContextual"/>
            </w:rPr>
          </w:pPr>
          <w:hyperlink w:anchor="_Toc148481614" w:history="1">
            <w:r w:rsidR="00134296" w:rsidRPr="00E142B2">
              <w:rPr>
                <w:rStyle w:val="Hyperlink"/>
                <w:rFonts w:cs="Times New Roman"/>
                <w:b/>
                <w:bCs/>
                <w:noProof/>
              </w:rPr>
              <w:t>II.</w:t>
            </w:r>
            <w:r w:rsidR="00134296">
              <w:rPr>
                <w:rFonts w:asciiTheme="minorHAnsi" w:eastAsiaTheme="minorEastAsia" w:hAnsiTheme="minorHAnsi"/>
                <w:noProof/>
                <w:kern w:val="2"/>
                <w:sz w:val="22"/>
                <w14:ligatures w14:val="standardContextual"/>
              </w:rPr>
              <w:tab/>
            </w:r>
            <w:r w:rsidR="00134296" w:rsidRPr="00E142B2">
              <w:rPr>
                <w:rStyle w:val="Hyperlink"/>
                <w:rFonts w:cs="Times New Roman"/>
                <w:b/>
                <w:bCs/>
                <w:noProof/>
              </w:rPr>
              <w:t>CÁC PHÁT HIỆN KHI PHÂN TÍCH</w:t>
            </w:r>
            <w:r w:rsidR="00134296">
              <w:rPr>
                <w:noProof/>
                <w:webHidden/>
              </w:rPr>
              <w:tab/>
            </w:r>
            <w:r w:rsidR="00134296">
              <w:rPr>
                <w:noProof/>
                <w:webHidden/>
              </w:rPr>
              <w:fldChar w:fldCharType="begin"/>
            </w:r>
            <w:r w:rsidR="00134296">
              <w:rPr>
                <w:noProof/>
                <w:webHidden/>
              </w:rPr>
              <w:instrText xml:space="preserve"> PAGEREF _Toc148481614 \h </w:instrText>
            </w:r>
            <w:r w:rsidR="00134296">
              <w:rPr>
                <w:noProof/>
                <w:webHidden/>
              </w:rPr>
            </w:r>
            <w:r w:rsidR="00134296">
              <w:rPr>
                <w:noProof/>
                <w:webHidden/>
              </w:rPr>
              <w:fldChar w:fldCharType="separate"/>
            </w:r>
            <w:r w:rsidR="00561052">
              <w:rPr>
                <w:noProof/>
                <w:webHidden/>
              </w:rPr>
              <w:t>4</w:t>
            </w:r>
            <w:r w:rsidR="00134296">
              <w:rPr>
                <w:noProof/>
                <w:webHidden/>
              </w:rPr>
              <w:fldChar w:fldCharType="end"/>
            </w:r>
          </w:hyperlink>
        </w:p>
        <w:p w14:paraId="07504D76" w14:textId="51028496" w:rsidR="00134296" w:rsidRDefault="00000000">
          <w:pPr>
            <w:pStyle w:val="TOC1"/>
            <w:tabs>
              <w:tab w:val="left" w:pos="1100"/>
            </w:tabs>
            <w:rPr>
              <w:rFonts w:asciiTheme="minorHAnsi" w:eastAsiaTheme="minorEastAsia" w:hAnsiTheme="minorHAnsi"/>
              <w:noProof/>
              <w:kern w:val="2"/>
              <w:sz w:val="22"/>
              <w14:ligatures w14:val="standardContextual"/>
            </w:rPr>
          </w:pPr>
          <w:hyperlink w:anchor="_Toc148481615" w:history="1">
            <w:r w:rsidR="00134296" w:rsidRPr="00E142B2">
              <w:rPr>
                <w:rStyle w:val="Hyperlink"/>
                <w:rFonts w:cs="Times New Roman"/>
                <w:b/>
                <w:bCs/>
                <w:noProof/>
              </w:rPr>
              <w:t>III.</w:t>
            </w:r>
            <w:r w:rsidR="00134296">
              <w:rPr>
                <w:rFonts w:asciiTheme="minorHAnsi" w:eastAsiaTheme="minorEastAsia" w:hAnsiTheme="minorHAnsi"/>
                <w:noProof/>
                <w:kern w:val="2"/>
                <w:sz w:val="22"/>
                <w14:ligatures w14:val="standardContextual"/>
              </w:rPr>
              <w:tab/>
            </w:r>
            <w:r w:rsidR="00134296" w:rsidRPr="00E142B2">
              <w:rPr>
                <w:rStyle w:val="Hyperlink"/>
                <w:rFonts w:cs="Times New Roman"/>
                <w:b/>
                <w:bCs/>
                <w:noProof/>
              </w:rPr>
              <w:t>INSIGHTS VÀ HIỂU BIẾT</w:t>
            </w:r>
            <w:r w:rsidR="00134296">
              <w:rPr>
                <w:noProof/>
                <w:webHidden/>
              </w:rPr>
              <w:tab/>
            </w:r>
            <w:r w:rsidR="00134296">
              <w:rPr>
                <w:noProof/>
                <w:webHidden/>
              </w:rPr>
              <w:fldChar w:fldCharType="begin"/>
            </w:r>
            <w:r w:rsidR="00134296">
              <w:rPr>
                <w:noProof/>
                <w:webHidden/>
              </w:rPr>
              <w:instrText xml:space="preserve"> PAGEREF _Toc148481615 \h </w:instrText>
            </w:r>
            <w:r w:rsidR="00134296">
              <w:rPr>
                <w:noProof/>
                <w:webHidden/>
              </w:rPr>
            </w:r>
            <w:r w:rsidR="00134296">
              <w:rPr>
                <w:noProof/>
                <w:webHidden/>
              </w:rPr>
              <w:fldChar w:fldCharType="separate"/>
            </w:r>
            <w:r w:rsidR="00561052">
              <w:rPr>
                <w:noProof/>
                <w:webHidden/>
              </w:rPr>
              <w:t>7</w:t>
            </w:r>
            <w:r w:rsidR="00134296">
              <w:rPr>
                <w:noProof/>
                <w:webHidden/>
              </w:rPr>
              <w:fldChar w:fldCharType="end"/>
            </w:r>
          </w:hyperlink>
        </w:p>
        <w:p w14:paraId="2EB86649" w14:textId="293086E7" w:rsidR="00134296" w:rsidRDefault="00000000">
          <w:pPr>
            <w:pStyle w:val="TOC1"/>
            <w:tabs>
              <w:tab w:val="left" w:pos="1100"/>
            </w:tabs>
            <w:rPr>
              <w:rFonts w:asciiTheme="minorHAnsi" w:eastAsiaTheme="minorEastAsia" w:hAnsiTheme="minorHAnsi"/>
              <w:noProof/>
              <w:kern w:val="2"/>
              <w:sz w:val="22"/>
              <w14:ligatures w14:val="standardContextual"/>
            </w:rPr>
          </w:pPr>
          <w:hyperlink w:anchor="_Toc148481616" w:history="1">
            <w:r w:rsidR="00134296" w:rsidRPr="00E142B2">
              <w:rPr>
                <w:rStyle w:val="Hyperlink"/>
                <w:rFonts w:cs="Times New Roman"/>
                <w:b/>
                <w:bCs/>
                <w:noProof/>
              </w:rPr>
              <w:t>IV.</w:t>
            </w:r>
            <w:r w:rsidR="00134296">
              <w:rPr>
                <w:rFonts w:asciiTheme="minorHAnsi" w:eastAsiaTheme="minorEastAsia" w:hAnsiTheme="minorHAnsi"/>
                <w:noProof/>
                <w:kern w:val="2"/>
                <w:sz w:val="22"/>
                <w14:ligatures w14:val="standardContextual"/>
              </w:rPr>
              <w:tab/>
            </w:r>
            <w:r w:rsidR="00134296" w:rsidRPr="00E142B2">
              <w:rPr>
                <w:rStyle w:val="Hyperlink"/>
                <w:rFonts w:cs="Times New Roman"/>
                <w:b/>
                <w:bCs/>
                <w:noProof/>
              </w:rPr>
              <w:t>KHUYẾN NGHỊ CHO DOANH NGHIỆP</w:t>
            </w:r>
            <w:r w:rsidR="00134296">
              <w:rPr>
                <w:noProof/>
                <w:webHidden/>
              </w:rPr>
              <w:tab/>
            </w:r>
            <w:r w:rsidR="00134296">
              <w:rPr>
                <w:noProof/>
                <w:webHidden/>
              </w:rPr>
              <w:fldChar w:fldCharType="begin"/>
            </w:r>
            <w:r w:rsidR="00134296">
              <w:rPr>
                <w:noProof/>
                <w:webHidden/>
              </w:rPr>
              <w:instrText xml:space="preserve"> PAGEREF _Toc148481616 \h </w:instrText>
            </w:r>
            <w:r w:rsidR="00134296">
              <w:rPr>
                <w:noProof/>
                <w:webHidden/>
              </w:rPr>
            </w:r>
            <w:r w:rsidR="00134296">
              <w:rPr>
                <w:noProof/>
                <w:webHidden/>
              </w:rPr>
              <w:fldChar w:fldCharType="separate"/>
            </w:r>
            <w:r w:rsidR="00561052">
              <w:rPr>
                <w:noProof/>
                <w:webHidden/>
              </w:rPr>
              <w:t>16</w:t>
            </w:r>
            <w:r w:rsidR="00134296">
              <w:rPr>
                <w:noProof/>
                <w:webHidden/>
              </w:rPr>
              <w:fldChar w:fldCharType="end"/>
            </w:r>
          </w:hyperlink>
        </w:p>
        <w:p w14:paraId="7338BDC2" w14:textId="2B0AF5CC" w:rsidR="00134296" w:rsidRDefault="00000000">
          <w:pPr>
            <w:pStyle w:val="TOC1"/>
            <w:tabs>
              <w:tab w:val="left" w:pos="880"/>
            </w:tabs>
            <w:rPr>
              <w:rFonts w:asciiTheme="minorHAnsi" w:eastAsiaTheme="minorEastAsia" w:hAnsiTheme="minorHAnsi"/>
              <w:noProof/>
              <w:kern w:val="2"/>
              <w:sz w:val="22"/>
              <w14:ligatures w14:val="standardContextual"/>
            </w:rPr>
          </w:pPr>
          <w:hyperlink w:anchor="_Toc148481617" w:history="1">
            <w:r w:rsidR="00134296" w:rsidRPr="00E142B2">
              <w:rPr>
                <w:rStyle w:val="Hyperlink"/>
                <w:rFonts w:cs="Times New Roman"/>
                <w:b/>
                <w:bCs/>
                <w:noProof/>
              </w:rPr>
              <w:t>V.</w:t>
            </w:r>
            <w:r w:rsidR="00134296">
              <w:rPr>
                <w:rFonts w:asciiTheme="minorHAnsi" w:eastAsiaTheme="minorEastAsia" w:hAnsiTheme="minorHAnsi"/>
                <w:noProof/>
                <w:kern w:val="2"/>
                <w:sz w:val="22"/>
                <w14:ligatures w14:val="standardContextual"/>
              </w:rPr>
              <w:tab/>
            </w:r>
            <w:r w:rsidR="00134296" w:rsidRPr="00E142B2">
              <w:rPr>
                <w:rStyle w:val="Hyperlink"/>
                <w:rFonts w:cs="Times New Roman"/>
                <w:b/>
                <w:bCs/>
                <w:noProof/>
              </w:rPr>
              <w:t>TỔNG KẾT</w:t>
            </w:r>
            <w:r w:rsidR="00134296">
              <w:rPr>
                <w:noProof/>
                <w:webHidden/>
              </w:rPr>
              <w:tab/>
            </w:r>
            <w:r w:rsidR="00134296">
              <w:rPr>
                <w:noProof/>
                <w:webHidden/>
              </w:rPr>
              <w:fldChar w:fldCharType="begin"/>
            </w:r>
            <w:r w:rsidR="00134296">
              <w:rPr>
                <w:noProof/>
                <w:webHidden/>
              </w:rPr>
              <w:instrText xml:space="preserve"> PAGEREF _Toc148481617 \h </w:instrText>
            </w:r>
            <w:r w:rsidR="00134296">
              <w:rPr>
                <w:noProof/>
                <w:webHidden/>
              </w:rPr>
            </w:r>
            <w:r w:rsidR="00134296">
              <w:rPr>
                <w:noProof/>
                <w:webHidden/>
              </w:rPr>
              <w:fldChar w:fldCharType="separate"/>
            </w:r>
            <w:r w:rsidR="00561052">
              <w:rPr>
                <w:noProof/>
                <w:webHidden/>
              </w:rPr>
              <w:t>17</w:t>
            </w:r>
            <w:r w:rsidR="00134296">
              <w:rPr>
                <w:noProof/>
                <w:webHidden/>
              </w:rPr>
              <w:fldChar w:fldCharType="end"/>
            </w:r>
          </w:hyperlink>
        </w:p>
        <w:p w14:paraId="62D4A101" w14:textId="1699F761" w:rsidR="00134296" w:rsidRDefault="00000000">
          <w:pPr>
            <w:pStyle w:val="TOC1"/>
            <w:rPr>
              <w:rFonts w:asciiTheme="minorHAnsi" w:eastAsiaTheme="minorEastAsia" w:hAnsiTheme="minorHAnsi"/>
              <w:noProof/>
              <w:kern w:val="2"/>
              <w:sz w:val="22"/>
              <w14:ligatures w14:val="standardContextual"/>
            </w:rPr>
          </w:pPr>
          <w:hyperlink w:anchor="_Toc148481618" w:history="1">
            <w:r w:rsidR="00134296" w:rsidRPr="00E142B2">
              <w:rPr>
                <w:rStyle w:val="Hyperlink"/>
                <w:rFonts w:cs="Times New Roman"/>
                <w:b/>
                <w:bCs/>
                <w:noProof/>
              </w:rPr>
              <w:t>PHỤ LỤC</w:t>
            </w:r>
            <w:r w:rsidR="00134296">
              <w:rPr>
                <w:noProof/>
                <w:webHidden/>
              </w:rPr>
              <w:tab/>
            </w:r>
            <w:r w:rsidR="00134296">
              <w:rPr>
                <w:noProof/>
                <w:webHidden/>
              </w:rPr>
              <w:fldChar w:fldCharType="begin"/>
            </w:r>
            <w:r w:rsidR="00134296">
              <w:rPr>
                <w:noProof/>
                <w:webHidden/>
              </w:rPr>
              <w:instrText xml:space="preserve"> PAGEREF _Toc148481618 \h </w:instrText>
            </w:r>
            <w:r w:rsidR="00134296">
              <w:rPr>
                <w:noProof/>
                <w:webHidden/>
              </w:rPr>
            </w:r>
            <w:r w:rsidR="00134296">
              <w:rPr>
                <w:noProof/>
                <w:webHidden/>
              </w:rPr>
              <w:fldChar w:fldCharType="separate"/>
            </w:r>
            <w:r w:rsidR="00561052">
              <w:rPr>
                <w:noProof/>
                <w:webHidden/>
              </w:rPr>
              <w:t>17</w:t>
            </w:r>
            <w:r w:rsidR="00134296">
              <w:rPr>
                <w:noProof/>
                <w:webHidden/>
              </w:rPr>
              <w:fldChar w:fldCharType="end"/>
            </w:r>
          </w:hyperlink>
        </w:p>
        <w:p w14:paraId="4C1E442B" w14:textId="12318200" w:rsidR="00B04B59" w:rsidRDefault="00B04B59">
          <w:r>
            <w:rPr>
              <w:b/>
              <w:bCs/>
              <w:noProof/>
            </w:rPr>
            <w:fldChar w:fldCharType="end"/>
          </w:r>
        </w:p>
      </w:sdtContent>
    </w:sdt>
    <w:p w14:paraId="0159CCE9" w14:textId="77777777" w:rsidR="00B04B59" w:rsidRPr="00B04B59" w:rsidRDefault="00B04B59" w:rsidP="00B04B59"/>
    <w:p w14:paraId="32B852FE" w14:textId="226DBDD2" w:rsidR="00727EA6" w:rsidRPr="00727EA6" w:rsidRDefault="00727EA6" w:rsidP="00797D70">
      <w:pPr>
        <w:ind w:firstLine="0"/>
      </w:pPr>
      <w:r>
        <w:br w:type="page"/>
      </w:r>
    </w:p>
    <w:p w14:paraId="74B4B392" w14:textId="538C9675" w:rsidR="00797D70" w:rsidRPr="000A225D" w:rsidRDefault="000A225D" w:rsidP="009D71D9">
      <w:pPr>
        <w:pStyle w:val="Heading1"/>
        <w:numPr>
          <w:ilvl w:val="0"/>
          <w:numId w:val="25"/>
        </w:numPr>
        <w:ind w:left="720"/>
        <w:jc w:val="left"/>
        <w:rPr>
          <w:rFonts w:ascii="Times New Roman" w:hAnsi="Times New Roman" w:cs="Times New Roman"/>
          <w:b/>
          <w:bCs/>
          <w:color w:val="auto"/>
        </w:rPr>
      </w:pPr>
      <w:bookmarkStart w:id="2" w:name="_Toc148481611"/>
      <w:r w:rsidRPr="000A225D">
        <w:rPr>
          <w:rFonts w:ascii="Times New Roman" w:hAnsi="Times New Roman" w:cs="Times New Roman"/>
          <w:b/>
          <w:bCs/>
          <w:color w:val="auto"/>
        </w:rPr>
        <w:lastRenderedPageBreak/>
        <w:t>TÓM TẮT THÔNG TIN CƠ BẢN</w:t>
      </w:r>
      <w:bookmarkEnd w:id="2"/>
    </w:p>
    <w:p w14:paraId="7F6A6D77" w14:textId="4D94E085" w:rsidR="00D27C08" w:rsidRDefault="00D27C08" w:rsidP="009D71D9">
      <w:pPr>
        <w:pStyle w:val="Heading2"/>
        <w:numPr>
          <w:ilvl w:val="1"/>
          <w:numId w:val="25"/>
        </w:numPr>
        <w:ind w:left="720"/>
        <w:rPr>
          <w:rFonts w:ascii="Times New Roman" w:hAnsi="Times New Roman" w:cs="Times New Roman"/>
          <w:b/>
          <w:bCs/>
          <w:color w:val="auto"/>
          <w:sz w:val="28"/>
          <w:szCs w:val="28"/>
        </w:rPr>
      </w:pPr>
      <w:bookmarkStart w:id="3" w:name="_Toc148481612"/>
      <w:r w:rsidRPr="00D27C08">
        <w:rPr>
          <w:rFonts w:ascii="Times New Roman" w:hAnsi="Times New Roman" w:cs="Times New Roman"/>
          <w:b/>
          <w:bCs/>
          <w:color w:val="auto"/>
          <w:sz w:val="28"/>
          <w:szCs w:val="28"/>
        </w:rPr>
        <w:t>Mục tiêu</w:t>
      </w:r>
      <w:bookmarkEnd w:id="3"/>
    </w:p>
    <w:p w14:paraId="731CFCD4" w14:textId="555B4009" w:rsidR="00E86D9B" w:rsidRPr="009D71D9" w:rsidRDefault="009D71D9" w:rsidP="005F6A30">
      <w:r>
        <w:t xml:space="preserve">Thực hiện các bước phân tích dữ liệu </w:t>
      </w:r>
      <w:r w:rsidR="00DD03D6">
        <w:t>đơn giản để tổng hợp các phát hiện và insight thu được cùng các khuyến nghị cho Doanh nghiệp.</w:t>
      </w:r>
    </w:p>
    <w:p w14:paraId="28B485B1" w14:textId="238376C7" w:rsidR="005F6A30" w:rsidRDefault="005F6A30" w:rsidP="002C1D2B">
      <w:pPr>
        <w:pStyle w:val="Heading2"/>
        <w:numPr>
          <w:ilvl w:val="1"/>
          <w:numId w:val="25"/>
        </w:numPr>
        <w:ind w:left="720"/>
        <w:rPr>
          <w:rFonts w:ascii="Times New Roman" w:hAnsi="Times New Roman" w:cs="Times New Roman"/>
          <w:b/>
          <w:bCs/>
          <w:color w:val="auto"/>
          <w:sz w:val="28"/>
          <w:szCs w:val="28"/>
        </w:rPr>
      </w:pPr>
      <w:bookmarkStart w:id="4" w:name="_Toc148481613"/>
      <w:r w:rsidRPr="002C1D2B">
        <w:rPr>
          <w:rFonts w:ascii="Times New Roman" w:hAnsi="Times New Roman" w:cs="Times New Roman"/>
          <w:b/>
          <w:bCs/>
          <w:color w:val="auto"/>
          <w:sz w:val="28"/>
          <w:szCs w:val="28"/>
        </w:rPr>
        <w:t xml:space="preserve">Phạm vi phân tích </w:t>
      </w:r>
      <w:r w:rsidR="002C1D2B" w:rsidRPr="002C1D2B">
        <w:rPr>
          <w:rFonts w:ascii="Times New Roman" w:hAnsi="Times New Roman" w:cs="Times New Roman"/>
          <w:b/>
          <w:bCs/>
          <w:color w:val="auto"/>
          <w:sz w:val="28"/>
          <w:szCs w:val="28"/>
        </w:rPr>
        <w:t>dữ liệu</w:t>
      </w:r>
      <w:bookmarkEnd w:id="4"/>
    </w:p>
    <w:p w14:paraId="67FEA6C4" w14:textId="79FA34FB" w:rsidR="002C1D2B" w:rsidRDefault="002C1D2B" w:rsidP="002C1D2B">
      <w:pPr>
        <w:pStyle w:val="ListParagraph"/>
        <w:numPr>
          <w:ilvl w:val="0"/>
          <w:numId w:val="27"/>
        </w:numPr>
      </w:pPr>
      <w:r w:rsidRPr="00E2765B">
        <w:rPr>
          <w:b/>
          <w:bCs/>
        </w:rPr>
        <w:t>Dữ liệu:</w:t>
      </w:r>
      <w:r>
        <w:t xml:space="preserve"> </w:t>
      </w:r>
      <w:r w:rsidRPr="002C1D2B">
        <w:t>Sử dụng tập dữ liệu "Video Game Sales" trên Kaggle</w:t>
      </w:r>
      <w:r w:rsidR="00B36A5F">
        <w:t xml:space="preserve"> (</w:t>
      </w:r>
      <w:hyperlink r:id="rId12" w:history="1">
        <w:r w:rsidR="00B36A5F" w:rsidRPr="00B36A5F">
          <w:rPr>
            <w:rStyle w:val="Hyperlink"/>
          </w:rPr>
          <w:t>link</w:t>
        </w:r>
      </w:hyperlink>
      <w:r w:rsidR="00B36A5F">
        <w:t>).</w:t>
      </w:r>
    </w:p>
    <w:p w14:paraId="4983E60F" w14:textId="32DFDA1D" w:rsidR="00B36A5F" w:rsidRDefault="00AB7521" w:rsidP="002C1D2B">
      <w:pPr>
        <w:pStyle w:val="ListParagraph"/>
        <w:numPr>
          <w:ilvl w:val="0"/>
          <w:numId w:val="27"/>
        </w:numPr>
      </w:pPr>
      <w:r w:rsidRPr="00E2765B">
        <w:rPr>
          <w:b/>
          <w:bCs/>
        </w:rPr>
        <w:t>Thời gian:</w:t>
      </w:r>
      <w:r>
        <w:t xml:space="preserve"> Từ năm 1980 đến năm 2020.</w:t>
      </w:r>
    </w:p>
    <w:p w14:paraId="56F6A584" w14:textId="590BC720" w:rsidR="00AB7521" w:rsidRDefault="00132842" w:rsidP="002C1D2B">
      <w:pPr>
        <w:pStyle w:val="ListParagraph"/>
        <w:numPr>
          <w:ilvl w:val="0"/>
          <w:numId w:val="27"/>
        </w:numPr>
      </w:pPr>
      <w:r w:rsidRPr="00E2765B">
        <w:rPr>
          <w:b/>
          <w:bCs/>
        </w:rPr>
        <w:t>Phân loại dữ liệu:</w:t>
      </w:r>
      <w:r>
        <w:t xml:space="preserve"> Dữ liệu được phân loại thành </w:t>
      </w:r>
      <w:r w:rsidR="007463E8">
        <w:t xml:space="preserve">các nhóm doanh số bán hàng theo </w:t>
      </w:r>
      <w:r w:rsidR="0008094A">
        <w:t>từng khu vực (Bắc Mỹ, Châu Âu, Nhật Bản và các khu vực còn lại).</w:t>
      </w:r>
    </w:p>
    <w:p w14:paraId="6B071A12" w14:textId="65903B23" w:rsidR="00C74872" w:rsidRDefault="00E2765B" w:rsidP="00623ED9">
      <w:pPr>
        <w:pStyle w:val="ListParagraph"/>
        <w:numPr>
          <w:ilvl w:val="0"/>
          <w:numId w:val="27"/>
        </w:numPr>
      </w:pPr>
      <w:r>
        <w:rPr>
          <w:b/>
          <w:bCs/>
        </w:rPr>
        <w:t xml:space="preserve">Kỹ thuật phân tích: </w:t>
      </w:r>
      <w:r w:rsidR="00C74872" w:rsidRPr="00C74872">
        <w:t>Sử dụng các kỹ thuật thống kê và khai phá dữ liệu để xác định mối liên quan và xu hướng</w:t>
      </w:r>
      <w:r w:rsidR="00623ED9">
        <w:t>.</w:t>
      </w:r>
    </w:p>
    <w:p w14:paraId="6473064F" w14:textId="6E7BFD3A" w:rsidR="00E33A0F" w:rsidRDefault="00623ED9" w:rsidP="00623ED9">
      <w:pPr>
        <w:pStyle w:val="ListParagraph"/>
        <w:numPr>
          <w:ilvl w:val="0"/>
          <w:numId w:val="27"/>
        </w:numPr>
      </w:pPr>
      <w:r>
        <w:rPr>
          <w:b/>
          <w:bCs/>
        </w:rPr>
        <w:t>Hỗ trợ:</w:t>
      </w:r>
      <w:r>
        <w:t xml:space="preserve"> Python, Jupyter Notebook.</w:t>
      </w:r>
    </w:p>
    <w:p w14:paraId="74F823A2" w14:textId="13399536" w:rsidR="00623ED9" w:rsidRPr="002C1D2B" w:rsidRDefault="00E33A0F" w:rsidP="00E33A0F">
      <w:r>
        <w:br w:type="page"/>
      </w:r>
    </w:p>
    <w:p w14:paraId="3449C3EA" w14:textId="4364F71C" w:rsidR="00B77E5B" w:rsidRDefault="006F77DC" w:rsidP="006F77DC">
      <w:pPr>
        <w:pStyle w:val="Heading1"/>
        <w:numPr>
          <w:ilvl w:val="0"/>
          <w:numId w:val="25"/>
        </w:numPr>
        <w:ind w:left="720"/>
        <w:jc w:val="left"/>
        <w:rPr>
          <w:rFonts w:ascii="Times New Roman" w:hAnsi="Times New Roman" w:cs="Times New Roman"/>
          <w:b/>
          <w:bCs/>
          <w:color w:val="auto"/>
        </w:rPr>
      </w:pPr>
      <w:bookmarkStart w:id="5" w:name="_Toc148481614"/>
      <w:r w:rsidRPr="006F77DC">
        <w:rPr>
          <w:rFonts w:ascii="Times New Roman" w:hAnsi="Times New Roman" w:cs="Times New Roman"/>
          <w:b/>
          <w:bCs/>
          <w:color w:val="auto"/>
        </w:rPr>
        <w:lastRenderedPageBreak/>
        <w:t>CÁC PHÁT HIỆN</w:t>
      </w:r>
      <w:r w:rsidR="00D03B45">
        <w:rPr>
          <w:rFonts w:ascii="Times New Roman" w:hAnsi="Times New Roman" w:cs="Times New Roman"/>
          <w:b/>
          <w:bCs/>
          <w:color w:val="auto"/>
        </w:rPr>
        <w:t xml:space="preserve"> KHI</w:t>
      </w:r>
      <w:r w:rsidRPr="006F77DC">
        <w:rPr>
          <w:rFonts w:ascii="Times New Roman" w:hAnsi="Times New Roman" w:cs="Times New Roman"/>
          <w:b/>
          <w:bCs/>
          <w:color w:val="auto"/>
        </w:rPr>
        <w:t xml:space="preserve"> PHÂN TÍCH</w:t>
      </w:r>
      <w:bookmarkEnd w:id="5"/>
    </w:p>
    <w:p w14:paraId="39FE2CB6" w14:textId="77777777" w:rsidR="00EB42D2" w:rsidRDefault="00EB42D2" w:rsidP="00EB42D2">
      <w:pPr>
        <w:keepNext/>
        <w:ind w:firstLine="0"/>
      </w:pPr>
      <w:r w:rsidRPr="00EB42D2">
        <w:rPr>
          <w:noProof/>
        </w:rPr>
        <w:drawing>
          <wp:inline distT="0" distB="0" distL="0" distR="0" wp14:anchorId="47DB9712" wp14:editId="78F4A5BA">
            <wp:extent cx="5731510" cy="3796665"/>
            <wp:effectExtent l="0" t="0" r="2540" b="0"/>
            <wp:docPr id="1434761594" name="Picture 1" descr="A graph of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61594" name="Picture 1" descr="A graph of green bars&#10;&#10;Description automatically generated"/>
                    <pic:cNvPicPr/>
                  </pic:nvPicPr>
                  <pic:blipFill>
                    <a:blip r:embed="rId13"/>
                    <a:stretch>
                      <a:fillRect/>
                    </a:stretch>
                  </pic:blipFill>
                  <pic:spPr>
                    <a:xfrm>
                      <a:off x="0" y="0"/>
                      <a:ext cx="5731510" cy="3796665"/>
                    </a:xfrm>
                    <a:prstGeom prst="rect">
                      <a:avLst/>
                    </a:prstGeom>
                  </pic:spPr>
                </pic:pic>
              </a:graphicData>
            </a:graphic>
          </wp:inline>
        </w:drawing>
      </w:r>
    </w:p>
    <w:p w14:paraId="6B47BED4" w14:textId="03E92704" w:rsidR="00F478FF" w:rsidRDefault="00EB42D2" w:rsidP="00EB42D2">
      <w:pPr>
        <w:pStyle w:val="Caption"/>
        <w:jc w:val="center"/>
      </w:pPr>
      <w:r>
        <w:t xml:space="preserve">Hình </w:t>
      </w:r>
      <w:r>
        <w:fldChar w:fldCharType="begin"/>
      </w:r>
      <w:r>
        <w:instrText xml:space="preserve"> SEQ Hình \* ARABIC </w:instrText>
      </w:r>
      <w:r>
        <w:fldChar w:fldCharType="separate"/>
      </w:r>
      <w:r w:rsidR="00561052">
        <w:rPr>
          <w:noProof/>
        </w:rPr>
        <w:t>1</w:t>
      </w:r>
      <w:r>
        <w:fldChar w:fldCharType="end"/>
      </w:r>
      <w:r>
        <w:t xml:space="preserve"> </w:t>
      </w:r>
      <w:r w:rsidR="009820A0">
        <w:t>Biểu đồ thể hiện số lượng video game được bán qua từng năm (từ 1980 đến 2020)</w:t>
      </w:r>
    </w:p>
    <w:p w14:paraId="09BA1245" w14:textId="6AA0B76A" w:rsidR="009820A0" w:rsidRDefault="005F64CD" w:rsidP="009820A0">
      <w:pPr>
        <w:pStyle w:val="ListParagraph"/>
        <w:numPr>
          <w:ilvl w:val="0"/>
          <w:numId w:val="28"/>
        </w:numPr>
      </w:pPr>
      <w:r>
        <w:t xml:space="preserve">Dữ liệu </w:t>
      </w:r>
      <w:r w:rsidR="00E33A0F" w:rsidRPr="00E33A0F">
        <w:t xml:space="preserve">ở năm 2017 và năm 2020, số lượng game rất ít và không có dữ liệu ở năm 2018-2019. Do đó, loại bỏ các dòng dữ liệu có năm là 2017 và 2020; chỉ </w:t>
      </w:r>
      <w:r w:rsidR="00E33A0F">
        <w:t xml:space="preserve">có thể </w:t>
      </w:r>
      <w:r w:rsidR="00E33A0F" w:rsidRPr="00E33A0F">
        <w:t>phân tích dữ liệu từ năm 1980</w:t>
      </w:r>
      <w:r w:rsidR="00E33A0F">
        <w:t xml:space="preserve"> đến </w:t>
      </w:r>
      <w:r w:rsidR="00E33A0F" w:rsidRPr="00E33A0F">
        <w:t>2016.</w:t>
      </w:r>
    </w:p>
    <w:p w14:paraId="3A3ECCC0" w14:textId="77777777" w:rsidR="00D11374" w:rsidRDefault="00D11374" w:rsidP="00D11374">
      <w:pPr>
        <w:keepNext/>
        <w:ind w:firstLine="0"/>
      </w:pPr>
      <w:r w:rsidRPr="00D11374">
        <w:rPr>
          <w:noProof/>
        </w:rPr>
        <w:lastRenderedPageBreak/>
        <w:drawing>
          <wp:inline distT="0" distB="0" distL="0" distR="0" wp14:anchorId="4F718134" wp14:editId="63BDDF92">
            <wp:extent cx="5731510" cy="3923665"/>
            <wp:effectExtent l="0" t="0" r="2540" b="635"/>
            <wp:docPr id="1720180075" name="Picture 1" descr="A graph showing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80075" name="Picture 1" descr="A graph showing a box plot&#10;&#10;Description automatically generated"/>
                    <pic:cNvPicPr/>
                  </pic:nvPicPr>
                  <pic:blipFill>
                    <a:blip r:embed="rId14"/>
                    <a:stretch>
                      <a:fillRect/>
                    </a:stretch>
                  </pic:blipFill>
                  <pic:spPr>
                    <a:xfrm>
                      <a:off x="0" y="0"/>
                      <a:ext cx="5731510" cy="3923665"/>
                    </a:xfrm>
                    <a:prstGeom prst="rect">
                      <a:avLst/>
                    </a:prstGeom>
                  </pic:spPr>
                </pic:pic>
              </a:graphicData>
            </a:graphic>
          </wp:inline>
        </w:drawing>
      </w:r>
    </w:p>
    <w:p w14:paraId="26DBBC86" w14:textId="500C8CFB" w:rsidR="00E33A0F" w:rsidRDefault="00D11374" w:rsidP="00D11374">
      <w:pPr>
        <w:pStyle w:val="Caption"/>
        <w:jc w:val="center"/>
      </w:pPr>
      <w:r>
        <w:t xml:space="preserve">Hình </w:t>
      </w:r>
      <w:r>
        <w:fldChar w:fldCharType="begin"/>
      </w:r>
      <w:r>
        <w:instrText xml:space="preserve"> SEQ Hình \* ARABIC </w:instrText>
      </w:r>
      <w:r>
        <w:fldChar w:fldCharType="separate"/>
      </w:r>
      <w:r w:rsidR="00561052">
        <w:rPr>
          <w:noProof/>
        </w:rPr>
        <w:t>2</w:t>
      </w:r>
      <w:r>
        <w:fldChar w:fldCharType="end"/>
      </w:r>
      <w:r>
        <w:t xml:space="preserve"> Boxplot về doanh số bán hàng trên toàn cầu</w:t>
      </w:r>
    </w:p>
    <w:p w14:paraId="3C47AD3D" w14:textId="753B4506" w:rsidR="00DA0614" w:rsidRDefault="00DA0614" w:rsidP="00DA0614">
      <w:pPr>
        <w:pStyle w:val="ListParagraph"/>
        <w:numPr>
          <w:ilvl w:val="0"/>
          <w:numId w:val="29"/>
        </w:numPr>
      </w:pPr>
      <w:r>
        <w:t>Khoảng giá trị inliers: (0.01, 1.1)</w:t>
      </w:r>
    </w:p>
    <w:p w14:paraId="653B6C09" w14:textId="127F2976" w:rsidR="00435690" w:rsidRDefault="00435690" w:rsidP="00435690">
      <w:pPr>
        <w:pStyle w:val="ListParagraph"/>
        <w:numPr>
          <w:ilvl w:val="0"/>
          <w:numId w:val="29"/>
        </w:numPr>
      </w:pPr>
      <w:r>
        <w:t>Số lượng dòng dữ liệu inliers: 14465</w:t>
      </w:r>
    </w:p>
    <w:p w14:paraId="055B49C8" w14:textId="6B9CE667" w:rsidR="00435690" w:rsidRDefault="00435690" w:rsidP="00435690">
      <w:pPr>
        <w:pStyle w:val="ListParagraph"/>
        <w:numPr>
          <w:ilvl w:val="0"/>
          <w:numId w:val="29"/>
        </w:numPr>
      </w:pPr>
      <w:r>
        <w:t>Số lượng dòng dữ liệu outliers: 1826 chiếm 11.21% so với</w:t>
      </w:r>
      <w:r w:rsidR="007A1F82">
        <w:t xml:space="preserve"> tổng số</w:t>
      </w:r>
      <w:r>
        <w:t xml:space="preserve"> dòng dữ liệu</w:t>
      </w:r>
      <w:r w:rsidR="007A1F82">
        <w:t>.</w:t>
      </w:r>
    </w:p>
    <w:p w14:paraId="1A25779E" w14:textId="720975A9" w:rsidR="007A1F82" w:rsidRDefault="00CB1EBA" w:rsidP="007A1F82">
      <w:pPr>
        <w:pStyle w:val="ListParagraph"/>
        <w:numPr>
          <w:ilvl w:val="0"/>
          <w:numId w:val="28"/>
        </w:numPr>
      </w:pPr>
      <w:r w:rsidRPr="00CB1EBA">
        <w:t>Dựa vào doanh số bán hàng toàn cầu, số lượng outliers hơn 11% nhưng không có dấu hiệu bất hợp lý (bởi các trò chơi có độ hot, được yêu thích có thể được mua và chơi nhiều). Nên dữ liệu vẫn được giữ nguyên.</w:t>
      </w:r>
    </w:p>
    <w:p w14:paraId="7843E27F" w14:textId="3C61C238" w:rsidR="00CB1EBA" w:rsidRDefault="00AC4D5F" w:rsidP="007A1F82">
      <w:pPr>
        <w:pStyle w:val="ListParagraph"/>
        <w:numPr>
          <w:ilvl w:val="0"/>
          <w:numId w:val="28"/>
        </w:numPr>
      </w:pPr>
      <w:r>
        <w:t>Mặc khác, doanh số bán hàng của video game phần lớn dưới 1.1 triệu</w:t>
      </w:r>
      <w:r w:rsidR="000D30D6">
        <w:t xml:space="preserve"> đơn vị</w:t>
      </w:r>
      <w:r w:rsidR="00857224">
        <w:t xml:space="preserve">. </w:t>
      </w:r>
    </w:p>
    <w:p w14:paraId="49439425" w14:textId="77777777" w:rsidR="00835B4F" w:rsidRDefault="00835B4F" w:rsidP="00835B4F"/>
    <w:p w14:paraId="035C80E4" w14:textId="77777777" w:rsidR="00835B4F" w:rsidRDefault="00835B4F" w:rsidP="00835B4F">
      <w:pPr>
        <w:keepNext/>
        <w:ind w:firstLine="0"/>
      </w:pPr>
      <w:r w:rsidRPr="00835B4F">
        <w:rPr>
          <w:noProof/>
        </w:rPr>
        <w:lastRenderedPageBreak/>
        <w:drawing>
          <wp:inline distT="0" distB="0" distL="0" distR="0" wp14:anchorId="4CE0DE55" wp14:editId="053B70D7">
            <wp:extent cx="5731510" cy="1788160"/>
            <wp:effectExtent l="0" t="0" r="2540" b="2540"/>
            <wp:docPr id="9063805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0548" name="Picture 1" descr="A screenshot of a computer screen&#10;&#10;Description automatically generated"/>
                    <pic:cNvPicPr/>
                  </pic:nvPicPr>
                  <pic:blipFill>
                    <a:blip r:embed="rId15"/>
                    <a:stretch>
                      <a:fillRect/>
                    </a:stretch>
                  </pic:blipFill>
                  <pic:spPr>
                    <a:xfrm>
                      <a:off x="0" y="0"/>
                      <a:ext cx="5731510" cy="1788160"/>
                    </a:xfrm>
                    <a:prstGeom prst="rect">
                      <a:avLst/>
                    </a:prstGeom>
                  </pic:spPr>
                </pic:pic>
              </a:graphicData>
            </a:graphic>
          </wp:inline>
        </w:drawing>
      </w:r>
    </w:p>
    <w:p w14:paraId="43FB9E6A" w14:textId="123EE23E" w:rsidR="00835B4F" w:rsidRDefault="00835B4F" w:rsidP="00835B4F">
      <w:pPr>
        <w:pStyle w:val="Caption"/>
        <w:jc w:val="center"/>
      </w:pPr>
      <w:r>
        <w:t xml:space="preserve">Hình </w:t>
      </w:r>
      <w:r>
        <w:fldChar w:fldCharType="begin"/>
      </w:r>
      <w:r>
        <w:instrText xml:space="preserve"> SEQ Hình \* ARABIC </w:instrText>
      </w:r>
      <w:r>
        <w:fldChar w:fldCharType="separate"/>
      </w:r>
      <w:r w:rsidR="00561052">
        <w:rPr>
          <w:noProof/>
        </w:rPr>
        <w:t>3</w:t>
      </w:r>
      <w:r>
        <w:fldChar w:fldCharType="end"/>
      </w:r>
      <w:r>
        <w:t xml:space="preserve"> Các thông tin thống kê</w:t>
      </w:r>
    </w:p>
    <w:p w14:paraId="34237A14" w14:textId="745383F6" w:rsidR="00ED1610" w:rsidRDefault="00326668" w:rsidP="00BB6D95">
      <w:pPr>
        <w:pStyle w:val="ListParagraph"/>
        <w:numPr>
          <w:ilvl w:val="0"/>
          <w:numId w:val="30"/>
        </w:numPr>
      </w:pPr>
      <w:r w:rsidRPr="00326668">
        <w:t>Doanh số bán hàng toàn cầu trung bình của các trò chơi trong tập dữ liệu là khoảng 0.541 tri</w:t>
      </w:r>
      <w:r>
        <w:t>ệu</w:t>
      </w:r>
      <w:r w:rsidR="00866DCD">
        <w:t xml:space="preserve"> đơn vị</w:t>
      </w:r>
      <w:r w:rsidRPr="00326668">
        <w:t xml:space="preserve">, với phạm vi từ 0.01 đến 82.74. </w:t>
      </w:r>
    </w:p>
    <w:p w14:paraId="5DD15D6B" w14:textId="75114F7E" w:rsidR="00835B4F" w:rsidRDefault="00326668" w:rsidP="00ED1610">
      <w:pPr>
        <w:pStyle w:val="ListParagraph"/>
        <w:numPr>
          <w:ilvl w:val="0"/>
          <w:numId w:val="31"/>
        </w:numPr>
      </w:pPr>
      <w:r w:rsidRPr="00326668">
        <w:t>Điều này cho thấy sự biến động lớn về doanh số bán hàng giữa các trò chơi.</w:t>
      </w:r>
    </w:p>
    <w:p w14:paraId="130EB52C" w14:textId="77777777" w:rsidR="00866DCD" w:rsidRDefault="00866DCD" w:rsidP="00866DCD">
      <w:pPr>
        <w:pStyle w:val="ListParagraph"/>
        <w:numPr>
          <w:ilvl w:val="0"/>
          <w:numId w:val="30"/>
        </w:numPr>
      </w:pPr>
      <w:r>
        <w:t>Doanh số bán hàng tại Bắc Mỹ (NA_Sales) có trung bình cao hơn so với các khu vực khác, với giá trị trung bình là khoảng 0.266 triệu đơn vị. Có một sự biến động lớn trong doanh số bán hàng tại Bắc Mỹ, từ 0 đến 41.49 triệu đơn vị.</w:t>
      </w:r>
    </w:p>
    <w:p w14:paraId="36490C76" w14:textId="1C2064C1" w:rsidR="00866DCD" w:rsidRDefault="00866DCD" w:rsidP="00866DCD">
      <w:pPr>
        <w:pStyle w:val="ListParagraph"/>
        <w:numPr>
          <w:ilvl w:val="0"/>
          <w:numId w:val="30"/>
        </w:numPr>
      </w:pPr>
      <w:r>
        <w:t>Doanh số bán hàng tại Châu Âu (EU_Sales) có trung bình là khoảng 0.148 triệu đơn vị, với phạm vi từ 0 đến 29.02 triệu đơn vị.</w:t>
      </w:r>
    </w:p>
    <w:p w14:paraId="2B6FDC8A" w14:textId="77777777" w:rsidR="00866DCD" w:rsidRDefault="00866DCD" w:rsidP="00866DCD">
      <w:pPr>
        <w:pStyle w:val="ListParagraph"/>
        <w:numPr>
          <w:ilvl w:val="0"/>
          <w:numId w:val="30"/>
        </w:numPr>
      </w:pPr>
      <w:r>
        <w:t>Doanh số bán hàng tại Nhật Bản (JP_Sales) có trung bình thấp nhất, khoảng 0.079 triệu đơn vị, và phạm vi từ 0 đến 10.22 triệu đơn vị.</w:t>
      </w:r>
    </w:p>
    <w:p w14:paraId="173C4D7F" w14:textId="2E5D0CC4" w:rsidR="005E1F59" w:rsidRDefault="00866DCD" w:rsidP="00866DCD">
      <w:pPr>
        <w:pStyle w:val="ListParagraph"/>
        <w:numPr>
          <w:ilvl w:val="0"/>
          <w:numId w:val="30"/>
        </w:numPr>
      </w:pPr>
      <w:r>
        <w:t>Doanh số bán hàng ở các khu vực khác (Other_Sales) có giá trị trung bình khoảng 0.048 triệu đơn vị, với phạm vi từ 0 đến 10.57 triệu đơn vị.</w:t>
      </w:r>
    </w:p>
    <w:p w14:paraId="200657A5" w14:textId="2E304C7F" w:rsidR="00ED1610" w:rsidRPr="00835B4F" w:rsidRDefault="005E1F59" w:rsidP="005E1F59">
      <w:r>
        <w:br w:type="page"/>
      </w:r>
    </w:p>
    <w:p w14:paraId="50A1760E" w14:textId="45F4B508" w:rsidR="005E1F59" w:rsidRDefault="005E1F59" w:rsidP="005E1F59">
      <w:pPr>
        <w:pStyle w:val="Heading1"/>
        <w:numPr>
          <w:ilvl w:val="0"/>
          <w:numId w:val="25"/>
        </w:numPr>
        <w:ind w:left="720"/>
        <w:jc w:val="left"/>
        <w:rPr>
          <w:rFonts w:ascii="Times New Roman" w:hAnsi="Times New Roman" w:cs="Times New Roman"/>
          <w:b/>
          <w:bCs/>
          <w:color w:val="auto"/>
        </w:rPr>
      </w:pPr>
      <w:bookmarkStart w:id="6" w:name="_Toc148481615"/>
      <w:r w:rsidRPr="005E1F59">
        <w:rPr>
          <w:rFonts w:ascii="Times New Roman" w:hAnsi="Times New Roman" w:cs="Times New Roman"/>
          <w:b/>
          <w:bCs/>
          <w:color w:val="auto"/>
        </w:rPr>
        <w:lastRenderedPageBreak/>
        <w:t>INSIGHTS VÀ HIỂU BIẾT</w:t>
      </w:r>
      <w:bookmarkEnd w:id="6"/>
    </w:p>
    <w:p w14:paraId="6E1F149D" w14:textId="77777777" w:rsidR="004D7D87" w:rsidRDefault="004D7D87" w:rsidP="004D7D87">
      <w:pPr>
        <w:keepNext/>
        <w:ind w:firstLine="0"/>
      </w:pPr>
      <w:r w:rsidRPr="004D7D87">
        <w:rPr>
          <w:noProof/>
        </w:rPr>
        <w:drawing>
          <wp:inline distT="0" distB="0" distL="0" distR="0" wp14:anchorId="21B7417D" wp14:editId="6F73379A">
            <wp:extent cx="5731510" cy="3836670"/>
            <wp:effectExtent l="0" t="0" r="2540" b="0"/>
            <wp:docPr id="292983067"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83067" name="Picture 1" descr="A graph with lines and numbers&#10;&#10;Description automatically generated"/>
                    <pic:cNvPicPr/>
                  </pic:nvPicPr>
                  <pic:blipFill>
                    <a:blip r:embed="rId16"/>
                    <a:stretch>
                      <a:fillRect/>
                    </a:stretch>
                  </pic:blipFill>
                  <pic:spPr>
                    <a:xfrm>
                      <a:off x="0" y="0"/>
                      <a:ext cx="5731510" cy="3836670"/>
                    </a:xfrm>
                    <a:prstGeom prst="rect">
                      <a:avLst/>
                    </a:prstGeom>
                  </pic:spPr>
                </pic:pic>
              </a:graphicData>
            </a:graphic>
          </wp:inline>
        </w:drawing>
      </w:r>
    </w:p>
    <w:p w14:paraId="790129C3" w14:textId="3DED31FA" w:rsidR="00D85BCD" w:rsidRDefault="004D7D87" w:rsidP="004D7D87">
      <w:pPr>
        <w:pStyle w:val="Caption"/>
        <w:jc w:val="center"/>
      </w:pPr>
      <w:r>
        <w:t xml:space="preserve">Hình </w:t>
      </w:r>
      <w:r>
        <w:fldChar w:fldCharType="begin"/>
      </w:r>
      <w:r>
        <w:instrText xml:space="preserve"> SEQ Hình \* ARABIC </w:instrText>
      </w:r>
      <w:r>
        <w:fldChar w:fldCharType="separate"/>
      </w:r>
      <w:r w:rsidR="00561052">
        <w:rPr>
          <w:noProof/>
        </w:rPr>
        <w:t>4</w:t>
      </w:r>
      <w:r>
        <w:fldChar w:fldCharType="end"/>
      </w:r>
      <w:r>
        <w:t xml:space="preserve"> Biểu đồ thể hiện doanh số bán hàng video game qua từng năm</w:t>
      </w:r>
    </w:p>
    <w:p w14:paraId="7F901592" w14:textId="7705937E" w:rsidR="00CD4CB9" w:rsidRDefault="00CD4CB9" w:rsidP="00CD4CB9">
      <w:pPr>
        <w:pStyle w:val="ListParagraph"/>
        <w:numPr>
          <w:ilvl w:val="0"/>
          <w:numId w:val="32"/>
        </w:numPr>
      </w:pPr>
      <w:r w:rsidRPr="00CD4CB9">
        <w:t>Bước sang thế kỷ thứ 21, doanh số bán hàng video game tăng mạnh. Đỉnh điểm ở năm 2008. Tuy nhiên, sau 2008-2009, doanh số bán hàng lại tụt dốc... gần như về lại mức trước năm 2000.</w:t>
      </w:r>
    </w:p>
    <w:p w14:paraId="18DE1252" w14:textId="5D11CFDD" w:rsidR="009B6AC3" w:rsidRDefault="009B6AC3" w:rsidP="00CD4CB9">
      <w:pPr>
        <w:pStyle w:val="ListParagraph"/>
        <w:numPr>
          <w:ilvl w:val="0"/>
          <w:numId w:val="32"/>
        </w:numPr>
      </w:pPr>
      <w:r w:rsidRPr="009B6AC3">
        <w:t xml:space="preserve">Kể từ sau năm </w:t>
      </w:r>
      <w:r>
        <w:t xml:space="preserve">1996, </w:t>
      </w:r>
      <w:r w:rsidRPr="009B6AC3">
        <w:t>Bắc Mỹ luôn là khu vực dẫn đầu về doanh số bán hàng video game.</w:t>
      </w:r>
    </w:p>
    <w:p w14:paraId="08450983" w14:textId="77777777" w:rsidR="00923577" w:rsidRDefault="00923577" w:rsidP="00923577">
      <w:pPr>
        <w:keepNext/>
        <w:ind w:firstLine="0"/>
      </w:pPr>
      <w:r w:rsidRPr="00923577">
        <w:rPr>
          <w:noProof/>
        </w:rPr>
        <w:lastRenderedPageBreak/>
        <w:drawing>
          <wp:inline distT="0" distB="0" distL="0" distR="0" wp14:anchorId="6F0DC3DF" wp14:editId="123B4054">
            <wp:extent cx="5731510" cy="3688080"/>
            <wp:effectExtent l="0" t="0" r="2540" b="7620"/>
            <wp:docPr id="1837388788" name="Picture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88788" name="Picture 1" descr="A graph with blue rectangles&#10;&#10;Description automatically generated"/>
                    <pic:cNvPicPr/>
                  </pic:nvPicPr>
                  <pic:blipFill>
                    <a:blip r:embed="rId17"/>
                    <a:stretch>
                      <a:fillRect/>
                    </a:stretch>
                  </pic:blipFill>
                  <pic:spPr>
                    <a:xfrm>
                      <a:off x="0" y="0"/>
                      <a:ext cx="5731510" cy="3688080"/>
                    </a:xfrm>
                    <a:prstGeom prst="rect">
                      <a:avLst/>
                    </a:prstGeom>
                  </pic:spPr>
                </pic:pic>
              </a:graphicData>
            </a:graphic>
          </wp:inline>
        </w:drawing>
      </w:r>
    </w:p>
    <w:p w14:paraId="54FE44E9" w14:textId="1DDEBE06" w:rsidR="00491157" w:rsidRDefault="00923577" w:rsidP="00E2417F">
      <w:pPr>
        <w:pStyle w:val="Caption"/>
        <w:jc w:val="center"/>
      </w:pPr>
      <w:r>
        <w:t xml:space="preserve">Hình </w:t>
      </w:r>
      <w:r>
        <w:fldChar w:fldCharType="begin"/>
      </w:r>
      <w:r>
        <w:instrText xml:space="preserve"> SEQ Hình \* ARABIC </w:instrText>
      </w:r>
      <w:r>
        <w:fldChar w:fldCharType="separate"/>
      </w:r>
      <w:r w:rsidR="00561052">
        <w:rPr>
          <w:noProof/>
        </w:rPr>
        <w:t>5</w:t>
      </w:r>
      <w:r>
        <w:fldChar w:fldCharType="end"/>
      </w:r>
      <w:r w:rsidR="00E2417F">
        <w:t xml:space="preserve"> T</w:t>
      </w:r>
      <w:r w:rsidR="00E2417F" w:rsidRPr="00E2417F">
        <w:t>ổng doanh số bán hàng</w:t>
      </w:r>
      <w:r w:rsidR="00E2417F">
        <w:t xml:space="preserve"> video game</w:t>
      </w:r>
      <w:r w:rsidR="00E2417F" w:rsidRPr="00E2417F">
        <w:t xml:space="preserve"> trong 5 năm gần nhất của từng khu vực</w:t>
      </w:r>
    </w:p>
    <w:p w14:paraId="63125CFA" w14:textId="5EBD1883" w:rsidR="00E2417F" w:rsidRDefault="002E6C30" w:rsidP="00E2417F">
      <w:pPr>
        <w:pStyle w:val="ListParagraph"/>
        <w:numPr>
          <w:ilvl w:val="0"/>
          <w:numId w:val="32"/>
        </w:numPr>
      </w:pPr>
      <w:r>
        <w:t xml:space="preserve">Trong 5 năm gần nhất trên dữ liệu, Bắc Mỹ vẫn là thị trường đứng đầu về doanh số bán hàng với 567.15 triệu đơn vị. </w:t>
      </w:r>
      <w:r w:rsidR="00B048A8">
        <w:t>Xếp ngay sau đó là Châu Âu với 494.66 triệu đơn vị, cũng được xem là thị trường lớn.</w:t>
      </w:r>
    </w:p>
    <w:p w14:paraId="7E656061" w14:textId="77777777" w:rsidR="002069E9" w:rsidRDefault="002069E9" w:rsidP="002069E9">
      <w:pPr>
        <w:keepNext/>
        <w:ind w:firstLine="0"/>
      </w:pPr>
      <w:r w:rsidRPr="002069E9">
        <w:rPr>
          <w:noProof/>
        </w:rPr>
        <w:lastRenderedPageBreak/>
        <w:drawing>
          <wp:inline distT="0" distB="0" distL="0" distR="0" wp14:anchorId="45CD6251" wp14:editId="0BFE1518">
            <wp:extent cx="5731510" cy="4970780"/>
            <wp:effectExtent l="0" t="0" r="2540" b="1270"/>
            <wp:docPr id="1656660723"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60723" name="Picture 1" descr="A graph of sales&#10;&#10;Description automatically generated"/>
                    <pic:cNvPicPr/>
                  </pic:nvPicPr>
                  <pic:blipFill>
                    <a:blip r:embed="rId18"/>
                    <a:stretch>
                      <a:fillRect/>
                    </a:stretch>
                  </pic:blipFill>
                  <pic:spPr>
                    <a:xfrm>
                      <a:off x="0" y="0"/>
                      <a:ext cx="5731510" cy="4970780"/>
                    </a:xfrm>
                    <a:prstGeom prst="rect">
                      <a:avLst/>
                    </a:prstGeom>
                  </pic:spPr>
                </pic:pic>
              </a:graphicData>
            </a:graphic>
          </wp:inline>
        </w:drawing>
      </w:r>
    </w:p>
    <w:p w14:paraId="574AAD5E" w14:textId="3D7BC0D0" w:rsidR="002069E9" w:rsidRDefault="002069E9" w:rsidP="009F302C">
      <w:pPr>
        <w:pStyle w:val="Caption"/>
        <w:jc w:val="center"/>
      </w:pPr>
      <w:r>
        <w:t xml:space="preserve">Hình </w:t>
      </w:r>
      <w:r>
        <w:fldChar w:fldCharType="begin"/>
      </w:r>
      <w:r>
        <w:instrText xml:space="preserve"> SEQ Hình \* ARABIC </w:instrText>
      </w:r>
      <w:r>
        <w:fldChar w:fldCharType="separate"/>
      </w:r>
      <w:r w:rsidR="00561052">
        <w:rPr>
          <w:noProof/>
        </w:rPr>
        <w:t>6</w:t>
      </w:r>
      <w:r>
        <w:fldChar w:fldCharType="end"/>
      </w:r>
      <w:r w:rsidR="009F302C">
        <w:t xml:space="preserve"> </w:t>
      </w:r>
      <w:r w:rsidR="009F302C" w:rsidRPr="009F302C">
        <w:t>Top 10 hãng sản xuất có tổng doanh số bán hàng video game lớn nhất trên toàn cầu</w:t>
      </w:r>
    </w:p>
    <w:p w14:paraId="337B8589" w14:textId="0EDFD895" w:rsidR="00E40C8A" w:rsidRDefault="00E40C8A" w:rsidP="00E40C8A">
      <w:pPr>
        <w:pStyle w:val="ListParagraph"/>
        <w:numPr>
          <w:ilvl w:val="0"/>
          <w:numId w:val="32"/>
        </w:numPr>
      </w:pPr>
      <w:r w:rsidRPr="00E40C8A">
        <w:t>Về hãng sản xuất: Nintendo dẫn đầu và vượt trội so với các hãng khác. Tiếp sau đó, lần lượt là Electronic Arts, Activision, Sony Computer Entertainment và Ubisoft.</w:t>
      </w:r>
    </w:p>
    <w:p w14:paraId="4B03ABBE" w14:textId="70BD3211" w:rsidR="004072FD" w:rsidRPr="00E40C8A" w:rsidRDefault="00F0127F" w:rsidP="00E40C8A">
      <w:pPr>
        <w:pStyle w:val="ListParagraph"/>
        <w:numPr>
          <w:ilvl w:val="0"/>
          <w:numId w:val="32"/>
        </w:numPr>
      </w:pPr>
      <w:r>
        <w:t>Các hãng</w:t>
      </w:r>
      <w:r w:rsidR="00347639" w:rsidRPr="00347639">
        <w:t xml:space="preserve"> dẫn đầu </w:t>
      </w:r>
      <w:r>
        <w:t xml:space="preserve">là những cái tên lâu đời, </w:t>
      </w:r>
      <w:r w:rsidR="00347639" w:rsidRPr="00347639">
        <w:t>đã có mặt trên thị trường trong một thời gian rất dài (</w:t>
      </w:r>
      <w:r>
        <w:t>từ thế kỷ thứ 20</w:t>
      </w:r>
      <w:r w:rsidR="00347639" w:rsidRPr="00347639">
        <w:t>). Activision từ năm 1980, Nintendo từ năm 1983, Electronic Arts từ năm 1992, Sony Computer Entertainment từ năm 1994</w:t>
      </w:r>
      <w:r>
        <w:t xml:space="preserve"> và </w:t>
      </w:r>
      <w:r w:rsidR="00347639" w:rsidRPr="00347639">
        <w:t>Ubisoft từ năm 1995.</w:t>
      </w:r>
    </w:p>
    <w:p w14:paraId="3DE34C1B" w14:textId="77777777" w:rsidR="009F302C" w:rsidRDefault="009F302C" w:rsidP="009F302C">
      <w:pPr>
        <w:keepNext/>
        <w:ind w:firstLine="0"/>
        <w:jc w:val="center"/>
      </w:pPr>
      <w:r w:rsidRPr="009F302C">
        <w:rPr>
          <w:noProof/>
        </w:rPr>
        <w:lastRenderedPageBreak/>
        <w:drawing>
          <wp:inline distT="0" distB="0" distL="0" distR="0" wp14:anchorId="6851B651" wp14:editId="5255DE0A">
            <wp:extent cx="3947809" cy="6961909"/>
            <wp:effectExtent l="0" t="0" r="0" b="0"/>
            <wp:docPr id="115540162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01620" name="Picture 1" descr="A screenshot of a graph&#10;&#10;Description automatically generated"/>
                    <pic:cNvPicPr/>
                  </pic:nvPicPr>
                  <pic:blipFill>
                    <a:blip r:embed="rId19"/>
                    <a:stretch>
                      <a:fillRect/>
                    </a:stretch>
                  </pic:blipFill>
                  <pic:spPr>
                    <a:xfrm>
                      <a:off x="0" y="0"/>
                      <a:ext cx="3957574" cy="6979130"/>
                    </a:xfrm>
                    <a:prstGeom prst="rect">
                      <a:avLst/>
                    </a:prstGeom>
                  </pic:spPr>
                </pic:pic>
              </a:graphicData>
            </a:graphic>
          </wp:inline>
        </w:drawing>
      </w:r>
    </w:p>
    <w:p w14:paraId="1F44B1BB" w14:textId="139FCF6D" w:rsidR="009F302C" w:rsidRDefault="009F302C" w:rsidP="009F302C">
      <w:pPr>
        <w:pStyle w:val="Caption"/>
        <w:jc w:val="center"/>
      </w:pPr>
      <w:r>
        <w:t xml:space="preserve">Hình </w:t>
      </w:r>
      <w:r>
        <w:fldChar w:fldCharType="begin"/>
      </w:r>
      <w:r>
        <w:instrText xml:space="preserve"> SEQ Hình \* ARABIC </w:instrText>
      </w:r>
      <w:r>
        <w:fldChar w:fldCharType="separate"/>
      </w:r>
      <w:r w:rsidR="00561052">
        <w:rPr>
          <w:noProof/>
        </w:rPr>
        <w:t>7</w:t>
      </w:r>
      <w:r>
        <w:fldChar w:fldCharType="end"/>
      </w:r>
      <w:r>
        <w:t xml:space="preserve"> </w:t>
      </w:r>
      <w:r w:rsidR="00477DCE" w:rsidRPr="00477DCE">
        <w:t>Top 5 hãng sản xuất có tổng doanh số bán hàng video game lớn nhất theo từng khu vực</w:t>
      </w:r>
    </w:p>
    <w:p w14:paraId="3DFEE991" w14:textId="268D6E62" w:rsidR="00BC2F41" w:rsidRPr="00BC2F41" w:rsidRDefault="004072FD" w:rsidP="00BC2F41">
      <w:pPr>
        <w:pStyle w:val="ListParagraph"/>
        <w:numPr>
          <w:ilvl w:val="0"/>
          <w:numId w:val="32"/>
        </w:numPr>
      </w:pPr>
      <w:r w:rsidRPr="004072FD">
        <w:t>Top 5 này không thay đổi ở hai khu vực là Bắc Mỹ và Châu Âu. Riêng ở khu vực Nhật Bản, Nintendo rất được ưa chuộng với doanh số cách biệt lớn so với các hãng xếp sau đó. Khác với 3 khu vực vừa nêu, hãng Electronic Arts đứng đầu về doanh số bán hàng.</w:t>
      </w:r>
    </w:p>
    <w:p w14:paraId="4350DDA9" w14:textId="77777777" w:rsidR="00477DCE" w:rsidRDefault="00477DCE" w:rsidP="00477DCE">
      <w:pPr>
        <w:keepNext/>
        <w:ind w:firstLine="0"/>
      </w:pPr>
      <w:r w:rsidRPr="00477DCE">
        <w:rPr>
          <w:noProof/>
        </w:rPr>
        <w:lastRenderedPageBreak/>
        <w:drawing>
          <wp:inline distT="0" distB="0" distL="0" distR="0" wp14:anchorId="6686FC39" wp14:editId="1CA09E9D">
            <wp:extent cx="5731510" cy="4123690"/>
            <wp:effectExtent l="0" t="0" r="2540" b="0"/>
            <wp:docPr id="1403971432"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71432" name="Picture 1" descr="A graph of sales&#10;&#10;Description automatically generated"/>
                    <pic:cNvPicPr/>
                  </pic:nvPicPr>
                  <pic:blipFill>
                    <a:blip r:embed="rId20"/>
                    <a:stretch>
                      <a:fillRect/>
                    </a:stretch>
                  </pic:blipFill>
                  <pic:spPr>
                    <a:xfrm>
                      <a:off x="0" y="0"/>
                      <a:ext cx="5731510" cy="4123690"/>
                    </a:xfrm>
                    <a:prstGeom prst="rect">
                      <a:avLst/>
                    </a:prstGeom>
                  </pic:spPr>
                </pic:pic>
              </a:graphicData>
            </a:graphic>
          </wp:inline>
        </w:drawing>
      </w:r>
    </w:p>
    <w:p w14:paraId="48D0E670" w14:textId="5DCF9B4A" w:rsidR="00477DCE" w:rsidRDefault="00477DCE" w:rsidP="00477DCE">
      <w:pPr>
        <w:pStyle w:val="Caption"/>
        <w:jc w:val="center"/>
      </w:pPr>
      <w:r>
        <w:t xml:space="preserve">Hình </w:t>
      </w:r>
      <w:r>
        <w:fldChar w:fldCharType="begin"/>
      </w:r>
      <w:r>
        <w:instrText xml:space="preserve"> SEQ Hình \* ARABIC </w:instrText>
      </w:r>
      <w:r>
        <w:fldChar w:fldCharType="separate"/>
      </w:r>
      <w:r w:rsidR="00561052">
        <w:rPr>
          <w:noProof/>
        </w:rPr>
        <w:t>8</w:t>
      </w:r>
      <w:r>
        <w:fldChar w:fldCharType="end"/>
      </w:r>
      <w:r>
        <w:t xml:space="preserve"> </w:t>
      </w:r>
      <w:r w:rsidRPr="005539B3">
        <w:t>Top 10 thể loại có tổng doanh số bán hàng video game lớn nhất trên toàn cầu</w:t>
      </w:r>
    </w:p>
    <w:p w14:paraId="3EF9B93E" w14:textId="29009C0A" w:rsidR="00F0127F" w:rsidRPr="00F0127F" w:rsidRDefault="00205B0F" w:rsidP="00F0127F">
      <w:pPr>
        <w:pStyle w:val="ListParagraph"/>
        <w:numPr>
          <w:ilvl w:val="0"/>
          <w:numId w:val="32"/>
        </w:numPr>
      </w:pPr>
      <w:r w:rsidRPr="00205B0F">
        <w:t>Về thể loại: Action là thể loại đứng nhất về doanh số, xếp sau đó là Sports. Các thể loại sau không có khoảng cách lớn về doanh số lần lượt là Shooter, Role-Playing, Platform, Misc và Racing.</w:t>
      </w:r>
    </w:p>
    <w:p w14:paraId="7A3C78E4" w14:textId="77777777" w:rsidR="00B44E32" w:rsidRDefault="00B44E32" w:rsidP="00B44E32">
      <w:pPr>
        <w:keepNext/>
        <w:ind w:firstLine="0"/>
        <w:jc w:val="center"/>
      </w:pPr>
      <w:r w:rsidRPr="00B44E32">
        <w:rPr>
          <w:noProof/>
        </w:rPr>
        <w:lastRenderedPageBreak/>
        <w:drawing>
          <wp:inline distT="0" distB="0" distL="0" distR="0" wp14:anchorId="6B108763" wp14:editId="36C0BDB4">
            <wp:extent cx="4987636" cy="5902165"/>
            <wp:effectExtent l="0" t="0" r="3810" b="3810"/>
            <wp:docPr id="1172172148"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2148" name="Picture 1" descr="A graph of a number of blue bars&#10;&#10;Description automatically generated with medium confidence"/>
                    <pic:cNvPicPr/>
                  </pic:nvPicPr>
                  <pic:blipFill>
                    <a:blip r:embed="rId21"/>
                    <a:stretch>
                      <a:fillRect/>
                    </a:stretch>
                  </pic:blipFill>
                  <pic:spPr>
                    <a:xfrm>
                      <a:off x="0" y="0"/>
                      <a:ext cx="4990109" cy="5905091"/>
                    </a:xfrm>
                    <a:prstGeom prst="rect">
                      <a:avLst/>
                    </a:prstGeom>
                  </pic:spPr>
                </pic:pic>
              </a:graphicData>
            </a:graphic>
          </wp:inline>
        </w:drawing>
      </w:r>
    </w:p>
    <w:p w14:paraId="7EC1D504" w14:textId="33E866D2" w:rsidR="00477DCE" w:rsidRDefault="00B44E32" w:rsidP="00B44E32">
      <w:pPr>
        <w:pStyle w:val="Caption"/>
        <w:jc w:val="center"/>
      </w:pPr>
      <w:r>
        <w:t xml:space="preserve">Hình </w:t>
      </w:r>
      <w:r>
        <w:fldChar w:fldCharType="begin"/>
      </w:r>
      <w:r>
        <w:instrText xml:space="preserve"> SEQ Hình \* ARABIC </w:instrText>
      </w:r>
      <w:r>
        <w:fldChar w:fldCharType="separate"/>
      </w:r>
      <w:r w:rsidR="00561052">
        <w:rPr>
          <w:noProof/>
        </w:rPr>
        <w:t>9</w:t>
      </w:r>
      <w:r>
        <w:fldChar w:fldCharType="end"/>
      </w:r>
      <w:r>
        <w:t xml:space="preserve"> </w:t>
      </w:r>
      <w:r w:rsidRPr="00C74611">
        <w:t>Top 5 thể loại có tổng doanh số bán hàng video game lớn nhất theo từng khu vực</w:t>
      </w:r>
    </w:p>
    <w:p w14:paraId="6ADA8988" w14:textId="77777777" w:rsidR="00205B0F" w:rsidRDefault="00205B0F" w:rsidP="00205B0F">
      <w:pPr>
        <w:pStyle w:val="ListParagraph"/>
        <w:numPr>
          <w:ilvl w:val="0"/>
          <w:numId w:val="32"/>
        </w:numPr>
      </w:pPr>
      <w:r>
        <w:t>Tại thị trường Bắc Mỹ và Châu Âu khá tương đồng về thể loại ở top 5 lượt lần là Action, Sports, Shooter và Misc. Riêng vị trí thứ 4 ở Bắc Mỹ là Platform, còn Europe là Racing.</w:t>
      </w:r>
    </w:p>
    <w:p w14:paraId="14C53796" w14:textId="5CDB20EA" w:rsidR="00205B0F" w:rsidRPr="00205B0F" w:rsidRDefault="00205B0F" w:rsidP="00205B0F">
      <w:pPr>
        <w:pStyle w:val="ListParagraph"/>
        <w:numPr>
          <w:ilvl w:val="0"/>
          <w:numId w:val="32"/>
        </w:numPr>
      </w:pPr>
      <w:r>
        <w:t>Khác với 2 khu vực nêu trên, tại Nhật Bản, Role-Playing là thể loại được ưa chuộng nhất, gấp đôi thể loại đứng thứ 2 về doanh số là Action. Với các khu vực ngoài khác, top 5 tương đồng với khu vực Châu Âu.</w:t>
      </w:r>
    </w:p>
    <w:p w14:paraId="1AFFB104" w14:textId="77777777" w:rsidR="00AC0057" w:rsidRDefault="00AC0057" w:rsidP="00AC0057">
      <w:pPr>
        <w:keepNext/>
        <w:ind w:firstLine="0"/>
      </w:pPr>
      <w:r w:rsidRPr="00AC0057">
        <w:rPr>
          <w:noProof/>
        </w:rPr>
        <w:lastRenderedPageBreak/>
        <w:drawing>
          <wp:inline distT="0" distB="0" distL="0" distR="0" wp14:anchorId="35FF81CE" wp14:editId="31F0E5D3">
            <wp:extent cx="5731510" cy="3796665"/>
            <wp:effectExtent l="0" t="0" r="2540" b="0"/>
            <wp:docPr id="1810779661"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79661" name="Picture 1" descr="A graph with blue lines&#10;&#10;Description automatically generated"/>
                    <pic:cNvPicPr/>
                  </pic:nvPicPr>
                  <pic:blipFill>
                    <a:blip r:embed="rId22"/>
                    <a:stretch>
                      <a:fillRect/>
                    </a:stretch>
                  </pic:blipFill>
                  <pic:spPr>
                    <a:xfrm>
                      <a:off x="0" y="0"/>
                      <a:ext cx="5731510" cy="3796665"/>
                    </a:xfrm>
                    <a:prstGeom prst="rect">
                      <a:avLst/>
                    </a:prstGeom>
                  </pic:spPr>
                </pic:pic>
              </a:graphicData>
            </a:graphic>
          </wp:inline>
        </w:drawing>
      </w:r>
    </w:p>
    <w:p w14:paraId="76373938" w14:textId="02661A5A" w:rsidR="00AC0057" w:rsidRDefault="00AC0057" w:rsidP="00AC0057">
      <w:pPr>
        <w:pStyle w:val="Caption"/>
        <w:jc w:val="center"/>
      </w:pPr>
      <w:r>
        <w:t xml:space="preserve">Hình </w:t>
      </w:r>
      <w:r>
        <w:fldChar w:fldCharType="begin"/>
      </w:r>
      <w:r>
        <w:instrText xml:space="preserve"> SEQ Hình \* ARABIC </w:instrText>
      </w:r>
      <w:r>
        <w:fldChar w:fldCharType="separate"/>
      </w:r>
      <w:r w:rsidR="00561052">
        <w:rPr>
          <w:noProof/>
        </w:rPr>
        <w:t>10</w:t>
      </w:r>
      <w:r>
        <w:fldChar w:fldCharType="end"/>
      </w:r>
      <w:r>
        <w:t xml:space="preserve"> </w:t>
      </w:r>
      <w:r w:rsidRPr="0084318F">
        <w:t>Top 10 nền tảng có tổng doanh số bán hàng video game lớn nhất trên toàn cầu</w:t>
      </w:r>
    </w:p>
    <w:p w14:paraId="68D3F837" w14:textId="18C974E9" w:rsidR="00205B0F" w:rsidRPr="00205B0F" w:rsidRDefault="00B054D8" w:rsidP="00205B0F">
      <w:pPr>
        <w:pStyle w:val="ListParagraph"/>
        <w:numPr>
          <w:ilvl w:val="0"/>
          <w:numId w:val="33"/>
        </w:numPr>
      </w:pPr>
      <w:r w:rsidRPr="00B054D8">
        <w:t>Về nền tảng: PS2 là nền tảng video game bán chạy nhất. Tuy nhiên nên cân nhắc về PS3 và sau đó là PS4 bởi đây là các phiên bản nâng cấp sau đó, tiềm năng phát triển trong tương lai. Các nền tảng bán chạy khác lần lượt là X360, PS3, Wii, DS và PS.</w:t>
      </w:r>
    </w:p>
    <w:p w14:paraId="118AD53B" w14:textId="77777777" w:rsidR="00213004" w:rsidRDefault="00213004" w:rsidP="00213004">
      <w:pPr>
        <w:keepNext/>
        <w:ind w:firstLine="0"/>
        <w:jc w:val="center"/>
      </w:pPr>
      <w:r w:rsidRPr="00213004">
        <w:rPr>
          <w:noProof/>
        </w:rPr>
        <w:lastRenderedPageBreak/>
        <w:drawing>
          <wp:inline distT="0" distB="0" distL="0" distR="0" wp14:anchorId="2F5B2126" wp14:editId="4405AD31">
            <wp:extent cx="5070135" cy="5756564"/>
            <wp:effectExtent l="0" t="0" r="0" b="0"/>
            <wp:docPr id="1751891164"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1164" name="Picture 1" descr="A graph of different sizes and colors&#10;&#10;Description automatically generated with medium confidence"/>
                    <pic:cNvPicPr/>
                  </pic:nvPicPr>
                  <pic:blipFill>
                    <a:blip r:embed="rId23"/>
                    <a:stretch>
                      <a:fillRect/>
                    </a:stretch>
                  </pic:blipFill>
                  <pic:spPr>
                    <a:xfrm>
                      <a:off x="0" y="0"/>
                      <a:ext cx="5073035" cy="5759857"/>
                    </a:xfrm>
                    <a:prstGeom prst="rect">
                      <a:avLst/>
                    </a:prstGeom>
                  </pic:spPr>
                </pic:pic>
              </a:graphicData>
            </a:graphic>
          </wp:inline>
        </w:drawing>
      </w:r>
    </w:p>
    <w:p w14:paraId="732C5900" w14:textId="1BAB2277" w:rsidR="00AC0057" w:rsidRDefault="00213004" w:rsidP="00213004">
      <w:pPr>
        <w:pStyle w:val="Caption"/>
        <w:jc w:val="center"/>
      </w:pPr>
      <w:r>
        <w:t xml:space="preserve">Hình </w:t>
      </w:r>
      <w:r>
        <w:fldChar w:fldCharType="begin"/>
      </w:r>
      <w:r>
        <w:instrText xml:space="preserve"> SEQ Hình \* ARABIC </w:instrText>
      </w:r>
      <w:r>
        <w:fldChar w:fldCharType="separate"/>
      </w:r>
      <w:r w:rsidR="00561052">
        <w:rPr>
          <w:noProof/>
        </w:rPr>
        <w:t>11</w:t>
      </w:r>
      <w:r>
        <w:fldChar w:fldCharType="end"/>
      </w:r>
      <w:r>
        <w:t xml:space="preserve"> </w:t>
      </w:r>
      <w:r w:rsidRPr="00403520">
        <w:t>Top 5 nền tảng có tổng doanh số bán hàng video game lớn nhất theo từng khu vực</w:t>
      </w:r>
    </w:p>
    <w:p w14:paraId="1267FC95" w14:textId="2F667462" w:rsidR="004546F3" w:rsidRDefault="004546F3" w:rsidP="004546F3">
      <w:pPr>
        <w:pStyle w:val="ListParagraph"/>
        <w:numPr>
          <w:ilvl w:val="0"/>
          <w:numId w:val="33"/>
        </w:numPr>
      </w:pPr>
      <w:r>
        <w:t>Thị trường Bắc Mỹ và Châu Âu không khác nhau là mấy về top 5 nền tảng có doanh số cao nhất, chỉ khác về thứ tự. Với Bắc Mỹ lần lượt là X360, PS2, Wii, PS3 và DS. Với Châu Âu lần lượt là PS3, PS2, X360, Wii và PS.</w:t>
      </w:r>
    </w:p>
    <w:p w14:paraId="4E33DC4C" w14:textId="3A519E05" w:rsidR="00B054D8" w:rsidRPr="00B054D8" w:rsidRDefault="004546F3" w:rsidP="004546F3">
      <w:pPr>
        <w:pStyle w:val="ListParagraph"/>
        <w:numPr>
          <w:ilvl w:val="0"/>
          <w:numId w:val="33"/>
        </w:numPr>
      </w:pPr>
      <w:r>
        <w:t>Ở thị trường Nhật Bản, DS là nền tảng đứng nhất. Sau đó lần lượt là PS và PS2. Hai nền tảng khác chưa được nhắc tới xuất hiện ở 2 vị trí còn lại trong top 5 là SNES và NES. Với các khu vực khác, PS2 và PS3 chiếm phần lớn về doanh số bán hàng, xếp sau đó lần lượt là X360, Wii và DS.</w:t>
      </w:r>
    </w:p>
    <w:p w14:paraId="46603A78" w14:textId="77777777" w:rsidR="008A711D" w:rsidRDefault="008A711D" w:rsidP="008A711D">
      <w:pPr>
        <w:keepNext/>
        <w:ind w:firstLine="0"/>
      </w:pPr>
      <w:r w:rsidRPr="008A711D">
        <w:rPr>
          <w:noProof/>
        </w:rPr>
        <w:lastRenderedPageBreak/>
        <w:drawing>
          <wp:inline distT="0" distB="0" distL="0" distR="0" wp14:anchorId="15B9EF15" wp14:editId="78D18A06">
            <wp:extent cx="5731510" cy="3796665"/>
            <wp:effectExtent l="0" t="0" r="2540" b="0"/>
            <wp:docPr id="831828787" name="Picture 1" descr="A graph of numbers and a number of g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28787" name="Picture 1" descr="A graph of numbers and a number of games&#10;&#10;Description automatically generated"/>
                    <pic:cNvPicPr/>
                  </pic:nvPicPr>
                  <pic:blipFill>
                    <a:blip r:embed="rId24"/>
                    <a:stretch>
                      <a:fillRect/>
                    </a:stretch>
                  </pic:blipFill>
                  <pic:spPr>
                    <a:xfrm>
                      <a:off x="0" y="0"/>
                      <a:ext cx="5731510" cy="3796665"/>
                    </a:xfrm>
                    <a:prstGeom prst="rect">
                      <a:avLst/>
                    </a:prstGeom>
                  </pic:spPr>
                </pic:pic>
              </a:graphicData>
            </a:graphic>
          </wp:inline>
        </w:drawing>
      </w:r>
    </w:p>
    <w:p w14:paraId="4965573C" w14:textId="72A0EE59" w:rsidR="00213004" w:rsidRDefault="008A711D" w:rsidP="008A711D">
      <w:pPr>
        <w:pStyle w:val="Caption"/>
        <w:jc w:val="center"/>
      </w:pPr>
      <w:r>
        <w:t xml:space="preserve">Hình </w:t>
      </w:r>
      <w:r>
        <w:fldChar w:fldCharType="begin"/>
      </w:r>
      <w:r>
        <w:instrText xml:space="preserve"> SEQ Hình \* ARABIC </w:instrText>
      </w:r>
      <w:r>
        <w:fldChar w:fldCharType="separate"/>
      </w:r>
      <w:r w:rsidR="00561052">
        <w:rPr>
          <w:noProof/>
        </w:rPr>
        <w:t>12</w:t>
      </w:r>
      <w:r>
        <w:fldChar w:fldCharType="end"/>
      </w:r>
      <w:r>
        <w:t xml:space="preserve"> </w:t>
      </w:r>
      <w:r w:rsidRPr="009B3096">
        <w:t>Top 10 nền tảng phù hợp nhiều video game nhất</w:t>
      </w:r>
    </w:p>
    <w:p w14:paraId="70A3A411" w14:textId="1AE49364" w:rsidR="00D03B45" w:rsidRDefault="00DE4C9A" w:rsidP="004546F3">
      <w:pPr>
        <w:pStyle w:val="ListParagraph"/>
        <w:numPr>
          <w:ilvl w:val="0"/>
          <w:numId w:val="34"/>
        </w:numPr>
      </w:pPr>
      <w:r w:rsidRPr="00DE4C9A">
        <w:t>DS và PS2 là hai nền tảng có số lượng video game nhiều nhất. Tuy nhiên DS đứng thứ 5 về doanh số bán, còn PS2 có thể dần bị thay thế bởi PS3 và tương lai là PS4</w:t>
      </w:r>
      <w:r>
        <w:t xml:space="preserve"> (ở thời điểm thực tế đã có PS5).</w:t>
      </w:r>
    </w:p>
    <w:p w14:paraId="693E6CE6" w14:textId="49514752" w:rsidR="004546F3" w:rsidRPr="004546F3" w:rsidRDefault="00D03B45" w:rsidP="00D03B45">
      <w:r>
        <w:br w:type="page"/>
      </w:r>
    </w:p>
    <w:p w14:paraId="5FD70331" w14:textId="3A825C69" w:rsidR="00DE4C9A" w:rsidRDefault="00D03B45" w:rsidP="00D03B45">
      <w:pPr>
        <w:pStyle w:val="Heading1"/>
        <w:numPr>
          <w:ilvl w:val="0"/>
          <w:numId w:val="25"/>
        </w:numPr>
        <w:ind w:left="720"/>
        <w:jc w:val="left"/>
        <w:rPr>
          <w:rFonts w:ascii="Times New Roman" w:hAnsi="Times New Roman" w:cs="Times New Roman"/>
          <w:b/>
          <w:bCs/>
          <w:color w:val="auto"/>
        </w:rPr>
      </w:pPr>
      <w:bookmarkStart w:id="7" w:name="_Toc148481616"/>
      <w:r w:rsidRPr="00D03B45">
        <w:rPr>
          <w:rFonts w:ascii="Times New Roman" w:hAnsi="Times New Roman" w:cs="Times New Roman"/>
          <w:b/>
          <w:bCs/>
          <w:color w:val="auto"/>
        </w:rPr>
        <w:lastRenderedPageBreak/>
        <w:t>KHUYẾN NGHỊ CHO DOANH NGHIỆP</w:t>
      </w:r>
      <w:bookmarkEnd w:id="7"/>
    </w:p>
    <w:p w14:paraId="3B103883" w14:textId="57463F06" w:rsidR="00D03B45" w:rsidRDefault="00E5068B" w:rsidP="00E5068B">
      <w:pPr>
        <w:pStyle w:val="ListParagraph"/>
        <w:numPr>
          <w:ilvl w:val="0"/>
          <w:numId w:val="34"/>
        </w:numPr>
      </w:pPr>
      <w:r>
        <w:t>Tùy vào khu vực thị trường mà Doanh nghiệp hướng đến, ta có thể tập trung, đẩy mạnh các video game phù hợp:</w:t>
      </w:r>
    </w:p>
    <w:p w14:paraId="69DA85E8" w14:textId="6F2F8C59" w:rsidR="00E5068B" w:rsidRDefault="00E5068B" w:rsidP="00E5068B">
      <w:pPr>
        <w:pStyle w:val="ListParagraph"/>
        <w:numPr>
          <w:ilvl w:val="1"/>
          <w:numId w:val="34"/>
        </w:numPr>
      </w:pPr>
      <w:r>
        <w:t>Thị trường Bắc Mỹ và Châu Âu là 2 thị trường lớn cho lĩnh vực này. Video game được ưu chuộng tại đây đa dạng về thể loại</w:t>
      </w:r>
      <w:r w:rsidR="00121C58">
        <w:t xml:space="preserve"> (Action, Sports, Shooter, Mics,..)</w:t>
      </w:r>
      <w:r>
        <w:t>, hãng sản xuất (Nintendo, Electronic Arts,…) và nền tảng</w:t>
      </w:r>
      <w:r w:rsidR="00121C58">
        <w:t xml:space="preserve"> (</w:t>
      </w:r>
      <w:r w:rsidR="000E2AA8">
        <w:t>PS2, PS3, X360,…)</w:t>
      </w:r>
    </w:p>
    <w:p w14:paraId="3C474D72" w14:textId="115442A0" w:rsidR="00E5068B" w:rsidRDefault="00E5068B" w:rsidP="00E5068B">
      <w:pPr>
        <w:pStyle w:val="ListParagraph"/>
        <w:numPr>
          <w:ilvl w:val="1"/>
          <w:numId w:val="34"/>
        </w:numPr>
      </w:pPr>
      <w:r>
        <w:t>N</w:t>
      </w:r>
      <w:r w:rsidR="000E2AA8">
        <w:t>ếu vốn đầu tư khiêm tốn hơn nhưng vẫn muốn thu lợi nhuận tốt thì Nhật Bản là thị trường không thể bỏ qua. Sự ưa chuộng nơi đây có hơi hướng “cực đoan” khi chỉ 1 thể loại</w:t>
      </w:r>
      <w:r w:rsidR="0099635C">
        <w:t xml:space="preserve"> (Role-Playing)</w:t>
      </w:r>
      <w:r w:rsidR="000E2AA8">
        <w:t>, hãng sản xuất</w:t>
      </w:r>
      <w:r w:rsidR="0099635C">
        <w:t xml:space="preserve"> (Nintendo)</w:t>
      </w:r>
      <w:r w:rsidR="000E2AA8">
        <w:t xml:space="preserve"> và nền tảng</w:t>
      </w:r>
      <w:r w:rsidR="0099635C">
        <w:t xml:space="preserve"> (DS)</w:t>
      </w:r>
      <w:r w:rsidR="000E2AA8">
        <w:t xml:space="preserve"> được yêu thích rất nhiều mà mang lại doanh số vượt trội so với các vị trí xếp thứ 2.</w:t>
      </w:r>
      <w:r w:rsidR="0099635C">
        <w:t xml:space="preserve"> Do đó, ta có thể tập trung vào sản phẩm video game phù hợp nhất cho thị trường này.</w:t>
      </w:r>
    </w:p>
    <w:p w14:paraId="7A81A886" w14:textId="0032E546" w:rsidR="0099635C" w:rsidRDefault="00756674" w:rsidP="0099635C">
      <w:pPr>
        <w:pStyle w:val="ListParagraph"/>
        <w:numPr>
          <w:ilvl w:val="0"/>
          <w:numId w:val="34"/>
        </w:numPr>
      </w:pPr>
      <w:r>
        <w:t xml:space="preserve">Như đã nêu, các hãng sản xuất lâu đời nằm ở các top đầu về doanh số. Ta có thể thấy, tệp khách hàng ở lĩnh vực này có niềm tin nhất định ở các tựa game từ các hãng sản xuất có tên tuổi. Đây cũng </w:t>
      </w:r>
      <w:r w:rsidR="007F21FC">
        <w:t xml:space="preserve">điểm để Doanh nghiệp </w:t>
      </w:r>
      <w:r w:rsidR="008E36DD">
        <w:t>xác định hãng sản xuất phù hợp.</w:t>
      </w:r>
    </w:p>
    <w:p w14:paraId="776CEDDA" w14:textId="1A27B49D" w:rsidR="00C87888" w:rsidRDefault="001F6241" w:rsidP="0099635C">
      <w:pPr>
        <w:pStyle w:val="ListParagraph"/>
        <w:numPr>
          <w:ilvl w:val="0"/>
          <w:numId w:val="34"/>
        </w:numPr>
      </w:pPr>
      <w:r>
        <w:t xml:space="preserve">Và một điểm đã nêu khác: </w:t>
      </w:r>
      <w:r w:rsidR="00855697">
        <w:t xml:space="preserve">Tuy </w:t>
      </w:r>
      <w:r w:rsidR="00855697" w:rsidRPr="00855697">
        <w:t>DS và PS2 là hai nền tảng có số lượng video game nhiều nhất</w:t>
      </w:r>
      <w:r w:rsidR="00855697">
        <w:t xml:space="preserve"> theo dữ liệu</w:t>
      </w:r>
      <w:r w:rsidR="00855697" w:rsidRPr="00855697">
        <w:t xml:space="preserve">. </w:t>
      </w:r>
      <w:r w:rsidR="00855697">
        <w:t xml:space="preserve">Nhưng </w:t>
      </w:r>
      <w:r w:rsidR="00855697" w:rsidRPr="00855697">
        <w:t>DS đứng thứ 5 về doanh số bán, còn PS2 có thể dần bị thay thế bởi PS3 và tương lai là PS4.</w:t>
      </w:r>
      <w:r w:rsidR="00855697">
        <w:t xml:space="preserve"> Do đó, </w:t>
      </w:r>
      <w:r w:rsidR="00674C20" w:rsidRPr="00674C20">
        <w:t>cân nhắc về các nền tảng có ít video game hơn nhưng mang doanh số cao như X360 và Wii. Đồng thời,  nên “đón đầu” nền tảng PS4 trước sự thành công to lớn của PS2 và PS3.</w:t>
      </w:r>
    </w:p>
    <w:p w14:paraId="08E37C64" w14:textId="2FA6D8BC" w:rsidR="008E36DD" w:rsidRPr="00D03B45" w:rsidRDefault="00C87888" w:rsidP="00C87888">
      <w:r>
        <w:br w:type="page"/>
      </w:r>
    </w:p>
    <w:p w14:paraId="5B0D342B" w14:textId="01BAE15E" w:rsidR="00C87888" w:rsidRDefault="00C87888" w:rsidP="00C87888">
      <w:pPr>
        <w:pStyle w:val="Heading1"/>
        <w:numPr>
          <w:ilvl w:val="0"/>
          <w:numId w:val="25"/>
        </w:numPr>
        <w:ind w:left="720"/>
        <w:jc w:val="left"/>
        <w:rPr>
          <w:rFonts w:ascii="Times New Roman" w:hAnsi="Times New Roman" w:cs="Times New Roman"/>
          <w:b/>
          <w:bCs/>
          <w:color w:val="auto"/>
        </w:rPr>
      </w:pPr>
      <w:bookmarkStart w:id="8" w:name="_Toc148481617"/>
      <w:r w:rsidRPr="00C87888">
        <w:rPr>
          <w:rFonts w:ascii="Times New Roman" w:hAnsi="Times New Roman" w:cs="Times New Roman"/>
          <w:b/>
          <w:bCs/>
          <w:color w:val="auto"/>
        </w:rPr>
        <w:lastRenderedPageBreak/>
        <w:t>TỔNG KẾT</w:t>
      </w:r>
      <w:bookmarkEnd w:id="8"/>
    </w:p>
    <w:p w14:paraId="4E9CDEAA" w14:textId="330508CB" w:rsidR="00C87888" w:rsidRDefault="00533A79" w:rsidP="00CD43C1">
      <w:pPr>
        <w:pStyle w:val="ListParagraph"/>
        <w:numPr>
          <w:ilvl w:val="0"/>
          <w:numId w:val="35"/>
        </w:numPr>
      </w:pPr>
      <w:r>
        <w:t>Bài test được y</w:t>
      </w:r>
      <w:r w:rsidR="00ED4D00">
        <w:t>êu cầu và deadline</w:t>
      </w:r>
      <w:r>
        <w:t xml:space="preserve"> thực hiện </w:t>
      </w:r>
      <w:r w:rsidR="00A30C86">
        <w:t>trong vòng</w:t>
      </w:r>
      <w:r>
        <w:t xml:space="preserve"> 24 giờ</w:t>
      </w:r>
      <w:r w:rsidR="00A30C86">
        <w:t xml:space="preserve"> (kể từ lúc kiểm tra mail)</w:t>
      </w:r>
      <w:r w:rsidR="004257FF">
        <w:t xml:space="preserve"> nên có thể </w:t>
      </w:r>
      <w:r w:rsidR="00A30C86">
        <w:t xml:space="preserve">đây </w:t>
      </w:r>
      <w:r w:rsidR="004257FF">
        <w:t>chưa phải là bài thực hiện hoàn chỉnh nhất.</w:t>
      </w:r>
    </w:p>
    <w:p w14:paraId="451B2853" w14:textId="2F8C349F" w:rsidR="00ED4D00" w:rsidRDefault="00ED4D00" w:rsidP="00CD43C1">
      <w:pPr>
        <w:pStyle w:val="ListParagraph"/>
        <w:numPr>
          <w:ilvl w:val="0"/>
          <w:numId w:val="35"/>
        </w:numPr>
      </w:pPr>
      <w:r>
        <w:t xml:space="preserve">Vì em đang </w:t>
      </w:r>
      <w:r w:rsidR="0067539A">
        <w:t>là</w:t>
      </w:r>
      <w:r>
        <w:t xml:space="preserve"> thực tập </w:t>
      </w:r>
      <w:r w:rsidR="00E119FA">
        <w:t>sinh</w:t>
      </w:r>
      <w:r w:rsidR="00BE0487">
        <w:t>,</w:t>
      </w:r>
      <w:r w:rsidR="00E119FA">
        <w:t xml:space="preserve"> khả năng, kỹ năng có thể còn hạn chế</w:t>
      </w:r>
      <w:r w:rsidR="00B61E35">
        <w:t xml:space="preserve"> nên quá trình phân tích dữ liệu, tổng hợp phát hiện, đưa ra insights và khuyết nghị </w:t>
      </w:r>
      <w:r w:rsidR="00E663E2">
        <w:t>có thể có thiếu sót.</w:t>
      </w:r>
    </w:p>
    <w:p w14:paraId="605873CB" w14:textId="292AA88D" w:rsidR="00E663E2" w:rsidRDefault="00E663E2" w:rsidP="00CD43C1">
      <w:pPr>
        <w:pStyle w:val="ListParagraph"/>
        <w:numPr>
          <w:ilvl w:val="0"/>
          <w:numId w:val="35"/>
        </w:numPr>
      </w:pPr>
      <w:r>
        <w:t xml:space="preserve">Hy vọng các anh/chị liên quan có thể góp ý </w:t>
      </w:r>
      <w:r w:rsidR="006425E4">
        <w:t>cho em để qua đó là bài học cho em rút kinh nghiệm và thực hành tốt hơn ở các bài toán, vấn đề, dataset khác trong tương lai.</w:t>
      </w:r>
    </w:p>
    <w:p w14:paraId="59685C81" w14:textId="77777777" w:rsidR="003061AE" w:rsidRDefault="003061AE" w:rsidP="003061AE">
      <w:pPr>
        <w:pStyle w:val="ListParagraph"/>
        <w:ind w:firstLine="0"/>
      </w:pPr>
    </w:p>
    <w:p w14:paraId="20045781" w14:textId="77777777" w:rsidR="003061AE" w:rsidRDefault="003061AE" w:rsidP="003061AE">
      <w:pPr>
        <w:pStyle w:val="ListParagraph"/>
        <w:ind w:firstLine="0"/>
      </w:pPr>
    </w:p>
    <w:p w14:paraId="79AF59D5" w14:textId="77777777" w:rsidR="003061AE" w:rsidRDefault="003061AE" w:rsidP="003061AE">
      <w:pPr>
        <w:pStyle w:val="ListParagraph"/>
        <w:ind w:firstLine="0"/>
      </w:pPr>
    </w:p>
    <w:p w14:paraId="09E99AC7" w14:textId="77777777" w:rsidR="003061AE" w:rsidRDefault="003061AE" w:rsidP="003061AE">
      <w:pPr>
        <w:pStyle w:val="ListParagraph"/>
        <w:ind w:firstLine="0"/>
      </w:pPr>
    </w:p>
    <w:p w14:paraId="6C6E49A5" w14:textId="77777777" w:rsidR="003061AE" w:rsidRDefault="003061AE" w:rsidP="003061AE">
      <w:pPr>
        <w:pStyle w:val="ListParagraph"/>
        <w:ind w:firstLine="0"/>
      </w:pPr>
    </w:p>
    <w:p w14:paraId="139AC5C0" w14:textId="77777777" w:rsidR="003061AE" w:rsidRDefault="003061AE" w:rsidP="003061AE">
      <w:pPr>
        <w:pStyle w:val="ListParagraph"/>
        <w:ind w:firstLine="0"/>
      </w:pPr>
    </w:p>
    <w:p w14:paraId="457F3451" w14:textId="77777777" w:rsidR="003061AE" w:rsidRDefault="003061AE" w:rsidP="003061AE">
      <w:pPr>
        <w:pStyle w:val="ListParagraph"/>
        <w:ind w:firstLine="0"/>
      </w:pPr>
    </w:p>
    <w:p w14:paraId="70F9887B" w14:textId="77777777" w:rsidR="003061AE" w:rsidRPr="00C87888" w:rsidRDefault="003061AE" w:rsidP="003061AE">
      <w:pPr>
        <w:pStyle w:val="ListParagraph"/>
        <w:ind w:firstLine="0"/>
      </w:pPr>
    </w:p>
    <w:p w14:paraId="182F8B81" w14:textId="2F852AFF" w:rsidR="000A09A1" w:rsidRDefault="000A09A1" w:rsidP="003061AE">
      <w:pPr>
        <w:pStyle w:val="Heading1"/>
        <w:jc w:val="center"/>
        <w:rPr>
          <w:rFonts w:ascii="Times New Roman" w:hAnsi="Times New Roman" w:cs="Times New Roman"/>
          <w:b/>
          <w:bCs/>
          <w:color w:val="auto"/>
          <w:sz w:val="28"/>
          <w:szCs w:val="28"/>
        </w:rPr>
      </w:pPr>
      <w:bookmarkStart w:id="9" w:name="_Toc148481618"/>
      <w:r w:rsidRPr="003061AE">
        <w:rPr>
          <w:rFonts w:ascii="Times New Roman" w:hAnsi="Times New Roman" w:cs="Times New Roman"/>
          <w:b/>
          <w:bCs/>
          <w:color w:val="auto"/>
          <w:sz w:val="28"/>
          <w:szCs w:val="28"/>
        </w:rPr>
        <w:t xml:space="preserve">PHỤ </w:t>
      </w:r>
      <w:r w:rsidR="003061AE" w:rsidRPr="003061AE">
        <w:rPr>
          <w:rFonts w:ascii="Times New Roman" w:hAnsi="Times New Roman" w:cs="Times New Roman"/>
          <w:b/>
          <w:bCs/>
          <w:color w:val="auto"/>
          <w:sz w:val="28"/>
          <w:szCs w:val="28"/>
        </w:rPr>
        <w:t>LỤC</w:t>
      </w:r>
      <w:bookmarkEnd w:id="9"/>
    </w:p>
    <w:p w14:paraId="051C35F9" w14:textId="36772851" w:rsidR="003061AE" w:rsidRPr="003061AE" w:rsidRDefault="00134296" w:rsidP="005C05CA">
      <w:r>
        <w:t>Phần code</w:t>
      </w:r>
      <w:r w:rsidR="00922DBC">
        <w:t xml:space="preserve"> Python </w:t>
      </w:r>
      <w:r w:rsidR="00922DBC" w:rsidRPr="00922DBC">
        <w:t>thực hiện phân tích dữ liệu với các biểu đồ</w:t>
      </w:r>
      <w:r w:rsidR="00922DBC">
        <w:t xml:space="preserve">: </w:t>
      </w:r>
      <w:hyperlink r:id="rId25" w:history="1">
        <w:r w:rsidR="00922DBC" w:rsidRPr="005C05CA">
          <w:rPr>
            <w:rStyle w:val="Hyperlink"/>
          </w:rPr>
          <w:t>Lin</w:t>
        </w:r>
        <w:r w:rsidR="00922DBC" w:rsidRPr="005C05CA">
          <w:rPr>
            <w:rStyle w:val="Hyperlink"/>
          </w:rPr>
          <w:t>k file</w:t>
        </w:r>
      </w:hyperlink>
    </w:p>
    <w:sectPr w:rsidR="003061AE" w:rsidRPr="003061AE" w:rsidSect="00B04B59">
      <w:headerReference w:type="default" r:id="rId26"/>
      <w:footerReference w:type="default" r:id="rId27"/>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FAB2FE" w14:textId="77777777" w:rsidR="00D53BC8" w:rsidRDefault="00D53BC8" w:rsidP="008B2642">
      <w:pPr>
        <w:spacing w:after="0" w:line="240" w:lineRule="auto"/>
      </w:pPr>
      <w:r>
        <w:separator/>
      </w:r>
    </w:p>
  </w:endnote>
  <w:endnote w:type="continuationSeparator" w:id="0">
    <w:p w14:paraId="784018A7" w14:textId="77777777" w:rsidR="00D53BC8" w:rsidRDefault="00D53BC8" w:rsidP="008B2642">
      <w:pPr>
        <w:spacing w:after="0" w:line="240" w:lineRule="auto"/>
      </w:pPr>
      <w:r>
        <w:continuationSeparator/>
      </w:r>
    </w:p>
  </w:endnote>
  <w:endnote w:type="continuationNotice" w:id="1">
    <w:p w14:paraId="3DCCB6D0" w14:textId="77777777" w:rsidR="00D53BC8" w:rsidRDefault="00D53B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7264178"/>
      <w:docPartObj>
        <w:docPartGallery w:val="Page Numbers (Bottom of Page)"/>
        <w:docPartUnique/>
      </w:docPartObj>
    </w:sdtPr>
    <w:sdtEndPr>
      <w:rPr>
        <w:noProof/>
        <w:color w:val="808080" w:themeColor="background1" w:themeShade="80"/>
      </w:rPr>
    </w:sdtEndPr>
    <w:sdtContent>
      <w:p w14:paraId="1D0A4EC0" w14:textId="1DF9A3A9" w:rsidR="00B04B59" w:rsidRDefault="00B04B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FD6B82" w14:textId="1C21BB72" w:rsidR="00B04B59" w:rsidRDefault="00B04B59" w:rsidP="00E228C3">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9DF006" w14:textId="77777777" w:rsidR="00D53BC8" w:rsidRDefault="00D53BC8" w:rsidP="008B2642">
      <w:pPr>
        <w:spacing w:after="0" w:line="240" w:lineRule="auto"/>
      </w:pPr>
      <w:r>
        <w:separator/>
      </w:r>
    </w:p>
  </w:footnote>
  <w:footnote w:type="continuationSeparator" w:id="0">
    <w:p w14:paraId="299E4E6C" w14:textId="77777777" w:rsidR="00D53BC8" w:rsidRDefault="00D53BC8" w:rsidP="008B2642">
      <w:pPr>
        <w:spacing w:after="0" w:line="240" w:lineRule="auto"/>
      </w:pPr>
      <w:r>
        <w:continuationSeparator/>
      </w:r>
    </w:p>
  </w:footnote>
  <w:footnote w:type="continuationNotice" w:id="1">
    <w:p w14:paraId="01467F6D" w14:textId="77777777" w:rsidR="00D53BC8" w:rsidRDefault="00D53BC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63B57" w14:textId="407B89C4" w:rsidR="00BF4D30" w:rsidRDefault="008160B0" w:rsidP="00BF4D30">
    <w:pPr>
      <w:pStyle w:val="Header"/>
      <w:ind w:firstLine="0"/>
    </w:pPr>
    <w:r>
      <w:t>Lê Nguyễn Minh Trung</w:t>
    </w:r>
    <w:r w:rsidR="00BF4D30">
      <w:tab/>
    </w:r>
    <w:r w:rsidR="00BF4D30">
      <w:tab/>
    </w:r>
    <w:r>
      <w:t>MCI Testing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93DC1"/>
    <w:multiLevelType w:val="hybridMultilevel"/>
    <w:tmpl w:val="A59499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185D1D"/>
    <w:multiLevelType w:val="hybridMultilevel"/>
    <w:tmpl w:val="ECD89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049B4"/>
    <w:multiLevelType w:val="hybridMultilevel"/>
    <w:tmpl w:val="7040AA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B60A0"/>
    <w:multiLevelType w:val="hybridMultilevel"/>
    <w:tmpl w:val="46DE4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C542A3"/>
    <w:multiLevelType w:val="hybridMultilevel"/>
    <w:tmpl w:val="65FA8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950052"/>
    <w:multiLevelType w:val="hybridMultilevel"/>
    <w:tmpl w:val="E40056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6F543F"/>
    <w:multiLevelType w:val="hybridMultilevel"/>
    <w:tmpl w:val="11E61D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844C2"/>
    <w:multiLevelType w:val="hybridMultilevel"/>
    <w:tmpl w:val="47AE2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CC2EF6"/>
    <w:multiLevelType w:val="hybridMultilevel"/>
    <w:tmpl w:val="90546A10"/>
    <w:lvl w:ilvl="0" w:tplc="6AE89E18">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991D1F"/>
    <w:multiLevelType w:val="hybridMultilevel"/>
    <w:tmpl w:val="E52A2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0D2733"/>
    <w:multiLevelType w:val="hybridMultilevel"/>
    <w:tmpl w:val="6C601F2C"/>
    <w:lvl w:ilvl="0" w:tplc="A2A07802">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7F4E63"/>
    <w:multiLevelType w:val="hybridMultilevel"/>
    <w:tmpl w:val="C780F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0B6F80"/>
    <w:multiLevelType w:val="hybridMultilevel"/>
    <w:tmpl w:val="7E5AD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C266A0"/>
    <w:multiLevelType w:val="hybridMultilevel"/>
    <w:tmpl w:val="CF6C0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6595F49"/>
    <w:multiLevelType w:val="hybridMultilevel"/>
    <w:tmpl w:val="56AEE6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331363"/>
    <w:multiLevelType w:val="hybridMultilevel"/>
    <w:tmpl w:val="F34C304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1425FAE"/>
    <w:multiLevelType w:val="hybridMultilevel"/>
    <w:tmpl w:val="72E8B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895AF6"/>
    <w:multiLevelType w:val="hybridMultilevel"/>
    <w:tmpl w:val="981E2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7A61AA"/>
    <w:multiLevelType w:val="hybridMultilevel"/>
    <w:tmpl w:val="69EE53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698365F"/>
    <w:multiLevelType w:val="hybridMultilevel"/>
    <w:tmpl w:val="0C9AC8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70A427D"/>
    <w:multiLevelType w:val="hybridMultilevel"/>
    <w:tmpl w:val="D48811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A5641B0"/>
    <w:multiLevelType w:val="hybridMultilevel"/>
    <w:tmpl w:val="25E645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89F30E0"/>
    <w:multiLevelType w:val="multilevel"/>
    <w:tmpl w:val="79124D10"/>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C26100C"/>
    <w:multiLevelType w:val="hybridMultilevel"/>
    <w:tmpl w:val="97F64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0500DC"/>
    <w:multiLevelType w:val="hybridMultilevel"/>
    <w:tmpl w:val="584CF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CA6917"/>
    <w:multiLevelType w:val="multilevel"/>
    <w:tmpl w:val="EFB6AC2A"/>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3F450F4"/>
    <w:multiLevelType w:val="hybridMultilevel"/>
    <w:tmpl w:val="B770D6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F9A30AB"/>
    <w:multiLevelType w:val="hybridMultilevel"/>
    <w:tmpl w:val="A9940F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37E71B4"/>
    <w:multiLevelType w:val="hybridMultilevel"/>
    <w:tmpl w:val="A5623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821454"/>
    <w:multiLevelType w:val="hybridMultilevel"/>
    <w:tmpl w:val="3EAA85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78F7D9E"/>
    <w:multiLevelType w:val="hybridMultilevel"/>
    <w:tmpl w:val="F2729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AF1489"/>
    <w:multiLevelType w:val="multilevel"/>
    <w:tmpl w:val="01F68D12"/>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AE85739"/>
    <w:multiLevelType w:val="multilevel"/>
    <w:tmpl w:val="D52EF716"/>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B5A1044"/>
    <w:multiLevelType w:val="hybridMultilevel"/>
    <w:tmpl w:val="8CEA6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AE0E98"/>
    <w:multiLevelType w:val="hybridMultilevel"/>
    <w:tmpl w:val="0D68AA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83432920">
    <w:abstractNumId w:val="22"/>
  </w:num>
  <w:num w:numId="2" w16cid:durableId="1093429557">
    <w:abstractNumId w:val="28"/>
  </w:num>
  <w:num w:numId="3" w16cid:durableId="2001811860">
    <w:abstractNumId w:val="14"/>
  </w:num>
  <w:num w:numId="4" w16cid:durableId="1869289631">
    <w:abstractNumId w:val="23"/>
  </w:num>
  <w:num w:numId="5" w16cid:durableId="865556475">
    <w:abstractNumId w:val="27"/>
  </w:num>
  <w:num w:numId="6" w16cid:durableId="2004383804">
    <w:abstractNumId w:val="26"/>
  </w:num>
  <w:num w:numId="7" w16cid:durableId="847208210">
    <w:abstractNumId w:val="29"/>
  </w:num>
  <w:num w:numId="8" w16cid:durableId="1939604364">
    <w:abstractNumId w:val="19"/>
  </w:num>
  <w:num w:numId="9" w16cid:durableId="109251007">
    <w:abstractNumId w:val="5"/>
  </w:num>
  <w:num w:numId="10" w16cid:durableId="1233780917">
    <w:abstractNumId w:val="31"/>
  </w:num>
  <w:num w:numId="11" w16cid:durableId="599949194">
    <w:abstractNumId w:val="9"/>
  </w:num>
  <w:num w:numId="12" w16cid:durableId="2065330490">
    <w:abstractNumId w:val="0"/>
  </w:num>
  <w:num w:numId="13" w16cid:durableId="452479540">
    <w:abstractNumId w:val="34"/>
  </w:num>
  <w:num w:numId="14" w16cid:durableId="996613502">
    <w:abstractNumId w:val="13"/>
  </w:num>
  <w:num w:numId="15" w16cid:durableId="1373964021">
    <w:abstractNumId w:val="3"/>
  </w:num>
  <w:num w:numId="16" w16cid:durableId="493492068">
    <w:abstractNumId w:val="25"/>
  </w:num>
  <w:num w:numId="17" w16cid:durableId="1524705723">
    <w:abstractNumId w:val="20"/>
  </w:num>
  <w:num w:numId="18" w16cid:durableId="974868136">
    <w:abstractNumId w:val="21"/>
  </w:num>
  <w:num w:numId="19" w16cid:durableId="743574520">
    <w:abstractNumId w:val="10"/>
  </w:num>
  <w:num w:numId="20" w16cid:durableId="1889875502">
    <w:abstractNumId w:val="8"/>
  </w:num>
  <w:num w:numId="21" w16cid:durableId="822040496">
    <w:abstractNumId w:val="18"/>
  </w:num>
  <w:num w:numId="22" w16cid:durableId="157968217">
    <w:abstractNumId w:val="11"/>
  </w:num>
  <w:num w:numId="23" w16cid:durableId="447552424">
    <w:abstractNumId w:val="17"/>
  </w:num>
  <w:num w:numId="24" w16cid:durableId="601955839">
    <w:abstractNumId w:val="1"/>
  </w:num>
  <w:num w:numId="25" w16cid:durableId="274677411">
    <w:abstractNumId w:val="32"/>
  </w:num>
  <w:num w:numId="26" w16cid:durableId="523175009">
    <w:abstractNumId w:val="12"/>
  </w:num>
  <w:num w:numId="27" w16cid:durableId="1128862583">
    <w:abstractNumId w:val="30"/>
  </w:num>
  <w:num w:numId="28" w16cid:durableId="1188181902">
    <w:abstractNumId w:val="2"/>
  </w:num>
  <w:num w:numId="29" w16cid:durableId="1658073301">
    <w:abstractNumId w:val="4"/>
  </w:num>
  <w:num w:numId="30" w16cid:durableId="141974129">
    <w:abstractNumId w:val="33"/>
  </w:num>
  <w:num w:numId="31" w16cid:durableId="959723327">
    <w:abstractNumId w:val="15"/>
  </w:num>
  <w:num w:numId="32" w16cid:durableId="61147486">
    <w:abstractNumId w:val="7"/>
  </w:num>
  <w:num w:numId="33" w16cid:durableId="993024407">
    <w:abstractNumId w:val="16"/>
  </w:num>
  <w:num w:numId="34" w16cid:durableId="2040086812">
    <w:abstractNumId w:val="6"/>
  </w:num>
  <w:num w:numId="35" w16cid:durableId="27040497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642"/>
    <w:rsid w:val="00011DB2"/>
    <w:rsid w:val="000372CC"/>
    <w:rsid w:val="000435C3"/>
    <w:rsid w:val="000525F7"/>
    <w:rsid w:val="000757AC"/>
    <w:rsid w:val="0008094A"/>
    <w:rsid w:val="000819E3"/>
    <w:rsid w:val="00095B8D"/>
    <w:rsid w:val="000A09A1"/>
    <w:rsid w:val="000A1D57"/>
    <w:rsid w:val="000A225D"/>
    <w:rsid w:val="000B2684"/>
    <w:rsid w:val="000D30D6"/>
    <w:rsid w:val="000D4ECB"/>
    <w:rsid w:val="000E0382"/>
    <w:rsid w:val="000E1221"/>
    <w:rsid w:val="000E2AA8"/>
    <w:rsid w:val="000F7282"/>
    <w:rsid w:val="00100BD9"/>
    <w:rsid w:val="001029E6"/>
    <w:rsid w:val="00121C58"/>
    <w:rsid w:val="0012720E"/>
    <w:rsid w:val="00132842"/>
    <w:rsid w:val="00134296"/>
    <w:rsid w:val="00135564"/>
    <w:rsid w:val="00141DAE"/>
    <w:rsid w:val="001454CA"/>
    <w:rsid w:val="00150718"/>
    <w:rsid w:val="0015394D"/>
    <w:rsid w:val="0015484B"/>
    <w:rsid w:val="0016462F"/>
    <w:rsid w:val="00181D2B"/>
    <w:rsid w:val="0019021F"/>
    <w:rsid w:val="001B7563"/>
    <w:rsid w:val="001C233D"/>
    <w:rsid w:val="001E6FD1"/>
    <w:rsid w:val="001F0B8F"/>
    <w:rsid w:val="001F6241"/>
    <w:rsid w:val="001F6773"/>
    <w:rsid w:val="00205B0F"/>
    <w:rsid w:val="002069E9"/>
    <w:rsid w:val="00213004"/>
    <w:rsid w:val="00220925"/>
    <w:rsid w:val="0022517B"/>
    <w:rsid w:val="0022680E"/>
    <w:rsid w:val="00254BCE"/>
    <w:rsid w:val="00280B45"/>
    <w:rsid w:val="00297883"/>
    <w:rsid w:val="002C1D2B"/>
    <w:rsid w:val="002C2871"/>
    <w:rsid w:val="002D6B60"/>
    <w:rsid w:val="002E244F"/>
    <w:rsid w:val="002E6C30"/>
    <w:rsid w:val="002F30AB"/>
    <w:rsid w:val="002F3D74"/>
    <w:rsid w:val="00302F56"/>
    <w:rsid w:val="00304D2B"/>
    <w:rsid w:val="003061AE"/>
    <w:rsid w:val="003139B7"/>
    <w:rsid w:val="00323842"/>
    <w:rsid w:val="00326668"/>
    <w:rsid w:val="003443BF"/>
    <w:rsid w:val="00347639"/>
    <w:rsid w:val="00387EE1"/>
    <w:rsid w:val="003B2DCA"/>
    <w:rsid w:val="003B47F5"/>
    <w:rsid w:val="003C532E"/>
    <w:rsid w:val="003D3BBF"/>
    <w:rsid w:val="003D4FCB"/>
    <w:rsid w:val="003D531B"/>
    <w:rsid w:val="003E2A6F"/>
    <w:rsid w:val="003F4877"/>
    <w:rsid w:val="003F7F8D"/>
    <w:rsid w:val="004072FD"/>
    <w:rsid w:val="0041209D"/>
    <w:rsid w:val="004142E1"/>
    <w:rsid w:val="004257FF"/>
    <w:rsid w:val="00435690"/>
    <w:rsid w:val="004476DF"/>
    <w:rsid w:val="004520B8"/>
    <w:rsid w:val="004546F3"/>
    <w:rsid w:val="004700FC"/>
    <w:rsid w:val="00471610"/>
    <w:rsid w:val="004754E0"/>
    <w:rsid w:val="00477DCE"/>
    <w:rsid w:val="00491157"/>
    <w:rsid w:val="004A5232"/>
    <w:rsid w:val="004B027C"/>
    <w:rsid w:val="004B46BD"/>
    <w:rsid w:val="004C3E8E"/>
    <w:rsid w:val="004D7D87"/>
    <w:rsid w:val="004E154A"/>
    <w:rsid w:val="004E4E56"/>
    <w:rsid w:val="004E6F1F"/>
    <w:rsid w:val="004F225F"/>
    <w:rsid w:val="004F5AA8"/>
    <w:rsid w:val="005000B6"/>
    <w:rsid w:val="00505D39"/>
    <w:rsid w:val="005249C2"/>
    <w:rsid w:val="005309C9"/>
    <w:rsid w:val="00531AC0"/>
    <w:rsid w:val="00533A79"/>
    <w:rsid w:val="00541C67"/>
    <w:rsid w:val="00561052"/>
    <w:rsid w:val="00563957"/>
    <w:rsid w:val="00576D36"/>
    <w:rsid w:val="005848E1"/>
    <w:rsid w:val="00595943"/>
    <w:rsid w:val="005C05CA"/>
    <w:rsid w:val="005C4B91"/>
    <w:rsid w:val="005D2BCB"/>
    <w:rsid w:val="005E09B2"/>
    <w:rsid w:val="005E1F59"/>
    <w:rsid w:val="005E24FF"/>
    <w:rsid w:val="005E5FCA"/>
    <w:rsid w:val="005F0C59"/>
    <w:rsid w:val="005F2396"/>
    <w:rsid w:val="005F64CD"/>
    <w:rsid w:val="005F6A30"/>
    <w:rsid w:val="00605EC4"/>
    <w:rsid w:val="006221DD"/>
    <w:rsid w:val="00623ED9"/>
    <w:rsid w:val="00633730"/>
    <w:rsid w:val="006425E4"/>
    <w:rsid w:val="00670880"/>
    <w:rsid w:val="00674C20"/>
    <w:rsid w:val="0067539A"/>
    <w:rsid w:val="00685C45"/>
    <w:rsid w:val="00687822"/>
    <w:rsid w:val="006919F0"/>
    <w:rsid w:val="006C2998"/>
    <w:rsid w:val="006C4B40"/>
    <w:rsid w:val="006C6008"/>
    <w:rsid w:val="006C6210"/>
    <w:rsid w:val="006F16D4"/>
    <w:rsid w:val="006F77DC"/>
    <w:rsid w:val="007030B0"/>
    <w:rsid w:val="00716AD6"/>
    <w:rsid w:val="00720318"/>
    <w:rsid w:val="00720B6F"/>
    <w:rsid w:val="007218DE"/>
    <w:rsid w:val="00721AB9"/>
    <w:rsid w:val="007224F4"/>
    <w:rsid w:val="007263DE"/>
    <w:rsid w:val="00727EA6"/>
    <w:rsid w:val="00732390"/>
    <w:rsid w:val="00732E74"/>
    <w:rsid w:val="007378A0"/>
    <w:rsid w:val="007463E8"/>
    <w:rsid w:val="00756674"/>
    <w:rsid w:val="0076572C"/>
    <w:rsid w:val="007662E5"/>
    <w:rsid w:val="00773038"/>
    <w:rsid w:val="00780804"/>
    <w:rsid w:val="00784653"/>
    <w:rsid w:val="00790802"/>
    <w:rsid w:val="00793442"/>
    <w:rsid w:val="007957E4"/>
    <w:rsid w:val="00796458"/>
    <w:rsid w:val="007977B5"/>
    <w:rsid w:val="00797D70"/>
    <w:rsid w:val="007A1F82"/>
    <w:rsid w:val="007B66F0"/>
    <w:rsid w:val="007C1D60"/>
    <w:rsid w:val="007C5AC4"/>
    <w:rsid w:val="007C720C"/>
    <w:rsid w:val="007E0161"/>
    <w:rsid w:val="007F21FC"/>
    <w:rsid w:val="00804967"/>
    <w:rsid w:val="0080764E"/>
    <w:rsid w:val="008160B0"/>
    <w:rsid w:val="00835B4F"/>
    <w:rsid w:val="00841F1C"/>
    <w:rsid w:val="00853932"/>
    <w:rsid w:val="00855697"/>
    <w:rsid w:val="00857224"/>
    <w:rsid w:val="0086612B"/>
    <w:rsid w:val="00866DCD"/>
    <w:rsid w:val="00871E5D"/>
    <w:rsid w:val="00874351"/>
    <w:rsid w:val="00876ED9"/>
    <w:rsid w:val="008806EC"/>
    <w:rsid w:val="00886A97"/>
    <w:rsid w:val="00897713"/>
    <w:rsid w:val="008A0B03"/>
    <w:rsid w:val="008A711D"/>
    <w:rsid w:val="008B0F5A"/>
    <w:rsid w:val="008B2642"/>
    <w:rsid w:val="008B37CB"/>
    <w:rsid w:val="008C257C"/>
    <w:rsid w:val="008D010B"/>
    <w:rsid w:val="008D012E"/>
    <w:rsid w:val="008D34B9"/>
    <w:rsid w:val="008D778F"/>
    <w:rsid w:val="008E36DD"/>
    <w:rsid w:val="008E6E29"/>
    <w:rsid w:val="00900AA9"/>
    <w:rsid w:val="00921C0E"/>
    <w:rsid w:val="00922DBC"/>
    <w:rsid w:val="00923577"/>
    <w:rsid w:val="009243F6"/>
    <w:rsid w:val="009334CD"/>
    <w:rsid w:val="00950120"/>
    <w:rsid w:val="00963433"/>
    <w:rsid w:val="00975B11"/>
    <w:rsid w:val="0097780A"/>
    <w:rsid w:val="00980BC3"/>
    <w:rsid w:val="009820A0"/>
    <w:rsid w:val="0098303B"/>
    <w:rsid w:val="0099242B"/>
    <w:rsid w:val="0099635C"/>
    <w:rsid w:val="009B6AC3"/>
    <w:rsid w:val="009C46C6"/>
    <w:rsid w:val="009C5DCF"/>
    <w:rsid w:val="009C5F99"/>
    <w:rsid w:val="009C6F2A"/>
    <w:rsid w:val="009D71D9"/>
    <w:rsid w:val="009E1C9C"/>
    <w:rsid w:val="009E3688"/>
    <w:rsid w:val="009F0E75"/>
    <w:rsid w:val="009F302C"/>
    <w:rsid w:val="009F7432"/>
    <w:rsid w:val="00A03A5B"/>
    <w:rsid w:val="00A2183F"/>
    <w:rsid w:val="00A268AA"/>
    <w:rsid w:val="00A30C86"/>
    <w:rsid w:val="00A411AB"/>
    <w:rsid w:val="00A54DBE"/>
    <w:rsid w:val="00A613B5"/>
    <w:rsid w:val="00A64C0F"/>
    <w:rsid w:val="00A71C77"/>
    <w:rsid w:val="00A730C9"/>
    <w:rsid w:val="00A92F53"/>
    <w:rsid w:val="00AB7521"/>
    <w:rsid w:val="00AC0057"/>
    <w:rsid w:val="00AC4D5F"/>
    <w:rsid w:val="00AD506B"/>
    <w:rsid w:val="00AD782D"/>
    <w:rsid w:val="00AE4903"/>
    <w:rsid w:val="00AE536F"/>
    <w:rsid w:val="00AF6BB8"/>
    <w:rsid w:val="00B01A77"/>
    <w:rsid w:val="00B0411B"/>
    <w:rsid w:val="00B048A8"/>
    <w:rsid w:val="00B04B59"/>
    <w:rsid w:val="00B054D8"/>
    <w:rsid w:val="00B36A5F"/>
    <w:rsid w:val="00B37B82"/>
    <w:rsid w:val="00B4428F"/>
    <w:rsid w:val="00B44E32"/>
    <w:rsid w:val="00B53126"/>
    <w:rsid w:val="00B61E35"/>
    <w:rsid w:val="00B77E5B"/>
    <w:rsid w:val="00BA4557"/>
    <w:rsid w:val="00BA642E"/>
    <w:rsid w:val="00BB6D95"/>
    <w:rsid w:val="00BC2F41"/>
    <w:rsid w:val="00BC62C1"/>
    <w:rsid w:val="00BC6859"/>
    <w:rsid w:val="00BD0FD9"/>
    <w:rsid w:val="00BD2ED8"/>
    <w:rsid w:val="00BD4652"/>
    <w:rsid w:val="00BE0487"/>
    <w:rsid w:val="00BF4D30"/>
    <w:rsid w:val="00BF70DD"/>
    <w:rsid w:val="00C033E1"/>
    <w:rsid w:val="00C12816"/>
    <w:rsid w:val="00C314BF"/>
    <w:rsid w:val="00C334BC"/>
    <w:rsid w:val="00C470E9"/>
    <w:rsid w:val="00C5212B"/>
    <w:rsid w:val="00C54F5E"/>
    <w:rsid w:val="00C56AF8"/>
    <w:rsid w:val="00C648C1"/>
    <w:rsid w:val="00C74872"/>
    <w:rsid w:val="00C8687C"/>
    <w:rsid w:val="00C87888"/>
    <w:rsid w:val="00CA25DB"/>
    <w:rsid w:val="00CA3804"/>
    <w:rsid w:val="00CA4EFC"/>
    <w:rsid w:val="00CA5B95"/>
    <w:rsid w:val="00CB1EBA"/>
    <w:rsid w:val="00CC0F05"/>
    <w:rsid w:val="00CD43C1"/>
    <w:rsid w:val="00CD4CB9"/>
    <w:rsid w:val="00CE0FFD"/>
    <w:rsid w:val="00CF7BFB"/>
    <w:rsid w:val="00D03B45"/>
    <w:rsid w:val="00D11374"/>
    <w:rsid w:val="00D27C08"/>
    <w:rsid w:val="00D35700"/>
    <w:rsid w:val="00D3765D"/>
    <w:rsid w:val="00D40431"/>
    <w:rsid w:val="00D427BD"/>
    <w:rsid w:val="00D45038"/>
    <w:rsid w:val="00D53BC8"/>
    <w:rsid w:val="00D55D82"/>
    <w:rsid w:val="00D56785"/>
    <w:rsid w:val="00D85BCD"/>
    <w:rsid w:val="00DA0614"/>
    <w:rsid w:val="00DC55EF"/>
    <w:rsid w:val="00DD03D6"/>
    <w:rsid w:val="00DE4C9A"/>
    <w:rsid w:val="00DF08EE"/>
    <w:rsid w:val="00E119FA"/>
    <w:rsid w:val="00E228C3"/>
    <w:rsid w:val="00E237AD"/>
    <w:rsid w:val="00E2417F"/>
    <w:rsid w:val="00E25351"/>
    <w:rsid w:val="00E274C6"/>
    <w:rsid w:val="00E2765B"/>
    <w:rsid w:val="00E33A0F"/>
    <w:rsid w:val="00E40C8A"/>
    <w:rsid w:val="00E43A43"/>
    <w:rsid w:val="00E5068B"/>
    <w:rsid w:val="00E6124F"/>
    <w:rsid w:val="00E663E2"/>
    <w:rsid w:val="00E6788A"/>
    <w:rsid w:val="00E8675A"/>
    <w:rsid w:val="00E86D9B"/>
    <w:rsid w:val="00EA264D"/>
    <w:rsid w:val="00EA6263"/>
    <w:rsid w:val="00EB42D2"/>
    <w:rsid w:val="00EB6A6F"/>
    <w:rsid w:val="00EB77E6"/>
    <w:rsid w:val="00EC4AB6"/>
    <w:rsid w:val="00EC5950"/>
    <w:rsid w:val="00ED1610"/>
    <w:rsid w:val="00ED4D00"/>
    <w:rsid w:val="00EF03EB"/>
    <w:rsid w:val="00EF6E8C"/>
    <w:rsid w:val="00F00056"/>
    <w:rsid w:val="00F0127F"/>
    <w:rsid w:val="00F15F3A"/>
    <w:rsid w:val="00F21963"/>
    <w:rsid w:val="00F44913"/>
    <w:rsid w:val="00F478FF"/>
    <w:rsid w:val="00F53124"/>
    <w:rsid w:val="00F60E81"/>
    <w:rsid w:val="00F90C25"/>
    <w:rsid w:val="00FA01A9"/>
    <w:rsid w:val="00FA59E8"/>
    <w:rsid w:val="00FA67B2"/>
    <w:rsid w:val="00FB0DA2"/>
    <w:rsid w:val="00FB6AF1"/>
    <w:rsid w:val="00FC5009"/>
    <w:rsid w:val="00FE2554"/>
    <w:rsid w:val="00FE2BFE"/>
    <w:rsid w:val="00FE405F"/>
    <w:rsid w:val="00FE5DA8"/>
    <w:rsid w:val="00FF2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AF3A8"/>
  <w15:chartTrackingRefBased/>
  <w15:docId w15:val="{F837BBC5-6788-4E2E-82C2-98C078D17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after="160"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31AC0"/>
  </w:style>
  <w:style w:type="paragraph" w:styleId="Heading1">
    <w:name w:val="heading 1"/>
    <w:basedOn w:val="Normal"/>
    <w:next w:val="Normal"/>
    <w:link w:val="Heading1Char"/>
    <w:uiPriority w:val="9"/>
    <w:qFormat/>
    <w:rsid w:val="00727E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0B45"/>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F531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26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642"/>
    <w:rPr>
      <w:noProof/>
      <w:lang w:val="vi-VN"/>
    </w:rPr>
  </w:style>
  <w:style w:type="paragraph" w:styleId="Footer">
    <w:name w:val="footer"/>
    <w:basedOn w:val="Normal"/>
    <w:link w:val="FooterChar"/>
    <w:uiPriority w:val="99"/>
    <w:unhideWhenUsed/>
    <w:rsid w:val="008B26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642"/>
    <w:rPr>
      <w:noProof/>
      <w:lang w:val="vi-VN"/>
    </w:rPr>
  </w:style>
  <w:style w:type="paragraph" w:styleId="Subtitle">
    <w:name w:val="Subtitle"/>
    <w:basedOn w:val="Normal"/>
    <w:next w:val="Normal"/>
    <w:link w:val="SubtitleChar"/>
    <w:uiPriority w:val="11"/>
    <w:qFormat/>
    <w:rsid w:val="00727EA6"/>
    <w:pPr>
      <w:numPr>
        <w:ilvl w:val="1"/>
      </w:numPr>
      <w:ind w:firstLine="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27EA6"/>
    <w:rPr>
      <w:rFonts w:eastAsiaTheme="minorEastAsia"/>
      <w:noProof/>
      <w:color w:val="5A5A5A" w:themeColor="text1" w:themeTint="A5"/>
      <w:spacing w:val="15"/>
      <w:lang w:val="vi-VN"/>
    </w:rPr>
  </w:style>
  <w:style w:type="character" w:customStyle="1" w:styleId="Heading1Char">
    <w:name w:val="Heading 1 Char"/>
    <w:basedOn w:val="DefaultParagraphFont"/>
    <w:link w:val="Heading1"/>
    <w:uiPriority w:val="9"/>
    <w:rsid w:val="00727EA6"/>
    <w:rPr>
      <w:rFonts w:asciiTheme="majorHAnsi" w:eastAsiaTheme="majorEastAsia" w:hAnsiTheme="majorHAnsi" w:cstheme="majorBidi"/>
      <w:noProof/>
      <w:color w:val="2F5496" w:themeColor="accent1" w:themeShade="BF"/>
      <w:sz w:val="32"/>
      <w:szCs w:val="32"/>
      <w:lang w:val="vi-VN"/>
    </w:rPr>
  </w:style>
  <w:style w:type="character" w:customStyle="1" w:styleId="Heading2Char">
    <w:name w:val="Heading 2 Char"/>
    <w:basedOn w:val="DefaultParagraphFont"/>
    <w:link w:val="Heading2"/>
    <w:uiPriority w:val="9"/>
    <w:rsid w:val="00280B45"/>
    <w:rPr>
      <w:rFonts w:asciiTheme="majorHAnsi" w:eastAsiaTheme="majorEastAsia" w:hAnsiTheme="majorHAnsi" w:cstheme="majorBidi"/>
      <w:noProof/>
      <w:color w:val="2F5496" w:themeColor="accent1" w:themeShade="BF"/>
      <w:sz w:val="26"/>
      <w:szCs w:val="26"/>
      <w:lang w:val="vi-VN"/>
    </w:rPr>
  </w:style>
  <w:style w:type="paragraph" w:styleId="ListParagraph">
    <w:name w:val="List Paragraph"/>
    <w:basedOn w:val="Normal"/>
    <w:uiPriority w:val="34"/>
    <w:qFormat/>
    <w:rsid w:val="00280B45"/>
    <w:pPr>
      <w:ind w:left="720"/>
      <w:contextualSpacing/>
    </w:pPr>
  </w:style>
  <w:style w:type="character" w:customStyle="1" w:styleId="Heading3Char">
    <w:name w:val="Heading 3 Char"/>
    <w:basedOn w:val="DefaultParagraphFont"/>
    <w:link w:val="Heading3"/>
    <w:uiPriority w:val="9"/>
    <w:rsid w:val="00F5312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5E0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04B59"/>
    <w:pPr>
      <w:spacing w:line="259" w:lineRule="auto"/>
      <w:ind w:firstLine="0"/>
      <w:jc w:val="left"/>
      <w:outlineLvl w:val="9"/>
    </w:pPr>
  </w:style>
  <w:style w:type="paragraph" w:styleId="TOC1">
    <w:name w:val="toc 1"/>
    <w:basedOn w:val="Normal"/>
    <w:next w:val="Normal"/>
    <w:autoRedefine/>
    <w:uiPriority w:val="39"/>
    <w:unhideWhenUsed/>
    <w:rsid w:val="00D35700"/>
    <w:pPr>
      <w:tabs>
        <w:tab w:val="right" w:leader="dot" w:pos="9016"/>
      </w:tabs>
      <w:spacing w:after="100"/>
    </w:pPr>
  </w:style>
  <w:style w:type="paragraph" w:styleId="TOC2">
    <w:name w:val="toc 2"/>
    <w:basedOn w:val="Normal"/>
    <w:next w:val="Normal"/>
    <w:autoRedefine/>
    <w:uiPriority w:val="39"/>
    <w:unhideWhenUsed/>
    <w:rsid w:val="00B04B59"/>
    <w:pPr>
      <w:tabs>
        <w:tab w:val="left" w:pos="880"/>
        <w:tab w:val="right" w:leader="dot" w:pos="9016"/>
      </w:tabs>
      <w:spacing w:after="100"/>
      <w:ind w:left="260"/>
      <w:jc w:val="left"/>
    </w:pPr>
  </w:style>
  <w:style w:type="paragraph" w:styleId="TOC3">
    <w:name w:val="toc 3"/>
    <w:basedOn w:val="Normal"/>
    <w:next w:val="Normal"/>
    <w:autoRedefine/>
    <w:uiPriority w:val="39"/>
    <w:unhideWhenUsed/>
    <w:rsid w:val="00B04B59"/>
    <w:pPr>
      <w:spacing w:after="100"/>
      <w:ind w:left="520"/>
    </w:pPr>
  </w:style>
  <w:style w:type="character" w:styleId="Hyperlink">
    <w:name w:val="Hyperlink"/>
    <w:basedOn w:val="DefaultParagraphFont"/>
    <w:uiPriority w:val="99"/>
    <w:unhideWhenUsed/>
    <w:rsid w:val="00B04B59"/>
    <w:rPr>
      <w:color w:val="0563C1" w:themeColor="hyperlink"/>
      <w:u w:val="single"/>
    </w:rPr>
  </w:style>
  <w:style w:type="character" w:styleId="UnresolvedMention">
    <w:name w:val="Unresolved Mention"/>
    <w:basedOn w:val="DefaultParagraphFont"/>
    <w:uiPriority w:val="99"/>
    <w:semiHidden/>
    <w:unhideWhenUsed/>
    <w:rsid w:val="00950120"/>
    <w:rPr>
      <w:color w:val="605E5C"/>
      <w:shd w:val="clear" w:color="auto" w:fill="E1DFDD"/>
    </w:rPr>
  </w:style>
  <w:style w:type="character" w:styleId="FollowedHyperlink">
    <w:name w:val="FollowedHyperlink"/>
    <w:basedOn w:val="DefaultParagraphFont"/>
    <w:uiPriority w:val="99"/>
    <w:semiHidden/>
    <w:unhideWhenUsed/>
    <w:rsid w:val="00100BD9"/>
    <w:rPr>
      <w:color w:val="954F72" w:themeColor="followedHyperlink"/>
      <w:u w:val="single"/>
    </w:rPr>
  </w:style>
  <w:style w:type="paragraph" w:styleId="Caption">
    <w:name w:val="caption"/>
    <w:basedOn w:val="Normal"/>
    <w:next w:val="Normal"/>
    <w:uiPriority w:val="35"/>
    <w:unhideWhenUsed/>
    <w:qFormat/>
    <w:rsid w:val="00531AC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47222">
      <w:bodyDiv w:val="1"/>
      <w:marLeft w:val="0"/>
      <w:marRight w:val="0"/>
      <w:marTop w:val="0"/>
      <w:marBottom w:val="0"/>
      <w:divBdr>
        <w:top w:val="none" w:sz="0" w:space="0" w:color="auto"/>
        <w:left w:val="none" w:sz="0" w:space="0" w:color="auto"/>
        <w:bottom w:val="none" w:sz="0" w:space="0" w:color="auto"/>
        <w:right w:val="none" w:sz="0" w:space="0" w:color="auto"/>
      </w:divBdr>
    </w:div>
    <w:div w:id="834800489">
      <w:bodyDiv w:val="1"/>
      <w:marLeft w:val="0"/>
      <w:marRight w:val="0"/>
      <w:marTop w:val="0"/>
      <w:marBottom w:val="0"/>
      <w:divBdr>
        <w:top w:val="none" w:sz="0" w:space="0" w:color="auto"/>
        <w:left w:val="none" w:sz="0" w:space="0" w:color="auto"/>
        <w:bottom w:val="none" w:sz="0" w:space="0" w:color="auto"/>
        <w:right w:val="none" w:sz="0" w:space="0" w:color="auto"/>
      </w:divBdr>
      <w:divsChild>
        <w:div w:id="1717119113">
          <w:marLeft w:val="0"/>
          <w:marRight w:val="0"/>
          <w:marTop w:val="0"/>
          <w:marBottom w:val="0"/>
          <w:divBdr>
            <w:top w:val="none" w:sz="0" w:space="0" w:color="auto"/>
            <w:left w:val="none" w:sz="0" w:space="0" w:color="auto"/>
            <w:bottom w:val="none" w:sz="0" w:space="0" w:color="auto"/>
            <w:right w:val="none" w:sz="0" w:space="0" w:color="auto"/>
          </w:divBdr>
          <w:divsChild>
            <w:div w:id="175921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00701">
      <w:bodyDiv w:val="1"/>
      <w:marLeft w:val="0"/>
      <w:marRight w:val="0"/>
      <w:marTop w:val="0"/>
      <w:marBottom w:val="0"/>
      <w:divBdr>
        <w:top w:val="none" w:sz="0" w:space="0" w:color="auto"/>
        <w:left w:val="none" w:sz="0" w:space="0" w:color="auto"/>
        <w:bottom w:val="none" w:sz="0" w:space="0" w:color="auto"/>
        <w:right w:val="none" w:sz="0" w:space="0" w:color="auto"/>
      </w:divBdr>
      <w:divsChild>
        <w:div w:id="103428878">
          <w:marLeft w:val="0"/>
          <w:marRight w:val="0"/>
          <w:marTop w:val="0"/>
          <w:marBottom w:val="0"/>
          <w:divBdr>
            <w:top w:val="none" w:sz="0" w:space="0" w:color="auto"/>
            <w:left w:val="none" w:sz="0" w:space="0" w:color="auto"/>
            <w:bottom w:val="none" w:sz="0" w:space="0" w:color="auto"/>
            <w:right w:val="none" w:sz="0" w:space="0" w:color="auto"/>
          </w:divBdr>
          <w:divsChild>
            <w:div w:id="1263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54405">
      <w:bodyDiv w:val="1"/>
      <w:marLeft w:val="0"/>
      <w:marRight w:val="0"/>
      <w:marTop w:val="0"/>
      <w:marBottom w:val="0"/>
      <w:divBdr>
        <w:top w:val="none" w:sz="0" w:space="0" w:color="auto"/>
        <w:left w:val="none" w:sz="0" w:space="0" w:color="auto"/>
        <w:bottom w:val="none" w:sz="0" w:space="0" w:color="auto"/>
        <w:right w:val="none" w:sz="0" w:space="0" w:color="auto"/>
      </w:divBdr>
    </w:div>
    <w:div w:id="1808431334">
      <w:bodyDiv w:val="1"/>
      <w:marLeft w:val="0"/>
      <w:marRight w:val="0"/>
      <w:marTop w:val="0"/>
      <w:marBottom w:val="0"/>
      <w:divBdr>
        <w:top w:val="none" w:sz="0" w:space="0" w:color="auto"/>
        <w:left w:val="none" w:sz="0" w:space="0" w:color="auto"/>
        <w:bottom w:val="none" w:sz="0" w:space="0" w:color="auto"/>
        <w:right w:val="none" w:sz="0" w:space="0" w:color="auto"/>
      </w:divBdr>
    </w:div>
    <w:div w:id="1944876928">
      <w:bodyDiv w:val="1"/>
      <w:marLeft w:val="0"/>
      <w:marRight w:val="0"/>
      <w:marTop w:val="0"/>
      <w:marBottom w:val="0"/>
      <w:divBdr>
        <w:top w:val="none" w:sz="0" w:space="0" w:color="auto"/>
        <w:left w:val="none" w:sz="0" w:space="0" w:color="auto"/>
        <w:bottom w:val="none" w:sz="0" w:space="0" w:color="auto"/>
        <w:right w:val="none" w:sz="0" w:space="0" w:color="auto"/>
      </w:divBdr>
    </w:div>
    <w:div w:id="2072191580">
      <w:bodyDiv w:val="1"/>
      <w:marLeft w:val="0"/>
      <w:marRight w:val="0"/>
      <w:marTop w:val="0"/>
      <w:marBottom w:val="0"/>
      <w:divBdr>
        <w:top w:val="none" w:sz="0" w:space="0" w:color="auto"/>
        <w:left w:val="none" w:sz="0" w:space="0" w:color="auto"/>
        <w:bottom w:val="none" w:sz="0" w:space="0" w:color="auto"/>
        <w:right w:val="none" w:sz="0" w:space="0" w:color="auto"/>
      </w:divBdr>
      <w:divsChild>
        <w:div w:id="2037728084">
          <w:marLeft w:val="0"/>
          <w:marRight w:val="0"/>
          <w:marTop w:val="0"/>
          <w:marBottom w:val="0"/>
          <w:divBdr>
            <w:top w:val="none" w:sz="0" w:space="0" w:color="auto"/>
            <w:left w:val="none" w:sz="0" w:space="0" w:color="auto"/>
            <w:bottom w:val="none" w:sz="0" w:space="0" w:color="auto"/>
            <w:right w:val="none" w:sz="0" w:space="0" w:color="auto"/>
          </w:divBdr>
          <w:divsChild>
            <w:div w:id="205608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kaggle.com/datasets/gregorut/videogamesales/data" TargetMode="External"/><Relationship Id="rId17" Type="http://schemas.openxmlformats.org/officeDocument/2006/relationships/image" Target="media/image7.png"/><Relationship Id="rId25" Type="http://schemas.openxmlformats.org/officeDocument/2006/relationships/hyperlink" Target="th&#7921;c%20hi&#7879;n%20ph&#226;n%20t&#237;ch%20d&#7919;%20li&#7879;u%20v&#7899;i%20c&#225;c%20bi&#7875;u%20&#273;&#789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35804-3E7D-4D27-B7D4-5FCC2F935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17</Pages>
  <Words>1327</Words>
  <Characters>7568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8878</CharactersWithSpaces>
  <SharedDoc>false</SharedDoc>
  <HLinks>
    <vt:vector size="330" baseType="variant">
      <vt:variant>
        <vt:i4>7667765</vt:i4>
      </vt:variant>
      <vt:variant>
        <vt:i4>300</vt:i4>
      </vt:variant>
      <vt:variant>
        <vt:i4>0</vt:i4>
      </vt:variant>
      <vt:variant>
        <vt:i4>5</vt:i4>
      </vt:variant>
      <vt:variant>
        <vt:lpwstr>https://www.sqlshack.com/learn-sql-user-defined-functions/</vt:lpwstr>
      </vt:variant>
      <vt:variant>
        <vt:lpwstr/>
      </vt:variant>
      <vt:variant>
        <vt:i4>2424873</vt:i4>
      </vt:variant>
      <vt:variant>
        <vt:i4>297</vt:i4>
      </vt:variant>
      <vt:variant>
        <vt:i4>0</vt:i4>
      </vt:variant>
      <vt:variant>
        <vt:i4>5</vt:i4>
      </vt:variant>
      <vt:variant>
        <vt:lpwstr>https://www.aspsnippets.com/Articles/Using-Cursor-in-SQL-Server-Stored-Procedure-with-example.aspx</vt:lpwstr>
      </vt:variant>
      <vt:variant>
        <vt:lpwstr/>
      </vt:variant>
      <vt:variant>
        <vt:i4>6684787</vt:i4>
      </vt:variant>
      <vt:variant>
        <vt:i4>294</vt:i4>
      </vt:variant>
      <vt:variant>
        <vt:i4>0</vt:i4>
      </vt:variant>
      <vt:variant>
        <vt:i4>5</vt:i4>
      </vt:variant>
      <vt:variant>
        <vt:lpwstr>https://www.mssqltips.com/sqlservertip/6308/different-ways-to-write-a-cursor-in-sql-server/</vt:lpwstr>
      </vt:variant>
      <vt:variant>
        <vt:lpwstr/>
      </vt:variant>
      <vt:variant>
        <vt:i4>720921</vt:i4>
      </vt:variant>
      <vt:variant>
        <vt:i4>291</vt:i4>
      </vt:variant>
      <vt:variant>
        <vt:i4>0</vt:i4>
      </vt:variant>
      <vt:variant>
        <vt:i4>5</vt:i4>
      </vt:variant>
      <vt:variant>
        <vt:lpwstr>https://viblo.asia/p/su-khac-biet-giua-stored-procedure-va-function-trong-sql-server-WAyK87RW5xX</vt:lpwstr>
      </vt:variant>
      <vt:variant>
        <vt:lpwstr/>
      </vt:variant>
      <vt:variant>
        <vt:i4>2752626</vt:i4>
      </vt:variant>
      <vt:variant>
        <vt:i4>288</vt:i4>
      </vt:variant>
      <vt:variant>
        <vt:i4>0</vt:i4>
      </vt:variant>
      <vt:variant>
        <vt:i4>5</vt:i4>
      </vt:variant>
      <vt:variant>
        <vt:lpwstr>https://freetuts.net/bien-table-trong-sql-server-1618.html</vt:lpwstr>
      </vt:variant>
      <vt:variant>
        <vt:lpwstr/>
      </vt:variant>
      <vt:variant>
        <vt:i4>3604577</vt:i4>
      </vt:variant>
      <vt:variant>
        <vt:i4>285</vt:i4>
      </vt:variant>
      <vt:variant>
        <vt:i4>0</vt:i4>
      </vt:variant>
      <vt:variant>
        <vt:i4>5</vt:i4>
      </vt:variant>
      <vt:variant>
        <vt:lpwstr>https://comdy.vn/sql-server/function-trong-sql-server/</vt:lpwstr>
      </vt:variant>
      <vt:variant>
        <vt:lpwstr/>
      </vt:variant>
      <vt:variant>
        <vt:i4>6553659</vt:i4>
      </vt:variant>
      <vt:variant>
        <vt:i4>282</vt:i4>
      </vt:variant>
      <vt:variant>
        <vt:i4>0</vt:i4>
      </vt:variant>
      <vt:variant>
        <vt:i4>5</vt:i4>
      </vt:variant>
      <vt:variant>
        <vt:lpwstr>https://viblo.asia/p/trigger-trong-sql-Do754EmJKM6</vt:lpwstr>
      </vt:variant>
      <vt:variant>
        <vt:lpwstr/>
      </vt:variant>
      <vt:variant>
        <vt:i4>7733346</vt:i4>
      </vt:variant>
      <vt:variant>
        <vt:i4>279</vt:i4>
      </vt:variant>
      <vt:variant>
        <vt:i4>0</vt:i4>
      </vt:variant>
      <vt:variant>
        <vt:i4>5</vt:i4>
      </vt:variant>
      <vt:variant>
        <vt:lpwstr>https://www.geeksforgeeks.org/difference-between-trigger-and-procedure-in-dbms/</vt:lpwstr>
      </vt:variant>
      <vt:variant>
        <vt:lpwstr/>
      </vt:variant>
      <vt:variant>
        <vt:i4>2097255</vt:i4>
      </vt:variant>
      <vt:variant>
        <vt:i4>276</vt:i4>
      </vt:variant>
      <vt:variant>
        <vt:i4>0</vt:i4>
      </vt:variant>
      <vt:variant>
        <vt:i4>5</vt:i4>
      </vt:variant>
      <vt:variant>
        <vt:lpwstr>https://www.tutorialsteacher.com/sqlserver/triggers</vt:lpwstr>
      </vt:variant>
      <vt:variant>
        <vt:lpwstr/>
      </vt:variant>
      <vt:variant>
        <vt:i4>7012387</vt:i4>
      </vt:variant>
      <vt:variant>
        <vt:i4>273</vt:i4>
      </vt:variant>
      <vt:variant>
        <vt:i4>0</vt:i4>
      </vt:variant>
      <vt:variant>
        <vt:i4>5</vt:i4>
      </vt:variant>
      <vt:variant>
        <vt:lpwstr>https://www.mssqltips.com/sqlservertip/2342/sql-server-trigger-example-to-track-changes-in-a-table/</vt:lpwstr>
      </vt:variant>
      <vt:variant>
        <vt:lpwstr/>
      </vt:variant>
      <vt:variant>
        <vt:i4>1638450</vt:i4>
      </vt:variant>
      <vt:variant>
        <vt:i4>266</vt:i4>
      </vt:variant>
      <vt:variant>
        <vt:i4>0</vt:i4>
      </vt:variant>
      <vt:variant>
        <vt:i4>5</vt:i4>
      </vt:variant>
      <vt:variant>
        <vt:lpwstr/>
      </vt:variant>
      <vt:variant>
        <vt:lpwstr>_Toc129589208</vt:lpwstr>
      </vt:variant>
      <vt:variant>
        <vt:i4>1638450</vt:i4>
      </vt:variant>
      <vt:variant>
        <vt:i4>260</vt:i4>
      </vt:variant>
      <vt:variant>
        <vt:i4>0</vt:i4>
      </vt:variant>
      <vt:variant>
        <vt:i4>5</vt:i4>
      </vt:variant>
      <vt:variant>
        <vt:lpwstr/>
      </vt:variant>
      <vt:variant>
        <vt:lpwstr>_Toc129589207</vt:lpwstr>
      </vt:variant>
      <vt:variant>
        <vt:i4>1638450</vt:i4>
      </vt:variant>
      <vt:variant>
        <vt:i4>254</vt:i4>
      </vt:variant>
      <vt:variant>
        <vt:i4>0</vt:i4>
      </vt:variant>
      <vt:variant>
        <vt:i4>5</vt:i4>
      </vt:variant>
      <vt:variant>
        <vt:lpwstr/>
      </vt:variant>
      <vt:variant>
        <vt:lpwstr>_Toc129589206</vt:lpwstr>
      </vt:variant>
      <vt:variant>
        <vt:i4>1638450</vt:i4>
      </vt:variant>
      <vt:variant>
        <vt:i4>248</vt:i4>
      </vt:variant>
      <vt:variant>
        <vt:i4>0</vt:i4>
      </vt:variant>
      <vt:variant>
        <vt:i4>5</vt:i4>
      </vt:variant>
      <vt:variant>
        <vt:lpwstr/>
      </vt:variant>
      <vt:variant>
        <vt:lpwstr>_Toc129589205</vt:lpwstr>
      </vt:variant>
      <vt:variant>
        <vt:i4>1638450</vt:i4>
      </vt:variant>
      <vt:variant>
        <vt:i4>242</vt:i4>
      </vt:variant>
      <vt:variant>
        <vt:i4>0</vt:i4>
      </vt:variant>
      <vt:variant>
        <vt:i4>5</vt:i4>
      </vt:variant>
      <vt:variant>
        <vt:lpwstr/>
      </vt:variant>
      <vt:variant>
        <vt:lpwstr>_Toc129589204</vt:lpwstr>
      </vt:variant>
      <vt:variant>
        <vt:i4>1638450</vt:i4>
      </vt:variant>
      <vt:variant>
        <vt:i4>236</vt:i4>
      </vt:variant>
      <vt:variant>
        <vt:i4>0</vt:i4>
      </vt:variant>
      <vt:variant>
        <vt:i4>5</vt:i4>
      </vt:variant>
      <vt:variant>
        <vt:lpwstr/>
      </vt:variant>
      <vt:variant>
        <vt:lpwstr>_Toc129589203</vt:lpwstr>
      </vt:variant>
      <vt:variant>
        <vt:i4>1638450</vt:i4>
      </vt:variant>
      <vt:variant>
        <vt:i4>230</vt:i4>
      </vt:variant>
      <vt:variant>
        <vt:i4>0</vt:i4>
      </vt:variant>
      <vt:variant>
        <vt:i4>5</vt:i4>
      </vt:variant>
      <vt:variant>
        <vt:lpwstr/>
      </vt:variant>
      <vt:variant>
        <vt:lpwstr>_Toc129589202</vt:lpwstr>
      </vt:variant>
      <vt:variant>
        <vt:i4>1638450</vt:i4>
      </vt:variant>
      <vt:variant>
        <vt:i4>224</vt:i4>
      </vt:variant>
      <vt:variant>
        <vt:i4>0</vt:i4>
      </vt:variant>
      <vt:variant>
        <vt:i4>5</vt:i4>
      </vt:variant>
      <vt:variant>
        <vt:lpwstr/>
      </vt:variant>
      <vt:variant>
        <vt:lpwstr>_Toc129589201</vt:lpwstr>
      </vt:variant>
      <vt:variant>
        <vt:i4>1638450</vt:i4>
      </vt:variant>
      <vt:variant>
        <vt:i4>218</vt:i4>
      </vt:variant>
      <vt:variant>
        <vt:i4>0</vt:i4>
      </vt:variant>
      <vt:variant>
        <vt:i4>5</vt:i4>
      </vt:variant>
      <vt:variant>
        <vt:lpwstr/>
      </vt:variant>
      <vt:variant>
        <vt:lpwstr>_Toc129589200</vt:lpwstr>
      </vt:variant>
      <vt:variant>
        <vt:i4>1048625</vt:i4>
      </vt:variant>
      <vt:variant>
        <vt:i4>212</vt:i4>
      </vt:variant>
      <vt:variant>
        <vt:i4>0</vt:i4>
      </vt:variant>
      <vt:variant>
        <vt:i4>5</vt:i4>
      </vt:variant>
      <vt:variant>
        <vt:lpwstr/>
      </vt:variant>
      <vt:variant>
        <vt:lpwstr>_Toc129589199</vt:lpwstr>
      </vt:variant>
      <vt:variant>
        <vt:i4>1048625</vt:i4>
      </vt:variant>
      <vt:variant>
        <vt:i4>206</vt:i4>
      </vt:variant>
      <vt:variant>
        <vt:i4>0</vt:i4>
      </vt:variant>
      <vt:variant>
        <vt:i4>5</vt:i4>
      </vt:variant>
      <vt:variant>
        <vt:lpwstr/>
      </vt:variant>
      <vt:variant>
        <vt:lpwstr>_Toc129589198</vt:lpwstr>
      </vt:variant>
      <vt:variant>
        <vt:i4>1048625</vt:i4>
      </vt:variant>
      <vt:variant>
        <vt:i4>200</vt:i4>
      </vt:variant>
      <vt:variant>
        <vt:i4>0</vt:i4>
      </vt:variant>
      <vt:variant>
        <vt:i4>5</vt:i4>
      </vt:variant>
      <vt:variant>
        <vt:lpwstr/>
      </vt:variant>
      <vt:variant>
        <vt:lpwstr>_Toc129589197</vt:lpwstr>
      </vt:variant>
      <vt:variant>
        <vt:i4>1048625</vt:i4>
      </vt:variant>
      <vt:variant>
        <vt:i4>194</vt:i4>
      </vt:variant>
      <vt:variant>
        <vt:i4>0</vt:i4>
      </vt:variant>
      <vt:variant>
        <vt:i4>5</vt:i4>
      </vt:variant>
      <vt:variant>
        <vt:lpwstr/>
      </vt:variant>
      <vt:variant>
        <vt:lpwstr>_Toc129589196</vt:lpwstr>
      </vt:variant>
      <vt:variant>
        <vt:i4>1048625</vt:i4>
      </vt:variant>
      <vt:variant>
        <vt:i4>188</vt:i4>
      </vt:variant>
      <vt:variant>
        <vt:i4>0</vt:i4>
      </vt:variant>
      <vt:variant>
        <vt:i4>5</vt:i4>
      </vt:variant>
      <vt:variant>
        <vt:lpwstr/>
      </vt:variant>
      <vt:variant>
        <vt:lpwstr>_Toc129589195</vt:lpwstr>
      </vt:variant>
      <vt:variant>
        <vt:i4>1048625</vt:i4>
      </vt:variant>
      <vt:variant>
        <vt:i4>182</vt:i4>
      </vt:variant>
      <vt:variant>
        <vt:i4>0</vt:i4>
      </vt:variant>
      <vt:variant>
        <vt:i4>5</vt:i4>
      </vt:variant>
      <vt:variant>
        <vt:lpwstr/>
      </vt:variant>
      <vt:variant>
        <vt:lpwstr>_Toc129589194</vt:lpwstr>
      </vt:variant>
      <vt:variant>
        <vt:i4>1048625</vt:i4>
      </vt:variant>
      <vt:variant>
        <vt:i4>176</vt:i4>
      </vt:variant>
      <vt:variant>
        <vt:i4>0</vt:i4>
      </vt:variant>
      <vt:variant>
        <vt:i4>5</vt:i4>
      </vt:variant>
      <vt:variant>
        <vt:lpwstr/>
      </vt:variant>
      <vt:variant>
        <vt:lpwstr>_Toc129589193</vt:lpwstr>
      </vt:variant>
      <vt:variant>
        <vt:i4>1048625</vt:i4>
      </vt:variant>
      <vt:variant>
        <vt:i4>170</vt:i4>
      </vt:variant>
      <vt:variant>
        <vt:i4>0</vt:i4>
      </vt:variant>
      <vt:variant>
        <vt:i4>5</vt:i4>
      </vt:variant>
      <vt:variant>
        <vt:lpwstr/>
      </vt:variant>
      <vt:variant>
        <vt:lpwstr>_Toc129589192</vt:lpwstr>
      </vt:variant>
      <vt:variant>
        <vt:i4>1048625</vt:i4>
      </vt:variant>
      <vt:variant>
        <vt:i4>164</vt:i4>
      </vt:variant>
      <vt:variant>
        <vt:i4>0</vt:i4>
      </vt:variant>
      <vt:variant>
        <vt:i4>5</vt:i4>
      </vt:variant>
      <vt:variant>
        <vt:lpwstr/>
      </vt:variant>
      <vt:variant>
        <vt:lpwstr>_Toc129589191</vt:lpwstr>
      </vt:variant>
      <vt:variant>
        <vt:i4>1048625</vt:i4>
      </vt:variant>
      <vt:variant>
        <vt:i4>158</vt:i4>
      </vt:variant>
      <vt:variant>
        <vt:i4>0</vt:i4>
      </vt:variant>
      <vt:variant>
        <vt:i4>5</vt:i4>
      </vt:variant>
      <vt:variant>
        <vt:lpwstr/>
      </vt:variant>
      <vt:variant>
        <vt:lpwstr>_Toc129589190</vt:lpwstr>
      </vt:variant>
      <vt:variant>
        <vt:i4>1114161</vt:i4>
      </vt:variant>
      <vt:variant>
        <vt:i4>152</vt:i4>
      </vt:variant>
      <vt:variant>
        <vt:i4>0</vt:i4>
      </vt:variant>
      <vt:variant>
        <vt:i4>5</vt:i4>
      </vt:variant>
      <vt:variant>
        <vt:lpwstr/>
      </vt:variant>
      <vt:variant>
        <vt:lpwstr>_Toc129589189</vt:lpwstr>
      </vt:variant>
      <vt:variant>
        <vt:i4>1114161</vt:i4>
      </vt:variant>
      <vt:variant>
        <vt:i4>146</vt:i4>
      </vt:variant>
      <vt:variant>
        <vt:i4>0</vt:i4>
      </vt:variant>
      <vt:variant>
        <vt:i4>5</vt:i4>
      </vt:variant>
      <vt:variant>
        <vt:lpwstr/>
      </vt:variant>
      <vt:variant>
        <vt:lpwstr>_Toc129589188</vt:lpwstr>
      </vt:variant>
      <vt:variant>
        <vt:i4>1114161</vt:i4>
      </vt:variant>
      <vt:variant>
        <vt:i4>140</vt:i4>
      </vt:variant>
      <vt:variant>
        <vt:i4>0</vt:i4>
      </vt:variant>
      <vt:variant>
        <vt:i4>5</vt:i4>
      </vt:variant>
      <vt:variant>
        <vt:lpwstr/>
      </vt:variant>
      <vt:variant>
        <vt:lpwstr>_Toc129589187</vt:lpwstr>
      </vt:variant>
      <vt:variant>
        <vt:i4>1114161</vt:i4>
      </vt:variant>
      <vt:variant>
        <vt:i4>134</vt:i4>
      </vt:variant>
      <vt:variant>
        <vt:i4>0</vt:i4>
      </vt:variant>
      <vt:variant>
        <vt:i4>5</vt:i4>
      </vt:variant>
      <vt:variant>
        <vt:lpwstr/>
      </vt:variant>
      <vt:variant>
        <vt:lpwstr>_Toc129589186</vt:lpwstr>
      </vt:variant>
      <vt:variant>
        <vt:i4>1114161</vt:i4>
      </vt:variant>
      <vt:variant>
        <vt:i4>128</vt:i4>
      </vt:variant>
      <vt:variant>
        <vt:i4>0</vt:i4>
      </vt:variant>
      <vt:variant>
        <vt:i4>5</vt:i4>
      </vt:variant>
      <vt:variant>
        <vt:lpwstr/>
      </vt:variant>
      <vt:variant>
        <vt:lpwstr>_Toc129589185</vt:lpwstr>
      </vt:variant>
      <vt:variant>
        <vt:i4>1114161</vt:i4>
      </vt:variant>
      <vt:variant>
        <vt:i4>122</vt:i4>
      </vt:variant>
      <vt:variant>
        <vt:i4>0</vt:i4>
      </vt:variant>
      <vt:variant>
        <vt:i4>5</vt:i4>
      </vt:variant>
      <vt:variant>
        <vt:lpwstr/>
      </vt:variant>
      <vt:variant>
        <vt:lpwstr>_Toc129589184</vt:lpwstr>
      </vt:variant>
      <vt:variant>
        <vt:i4>1114161</vt:i4>
      </vt:variant>
      <vt:variant>
        <vt:i4>116</vt:i4>
      </vt:variant>
      <vt:variant>
        <vt:i4>0</vt:i4>
      </vt:variant>
      <vt:variant>
        <vt:i4>5</vt:i4>
      </vt:variant>
      <vt:variant>
        <vt:lpwstr/>
      </vt:variant>
      <vt:variant>
        <vt:lpwstr>_Toc129589183</vt:lpwstr>
      </vt:variant>
      <vt:variant>
        <vt:i4>1114161</vt:i4>
      </vt:variant>
      <vt:variant>
        <vt:i4>110</vt:i4>
      </vt:variant>
      <vt:variant>
        <vt:i4>0</vt:i4>
      </vt:variant>
      <vt:variant>
        <vt:i4>5</vt:i4>
      </vt:variant>
      <vt:variant>
        <vt:lpwstr/>
      </vt:variant>
      <vt:variant>
        <vt:lpwstr>_Toc129589182</vt:lpwstr>
      </vt:variant>
      <vt:variant>
        <vt:i4>1114161</vt:i4>
      </vt:variant>
      <vt:variant>
        <vt:i4>104</vt:i4>
      </vt:variant>
      <vt:variant>
        <vt:i4>0</vt:i4>
      </vt:variant>
      <vt:variant>
        <vt:i4>5</vt:i4>
      </vt:variant>
      <vt:variant>
        <vt:lpwstr/>
      </vt:variant>
      <vt:variant>
        <vt:lpwstr>_Toc129589181</vt:lpwstr>
      </vt:variant>
      <vt:variant>
        <vt:i4>1114161</vt:i4>
      </vt:variant>
      <vt:variant>
        <vt:i4>98</vt:i4>
      </vt:variant>
      <vt:variant>
        <vt:i4>0</vt:i4>
      </vt:variant>
      <vt:variant>
        <vt:i4>5</vt:i4>
      </vt:variant>
      <vt:variant>
        <vt:lpwstr/>
      </vt:variant>
      <vt:variant>
        <vt:lpwstr>_Toc129589180</vt:lpwstr>
      </vt:variant>
      <vt:variant>
        <vt:i4>1966129</vt:i4>
      </vt:variant>
      <vt:variant>
        <vt:i4>92</vt:i4>
      </vt:variant>
      <vt:variant>
        <vt:i4>0</vt:i4>
      </vt:variant>
      <vt:variant>
        <vt:i4>5</vt:i4>
      </vt:variant>
      <vt:variant>
        <vt:lpwstr/>
      </vt:variant>
      <vt:variant>
        <vt:lpwstr>_Toc129589179</vt:lpwstr>
      </vt:variant>
      <vt:variant>
        <vt:i4>1966129</vt:i4>
      </vt:variant>
      <vt:variant>
        <vt:i4>86</vt:i4>
      </vt:variant>
      <vt:variant>
        <vt:i4>0</vt:i4>
      </vt:variant>
      <vt:variant>
        <vt:i4>5</vt:i4>
      </vt:variant>
      <vt:variant>
        <vt:lpwstr/>
      </vt:variant>
      <vt:variant>
        <vt:lpwstr>_Toc129589178</vt:lpwstr>
      </vt:variant>
      <vt:variant>
        <vt:i4>1966129</vt:i4>
      </vt:variant>
      <vt:variant>
        <vt:i4>80</vt:i4>
      </vt:variant>
      <vt:variant>
        <vt:i4>0</vt:i4>
      </vt:variant>
      <vt:variant>
        <vt:i4>5</vt:i4>
      </vt:variant>
      <vt:variant>
        <vt:lpwstr/>
      </vt:variant>
      <vt:variant>
        <vt:lpwstr>_Toc129589177</vt:lpwstr>
      </vt:variant>
      <vt:variant>
        <vt:i4>1966129</vt:i4>
      </vt:variant>
      <vt:variant>
        <vt:i4>74</vt:i4>
      </vt:variant>
      <vt:variant>
        <vt:i4>0</vt:i4>
      </vt:variant>
      <vt:variant>
        <vt:i4>5</vt:i4>
      </vt:variant>
      <vt:variant>
        <vt:lpwstr/>
      </vt:variant>
      <vt:variant>
        <vt:lpwstr>_Toc129589176</vt:lpwstr>
      </vt:variant>
      <vt:variant>
        <vt:i4>1966129</vt:i4>
      </vt:variant>
      <vt:variant>
        <vt:i4>68</vt:i4>
      </vt:variant>
      <vt:variant>
        <vt:i4>0</vt:i4>
      </vt:variant>
      <vt:variant>
        <vt:i4>5</vt:i4>
      </vt:variant>
      <vt:variant>
        <vt:lpwstr/>
      </vt:variant>
      <vt:variant>
        <vt:lpwstr>_Toc129589175</vt:lpwstr>
      </vt:variant>
      <vt:variant>
        <vt:i4>1966129</vt:i4>
      </vt:variant>
      <vt:variant>
        <vt:i4>62</vt:i4>
      </vt:variant>
      <vt:variant>
        <vt:i4>0</vt:i4>
      </vt:variant>
      <vt:variant>
        <vt:i4>5</vt:i4>
      </vt:variant>
      <vt:variant>
        <vt:lpwstr/>
      </vt:variant>
      <vt:variant>
        <vt:lpwstr>_Toc129589174</vt:lpwstr>
      </vt:variant>
      <vt:variant>
        <vt:i4>1966129</vt:i4>
      </vt:variant>
      <vt:variant>
        <vt:i4>56</vt:i4>
      </vt:variant>
      <vt:variant>
        <vt:i4>0</vt:i4>
      </vt:variant>
      <vt:variant>
        <vt:i4>5</vt:i4>
      </vt:variant>
      <vt:variant>
        <vt:lpwstr/>
      </vt:variant>
      <vt:variant>
        <vt:lpwstr>_Toc129589173</vt:lpwstr>
      </vt:variant>
      <vt:variant>
        <vt:i4>1966129</vt:i4>
      </vt:variant>
      <vt:variant>
        <vt:i4>50</vt:i4>
      </vt:variant>
      <vt:variant>
        <vt:i4>0</vt:i4>
      </vt:variant>
      <vt:variant>
        <vt:i4>5</vt:i4>
      </vt:variant>
      <vt:variant>
        <vt:lpwstr/>
      </vt:variant>
      <vt:variant>
        <vt:lpwstr>_Toc129589172</vt:lpwstr>
      </vt:variant>
      <vt:variant>
        <vt:i4>1966129</vt:i4>
      </vt:variant>
      <vt:variant>
        <vt:i4>44</vt:i4>
      </vt:variant>
      <vt:variant>
        <vt:i4>0</vt:i4>
      </vt:variant>
      <vt:variant>
        <vt:i4>5</vt:i4>
      </vt:variant>
      <vt:variant>
        <vt:lpwstr/>
      </vt:variant>
      <vt:variant>
        <vt:lpwstr>_Toc129589171</vt:lpwstr>
      </vt:variant>
      <vt:variant>
        <vt:i4>1966129</vt:i4>
      </vt:variant>
      <vt:variant>
        <vt:i4>38</vt:i4>
      </vt:variant>
      <vt:variant>
        <vt:i4>0</vt:i4>
      </vt:variant>
      <vt:variant>
        <vt:i4>5</vt:i4>
      </vt:variant>
      <vt:variant>
        <vt:lpwstr/>
      </vt:variant>
      <vt:variant>
        <vt:lpwstr>_Toc129589170</vt:lpwstr>
      </vt:variant>
      <vt:variant>
        <vt:i4>2031665</vt:i4>
      </vt:variant>
      <vt:variant>
        <vt:i4>32</vt:i4>
      </vt:variant>
      <vt:variant>
        <vt:i4>0</vt:i4>
      </vt:variant>
      <vt:variant>
        <vt:i4>5</vt:i4>
      </vt:variant>
      <vt:variant>
        <vt:lpwstr/>
      </vt:variant>
      <vt:variant>
        <vt:lpwstr>_Toc129589169</vt:lpwstr>
      </vt:variant>
      <vt:variant>
        <vt:i4>2031665</vt:i4>
      </vt:variant>
      <vt:variant>
        <vt:i4>26</vt:i4>
      </vt:variant>
      <vt:variant>
        <vt:i4>0</vt:i4>
      </vt:variant>
      <vt:variant>
        <vt:i4>5</vt:i4>
      </vt:variant>
      <vt:variant>
        <vt:lpwstr/>
      </vt:variant>
      <vt:variant>
        <vt:lpwstr>_Toc129589168</vt:lpwstr>
      </vt:variant>
      <vt:variant>
        <vt:i4>2031665</vt:i4>
      </vt:variant>
      <vt:variant>
        <vt:i4>20</vt:i4>
      </vt:variant>
      <vt:variant>
        <vt:i4>0</vt:i4>
      </vt:variant>
      <vt:variant>
        <vt:i4>5</vt:i4>
      </vt:variant>
      <vt:variant>
        <vt:lpwstr/>
      </vt:variant>
      <vt:variant>
        <vt:lpwstr>_Toc129589167</vt:lpwstr>
      </vt:variant>
      <vt:variant>
        <vt:i4>2031665</vt:i4>
      </vt:variant>
      <vt:variant>
        <vt:i4>14</vt:i4>
      </vt:variant>
      <vt:variant>
        <vt:i4>0</vt:i4>
      </vt:variant>
      <vt:variant>
        <vt:i4>5</vt:i4>
      </vt:variant>
      <vt:variant>
        <vt:lpwstr/>
      </vt:variant>
      <vt:variant>
        <vt:lpwstr>_Toc129589166</vt:lpwstr>
      </vt:variant>
      <vt:variant>
        <vt:i4>2031665</vt:i4>
      </vt:variant>
      <vt:variant>
        <vt:i4>8</vt:i4>
      </vt:variant>
      <vt:variant>
        <vt:i4>0</vt:i4>
      </vt:variant>
      <vt:variant>
        <vt:i4>5</vt:i4>
      </vt:variant>
      <vt:variant>
        <vt:lpwstr/>
      </vt:variant>
      <vt:variant>
        <vt:lpwstr>_Toc129589165</vt:lpwstr>
      </vt:variant>
      <vt:variant>
        <vt:i4>2031665</vt:i4>
      </vt:variant>
      <vt:variant>
        <vt:i4>2</vt:i4>
      </vt:variant>
      <vt:variant>
        <vt:i4>0</vt:i4>
      </vt:variant>
      <vt:variant>
        <vt:i4>5</vt:i4>
      </vt:variant>
      <vt:variant>
        <vt:lpwstr/>
      </vt:variant>
      <vt:variant>
        <vt:lpwstr>_Toc129589164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Nguyễn Minh Trung</dc:creator>
  <cp:keywords/>
  <dc:description/>
  <cp:lastModifiedBy>Lê Nguyễn Minh Trung</cp:lastModifiedBy>
  <cp:revision>308</cp:revision>
  <cp:lastPrinted>2023-10-17T17:37:00Z</cp:lastPrinted>
  <dcterms:created xsi:type="dcterms:W3CDTF">2023-03-12T15:39:00Z</dcterms:created>
  <dcterms:modified xsi:type="dcterms:W3CDTF">2024-05-24T03:00:00Z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3203a0429f8e8a829beb36b210626161f5ce55a9344696eac36e16a1fff1e953</vt:lpwstr>
  </property>
</Properties>
</file>