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6"/>
          <w:szCs w:val="36"/>
        </w:rPr>
        <w:t xml:space="preserve">Lesson 2.3 — Domain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4472C4" w:sz="4"/>
              <w:left w:val="single" w:color="4472C4" w:sz="12"/>
              <w:bottom w:val="single" w:color="4472C4" w:sz="4"/>
              <w:right w:val="single" w:color="4472C4" w:sz="4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5395"/>
                <w:sz w:val="22"/>
                <w:szCs w:val="22"/>
              </w:rPr>
              <w:t xml:space="preserve">🎯 LEARNING OBJECTIVES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Explain what a Domain Event is and why it's needed in Clean Architecture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Correctly implement the OrderPlaced and OrderShipped events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Use MediatR to publish domain events from within an aggregate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Separate side effects (email, inventory) from core business logic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• Understand the difference between raising an event and publishing an event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1. The Problem: Business Logic Pulled Into Everything</w:t>
      </w:r>
    </w:p>
    <w:p>
      <w:pPr>
        <w:spacing w:after="160"/>
      </w:pPr>
      <w:r>
        <w:rPr>
          <w:sz w:val="22"/>
          <w:szCs w:val="22"/>
        </w:rPr>
        <w:t xml:space="preserve">Consider a familiar situation. A customer places an order, and right after the order is created, the system needs to do a whole series of additional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Send a confirmation email to the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Deduct stock from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an audit log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Notify the warehouse to prepare the shipment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the customer's loyalty points</w:t>
      </w:r>
    </w:p>
    <w:p>
      <w:pPr>
        <w:spacing w:after="160"/>
      </w:pPr>
      <w:r>
        <w:rPr>
          <w:sz w:val="22"/>
          <w:szCs w:val="22"/>
        </w:rPr>
        <w:t xml:space="preserve">Without Domain Events, the code usually ends up looking like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❌ WRONG APPROACH — everything lives in the handler or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async Task&lt;Guid&gt; PlaceOrderAsync(PlaceOrderCommand command)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var order = Order.Create(command.CustomerId, command.Items);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_orderRepository.AddAsync(order);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_unitOfWork.SaveChangesAsync();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Side effects — sitting directly in the 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_emailService.SendOrderConfirmationAsync(order);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_inventoryService.DeductStockAsync(order.Items);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_auditLogger.LogAsync("Order placed", order.Id);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_loyaltyService.AddPointsAsync(order.CustomerId,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order.TotalAmount);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order.Id;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B429" w:sz="4"/>
              <w:left w:val="single" w:color="F0B429" w:sz="12"/>
              <w:bottom w:val="single" w:color="F0B429" w:sz="4"/>
              <w:right w:val="single" w:color="F0B429" w:sz="4"/>
            </w:tcBorders>
            <w:shd w:fill="FFF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⚠️ The Problem With This Approach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PlaceOrderHandler has to know about EmailService, InventoryService, LoyaltyService — high coupling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Adding a new side effect means modifying the handler — violates the Open/Closed Principle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If the email service fails, the order fails to save too — the transaction gets dragged into the side effect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Unit-testing the handler forces you to mock every one of those services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2. What Is a Domain Event?</w:t>
      </w:r>
    </w:p>
    <w:p>
      <w:pPr>
        <w:spacing w:after="160"/>
      </w:pPr>
      <w:r>
        <w:rPr>
          <w:sz w:val="22"/>
          <w:szCs w:val="22"/>
        </w:rPr>
        <w:t xml:space="preserve">A Domain Event is a notification that “something important just happened in the domain.” It is a fact — it has already happened, cannot be changed, and is named using the domain's own vocabulary (ubiquitous language).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65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event describes something that already happened and cannot be edited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Named in the past tense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OrderPlaced, OrderShipped, PaymentReceived — not PlaceOrder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Belongs to the Domain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Lives in the Domain layer, with no dependency on any framework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Carries enough data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event must carry enough data for a handler to act on it without an extra query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inside the aggregate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aggregate root raises its own event whenever its state changes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3. Building the Foundation: IDomainEvent and the Base Class</w:t>
      </w:r>
    </w:p>
    <w:p>
      <w:pPr>
        <w:pStyle w:val="Heading2"/>
        <w:spacing w:after="120" w:before="260"/>
      </w:pPr>
      <w:r>
        <w:t xml:space="preserve">3.1. The IDomainEvent Interface</w:t>
      </w:r>
    </w:p>
    <w:p>
      <w:pPr>
        <w:spacing w:after="160"/>
      </w:pPr>
      <w:r>
        <w:rPr>
          <w:sz w:val="22"/>
          <w:szCs w:val="22"/>
        </w:rPr>
        <w:t xml:space="preserve">This interface lives in the Domain layer and does not reference MediatR. Its purpose is simply to mark a class as a domain 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Domain/Common/IDomainEvent.cs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CleanArch.Domain.Common;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Implementing MediatR's INotification would let us use Publish() directly,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but the Domain layer should not know about MediatR.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Solution: use a marker interface — the Application layer bridges 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interface IDomainEvent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Guid Id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DateTime OccurredOn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B429" w:sz="4"/>
              <w:left w:val="single" w:color="F0B429" w:sz="12"/>
              <w:bottom w:val="single" w:color="F0B429" w:sz="4"/>
              <w:right w:val="single" w:color="F0B429" w:sz="4"/>
            </w:tcBorders>
            <w:shd w:fill="FFF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💡 Why Not Implement INotification Directly?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Domain layer must not reference infrastructure libraries — including MediatR. Implementing INotification directly would make Domain depend on MediatR, violating the Dependency Rule. The fix is covered in the dispatch section below.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3.2. Entity Base Class With Domain Events</w:t>
      </w:r>
    </w:p>
    <w:p>
      <w:pPr>
        <w:spacing w:after="160"/>
      </w:pPr>
      <w:r>
        <w:rPr>
          <w:sz w:val="22"/>
          <w:szCs w:val="22"/>
        </w:rPr>
        <w:t xml:space="preserve">An Aggregate Root needs the ability to collect domain events and expose them. This is the standard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Domain/Common/BaseEntity.cs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CleanArch.Domain.Common;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abstract class BaseEntity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Id { get; protected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List&lt;IDomainEvent&gt; _domainEvents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Only IReadOnlyCollection is exposed — outside code cannot modify it directly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IReadOnlyCollection&lt;IDomainEvent&gt; DomainEvents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_domainEvents.AsReadOnly();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Protected — only the aggregate root itself raises its own events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protected void RaiseDomainEvent(IDomainEvent domainEvent)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_domainEvents.Add(domainEvent);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Called by Infrastructure after SaveChanges succeeds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ClearDomainEvents()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_domainEvents.Clear();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4. Implementing the OrderPlaced and OrderShipped Events</w:t>
      </w:r>
    </w:p>
    <w:p>
      <w:pPr>
        <w:pStyle w:val="Heading2"/>
        <w:spacing w:after="120" w:before="260"/>
      </w:pPr>
      <w:r>
        <w:t xml:space="preserve">4.1. OrderPlacedEvent</w:t>
      </w:r>
    </w:p>
    <w:p>
      <w:pPr>
        <w:spacing w:after="160"/>
      </w:pPr>
      <w:r>
        <w:rPr>
          <w:sz w:val="22"/>
          <w:szCs w:val="22"/>
        </w:rPr>
        <w:t xml:space="preserve">This event is raised when a new order has been successfully created. It needs to carry enough information for downstream handlers to act without an extra query.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Domain/Orders/Events/OrderPlacedEvent.cs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CleanArch.Domain.Orders.Events;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record OrderPlacedEvent : IDomainEvent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Id { get; } = Guid.NewGuid();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DateTime OccurredOn { get; } = DateTime.UtcNow;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Data the handlers need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OrderId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CustomerId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decimal TotalAmount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string CustomerEmail { get; init;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IReadOnlyList&lt;OrderItemSnapshot&gt; Items { get; init; }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 snapshot, because OrderItem may change later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record OrderItemSnapshot(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Guid ProductId,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string ProductName,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int Quantity,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decimal UnitPrice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20" w:before="260"/>
      </w:pPr>
      <w:r>
        <w:t xml:space="preserve">4.2. OrderShippedEvent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Domain/Orders/Events/OrderShippedEvent.cs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CleanArch.Domain.Orders.Events;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record OrderShippedEvent : IDomainEvent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Id { get; } = Guid.NewGuid();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DateTime OccurredOn { get; } = DateTime.UtcNow;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OrderId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CustomerId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string CustomerEmail { get; init;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string TrackingNumber { get; init;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DateTime EstimatedDelivery { get; init;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B429" w:sz="4"/>
              <w:left w:val="single" w:color="F0B429" w:sz="12"/>
              <w:bottom w:val="single" w:color="F0B429" w:sz="4"/>
              <w:right w:val="single" w:color="F0B429" w:sz="4"/>
            </w:tcBorders>
            <w:shd w:fill="FFF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📌 An Important Design Decision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event carries CustomerEmail instead of just CustomerId, and that's intentional. The email-sending handler doesn't need to query the database for the address. This is a deliberate trade-off between data consistency and performance — snapshotting data at the moment the event occurred.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4.3. Raising Events Inside the Order Aggregate</w:t>
      </w:r>
    </w:p>
    <w:p>
      <w:pPr>
        <w:spacing w:after="160"/>
      </w:pPr>
      <w:r>
        <w:rPr>
          <w:sz w:val="22"/>
          <w:szCs w:val="22"/>
        </w:rPr>
        <w:t xml:space="preserve">The Order aggregate root raises its own events whenever a state transition occurs — it is never the caller's job to do this.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Domain/Orders/Order.cs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CleanArch.Domain.Orders;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class Order : BaseEntity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Guid CustomerId { get; private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string CustomerEmail { get; private set; } = string.Empty;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OrderStatus Status { get; private set;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Money TotalAmount { get; private set; } = Money.Zero;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List&lt;OrderItem&gt; _items = new();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IReadOnlyCollection&lt;OrderItem&gt; Items =&gt; _items.AsReadOnly();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Order() { } // EF Core needs an empty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Factory method — this is where OrderPlacedEvent is raised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static Order 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Guid 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string customerEmail,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IEnumerable&lt;OrderItem&gt; 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order = new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Id = Guid.NewGuid(),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CustomerId = 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CustomerEmail = customerEmail,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Status = OrderStatus.Pending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foreach (var item in 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order._items.Add(item);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order.TotalAmount = order.CalculateTotal();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Raise the event — Order decides for itself when to raise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order.RaiseDomainEvent(new OrderPlacedEvent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OrderId = order.Id,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CustomerId = order.CustomerId,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CustomerEmail = order.CustomerEmail,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TotalAmount = order.TotalAmount.Amount,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Items = order._items.Select(i =&gt; new OrderItemSnapshot(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i.ProductId, i.ProductName, i.Quantity, i.UnitPrice.Amount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)).ToList()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return order;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Ship(string trackingNumber, DateTime estimatedDelivery)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if (Status != OrderStatus.Confirmed)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throw new DomainException("Only a confirmed order can be shipped");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Status = OrderStatus.Shipped;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RaiseDomainEvent(new OrderShippedEvent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OrderId = 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CustomerId = CustomerId,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CustomerEmail = CustomerEmail,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TrackingNumber = trackingNumber,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EstimatedDelivery = estimatedDelivery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Money CalculateTotal()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new(_items.Sum(i =&gt; i.UnitPrice.Amount * i.Quantity), "VND");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5. Dispatching Domain Events With MediatR</w:t>
      </w:r>
    </w:p>
    <w:p>
      <w:pPr>
        <w:spacing w:after="160"/>
      </w:pPr>
      <w:r>
        <w:rPr>
          <w:sz w:val="22"/>
          <w:szCs w:val="22"/>
        </w:rPr>
        <w:t xml:space="preserve">Once the aggregate raises an event, who publishes it? Not the aggregate — it doesn't even know MediatR exists. That's the Infrastructure layer's job, through an interceptor mechanism.</w:t>
      </w:r>
    </w:p>
    <w:p>
      <w:pPr>
        <w:pStyle w:val="Heading2"/>
        <w:spacing w:after="120" w:before="260"/>
      </w:pPr>
      <w:r>
        <w:t xml:space="preserve">5.1. The IDomainEventDispatcher Interface</w:t>
      </w:r>
    </w:p>
    <w:p>
      <w:pPr>
        <w:spacing w:after="160"/>
      </w:pPr>
      <w:r>
        <w:rPr>
          <w:sz w:val="22"/>
          <w:szCs w:val="22"/>
        </w:rPr>
        <w:t xml:space="preserve">This interface lives in the Application layer; its implementation lives in Infrastructure: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Application/Common/Interfaces/IDomainEventDispatcher.cs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CleanArch.Application.Common.Interfaces;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interface IDomainEventDispatcher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Task DispatchEventsAsync(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IEnumerable&lt;BaseEntity&gt; entities,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CancellationToken cancellationToken = default);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t xml:space="preserve">5.2. The MediatR Implementation in Infrastructure</w:t>
      </w:r>
    </w:p>
    <w:p>
      <w:pPr>
        <w:spacing w:after="160"/>
      </w:pPr>
      <w:r>
        <w:rPr>
          <w:sz w:val="22"/>
          <w:szCs w:val="22"/>
        </w:rPr>
        <w:t xml:space="preserve">This is where IDomainEvent gets bridged over to MediatR's INotification: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Infrastructure/Events/MediatRDomainEventDispatcher.cs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CleanArch.Infrastructure.Events;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internal sealed class MediatRDomainEventDispatcher : IDomainEventDispatcher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IPublisher _publisher;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MediatRDomainEventDispatcher(IPublisher publisher)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_publisher = publisher;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 DispatchEventsAsync(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IEnumerable&lt;BaseEntity&gt; entities,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CancellationToken cancellationToken = default)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domainEvents = entities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.SelectMany(e =&gt; e.DomainEvents)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.ToList();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Clear before dispatching, to avoid re-entrant loops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foreach (var entity in entities)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entity.ClearDomainEvents();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Wrap IDomainEvent as an INotification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foreach (var domainEvent in domainEvents)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var notificationWrapper = Activator.CreateInstance(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typeof(DomainEventNotification&lt;&gt;).MakeGenericType(domainEvent.GetType()),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domainEvent);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await _publisher.Publish(notificationWrapper!, cancellationToken);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Wrapper that bridges IDomainEvent to INotification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record DomainEventNotification&lt;TDomainEvent&gt;(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TDomainEvent DomainEvent) : INotification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where TDomainEvent : IDomainEvent;</w:t>
            </w:r>
          </w:p>
        </w:tc>
      </w:tr>
    </w:tbl>
    <w:p>
      <w:pPr>
        <w:pStyle w:val="Heading2"/>
        <w:spacing w:after="120" w:before="260"/>
      </w:pPr>
      <w:r>
        <w:t xml:space="preserve">5.3. Dispatching After SaveChanges Inside UnitOfWork</w:t>
      </w:r>
    </w:p>
    <w:p>
      <w:pPr>
        <w:spacing w:after="160"/>
      </w:pPr>
      <w:r>
        <w:rPr>
          <w:sz w:val="22"/>
          <w:szCs w:val="22"/>
        </w:rPr>
        <w:t xml:space="preserve">The dispatch must happen AFTER the data has been saved successfully — never before, never during: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Infrastructure/Persistence/UnitOfWork.cs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CleanArch.Infrastructure.Persistence;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sealed class UnitOfWork : IUnitOfWork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ApplicationDbContext _context;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IDomainEventDispatcher _dispatcher;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UnitOfWork(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ApplicationDbContext context,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IDomainEventDispatcher dispatcher)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_context = context;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_dispatcher = dispatcher;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Task&lt;int&gt; SaveChangesAsync(CancellationToken ct = default)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Gather every entity with domain events before saving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entitiesWithEvents = _context.ChangeTracker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.Entries&lt;BaseEntity&gt;()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.Where(e =&gt; e.Entity.DomainEvents.Any())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.Select(e =&gt; e.Entity)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.ToList();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Save the data 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result = await _context.SaveChangesAsync(ct);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Dispatch events AFTER the save succeeds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await _dispatcher.DispatchEventsAsync(entitiesWithEvents, ct);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return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B429" w:sz="4"/>
              <w:left w:val="single" w:color="F0B429" w:sz="12"/>
              <w:bottom w:val="single" w:color="F0B429" w:sz="4"/>
              <w:right w:val="single" w:color="F0B429" w:sz="4"/>
            </w:tcBorders>
            <w:shd w:fill="FFF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⚠️ Why MUST Dispatch Happen After SaveChanges?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If events were dispatched before SaveChanges, a handler could read data that doesn't exist in the database yet. Worse, if SaveChanges then fails (e.g. a constraint error), the event has already been dispatched even though the data was never saved — leaving the system inconsistent. This is solved more thoroughly with the Outbox Pattern (covered in the Infrastructure lesson).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6. Implementing Event Handlers</w:t>
      </w:r>
    </w:p>
    <w:p>
      <w:pPr>
        <w:spacing w:after="160"/>
      </w:pPr>
      <w:r>
        <w:rPr>
          <w:sz w:val="22"/>
          <w:szCs w:val="22"/>
        </w:rPr>
        <w:t xml:space="preserve">A handler is where a side effect actually runs. Each handler does exactly one thing — this is the Single Responsibility Principle taken to the letter.</w:t>
      </w:r>
    </w:p>
    <w:p>
      <w:pPr>
        <w:pStyle w:val="Heading2"/>
        <w:spacing w:after="120" w:before="260"/>
      </w:pPr>
      <w:r>
        <w:t xml:space="preserve">6.1. A Handler That Sends an Email When an Order Is Placed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Application/Orders/EventHandlers/SendOrderConfirmationEmailHandler.cs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CleanArch.Application.Orders.EventHandlers;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internal sealed class SendOrderConfirmationEmailHandler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: INotificationHandler&lt;DomainEventNotification&lt;OrderPlacedEvent&gt;&gt;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IEmailService _emailService;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ILogger&lt;SendOrderConfirmationEmailHandler&gt; _logger;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SendOrderConfirmationEmailHandler(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IEmailService emailService,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ILogger&lt;SendOrderConfirmationEmailHandler&gt; logger)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_emailService = emailService;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_logger = logger;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 Handle(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DomainEventNotification&lt;OrderPlacedEvent&gt; notification,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CancellationToken cancellationToken)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@event = notification.DomainEvent;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_logger.LogInformation(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"Sending confirmation email for order {OrderId} to {Email}",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@event.OrderId,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@event.CustomerEmail);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await _emailService.SendOrderConfirmationAsync(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to: @event.CustomerEmail,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orderId: @event.OrderId,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totalAmount: @event.TotalAmount,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items: @event.Items,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cancellationToken: cancellationToken);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t xml:space="preserve">6.2. A Handler That Updates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Application/Orders/EventHandlers/DeductInventoryHandler.cs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namespace CleanArch.Application.Orders.EventHandlers;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internal sealed class DeductInventoryHandler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: INotificationHandler&lt;DomainEventNotification&lt;OrderPlacedEvent&gt;&gt;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IInventoryService _inventoryService;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DeductInventoryHandler(IInventoryService inventoryService)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_inventoryService = inventoryService;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 Handle(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DomainEventNotification&lt;OrderPlacedEvent&gt; notification,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CancellationToken cancellationToken)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@event = notification.DomainEvent;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foreach (var item in @event.Items)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await _inventoryService.DeductAsync(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productId: item.ProductId,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quantity: item.Quantity,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cancellationToken: cancellationToken);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F0B429" w:sz="4"/>
              <w:left w:val="single" w:color="F0B429" w:sz="12"/>
              <w:bottom w:val="single" w:color="F0B429" w:sz="4"/>
              <w:right w:val="single" w:color="F0B429" w:sz="4"/>
            </w:tcBorders>
            <w:shd w:fill="FFF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✅ The Benefits of This Pattern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PlaceOrderCommandHandler no longer knows about EmailService or InventoryService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Adding a new handler never touches existing code — extend by adding, not by modifying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MediatR automatically resolves and calls EVERY handler registered for an event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Each handler can be tested independently, mocking only the service it actually needs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The Full Flow — From Command to Event Handler</w:t>
      </w:r>
    </w:p>
    <w:p>
      <w:pPr>
        <w:spacing w:after="160"/>
      </w:pPr>
      <w:r>
        <w:rPr>
          <w:sz w:val="22"/>
          <w:szCs w:val="22"/>
        </w:rPr>
        <w:t xml:space="preserve">To make this easy to follow, here is the complete flow when PlaceOrderCommand is called: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50"/>
      </w:tblGrid>
      <w:tr>
        <w:tc>
          <w:tcPr>
            <w:tcW w:type="dxa" w:w="7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5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 receives the HTTP request, builds PlaceOrderCommand, calls mediator.Send()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PlaceOrderCommandHandler is invoked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Order.Create() runs; Order raises OrderPlacedEvent into its own _domainEvents list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handler calls _orderRepository.AddAsync(order) and _unitOfWork.SaveChangesAsync()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UnitOfWork.SaveChangesAsync() calls EF Core's SaveChanges — data is written to the DB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UnitOfWork calls IDomainEventDispatcher.DispatchEventsAsync()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MediatR's Publish() is called with DomainEventNotification&lt;OrderPlacedEvent&gt;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SendOrderConfirmationEmailHandler.Handle() runs → sends the email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DeductInventoryHandler.Handle() runs → deducts stock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8. Unit Tests for Domain Events</w:t>
      </w:r>
    </w:p>
    <w:p>
      <w:pPr>
        <w:spacing w:after="160"/>
      </w:pPr>
      <w:r>
        <w:rPr>
          <w:sz w:val="22"/>
          <w:szCs w:val="22"/>
        </w:rPr>
        <w:t xml:space="preserve">Testing focuses on two things: (1) the aggregate raises the correct event, and (2) the event handler runs the correct logic.</w:t>
      </w:r>
    </w:p>
    <w:p>
      <w:pPr>
        <w:pStyle w:val="Heading2"/>
        <w:spacing w:after="120" w:before="260"/>
      </w:pPr>
      <w:r>
        <w:t xml:space="preserve">8.1. Testing That Order Raises the Correct Event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Tests/Domain/Orders/OrderTests.cs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class OrderTests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[Fact]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Create_ShouldRaiseOrderPlacedEvent()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Arrange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customerId = Guid.NewGuid();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email = "customer@test.com";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items = new[] { OrderItem.Create(Guid.NewGuid(), "Product 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2, Money.Of(100_000, "VND"))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order = Order.Create(customerId, email, items);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Assert — no database, no DI needed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domainEvent = order.DomainEvents.Should().ContainSingle()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.Which.Should().BeOfType&lt;OrderPlacedEvent&gt;().Subject;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domainEvent.CustomerId.Should().Be(customerId);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domainEvent.CustomerEmail.Should().Be(email);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domainEvent.TotalAmount.Should().Be(200_000); // 2 x 100k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domainEvent.Items.Should().HaveCount(1);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[Fact]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void Ship_WhenOrderNotConfirmed_ShouldThrowDomainException()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Arrange — a freshly created order has Pending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order = OrderFactory.CreatePendingOrder();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Act &amp; Assert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act = () =&gt; order.Ship("TRACK123", DateTime.UtcNow.AddDays(3));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act.Should().Throw&lt;DomainException&gt;()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.WithMessage("*confirmed order*");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t xml:space="preserve">8.2. Testing an Event Handler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Tests/Application/Orders/EventHandlers/SendOrderConfirmationEmailHandlerTests.cs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public class SendOrderConfirmationEmailHandlerTests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private readonly IEmailService _emailService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Substitute.For&lt;IEmailService&gt;();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[Fact]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public async Task Handle_ShouldSendEmailToCustomer()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Arrange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handler = new SendOrderConfirmationEmailHandler(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_emailService,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NullLogger&lt;SendOrderConfirmationEmailHandler&gt;.Instance);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@event = new OrderPlacedEvent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OrderId = Guid.NewGuid(),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CustomerId = Guid.NewGuid(),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CustomerEmail = "customer@test.com",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TotalAmount = 500_000,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Items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var notification = new DomainEventNotification&lt;OrderPlacedEvent&gt;(@event);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await handler.Handle(notification, CancellationToken.None);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// Assert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await _emailService.Received(1).SendOrderConfirmationAsync(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to: "customer@test.com",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orderId: @event.OrderId,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Arg.Any&lt;decimal&gt;(),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Arg.Any&lt;IReadOnlyList&lt;OrderItemSnapshot&gt;&gt;(),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Arg.Any&lt;CancellationToken&gt;());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9. Practical Issues Worth Knowing About</w:t>
      </w:r>
    </w:p>
    <w:p>
      <w:pPr>
        <w:pStyle w:val="Heading2"/>
        <w:spacing w:after="120" w:before="260"/>
      </w:pPr>
      <w:r>
        <w:t xml:space="preserve">9.1. What Happens When a Handler Fails?</w:t>
      </w:r>
    </w:p>
    <w:p>
      <w:pPr>
        <w:spacing w:after="160"/>
      </w:pPr>
      <w:r>
        <w:rPr>
          <w:sz w:val="22"/>
          <w:szCs w:val="22"/>
        </w:rPr>
        <w:t xml:space="preserve">If the email service fails after SaveChanges, the data is already in the database but the email never went out. This is an eventual consistency problem. There are two common approaches: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c>
          <w:tcPr>
            <w:tcW w:type="dxa" w:w="335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0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 the lost event (fire &amp; forget)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side effect isn't critical and the system can compensate later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 with Polly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failure is transient and the service will recover within seconds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side effect is critical and cannot be lost — covered in the Infrastructure lesson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9.2. Execution Order Across Multiple Handlers</w:t>
      </w:r>
    </w:p>
    <w:p>
      <w:pPr>
        <w:spacing w:after="160"/>
      </w:pPr>
      <w:r>
        <w:rPr>
          <w:sz w:val="22"/>
          <w:szCs w:val="22"/>
        </w:rPr>
        <w:t xml:space="preserve">MediatR does not guarantee ordering when multiple handlers subscribe to the same event. If the business requires a specific order, use a single handler that coordinates internally, or rely on MediatR's pipeline ordering mechanism.</w:t>
      </w:r>
    </w:p>
    <w:p>
      <w:pPr>
        <w:pStyle w:val="Heading2"/>
        <w:spacing w:after="120" w:before="260"/>
      </w:pPr>
      <w:r>
        <w:t xml:space="preserve">9.3. Domain Event vs. Integration Event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c>
          <w:tcPr>
            <w:tcW w:type="dxa" w:w="200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50"/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 Event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Within a single bounded context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In-process, via MediatR's Publish()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transaction, or immediately after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</w:t>
            </w:r>
          </w:p>
        </w:tc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OrderPlacedEvent → updating inventory within the same service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Lesson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34A853" w:sz="4"/>
              <w:left w:val="single" w:color="34A853" w:sz="12"/>
              <w:bottom w:val="single" w:color="34A853" w:sz="4"/>
              <w:right w:val="single" w:color="34A853" w:sz="4"/>
            </w:tcBorders>
            <w:shd w:fill="E6F4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📋 Summary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1. A Domain Event is a notification of something that already happened — named in the past tense, immutable, and belongs to the Domain layer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2. The aggregate root raises its own events through RaiseDomainEvent() — the outside caller never raises them on its behalf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3. Events are dispatched AFTER SaveChanges — avoiding inconsistency between the data and its side effects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4. Each handler does exactly one thing — adding a new side effect never requires touching existing code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5. Domain knows nothing about MediatR — the bridge happens in Infrastructure via the DomainEventNotification wrapper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546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2026-08-25T07:25:15.837Z</dcterms:created>
  <dcterms:modified xsi:type="dcterms:W3CDTF">2026-08-25T07:25:15.849Z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