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DC638DB" w:rsidR="00DA2947" w:rsidRPr="006618B4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6618B4">
        <w:rPr>
          <w:rFonts w:ascii="inter" w:eastAsia="inter" w:hAnsi="inter" w:cs="inter"/>
          <w:color w:val="000000"/>
        </w:rPr>
        <w:t>Trần</w:t>
      </w:r>
      <w:r w:rsidR="006618B4">
        <w:rPr>
          <w:rFonts w:ascii="inter" w:eastAsia="inter" w:hAnsi="inter" w:cs="inter"/>
          <w:color w:val="000000"/>
          <w:lang w:val="vi-VN"/>
        </w:rPr>
        <w:t xml:space="preserve"> Vũ Trung Nguyên</w:t>
      </w:r>
    </w:p>
    <w:p w14:paraId="43D5732F" w14:textId="17CA3A42" w:rsidR="00DA2947" w:rsidRDefault="00000000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gramEnd"/>
      <w:r>
        <w:rPr>
          <w:rFonts w:ascii="inter" w:eastAsia="inter" w:hAnsi="inter" w:cs="inter"/>
          <w:b/>
          <w:color w:val="000000"/>
        </w:rPr>
        <w:t xml:space="preserve"> sinh viên:</w:t>
      </w:r>
      <w:r w:rsidR="006618B4">
        <w:rPr>
          <w:rFonts w:ascii="inter" w:eastAsia="inter" w:hAnsi="inter" w:cs="inter"/>
          <w:b/>
          <w:color w:val="000000"/>
          <w:lang w:val="vi-VN"/>
        </w:rPr>
        <w:t xml:space="preserve"> </w:t>
      </w:r>
      <w:r w:rsidR="006618B4">
        <w:rPr>
          <w:rFonts w:ascii="inter" w:eastAsia="inter" w:hAnsi="inter" w:cs="inter"/>
          <w:b/>
          <w:color w:val="000000"/>
        </w:rPr>
        <w:t>2451261040</w:t>
      </w:r>
    </w:p>
    <w:p w14:paraId="6EB0A3AB" w14:textId="2C297BDF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6618B4">
        <w:rPr>
          <w:rFonts w:ascii="inter" w:eastAsia="inter" w:hAnsi="inter" w:cs="inter"/>
          <w:color w:val="000000"/>
        </w:rPr>
        <w:t>66TTNT2</w:t>
      </w:r>
    </w:p>
    <w:p w14:paraId="0983CFE9" w14:textId="4721865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6618B4">
        <w:rPr>
          <w:rFonts w:ascii="inter" w:eastAsia="inter" w:hAnsi="inter" w:cs="inter"/>
          <w:color w:val="000000"/>
          <w:lang w:val="vi-VN"/>
        </w:rPr>
        <w:t xml:space="preserve"> 26/02/2026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E2892EE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</w:t>
      </w:r>
      <w:r w:rsidR="00770601" w:rsidRPr="00770601">
        <w:t xml:space="preserve"> </w:t>
      </w:r>
      <w:r w:rsidR="00770601" w:rsidRPr="00770601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7623235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</w:t>
      </w:r>
      <w:r w:rsidR="00770601" w:rsidRPr="00770601">
        <w:t xml:space="preserve"> </w:t>
      </w:r>
      <w:r w:rsidR="00770601" w:rsidRPr="00770601">
        <w:rPr>
          <w:rFonts w:ascii="inter" w:eastAsia="inter" w:hAnsi="inter" w:cs="inter"/>
          <w:color w:val="000000"/>
        </w:rPr>
        <w:t>Cấu trúc và nội dung</w:t>
      </w:r>
      <w:r w:rsidR="00770601" w:rsidRPr="00770601">
        <w:t xml:space="preserve"> </w:t>
      </w:r>
      <w:r w:rsidR="00770601" w:rsidRPr="00770601">
        <w:rPr>
          <w:rFonts w:ascii="inter" w:eastAsia="inter" w:hAnsi="inter" w:cs="inter"/>
          <w:color w:val="000000"/>
        </w:rPr>
        <w:t xml:space="preserve">(văn bản, hình ảnh, tiêu đề, đoạn </w:t>
      </w:r>
      <w:r w:rsidR="00770601">
        <w:rPr>
          <w:rFonts w:ascii="inter" w:eastAsia="inter" w:hAnsi="inter" w:cs="inter"/>
          <w:color w:val="000000"/>
        </w:rPr>
        <w:t>văn</w:t>
      </w:r>
      <w:r w:rsidR="00770601">
        <w:rPr>
          <w:rFonts w:ascii="inter" w:eastAsia="inter" w:hAnsi="inter" w:cs="inter"/>
          <w:color w:val="000000"/>
          <w:lang w:val="vi-VN"/>
        </w:rPr>
        <w:t>-khung xương)</w:t>
      </w:r>
    </w:p>
    <w:p w14:paraId="53B580EB" w14:textId="22380B2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</w:t>
      </w:r>
      <w:r w:rsidR="00770601" w:rsidRPr="00770601">
        <w:t xml:space="preserve"> </w:t>
      </w:r>
      <w:r w:rsidR="00770601" w:rsidRPr="00770601">
        <w:rPr>
          <w:rFonts w:ascii="inter" w:eastAsia="inter" w:hAnsi="inter" w:cs="inter"/>
          <w:color w:val="000000"/>
        </w:rPr>
        <w:t xml:space="preserve">Giao diện và trình </w:t>
      </w:r>
      <w:r w:rsidR="00770601">
        <w:rPr>
          <w:rFonts w:ascii="inter" w:eastAsia="inter" w:hAnsi="inter" w:cs="inter"/>
          <w:color w:val="000000"/>
        </w:rPr>
        <w:t>bày</w:t>
      </w:r>
      <w:r w:rsidR="00770601">
        <w:rPr>
          <w:rFonts w:ascii="inter" w:eastAsia="inter" w:hAnsi="inter" w:cs="inter"/>
          <w:color w:val="000000"/>
          <w:lang w:val="vi-VN"/>
        </w:rPr>
        <w:t xml:space="preserve"> (</w:t>
      </w:r>
      <w:r w:rsidR="00770601" w:rsidRPr="00770601">
        <w:rPr>
          <w:rFonts w:ascii="inter" w:eastAsia="inter" w:hAnsi="inter" w:cs="inter"/>
          <w:color w:val="000000"/>
        </w:rPr>
        <w:t>màu sắc, font chữ, bố cục, khoảng cách, hiệu ứng)</w:t>
      </w:r>
    </w:p>
    <w:p w14:paraId="751F99AD" w14:textId="2E7AAF5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770601" w:rsidRPr="00770601">
        <w:rPr>
          <w:rFonts w:ascii="inter" w:eastAsia="inter" w:hAnsi="inter" w:cs="inter"/>
          <w:color w:val="000000"/>
        </w:rPr>
        <w:t xml:space="preserve">Tương tác và hành vi </w:t>
      </w:r>
      <w:r w:rsidR="00770601">
        <w:rPr>
          <w:rFonts w:ascii="inter" w:eastAsia="inter" w:hAnsi="inter" w:cs="inter"/>
          <w:color w:val="000000"/>
        </w:rPr>
        <w:t>động</w:t>
      </w:r>
      <w:r w:rsidR="00770601">
        <w:rPr>
          <w:rFonts w:ascii="inter" w:eastAsia="inter" w:hAnsi="inter" w:cs="inter"/>
          <w:color w:val="000000"/>
          <w:lang w:val="vi-VN"/>
        </w:rPr>
        <w:t xml:space="preserve"> (</w:t>
      </w:r>
      <w:r w:rsidR="00770601" w:rsidRPr="00770601">
        <w:rPr>
          <w:rFonts w:ascii="inter" w:eastAsia="inter" w:hAnsi="inter" w:cs="inter"/>
          <w:color w:val="000000"/>
        </w:rPr>
        <w:t xml:space="preserve">xử lý sự kiện, cập nhật nội dung, animation, giao tiếp với </w:t>
      </w:r>
      <w:r w:rsidR="00770601">
        <w:rPr>
          <w:rFonts w:ascii="inter" w:eastAsia="inter" w:hAnsi="inter" w:cs="inter"/>
          <w:color w:val="000000"/>
        </w:rPr>
        <w:t>server</w:t>
      </w:r>
      <w:r w:rsidR="00770601">
        <w:rPr>
          <w:rFonts w:ascii="inter" w:eastAsia="inter" w:hAnsi="inter" w:cs="inter"/>
          <w:color w:val="000000"/>
          <w:lang w:val="vi-VN"/>
        </w:rPr>
        <w:t>)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49C2A2C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770601">
        <w:rPr>
          <w:rFonts w:ascii="inter" w:eastAsia="inter" w:hAnsi="inter" w:cs="inter"/>
          <w:color w:val="000000"/>
          <w:lang w:val="vi-VN"/>
        </w:rPr>
        <w:t xml:space="preserve"> phần tử cần css</w:t>
      </w:r>
    </w:p>
    <w:p w14:paraId="15BE9F37" w14:textId="07EB5F3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770601">
        <w:rPr>
          <w:rFonts w:ascii="inter" w:eastAsia="inter" w:hAnsi="inter" w:cs="inter"/>
          <w:color w:val="000000"/>
        </w:rPr>
        <w:t>thuộc</w:t>
      </w:r>
      <w:r w:rsidR="00770601">
        <w:rPr>
          <w:rFonts w:ascii="inter" w:eastAsia="inter" w:hAnsi="inter" w:cs="inter"/>
          <w:color w:val="000000"/>
          <w:lang w:val="vi-VN"/>
        </w:rPr>
        <w:t xml:space="preserve"> tính muốn thay đổi</w:t>
      </w:r>
    </w:p>
    <w:p w14:paraId="4CEEC1F1" w14:textId="78F0D39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770601">
        <w:rPr>
          <w:rFonts w:ascii="inter" w:eastAsia="inter" w:hAnsi="inter" w:cs="inter"/>
          <w:color w:val="000000"/>
        </w:rPr>
        <w:t>giá</w:t>
      </w:r>
      <w:r w:rsidR="00770601">
        <w:rPr>
          <w:rFonts w:ascii="inter" w:eastAsia="inter" w:hAnsi="inter" w:cs="inter"/>
          <w:color w:val="000000"/>
          <w:lang w:val="vi-VN"/>
        </w:rPr>
        <w:t xml:space="preserve"> trị mà người dùng muốn thay đổi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971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0"/>
        <w:gridCol w:w="2497"/>
        <w:gridCol w:w="3060"/>
        <w:gridCol w:w="2970"/>
      </w:tblGrid>
      <w:tr w:rsidR="00036A7A" w14:paraId="1BA7D3BD" w14:textId="77777777" w:rsidTr="00036A7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24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306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2970" w:type="dxa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036A7A" w14:paraId="5F81D971" w14:textId="77777777" w:rsidTr="00036A7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24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E680ABB" w:rsidR="00DA2947" w:rsidRPr="00770601" w:rsidRDefault="0077060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Trong file HTML</w:t>
            </w:r>
            <w:r w:rsidR="00036A7A">
              <w:rPr>
                <w:rFonts w:asciiTheme="minorHAnsi"/>
                <w:lang w:val="vi-VN"/>
              </w:rPr>
              <w:t xml:space="preserve"> qua thuộc tính style</w:t>
            </w:r>
          </w:p>
        </w:tc>
        <w:tc>
          <w:tcPr>
            <w:tcW w:w="306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8873114" w:rsidR="00DA2947" w:rsidRPr="00036A7A" w:rsidRDefault="00036A7A">
            <w:pPr>
              <w:spacing w:line="360" w:lineRule="auto"/>
              <w:rPr>
                <w:iCs/>
                <w:szCs w:val="21"/>
              </w:rPr>
            </w:pPr>
            <w:r w:rsidRPr="00036A7A">
              <w:rPr>
                <w:rFonts w:ascii="inter" w:eastAsia="inter" w:hAnsi="inter" w:cs="inter"/>
                <w:iCs/>
                <w:color w:val="000000"/>
                <w:szCs w:val="21"/>
              </w:rPr>
              <w:t>- Áp dụng nhanh cho 1 phần tử cụ thể và</w:t>
            </w:r>
            <w:r w:rsidRPr="00036A7A">
              <w:rPr>
                <w:rFonts w:ascii="inter" w:eastAsia="inter" w:hAnsi="inter" w:cs="inter"/>
                <w:iCs/>
                <w:color w:val="000000"/>
                <w:szCs w:val="21"/>
                <w:lang w:val="vi-VN"/>
              </w:rPr>
              <w:t xml:space="preserve"> có đ</w:t>
            </w:r>
            <w:r w:rsidRPr="00036A7A">
              <w:rPr>
                <w:rFonts w:ascii="inter" w:eastAsia="inter" w:hAnsi="inter" w:cs="inter"/>
                <w:iCs/>
                <w:color w:val="000000"/>
                <w:szCs w:val="21"/>
              </w:rPr>
              <w:t>ộ ưu tiên cao nhất</w:t>
            </w:r>
          </w:p>
        </w:tc>
        <w:tc>
          <w:tcPr>
            <w:tcW w:w="2970" w:type="dxa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0D0F7A5" w:rsidR="00DA2947" w:rsidRPr="00036A7A" w:rsidRDefault="00036A7A">
            <w:pPr>
              <w:spacing w:line="360" w:lineRule="auto"/>
              <w:rPr>
                <w:szCs w:val="21"/>
              </w:rPr>
            </w:pPr>
            <w:r w:rsidRPr="00036A7A">
              <w:rPr>
                <w:rFonts w:ascii="inter" w:eastAsia="inter" w:hAnsi="inter" w:cs="inter"/>
                <w:i/>
                <w:color w:val="000000"/>
                <w:szCs w:val="21"/>
              </w:rPr>
              <w:t>Khó bảo trì, code rối - Không tái sử dụng được</w:t>
            </w:r>
          </w:p>
        </w:tc>
      </w:tr>
      <w:tr w:rsidR="00036A7A" w14:paraId="1490BD7D" w14:textId="77777777" w:rsidTr="00036A7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24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803C46E" w:rsidR="00DA2947" w:rsidRPr="00770601" w:rsidRDefault="0077060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Trong file HTML và cặp thẻ style ở phần head</w:t>
            </w:r>
          </w:p>
        </w:tc>
        <w:tc>
          <w:tcPr>
            <w:tcW w:w="306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7D06F9A" w:rsidR="00DA2947" w:rsidRPr="00036A7A" w:rsidRDefault="00036A7A">
            <w:pPr>
              <w:spacing w:line="360" w:lineRule="auto"/>
              <w:rPr>
                <w:iCs/>
                <w:szCs w:val="21"/>
              </w:rPr>
            </w:pPr>
            <w:r w:rsidRPr="00036A7A">
              <w:rPr>
                <w:rFonts w:ascii="inter" w:eastAsia="inter" w:hAnsi="inter" w:cs="inter"/>
                <w:iCs/>
                <w:color w:val="000000"/>
                <w:szCs w:val="21"/>
              </w:rPr>
              <w:t>Không cần file riêng - Tiện cho trang đơn lẻ</w:t>
            </w:r>
          </w:p>
        </w:tc>
        <w:tc>
          <w:tcPr>
            <w:tcW w:w="2970" w:type="dxa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9F8A96B" w:rsidR="00DA2947" w:rsidRPr="00036A7A" w:rsidRDefault="00036A7A">
            <w:pPr>
              <w:spacing w:line="360" w:lineRule="auto"/>
              <w:rPr>
                <w:szCs w:val="21"/>
                <w:lang w:val="vi-VN"/>
              </w:rPr>
            </w:pPr>
            <w:r w:rsidRPr="00036A7A">
              <w:rPr>
                <w:rFonts w:ascii="inter" w:eastAsia="inter" w:hAnsi="inter" w:cs="inter"/>
                <w:i/>
                <w:color w:val="000000"/>
                <w:szCs w:val="21"/>
              </w:rPr>
              <w:t>Chỉ</w:t>
            </w:r>
            <w:r w:rsidRPr="00036A7A">
              <w:rPr>
                <w:rFonts w:ascii="inter" w:eastAsia="inter" w:hAnsi="inter" w:cs="inter"/>
                <w:i/>
                <w:color w:val="000000"/>
                <w:szCs w:val="21"/>
                <w:lang w:val="vi-VN"/>
              </w:rPr>
              <w:t xml:space="preserve"> chứa trong 1 file html nên gây khó đọc</w:t>
            </w:r>
          </w:p>
        </w:tc>
      </w:tr>
      <w:tr w:rsidR="00036A7A" w14:paraId="63DD7287" w14:textId="77777777" w:rsidTr="00036A7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2497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B0B953D" w:rsidR="00DA2947" w:rsidRPr="00036A7A" w:rsidRDefault="00770601">
            <w:pPr>
              <w:spacing w:line="360" w:lineRule="auto"/>
              <w:rPr>
                <w:iCs/>
                <w:szCs w:val="21"/>
                <w:lang w:val="vi-VN"/>
              </w:rPr>
            </w:pPr>
            <w:r w:rsidRPr="00770601">
              <w:rPr>
                <w:rFonts w:ascii="inter" w:eastAsia="inter" w:hAnsi="inter" w:cs="inter"/>
                <w:iCs/>
                <w:color w:val="000000"/>
                <w:szCs w:val="21"/>
              </w:rPr>
              <w:t xml:space="preserve">Trong file .css riêng biệt, liên kết qua thẻ </w:t>
            </w:r>
            <w:r w:rsidR="00036A7A">
              <w:rPr>
                <w:rFonts w:ascii="inter" w:eastAsia="inter" w:hAnsi="inter" w:cs="inter"/>
                <w:iCs/>
                <w:color w:val="000000"/>
                <w:szCs w:val="21"/>
              </w:rPr>
              <w:t>l</w:t>
            </w:r>
            <w:r w:rsidRPr="00770601">
              <w:rPr>
                <w:rFonts w:ascii="inter" w:eastAsia="inter" w:hAnsi="inter" w:cs="inter"/>
                <w:iCs/>
                <w:color w:val="000000"/>
                <w:szCs w:val="21"/>
              </w:rPr>
              <w:t>ink</w:t>
            </w:r>
            <w:r w:rsidR="00036A7A">
              <w:rPr>
                <w:rFonts w:ascii="inter" w:eastAsia="inter" w:hAnsi="inter" w:cs="inter"/>
                <w:iCs/>
                <w:color w:val="000000"/>
                <w:szCs w:val="21"/>
                <w:lang w:val="vi-VN"/>
              </w:rPr>
              <w:t xml:space="preserve"> </w:t>
            </w:r>
            <w:r w:rsidRPr="00770601">
              <w:rPr>
                <w:rFonts w:ascii="inter" w:eastAsia="inter" w:hAnsi="inter" w:cs="inter"/>
                <w:iCs/>
                <w:color w:val="000000"/>
                <w:szCs w:val="21"/>
              </w:rPr>
              <w:t>trong head</w:t>
            </w:r>
          </w:p>
        </w:tc>
        <w:tc>
          <w:tcPr>
            <w:tcW w:w="306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018D3110" w:rsidR="00DA2947" w:rsidRPr="00036A7A" w:rsidRDefault="00036A7A">
            <w:pPr>
              <w:spacing w:line="360" w:lineRule="auto"/>
              <w:rPr>
                <w:iCs/>
                <w:szCs w:val="21"/>
                <w:lang w:val="vi-VN"/>
              </w:rPr>
            </w:pPr>
            <w:r w:rsidRPr="00036A7A">
              <w:rPr>
                <w:rFonts w:ascii="inter" w:eastAsia="inter" w:hAnsi="inter" w:cs="inter"/>
                <w:iCs/>
                <w:color w:val="000000"/>
                <w:szCs w:val="21"/>
              </w:rPr>
              <w:t>- Tái sử dụng cho nhiều trang và</w:t>
            </w:r>
            <w:r w:rsidRPr="00036A7A">
              <w:rPr>
                <w:rFonts w:ascii="inter" w:eastAsia="inter" w:hAnsi="inter" w:cs="inter"/>
                <w:iCs/>
                <w:color w:val="000000"/>
                <w:szCs w:val="21"/>
                <w:lang w:val="vi-VN"/>
              </w:rPr>
              <w:t xml:space="preserve"> d</w:t>
            </w:r>
            <w:r w:rsidRPr="00036A7A">
              <w:rPr>
                <w:rFonts w:ascii="inter" w:eastAsia="inter" w:hAnsi="inter" w:cs="inter"/>
                <w:iCs/>
                <w:color w:val="000000"/>
                <w:szCs w:val="21"/>
              </w:rPr>
              <w:t xml:space="preserve">ễ bảo trì </w:t>
            </w:r>
          </w:p>
        </w:tc>
        <w:tc>
          <w:tcPr>
            <w:tcW w:w="2970" w:type="dxa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B5BA67F" w:rsidR="00DA2947" w:rsidRPr="00036A7A" w:rsidRDefault="00036A7A">
            <w:pPr>
              <w:spacing w:line="360" w:lineRule="auto"/>
              <w:rPr>
                <w:szCs w:val="21"/>
                <w:lang w:val="vi-VN"/>
              </w:rPr>
            </w:pPr>
            <w:r w:rsidRPr="00036A7A">
              <w:rPr>
                <w:rFonts w:ascii="inter" w:eastAsia="inter" w:hAnsi="inter" w:cs="inter"/>
                <w:i/>
                <w:color w:val="000000"/>
                <w:szCs w:val="21"/>
              </w:rPr>
              <w:t>Cần</w:t>
            </w:r>
            <w:r w:rsidRPr="00036A7A">
              <w:rPr>
                <w:rFonts w:ascii="inter" w:eastAsia="inter" w:hAnsi="inter" w:cs="inter"/>
                <w:i/>
                <w:color w:val="000000"/>
                <w:szCs w:val="21"/>
                <w:lang w:val="vi-VN"/>
              </w:rPr>
              <w:t xml:space="preserve"> tạo thêm một file css mới và link vào file html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1"/>
        <w:gridCol w:w="2152"/>
        <w:gridCol w:w="2730"/>
        <w:gridCol w:w="3001"/>
      </w:tblGrid>
      <w:tr w:rsidR="0049359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49359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CCC0317" w:rsidR="00DA2947" w:rsidRPr="00493597" w:rsidRDefault="00036A7A">
            <w:pPr>
              <w:spacing w:line="360" w:lineRule="auto"/>
              <w:rPr>
                <w:szCs w:val="21"/>
                <w:lang w:val="vi-VN"/>
              </w:rPr>
            </w:pPr>
            <w:r w:rsidRPr="00493597">
              <w:rPr>
                <w:rFonts w:ascii="inter" w:eastAsia="inter" w:hAnsi="inter" w:cs="inter"/>
                <w:i/>
                <w:color w:val="000000"/>
                <w:szCs w:val="21"/>
              </w:rPr>
              <w:t>Chọn</w:t>
            </w:r>
            <w:r w:rsidRPr="00493597">
              <w:rPr>
                <w:rFonts w:ascii="inter" w:eastAsia="inter" w:hAnsi="inter" w:cs="inter"/>
                <w:i/>
                <w:color w:val="000000"/>
                <w:szCs w:val="21"/>
                <w:lang w:val="vi-VN"/>
              </w:rPr>
              <w:t xml:space="preserve"> tất cả các thẻ trong html</w:t>
            </w:r>
          </w:p>
        </w:tc>
      </w:tr>
      <w:tr w:rsidR="0049359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1A012EB" w:rsidR="00DA2947" w:rsidRPr="00493597" w:rsidRDefault="00036A7A">
            <w:pPr>
              <w:spacing w:line="360" w:lineRule="auto"/>
              <w:rPr>
                <w:rFonts w:asciiTheme="minorHAnsi"/>
                <w:szCs w:val="21"/>
                <w:lang w:val="vi-VN"/>
              </w:rPr>
            </w:pPr>
            <w:r w:rsidRPr="00493597">
              <w:rPr>
                <w:rFonts w:asciiTheme="minorHAnsi"/>
                <w:szCs w:val="21"/>
                <w:lang w:val="vi-VN"/>
              </w:rPr>
              <w:t>Chọn thẻ p để thay đổi màu</w:t>
            </w:r>
          </w:p>
        </w:tc>
      </w:tr>
      <w:tr w:rsidR="0049359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AD51E52" w:rsidR="00DA2947" w:rsidRPr="00036A7A" w:rsidRDefault="00036A7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class btn để tăng độ lớn thêm 10px</w:t>
            </w:r>
          </w:p>
        </w:tc>
      </w:tr>
      <w:tr w:rsidR="0049359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0DE54BF" w:rsidR="00DA2947" w:rsidRPr="00036A7A" w:rsidRDefault="00036A7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id header và chỉnh màu thành màu xám</w:t>
            </w:r>
          </w:p>
        </w:tc>
      </w:tr>
      <w:tr w:rsidR="0049359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BC224C5" w:rsidR="00DA2947" w:rsidRPr="00036A7A" w:rsidRDefault="00036A7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thẻ a bên trong thẻ nav</w:t>
            </w:r>
          </w:p>
        </w:tc>
      </w:tr>
      <w:tr w:rsidR="0049359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7E6D8CE" w:rsidR="00DA2947" w:rsidRPr="00036A7A" w:rsidRDefault="00036A7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thẻ h1 , h2 , h3 để chỉnh font chữ thành Arial</w:t>
            </w:r>
          </w:p>
        </w:tc>
      </w:tr>
      <w:tr w:rsidR="0049359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69FAB07" w:rsidR="00DA2947" w:rsidRPr="00036A7A" w:rsidRDefault="00036A7A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Khi </w:t>
            </w:r>
            <w:r w:rsidR="00493597">
              <w:rPr>
                <w:rFonts w:asciiTheme="minorHAnsi"/>
                <w:lang w:val="vi-VN"/>
              </w:rPr>
              <w:t>di</w:t>
            </w:r>
            <w:r>
              <w:rPr>
                <w:rFonts w:asciiTheme="minorHAnsi"/>
                <w:lang w:val="vi-VN"/>
              </w:rPr>
              <w:t xml:space="preserve"> chuột vào thẻ a sẽ tạo thêm hiệu ứng là màu đỏ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0D16A6A8" w:rsidR="00DA2947" w:rsidRPr="00D4163F" w:rsidRDefault="00D4163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4163F">
        <w:rPr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5FF3D83" w14:textId="77777777" w:rsidR="00D4163F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 w:rsidRPr="00D4163F">
        <w:rPr>
          <w:rFonts w:ascii="IBM Plex Mono" w:eastAsia="IBM Plex Mono" w:hAnsi="IBM Plex Mono" w:cs="IBM Plex Mono"/>
          <w:color w:val="000000"/>
          <w:sz w:val="18"/>
        </w:rPr>
        <w:t xml:space="preserve">* </w:t>
      </w:r>
      <w:proofErr w:type="gramStart"/>
      <w:r w:rsidR="00D4163F" w:rsidRPr="00D4163F">
        <w:rPr>
          <w:rFonts w:ascii="IBM Plex Mono" w:eastAsia="IBM Plex Mono" w:hAnsi="IBM Plex Mono" w:cs="IBM Plex Mono"/>
          <w:color w:val="000000"/>
          <w:sz w:val="18"/>
        </w:rPr>
        <w:t>{ margin</w:t>
      </w:r>
      <w:proofErr w:type="gramEnd"/>
      <w:r w:rsidR="00D4163F" w:rsidRPr="00D4163F">
        <w:rPr>
          <w:rFonts w:ascii="IBM Plex Mono" w:eastAsia="IBM Plex Mono" w:hAnsi="IBM Plex Mono" w:cs="IBM Plex Mono"/>
          <w:color w:val="000000"/>
          <w:sz w:val="18"/>
        </w:rPr>
        <w:t>: 0; padding: 0</w:t>
      </w:r>
      <w:proofErr w:type="gramStart"/>
      <w:r w:rsidR="00D4163F" w:rsidRPr="00D4163F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 w:rsidRPr="00D4163F">
        <w:rPr>
          <w:rFonts w:ascii="IBM Plex Mono" w:eastAsia="IBM Plex Mono" w:hAnsi="IBM Plex Mono" w:cs="IBM Plex Mono"/>
          <w:color w:val="000000"/>
          <w:sz w:val="18"/>
        </w:rPr>
        <w:t xml:space="preserve">body </w:t>
      </w:r>
      <w:proofErr w:type="gramStart"/>
      <w:r w:rsidR="00D4163F" w:rsidRPr="00D4163F">
        <w:rPr>
          <w:rFonts w:ascii="IBM Plex Mono" w:eastAsia="IBM Plex Mono" w:hAnsi="IBM Plex Mono" w:cs="IBM Plex Mono"/>
          <w:color w:val="000000"/>
          <w:sz w:val="18"/>
        </w:rPr>
        <w:t>{ font</w:t>
      </w:r>
      <w:proofErr w:type="gramEnd"/>
      <w:r w:rsidR="00D4163F" w:rsidRPr="00D4163F">
        <w:rPr>
          <w:rFonts w:ascii="IBM Plex Mono" w:eastAsia="IBM Plex Mono" w:hAnsi="IBM Plex Mono" w:cs="IBM Plex Mono"/>
          <w:color w:val="000000"/>
          <w:sz w:val="18"/>
        </w:rPr>
        <w:t xml:space="preserve">-family: </w:t>
      </w:r>
      <w:proofErr w:type="gramStart"/>
      <w:r w:rsidR="00D4163F" w:rsidRPr="00D4163F">
        <w:rPr>
          <w:rFonts w:ascii="IBM Plex Mono" w:eastAsia="IBM Plex Mono" w:hAnsi="IBM Plex Mono" w:cs="IBM Plex Mono"/>
          <w:color w:val="000000"/>
          <w:sz w:val="18"/>
        </w:rPr>
        <w:t>Arial;</w:t>
      </w:r>
      <w:proofErr w:type="gramEnd"/>
      <w:r w:rsidR="00D4163F" w:rsidRPr="00D4163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92F2326" w14:textId="77777777" w:rsidR="00D4163F" w:rsidRDefault="00D4163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Fonts w:ascii="IBM Plex Mono" w:eastAsia="IBM Plex Mono" w:hAnsi="IBM Plex Mono" w:cs="IBM Plex Mono"/>
          <w:color w:val="000000"/>
          <w:sz w:val="18"/>
          <w:lang w:val="vi-VN"/>
        </w:rPr>
        <w:tab/>
      </w:r>
      <w:r w:rsidRPr="00D4163F">
        <w:rPr>
          <w:rFonts w:ascii="IBM Plex Mono" w:eastAsia="IBM Plex Mono" w:hAnsi="IBM Plex Mono" w:cs="IBM Plex Mono"/>
          <w:color w:val="000000"/>
          <w:sz w:val="18"/>
        </w:rPr>
        <w:t>background-color: #</w:t>
      </w:r>
      <w:proofErr w:type="gramStart"/>
      <w:r w:rsidRPr="00D4163F">
        <w:rPr>
          <w:rFonts w:ascii="IBM Plex Mono" w:eastAsia="IBM Plex Mono" w:hAnsi="IBM Plex Mono" w:cs="IBM Plex Mono"/>
          <w:color w:val="000000"/>
          <w:sz w:val="18"/>
        </w:rPr>
        <w:t>f5f5f5;</w:t>
      </w:r>
      <w:proofErr w:type="gramEnd"/>
      <w:r w:rsidRPr="00D4163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2A03E52" w14:textId="77777777" w:rsidR="00CC340C" w:rsidRDefault="00D4163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D4163F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CC340C" w:rsidRPr="00CC340C">
        <w:rPr>
          <w:rFonts w:ascii="IBM Plex Mono" w:eastAsia="IBM Plex Mono" w:hAnsi="IBM Plex Mono" w:cs="IBM Plex Mono"/>
          <w:color w:val="000000"/>
          <w:sz w:val="18"/>
        </w:rPr>
        <w:t xml:space="preserve">#main-header </w:t>
      </w:r>
      <w:proofErr w:type="gramStart"/>
      <w:r w:rsidR="00CC340C" w:rsidRPr="00CC340C">
        <w:rPr>
          <w:rFonts w:ascii="IBM Plex Mono" w:eastAsia="IBM Plex Mono" w:hAnsi="IBM Plex Mono" w:cs="IBM Plex Mono"/>
          <w:color w:val="000000"/>
          <w:sz w:val="18"/>
        </w:rPr>
        <w:t>{ background</w:t>
      </w:r>
      <w:proofErr w:type="gramEnd"/>
      <w:r w:rsidR="00CC340C" w:rsidRPr="00CC340C">
        <w:rPr>
          <w:rFonts w:ascii="IBM Plex Mono" w:eastAsia="IBM Plex Mono" w:hAnsi="IBM Plex Mono" w:cs="IBM Plex Mono"/>
          <w:color w:val="000000"/>
          <w:sz w:val="18"/>
        </w:rPr>
        <w:t xml:space="preserve">-color: </w:t>
      </w:r>
      <w:proofErr w:type="gramStart"/>
      <w:r w:rsidR="00CC340C" w:rsidRPr="00CC340C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  <w:r w:rsidR="00CC340C" w:rsidRPr="00CC340C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0094079" w14:textId="77777777" w:rsidR="00CC340C" w:rsidRDefault="00CC340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color: 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BB5E152" w14:textId="77777777" w:rsidR="00CC340C" w:rsidRDefault="00CC340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text-align: 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207FFF1C" w14:textId="77777777" w:rsidR="00CC340C" w:rsidRDefault="00CC340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CC340C">
        <w:rPr>
          <w:rFonts w:ascii="IBM Plex Mono" w:eastAsia="IBM Plex Mono" w:hAnsi="IBM Plex Mono" w:cs="IBM Plex Mono"/>
          <w:color w:val="000000"/>
          <w:sz w:val="18"/>
        </w:rPr>
        <w:t>padding: 20px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.nav-link 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{ color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C2ABEE0" w14:textId="77777777" w:rsidR="00CC340C" w:rsidRDefault="00CC340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text-decoration: 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0DD7A0E" w14:textId="77777777" w:rsidR="00CC340C" w:rsidRDefault="00CC340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CC340C">
        <w:rPr>
          <w:rFonts w:ascii="IBM Plex Mono" w:eastAsia="IBM Plex Mono" w:hAnsi="IBM Plex Mono" w:cs="IBM Plex Mono"/>
          <w:color w:val="000000"/>
          <w:sz w:val="18"/>
        </w:rPr>
        <w:t>padding: 10px 15px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h1, h2, h3 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{ font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>-family: 'Georgia', serif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nav a 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{ display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>: inline-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3A70DC4D" w14:textId="77777777" w:rsidR="00CC340C" w:rsidRDefault="00CC340C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 margin: 0 10px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Dùng pseudo-class selector cho </w:t>
      </w:r>
      <w:proofErr w:type="gramStart"/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{ color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>: #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ff6600;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00C1B4E" w14:textId="5522FDD6" w:rsidR="00DA2947" w:rsidRDefault="00CC340C">
      <w:pPr>
        <w:shd w:val="clear" w:color="auto" w:fill="F8F8FA"/>
        <w:spacing w:line="336" w:lineRule="auto"/>
      </w:pPr>
      <w:r w:rsidRPr="00CC340C">
        <w:rPr>
          <w:rFonts w:ascii="IBM Plex Mono" w:eastAsia="IBM Plex Mono" w:hAnsi="IBM Plex Mono" w:cs="IBM Plex Mono"/>
          <w:color w:val="000000"/>
          <w:sz w:val="18"/>
        </w:rPr>
        <w:t>background-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color: #</w:t>
      </w:r>
      <w:proofErr w:type="gramEnd"/>
      <w:r w:rsidRPr="00CC340C">
        <w:rPr>
          <w:rFonts w:ascii="IBM Plex Mono" w:eastAsia="IBM Plex Mono" w:hAnsi="IBM Plex Mono" w:cs="IBM Plex Mono"/>
          <w:color w:val="000000"/>
          <w:sz w:val="18"/>
        </w:rPr>
        <w:t>eee</w:t>
      </w:r>
      <w:proofErr w:type="gramStart"/>
      <w:r w:rsidRPr="00CC340C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D416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3F663F01" w14:textId="77777777" w:rsidR="00EF32A5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028A8C17" w:rsidR="00DA2947" w:rsidRDefault="00EF32A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05D53D4A" wp14:editId="0293353C">
            <wp:extent cx="6027420" cy="3398520"/>
            <wp:effectExtent l="0" t="0" r="0" b="0"/>
            <wp:docPr id="201161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0F5634F5" w14:textId="522F99F8" w:rsidR="00EF32A5" w:rsidRPr="00EF32A5" w:rsidRDefault="00EF32A5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464AD180" wp14:editId="032A2327">
            <wp:extent cx="6035040" cy="3390900"/>
            <wp:effectExtent l="0" t="0" r="3810" b="0"/>
            <wp:docPr id="365287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298BF98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493597" w:rsidRPr="00493597">
        <w:rPr>
          <w:rFonts w:ascii="inter" w:eastAsia="inter" w:hAnsi="inter" w:cs="inter"/>
          <w:color w:val="000000"/>
        </w:rPr>
        <w:t>Vùng chứa nội dung thực tế của phần tử</w:t>
      </w:r>
    </w:p>
    <w:p w14:paraId="5427D53A" w14:textId="79AB8099" w:rsidR="00DA2947" w:rsidRPr="0049359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 w:rsidRPr="00493597">
        <w:rPr>
          <w:rFonts w:ascii="inter" w:eastAsia="inter" w:hAnsi="inter" w:cs="inter"/>
          <w:color w:val="000000"/>
        </w:rPr>
        <w:t xml:space="preserve">: </w:t>
      </w:r>
      <w:r w:rsidR="00493597" w:rsidRPr="00493597">
        <w:rPr>
          <w:rFonts w:ascii="inter" w:eastAsia="inter" w:hAnsi="inter" w:cs="inter"/>
          <w:color w:val="000000"/>
        </w:rPr>
        <w:t>Vùng đệm trong, khoảng cách giữa nội dung và đường viền</w:t>
      </w:r>
    </w:p>
    <w:p w14:paraId="172BE3D2" w14:textId="441BCE6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 w:rsidRPr="00493597">
        <w:rPr>
          <w:rFonts w:ascii="inter" w:eastAsia="inter" w:hAnsi="inter" w:cs="inter"/>
          <w:color w:val="000000"/>
        </w:rPr>
        <w:t>:</w:t>
      </w:r>
      <w:r w:rsidR="00493597" w:rsidRPr="00493597">
        <w:t xml:space="preserve"> </w:t>
      </w:r>
      <w:r w:rsidR="00493597" w:rsidRPr="00493597">
        <w:rPr>
          <w:rFonts w:ascii="inter" w:eastAsia="inter" w:hAnsi="inter" w:cs="inter"/>
          <w:color w:val="000000"/>
        </w:rPr>
        <w:t>Đường viền bao quanh padding và content, có thể tùy chỉnh độ dày, kiểu dáng và màu sắc</w:t>
      </w:r>
    </w:p>
    <w:p w14:paraId="09CFA94A" w14:textId="786FD2B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493597" w:rsidRPr="00493597">
        <w:rPr>
          <w:rFonts w:ascii="inter" w:eastAsia="inter" w:hAnsi="inter" w:cs="inter"/>
          <w:color w:val="000000"/>
        </w:rPr>
        <w:t>Vùng đệm ngoài, khoảng cách giữa phần tử này với các phần tử xung quanh, nằm bên ngoài phần tử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05"/>
        <w:gridCol w:w="3429"/>
        <w:gridCol w:w="3270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3EA70FD5" w:rsidR="00DA2947" w:rsidRDefault="00493597">
            <w:pPr>
              <w:spacing w:line="360" w:lineRule="auto"/>
            </w:pP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= content  </w:t>
            </w: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→ Kích thước thực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52B8AC3A" w:rsidR="00DA2947" w:rsidRDefault="00493597">
            <w:pPr>
              <w:spacing w:line="360" w:lineRule="auto"/>
            </w:pP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Mặc định của trình duyệt </w:t>
            </w: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 xml:space="preserve"> Kh</w:t>
            </w:r>
            <w:r w:rsidRPr="00493597">
              <w:rPr>
                <w:rFonts w:ascii="Cambria" w:eastAsia="inter" w:hAnsi="Cambria" w:cs="Cambria"/>
                <w:i/>
                <w:color w:val="000000"/>
                <w:sz w:val="17"/>
              </w:rPr>
              <w:t>ó</w:t>
            </w: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</w:t>
            </w:r>
            <w:r w:rsidRPr="00493597">
              <w:rPr>
                <w:rFonts w:ascii="Cambria" w:eastAsia="inter" w:hAnsi="Cambria" w:cs="Cambria"/>
                <w:i/>
                <w:color w:val="000000"/>
                <w:sz w:val="17"/>
              </w:rPr>
              <w:t>í</w:t>
            </w: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t>nh to</w:t>
            </w:r>
            <w:r w:rsidRPr="00493597">
              <w:rPr>
                <w:rFonts w:ascii="Cambria" w:eastAsia="inter" w:hAnsi="Cambria" w:cs="Cambria"/>
                <w:i/>
                <w:color w:val="000000"/>
                <w:sz w:val="17"/>
              </w:rPr>
              <w:t>á</w:t>
            </w: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t>n k</w:t>
            </w:r>
            <w:r w:rsidRPr="00493597">
              <w:rPr>
                <w:rFonts w:ascii="Cambria" w:eastAsia="inter" w:hAnsi="Cambria" w:cs="Cambria"/>
                <w:i/>
                <w:color w:val="000000"/>
                <w:sz w:val="17"/>
              </w:rPr>
              <w:t>í</w:t>
            </w: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t>ch th</w:t>
            </w:r>
            <w:r w:rsidRPr="00493597">
              <w:rPr>
                <w:rFonts w:ascii="Cambria" w:eastAsia="inter" w:hAnsi="Cambria" w:cs="Cambria"/>
                <w:i/>
                <w:color w:val="000000"/>
                <w:sz w:val="17"/>
              </w:rPr>
              <w:t>ư</w:t>
            </w: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t>ớc thực tế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AB69F56" w:rsidR="00DA2947" w:rsidRDefault="00493597">
            <w:pPr>
              <w:spacing w:line="360" w:lineRule="auto"/>
            </w:pP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= content + padding + border </w:t>
            </w: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→ Kích thước thực = đúng bằng width đã đặt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F95C3C" w14:textId="77777777" w:rsidR="00DA2947" w:rsidRDefault="0049359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493597">
              <w:rPr>
                <w:rFonts w:ascii="inter" w:eastAsia="inter" w:hAnsi="inter" w:cs="inter"/>
                <w:i/>
                <w:color w:val="000000"/>
                <w:sz w:val="17"/>
              </w:rPr>
              <w:t>Dễ kiểm soát kích thước</w:t>
            </w:r>
          </w:p>
          <w:p w14:paraId="550E28FD" w14:textId="69843148" w:rsidR="00493597" w:rsidRPr="00493597" w:rsidRDefault="00493597">
            <w:pPr>
              <w:spacing w:line="360" w:lineRule="auto"/>
              <w:rPr>
                <w:sz w:val="17"/>
                <w:szCs w:val="17"/>
                <w:lang w:val="vi-VN"/>
              </w:rPr>
            </w:pPr>
            <w:r w:rsidRPr="00493597">
              <w:rPr>
                <w:sz w:val="17"/>
                <w:szCs w:val="17"/>
              </w:rPr>
              <w:t>C</w:t>
            </w:r>
            <w:r w:rsidRPr="00493597">
              <w:rPr>
                <w:sz w:val="17"/>
                <w:szCs w:val="17"/>
              </w:rPr>
              <w:t>ầ</w:t>
            </w:r>
            <w:r w:rsidRPr="00493597">
              <w:rPr>
                <w:sz w:val="17"/>
                <w:szCs w:val="17"/>
              </w:rPr>
              <w:t>n khai b</w:t>
            </w:r>
            <w:r w:rsidRPr="00493597">
              <w:rPr>
                <w:sz w:val="17"/>
                <w:szCs w:val="17"/>
              </w:rPr>
              <w:t>á</w:t>
            </w:r>
            <w:r w:rsidRPr="00493597">
              <w:rPr>
                <w:sz w:val="17"/>
                <w:szCs w:val="17"/>
              </w:rPr>
              <w:t>o th</w:t>
            </w:r>
            <w:r w:rsidRPr="00493597">
              <w:rPr>
                <w:sz w:val="17"/>
                <w:szCs w:val="17"/>
              </w:rPr>
              <w:t>ê</w:t>
            </w:r>
            <w:r w:rsidRPr="00493597">
              <w:rPr>
                <w:sz w:val="17"/>
                <w:szCs w:val="17"/>
              </w:rPr>
              <w:t>m, kh</w:t>
            </w:r>
            <w:r w:rsidRPr="00493597">
              <w:rPr>
                <w:sz w:val="17"/>
                <w:szCs w:val="17"/>
              </w:rPr>
              <w:t>ô</w:t>
            </w:r>
            <w:r w:rsidRPr="00493597">
              <w:rPr>
                <w:sz w:val="17"/>
                <w:szCs w:val="17"/>
              </w:rPr>
              <w:t>ng ph</w:t>
            </w:r>
            <w:r w:rsidRPr="00493597">
              <w:rPr>
                <w:sz w:val="17"/>
                <w:szCs w:val="17"/>
              </w:rPr>
              <w:t>ả</w:t>
            </w:r>
            <w:r w:rsidRPr="00493597">
              <w:rPr>
                <w:sz w:val="17"/>
                <w:szCs w:val="17"/>
              </w:rPr>
              <w:t>i m</w:t>
            </w:r>
            <w:r w:rsidRPr="00493597">
              <w:rPr>
                <w:sz w:val="17"/>
                <w:szCs w:val="17"/>
              </w:rPr>
              <w:t>ặ</w:t>
            </w:r>
            <w:r w:rsidRPr="00493597">
              <w:rPr>
                <w:sz w:val="17"/>
                <w:szCs w:val="17"/>
              </w:rPr>
              <w:t xml:space="preserve">c </w:t>
            </w:r>
            <w:r w:rsidRPr="00493597">
              <w:rPr>
                <w:sz w:val="17"/>
                <w:szCs w:val="17"/>
              </w:rPr>
              <w:t>đị</w:t>
            </w:r>
            <w:r w:rsidRPr="00493597">
              <w:rPr>
                <w:sz w:val="17"/>
                <w:szCs w:val="17"/>
              </w:rPr>
              <w:t>nh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33BB0653" w14:textId="77777777" w:rsidR="00AB11CF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2: Style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B11CF" w:rsidRPr="00AB11CF">
        <w:rPr>
          <w:rFonts w:ascii="IBM Plex Mono" w:eastAsia="IBM Plex Mono" w:hAnsi="IBM Plex Mono" w:cs="IBM Plex Mono"/>
          <w:color w:val="000000"/>
          <w:sz w:val="18"/>
        </w:rPr>
        <w:t xml:space="preserve">.posts </w:t>
      </w:r>
      <w:proofErr w:type="gramStart"/>
      <w:r w:rsidR="00AB11CF" w:rsidRPr="00AB11CF">
        <w:rPr>
          <w:rFonts w:ascii="IBM Plex Mono" w:eastAsia="IBM Plex Mono" w:hAnsi="IBM Plex Mono" w:cs="IBM Plex Mono"/>
          <w:color w:val="000000"/>
          <w:sz w:val="18"/>
        </w:rPr>
        <w:t>{ max</w:t>
      </w:r>
      <w:proofErr w:type="gramEnd"/>
      <w:r w:rsidR="00AB11CF" w:rsidRPr="00AB11CF">
        <w:rPr>
          <w:rFonts w:ascii="IBM Plex Mono" w:eastAsia="IBM Plex Mono" w:hAnsi="IBM Plex Mono" w:cs="IBM Plex Mono"/>
          <w:color w:val="000000"/>
          <w:sz w:val="18"/>
        </w:rPr>
        <w:t xml:space="preserve">-width: </w:t>
      </w:r>
      <w:proofErr w:type="gramStart"/>
      <w:r w:rsidR="00AB11CF" w:rsidRPr="00AB11CF">
        <w:rPr>
          <w:rFonts w:ascii="IBM Plex Mono" w:eastAsia="IBM Plex Mono" w:hAnsi="IBM Plex Mono" w:cs="IBM Plex Mono"/>
          <w:color w:val="000000"/>
          <w:sz w:val="18"/>
        </w:rPr>
        <w:t>1100px;</w:t>
      </w:r>
      <w:proofErr w:type="gramEnd"/>
      <w:r w:rsidR="00AB11CF"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E75A8D7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margin: 40px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auto;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F8130E9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padding: 0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6832EB0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>text-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align: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center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3: Style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 .card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.card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{ width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>33.33% - 20px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);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89AF492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>display: inline-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C33D499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>border: 1px solid #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ddd;</w:t>
      </w:r>
      <w:proofErr w:type="gramEnd"/>
    </w:p>
    <w:p w14:paraId="0D7F4185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padding: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575D143B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margin: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10px;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5D25334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background: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</w:p>
    <w:p w14:paraId="2C34D860" w14:textId="26FF71D7" w:rsidR="00AB11CF" w:rsidRPr="00F43924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border-radius: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8px;</w:t>
      </w:r>
      <w:proofErr w:type="gramEnd"/>
    </w:p>
    <w:p w14:paraId="1D4AA8EC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4: Style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 .btn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.btn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{ display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>: inline-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16E199D2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padding: 8px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16px;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8AD42D6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BA3A79D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color: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2C296527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text-decoration: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BD6F21C" w14:textId="77777777" w:rsidR="00AB11CF" w:rsidRDefault="00AB11C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AB11CF">
        <w:rPr>
          <w:rFonts w:ascii="IBM Plex Mono" w:eastAsia="IBM Plex Mono" w:hAnsi="IBM Plex Mono" w:cs="IBM Plex Mono"/>
          <w:color w:val="000000"/>
          <w:sz w:val="18"/>
        </w:rPr>
        <w:t>border-radius: 4px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42F690F" w14:textId="4B1A525F" w:rsidR="00DA2947" w:rsidRDefault="00AB11CF">
      <w:pPr>
        <w:shd w:val="clear" w:color="auto" w:fill="F8F8FA"/>
        <w:spacing w:line="336" w:lineRule="auto"/>
      </w:pP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.btn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 xml:space="preserve">:hover 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{ background</w:t>
      </w:r>
      <w:proofErr w:type="gramEnd"/>
      <w:r w:rsidRPr="00AB11CF">
        <w:rPr>
          <w:rFonts w:ascii="IBM Plex Mono" w:eastAsia="IBM Plex Mono" w:hAnsi="IBM Plex Mono" w:cs="IBM Plex Mono"/>
          <w:color w:val="000000"/>
          <w:sz w:val="18"/>
        </w:rPr>
        <w:t>: #0056b3</w:t>
      </w:r>
      <w:proofErr w:type="gramStart"/>
      <w:r w:rsidRPr="00AB11CF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58B41E0A" w14:textId="6ACFE55D" w:rsidR="00363287" w:rsidRPr="00363287" w:rsidRDefault="00815CB2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394C7600" wp14:editId="2603CFA1">
            <wp:extent cx="6029325" cy="3390900"/>
            <wp:effectExtent l="0" t="0" r="9525" b="0"/>
            <wp:docPr id="439803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592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4ADB3" w14:textId="77777777" w:rsidR="00B4590B" w:rsidRDefault="00B4590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</w:t>
            </w:r>
          </w:p>
          <w:p w14:paraId="792524E4" w14:textId="7E9BC294" w:rsidR="00DA2947" w:rsidRPr="00B4590B" w:rsidRDefault="00B4590B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(hàng hoặc cột)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129B2A" w14:textId="77777777" w:rsidR="00DA2947" w:rsidRDefault="00B4590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</w:t>
            </w:r>
          </w:p>
          <w:p w14:paraId="21054554" w14:textId="3D0E108A" w:rsidR="00B4590B" w:rsidRPr="00B4590B" w:rsidRDefault="00B4590B">
            <w:pPr>
              <w:spacing w:line="360" w:lineRule="auto"/>
              <w:rPr>
                <w:rFonts w:asciiTheme="minorHAnsi"/>
                <w:i/>
                <w:iCs/>
                <w:sz w:val="17"/>
                <w:szCs w:val="17"/>
                <w:lang w:val="vi-VN"/>
              </w:rPr>
            </w:pPr>
            <w:r w:rsidRPr="00B4590B">
              <w:rPr>
                <w:rFonts w:asciiTheme="minorHAnsi"/>
                <w:i/>
                <w:iCs/>
                <w:sz w:val="17"/>
                <w:szCs w:val="17"/>
                <w:lang w:val="vi-VN"/>
              </w:rPr>
              <w:t>(hàng và cột cùng 1 lúc)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447689C6" w:rsidR="00B4590B" w:rsidRPr="00B4590B" w:rsidRDefault="00B4590B">
            <w:pPr>
              <w:spacing w:line="360" w:lineRule="auto"/>
              <w:rPr>
                <w:rFonts w:asciiTheme="minorHAnsi"/>
                <w:i/>
                <w:iCs/>
                <w:sz w:val="17"/>
                <w:szCs w:val="17"/>
                <w:lang w:val="vi-VN"/>
              </w:rPr>
            </w:pPr>
            <w:r w:rsidRPr="00B4590B">
              <w:rPr>
                <w:rFonts w:asciiTheme="minorHAnsi"/>
                <w:i/>
                <w:iCs/>
                <w:sz w:val="17"/>
                <w:szCs w:val="17"/>
                <w:lang w:val="vi-VN"/>
              </w:rPr>
              <w:t>Thanh navbar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009D653E" w:rsidR="00DA2947" w:rsidRPr="00B4590B" w:rsidRDefault="00B4590B">
            <w:pPr>
              <w:spacing w:line="360" w:lineRule="auto"/>
              <w:rPr>
                <w:rFonts w:asciiTheme="minorHAnsi"/>
                <w:i/>
                <w:iCs/>
                <w:sz w:val="17"/>
                <w:szCs w:val="17"/>
                <w:lang w:val="vi-VN"/>
              </w:rPr>
            </w:pPr>
            <w:r w:rsidRPr="00B4590B">
              <w:rPr>
                <w:rFonts w:asciiTheme="minorHAnsi"/>
                <w:i/>
                <w:iCs/>
                <w:sz w:val="17"/>
                <w:szCs w:val="17"/>
                <w:lang w:val="vi-VN"/>
              </w:rPr>
              <w:t>Layout toàn trang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55266" w14:textId="77777777" w:rsidR="00B4590B" w:rsidRPr="00B4590B" w:rsidRDefault="00B4590B" w:rsidP="00B4590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>.navbar</w:t>
            </w:r>
            <w:proofErr w:type="gramEnd"/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{</w:t>
            </w:r>
          </w:p>
          <w:p w14:paraId="6946E34D" w14:textId="77777777" w:rsidR="00B4590B" w:rsidRPr="00B4590B" w:rsidRDefault="00B4590B" w:rsidP="00B4590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display: </w:t>
            </w:r>
            <w:proofErr w:type="gramStart"/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>flex;</w:t>
            </w:r>
            <w:proofErr w:type="gramEnd"/>
          </w:p>
          <w:p w14:paraId="5F8AEF6A" w14:textId="77777777" w:rsidR="00B4590B" w:rsidRPr="00B4590B" w:rsidRDefault="00B4590B" w:rsidP="00B4590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justify-content: space-</w:t>
            </w:r>
            <w:proofErr w:type="gramStart"/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>between;</w:t>
            </w:r>
            <w:proofErr w:type="gramEnd"/>
          </w:p>
          <w:p w14:paraId="700FABAB" w14:textId="580B67A4" w:rsidR="00B4590B" w:rsidRPr="00B4590B" w:rsidRDefault="00B4590B" w:rsidP="00B4590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align-items: </w:t>
            </w:r>
            <w:proofErr w:type="gramStart"/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>center;</w:t>
            </w:r>
            <w:proofErr w:type="gramEnd"/>
          </w:p>
          <w:p w14:paraId="5BEB384C" w14:textId="2439AA1F" w:rsidR="00DA2947" w:rsidRDefault="00B4590B" w:rsidP="00B4590B">
            <w:pPr>
              <w:spacing w:line="360" w:lineRule="auto"/>
            </w:pPr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1067C7" w14:textId="77777777" w:rsidR="00B4590B" w:rsidRPr="00B4590B" w:rsidRDefault="00B4590B" w:rsidP="00B4590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>.page</w:t>
            </w:r>
            <w:proofErr w:type="gramEnd"/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{</w:t>
            </w:r>
          </w:p>
          <w:p w14:paraId="6C738B2A" w14:textId="4893F018" w:rsidR="00B4590B" w:rsidRPr="00B4590B" w:rsidRDefault="00B4590B" w:rsidP="00B4590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display: </w:t>
            </w:r>
            <w:proofErr w:type="gramStart"/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>grid;</w:t>
            </w:r>
            <w:proofErr w:type="gramEnd"/>
          </w:p>
          <w:p w14:paraId="27AEC178" w14:textId="77777777" w:rsidR="00B4590B" w:rsidRPr="00B4590B" w:rsidRDefault="00B4590B" w:rsidP="00B4590B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gap: </w:t>
            </w:r>
            <w:proofErr w:type="gramStart"/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>12px;</w:t>
            </w:r>
            <w:proofErr w:type="gramEnd"/>
          </w:p>
          <w:p w14:paraId="69DBA4A8" w14:textId="7640F221" w:rsidR="00DA2947" w:rsidRDefault="00B4590B" w:rsidP="00B4590B">
            <w:pPr>
              <w:spacing w:line="360" w:lineRule="auto"/>
            </w:pPr>
            <w:r w:rsidRPr="00B4590B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3BB358B1" w14:textId="77777777" w:rsidR="00E04A0F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04A0F" w:rsidRPr="00E04A0F">
        <w:rPr>
          <w:rFonts w:ascii="IBM Plex Mono" w:eastAsia="IBM Plex Mono" w:hAnsi="IBM Plex Mono" w:cs="IBM Plex Mono"/>
          <w:color w:val="000000"/>
          <w:sz w:val="18"/>
        </w:rPr>
        <w:t xml:space="preserve">nav </w:t>
      </w:r>
      <w:proofErr w:type="gramStart"/>
      <w:r w:rsidR="00E04A0F" w:rsidRPr="00E04A0F">
        <w:rPr>
          <w:rFonts w:ascii="IBM Plex Mono" w:eastAsia="IBM Plex Mono" w:hAnsi="IBM Plex Mono" w:cs="IBM Plex Mono"/>
          <w:color w:val="000000"/>
          <w:sz w:val="18"/>
        </w:rPr>
        <w:t>{ display</w:t>
      </w:r>
      <w:proofErr w:type="gramEnd"/>
      <w:r w:rsidR="00E04A0F" w:rsidRPr="00E04A0F">
        <w:rPr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 w:rsidR="00E04A0F" w:rsidRPr="00E04A0F">
        <w:rPr>
          <w:rFonts w:ascii="IBM Plex Mono" w:eastAsia="IBM Plex Mono" w:hAnsi="IBM Plex Mono" w:cs="IBM Plex Mono"/>
          <w:color w:val="000000"/>
          <w:sz w:val="18"/>
        </w:rPr>
        <w:t>flex;</w:t>
      </w:r>
      <w:proofErr w:type="gramEnd"/>
      <w:r w:rsidR="00E04A0F"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D90EF78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justify-content: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</w:p>
    <w:p w14:paraId="3221D101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align-items: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BAEEF04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gap: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1ED8BEE0" w14:textId="7C1F6692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background: #f8f9fa;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6847A48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04A0F">
        <w:rPr>
          <w:rFonts w:ascii="IBM Plex Mono" w:eastAsia="IBM Plex Mono" w:hAnsi="IBM Plex Mono" w:cs="IBM Plex Mono"/>
          <w:color w:val="000000"/>
          <w:sz w:val="18"/>
        </w:rPr>
        <w:t>padding: 15px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Cải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 .posts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bằng Flexbox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.posts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{ display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flex;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356B43E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flex-wrap: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wrap;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D353E44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gap: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8713124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justify-content: </w:t>
      </w:r>
    </w:p>
    <w:p w14:paraId="26E8C9DB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1F54AC5B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max-width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1200px;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3EA47BB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04A0F">
        <w:rPr>
          <w:rFonts w:ascii="IBM Plex Mono" w:eastAsia="IBM Plex Mono" w:hAnsi="IBM Plex Mono" w:cs="IBM Plex Mono"/>
          <w:color w:val="000000"/>
          <w:sz w:val="18"/>
        </w:rPr>
        <w:t>margin: 40px auto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.card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{ flex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: 0 0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>33.33% - 20px)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@media (max-width: 768px) { </w:t>
      </w:r>
    </w:p>
    <w:p w14:paraId="384CEFB6" w14:textId="77777777" w:rsidR="00E04A0F" w:rsidRDefault="00E04A0F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.posts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{ flex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>-direction: column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10CBB7C" w14:textId="3DCE8EE6" w:rsidR="00DA2947" w:rsidRDefault="00E04A0F">
      <w:pPr>
        <w:shd w:val="clear" w:color="auto" w:fill="F8F8FA"/>
        <w:spacing w:line="336" w:lineRule="auto"/>
      </w:pP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.card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{ flex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>: 1 1 100%</w:t>
      </w:r>
      <w:proofErr w:type="gramStart"/>
      <w:r w:rsidRPr="00E04A0F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Pr="00E04A0F">
        <w:rPr>
          <w:rFonts w:ascii="IBM Plex Mono" w:eastAsia="IBM Plex Mono" w:hAnsi="IBM Plex Mono" w:cs="IBM Plex Mono"/>
          <w:color w:val="000000"/>
          <w:sz w:val="18"/>
        </w:rPr>
        <w:t xml:space="preserve"> }</w:t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089573CC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E55EC16" w14:textId="77777777" w:rsidR="000F0D4C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74985B6A" w:rsidR="00DA2947" w:rsidRDefault="000F0D4C">
      <w:pPr>
        <w:spacing w:after="210" w:line="360" w:lineRule="auto"/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69C77953" wp14:editId="6B0E3DF6">
            <wp:extent cx="6029325" cy="3390900"/>
            <wp:effectExtent l="0" t="0" r="9525" b="0"/>
            <wp:docPr id="1257279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  <w:r w:rsidRPr="000F0D4C">
        <w:rPr>
          <w:rFonts w:ascii="inter" w:eastAsia="inter" w:hAnsi="inter" w:cs="inter"/>
          <w:i/>
          <w:noProof/>
          <w:color w:val="000000"/>
        </w:rPr>
        <w:t xml:space="preserve"> </w:t>
      </w:r>
      <w:r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06CC0F6D" wp14:editId="77F77346">
            <wp:extent cx="6029325" cy="3390900"/>
            <wp:effectExtent l="0" t="0" r="9525" b="0"/>
            <wp:docPr id="1895094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 w14:textId="449F1560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46F1FEF3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</w:t>
      </w:r>
      <w:r w:rsidR="00944EB2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 w:rsidR="00944EB2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44EB2" w:rsidRPr="00944EB2">
        <w:rPr>
          <w:rFonts w:ascii="IBM Plex Mono" w:eastAsia="IBM Plex Mono" w:hAnsi="IBM Plex Mono" w:cs="IBM Plex Mono"/>
          <w:color w:val="000000"/>
          <w:sz w:val="18"/>
        </w:rPr>
        <w:t>.gallery { grid-template-columns: repeat(auto-fit, minmax(200px, 1fr)); }</w:t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3369CF4E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r w:rsidR="00363287" w:rsidRPr="00363287">
        <w:rPr>
          <w:rFonts w:ascii="inter" w:eastAsia="inter" w:hAnsi="inter" w:cs="inter"/>
          <w:color w:val="000000"/>
        </w:rPr>
        <w:t>Tự động tạo nhiều cột lặp lại mà không cần viết từng cột một.</w:t>
      </w:r>
    </w:p>
    <w:p w14:paraId="5DF68367" w14:textId="19D7972E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363287" w:rsidRPr="00363287">
        <w:rPr>
          <w:rFonts w:ascii="inter" w:eastAsia="inter" w:hAnsi="inter" w:cs="inter"/>
          <w:color w:val="000000"/>
        </w:rPr>
        <w:t xml:space="preserve">Tự động tính số cột phù hợp dựa theo chiều rộng màn hình — màn hình rộng thì nhiều cột, màn hình hẹp thì ít cột. </w:t>
      </w:r>
    </w:p>
    <w:p w14:paraId="551BED25" w14:textId="547DBD64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</w:t>
      </w:r>
      <w:r w:rsidR="00363287" w:rsidRPr="00363287">
        <w:t xml:space="preserve"> </w:t>
      </w:r>
      <w:r w:rsidR="00363287">
        <w:rPr>
          <w:rFonts w:ascii="inter" w:eastAsia="inter" w:hAnsi="inter" w:cs="inter"/>
          <w:color w:val="000000"/>
          <w:lang w:val="vi-VN"/>
        </w:rPr>
        <w:t>q</w:t>
      </w:r>
      <w:r w:rsidR="00363287" w:rsidRPr="00363287">
        <w:rPr>
          <w:rFonts w:ascii="inter" w:eastAsia="inter" w:hAnsi="inter" w:cs="inter"/>
          <w:color w:val="000000"/>
        </w:rPr>
        <w:t>uy định kích thước mỗi cột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991F6C1" w14:textId="77777777" w:rsidR="000F0D4C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4D904BC9" w:rsidR="00DA2947" w:rsidRDefault="000F0D4C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33B83829" wp14:editId="5DB15ADB">
            <wp:extent cx="6029325" cy="3390900"/>
            <wp:effectExtent l="0" t="0" r="9525" b="0"/>
            <wp:docPr id="61176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  <w:r w:rsidRPr="000F0D4C">
        <w:rPr>
          <w:rFonts w:ascii="inter" w:eastAsia="inter" w:hAnsi="inter" w:cs="inter"/>
          <w:i/>
          <w:noProof/>
          <w:color w:val="000000"/>
          <w:lang w:val="vi-VN"/>
        </w:rPr>
        <w:t xml:space="preserve"> </w:t>
      </w:r>
      <w:r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23F32326" wp14:editId="1006532B">
            <wp:extent cx="6029325" cy="3390900"/>
            <wp:effectExtent l="0" t="0" r="9525" b="0"/>
            <wp:docPr id="11399726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28F2" w14:textId="5FEB16B5" w:rsidR="00D10A70" w:rsidRPr="00D10A70" w:rsidRDefault="00D10A70">
      <w:pPr>
        <w:spacing w:after="210" w:line="360" w:lineRule="auto"/>
        <w:rPr>
          <w:lang w:val="vi-VN"/>
        </w:rPr>
      </w:pP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668"/>
        <w:gridCol w:w="2531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77EB243" w:rsidR="00DA2947" w:rsidRDefault="00CD1766">
            <w:pPr>
              <w:spacing w:line="360" w:lineRule="auto"/>
            </w:pPr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Mặc định, theo luồng bình thường, top/left không có tác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026F1CAF" w:rsidR="00DA2947" w:rsidRPr="00CD1766" w:rsidRDefault="00CD1766" w:rsidP="00CD176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p {position: static</w:t>
            </w:r>
            <w:proofErr w:type="gramStart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C9F7A1C" w:rsidR="00DA2947" w:rsidRDefault="00CD1766">
            <w:pPr>
              <w:spacing w:line="360" w:lineRule="auto"/>
            </w:pPr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Dịch chuyển so với vị trí gốc, thường làm cha cho 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EBA6D70" w:rsidR="00DA2947" w:rsidRPr="00CD1766" w:rsidRDefault="00CD1766" w:rsidP="00CD176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.box</w:t>
            </w:r>
            <w:proofErr w:type="gramEnd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gramStart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: relative;}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30FB5967" w:rsidR="00DA2947" w:rsidRDefault="00CD1766">
            <w:pPr>
              <w:spacing w:line="360" w:lineRule="auto"/>
            </w:pPr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Thoát luồng, tính vị trí theo cha gần nhất có position ≠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448BC65" w:rsidR="00DA2947" w:rsidRDefault="00CD1766">
            <w:pPr>
              <w:spacing w:line="360" w:lineRule="auto"/>
            </w:pPr>
            <w:proofErr w:type="gramStart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.parent</w:t>
            </w:r>
            <w:proofErr w:type="gramEnd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gramStart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: relative</w:t>
            </w:r>
            <w:proofErr w:type="gramStart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; }</w:t>
            </w:r>
            <w:proofErr w:type="gramEnd"/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603DED7" w:rsidR="00DA2947" w:rsidRDefault="00CD1766">
            <w:pPr>
              <w:spacing w:line="360" w:lineRule="auto"/>
            </w:pPr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Cố định theo viewport, không cuộn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22AC6B2E" w:rsidR="00DA2947" w:rsidRPr="00CD1766" w:rsidRDefault="00CD1766" w:rsidP="00CD176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.navbar</w:t>
            </w:r>
            <w:proofErr w:type="gramEnd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gramStart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{ position</w:t>
            </w:r>
            <w:proofErr w:type="gramEnd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: fixed;}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4FA75A24" w:rsidR="00DA2947" w:rsidRDefault="00CD1766">
            <w:pPr>
              <w:spacing w:line="360" w:lineRule="auto"/>
            </w:pPr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Kết hợp relative + fixed, "dán" lại khi cuộn đến ngưỡng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A3D1A16" w:rsidR="00DA2947" w:rsidRPr="00CD1766" w:rsidRDefault="00CD1766" w:rsidP="00CD176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.table</w:t>
            </w:r>
            <w:proofErr w:type="gramEnd"/>
            <w:r w:rsidRPr="00CD1766">
              <w:rPr>
                <w:rFonts w:ascii="inter" w:eastAsia="inter" w:hAnsi="inter" w:cs="inter"/>
                <w:i/>
                <w:color w:val="000000"/>
                <w:sz w:val="17"/>
              </w:rPr>
              <w:t>-header {position: sticky;}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738F829D" w:rsidR="00723846" w:rsidRDefault="00723846">
      <w:pPr>
        <w:rPr>
          <w:noProof/>
        </w:rPr>
      </w:pPr>
      <w:r>
        <w:rPr>
          <w:noProof/>
        </w:rPr>
        <w:br w:type="page"/>
      </w:r>
      <w:r w:rsidR="000F0D4C">
        <w:rPr>
          <w:noProof/>
        </w:rPr>
        <w:drawing>
          <wp:inline distT="0" distB="0" distL="0" distR="0" wp14:anchorId="7EF1BC4B" wp14:editId="6392C116">
            <wp:extent cx="6029325" cy="3390900"/>
            <wp:effectExtent l="0" t="0" r="9525" b="0"/>
            <wp:docPr id="3173108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493597" w:rsidRDefault="00000000">
      <w:pPr>
        <w:numPr>
          <w:ilvl w:val="0"/>
          <w:numId w:val="16"/>
        </w:numPr>
        <w:spacing w:before="105" w:after="105" w:line="360" w:lineRule="auto"/>
        <w:rPr>
          <w:color w:val="EE0000"/>
        </w:rPr>
      </w:pPr>
      <w:r w:rsidRPr="00493597">
        <w:rPr>
          <w:rFonts w:ascii="inter" w:eastAsia="inter" w:hAnsi="inter" w:cs="inter"/>
          <w:color w:val="EE0000"/>
        </w:rPr>
        <w:t xml:space="preserve">A. </w:t>
      </w:r>
      <w:r w:rsidRPr="00493597">
        <w:rPr>
          <w:rStyle w:val="VerbatimChar"/>
          <w:rFonts w:ascii="IBM Plex Mono" w:eastAsia="IBM Plex Mono" w:hAnsi="IBM Plex Mono" w:cs="IBM Plex Mono"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493597" w:rsidRDefault="00000000">
      <w:pPr>
        <w:numPr>
          <w:ilvl w:val="0"/>
          <w:numId w:val="17"/>
        </w:numPr>
        <w:spacing w:before="105" w:after="105" w:line="360" w:lineRule="auto"/>
        <w:rPr>
          <w:color w:val="EE0000"/>
        </w:rPr>
      </w:pPr>
      <w:r w:rsidRPr="00493597">
        <w:rPr>
          <w:rFonts w:ascii="inter" w:eastAsia="inter" w:hAnsi="inter" w:cs="inter"/>
          <w:color w:val="EE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493597" w:rsidRDefault="00000000">
      <w:pPr>
        <w:numPr>
          <w:ilvl w:val="0"/>
          <w:numId w:val="18"/>
        </w:numPr>
        <w:spacing w:before="105" w:after="105" w:line="360" w:lineRule="auto"/>
        <w:rPr>
          <w:color w:val="EE0000"/>
        </w:rPr>
      </w:pPr>
      <w:r w:rsidRPr="00493597">
        <w:rPr>
          <w:rFonts w:ascii="inter" w:eastAsia="inter" w:hAnsi="inter" w:cs="inter"/>
          <w:color w:val="EE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493597" w:rsidRDefault="00000000">
      <w:pPr>
        <w:numPr>
          <w:ilvl w:val="0"/>
          <w:numId w:val="19"/>
        </w:numPr>
        <w:spacing w:before="105" w:after="105" w:line="360" w:lineRule="auto"/>
        <w:rPr>
          <w:color w:val="EE0000"/>
        </w:rPr>
      </w:pPr>
      <w:r w:rsidRPr="00493597">
        <w:rPr>
          <w:rFonts w:ascii="inter" w:eastAsia="inter" w:hAnsi="inter" w:cs="inter"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493597" w:rsidRDefault="00000000">
      <w:pPr>
        <w:numPr>
          <w:ilvl w:val="0"/>
          <w:numId w:val="20"/>
        </w:numPr>
        <w:spacing w:before="105" w:after="105" w:line="360" w:lineRule="auto"/>
        <w:rPr>
          <w:color w:val="EE0000"/>
        </w:rPr>
      </w:pPr>
      <w:r w:rsidRPr="00493597">
        <w:rPr>
          <w:rFonts w:ascii="inter" w:eastAsia="inter" w:hAnsi="inter" w:cs="inter"/>
          <w:color w:val="EE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493597" w:rsidRDefault="00000000">
      <w:pPr>
        <w:numPr>
          <w:ilvl w:val="0"/>
          <w:numId w:val="21"/>
        </w:numPr>
        <w:spacing w:before="105" w:after="105" w:line="360" w:lineRule="auto"/>
        <w:rPr>
          <w:color w:val="EE0000"/>
        </w:rPr>
      </w:pPr>
      <w:r w:rsidRPr="00493597">
        <w:rPr>
          <w:rFonts w:ascii="inter" w:eastAsia="inter" w:hAnsi="inter" w:cs="inter"/>
          <w:color w:val="EE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493597" w:rsidRDefault="00000000">
      <w:pPr>
        <w:numPr>
          <w:ilvl w:val="0"/>
          <w:numId w:val="22"/>
        </w:numPr>
        <w:spacing w:before="105" w:after="105" w:line="360" w:lineRule="auto"/>
        <w:rPr>
          <w:color w:val="EE0000"/>
        </w:rPr>
      </w:pPr>
      <w:r w:rsidRPr="00493597">
        <w:rPr>
          <w:rFonts w:ascii="inter" w:eastAsia="inter" w:hAnsi="inter" w:cs="inter"/>
          <w:color w:val="EE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493597" w:rsidRDefault="00000000">
      <w:pPr>
        <w:numPr>
          <w:ilvl w:val="0"/>
          <w:numId w:val="23"/>
        </w:numPr>
        <w:spacing w:before="105" w:after="105" w:line="360" w:lineRule="auto"/>
        <w:rPr>
          <w:color w:val="EE0000"/>
        </w:rPr>
      </w:pPr>
      <w:r w:rsidRPr="00493597">
        <w:rPr>
          <w:rFonts w:ascii="inter" w:eastAsia="inter" w:hAnsi="inter" w:cs="inter"/>
          <w:color w:val="EE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493597" w:rsidRDefault="00000000">
      <w:pPr>
        <w:numPr>
          <w:ilvl w:val="0"/>
          <w:numId w:val="24"/>
        </w:numPr>
        <w:spacing w:before="105" w:after="105" w:line="360" w:lineRule="auto"/>
        <w:rPr>
          <w:color w:val="EE0000"/>
        </w:rPr>
      </w:pPr>
      <w:r w:rsidRPr="00493597">
        <w:rPr>
          <w:rFonts w:ascii="inter" w:eastAsia="inter" w:hAnsi="inter" w:cs="inter"/>
          <w:color w:val="EE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6A7A"/>
    <w:rsid w:val="00046F2F"/>
    <w:rsid w:val="000B230F"/>
    <w:rsid w:val="000F0D4C"/>
    <w:rsid w:val="00363287"/>
    <w:rsid w:val="00493597"/>
    <w:rsid w:val="005C210D"/>
    <w:rsid w:val="006618B4"/>
    <w:rsid w:val="00723846"/>
    <w:rsid w:val="0074578D"/>
    <w:rsid w:val="00770601"/>
    <w:rsid w:val="00815CB2"/>
    <w:rsid w:val="00944EB2"/>
    <w:rsid w:val="00A46F8B"/>
    <w:rsid w:val="00AB11CF"/>
    <w:rsid w:val="00B4590B"/>
    <w:rsid w:val="00CC340C"/>
    <w:rsid w:val="00CD1766"/>
    <w:rsid w:val="00D10A70"/>
    <w:rsid w:val="00D24DF1"/>
    <w:rsid w:val="00D4163F"/>
    <w:rsid w:val="00DA2947"/>
    <w:rsid w:val="00DE19CC"/>
    <w:rsid w:val="00E04A0F"/>
    <w:rsid w:val="00EC21F8"/>
    <w:rsid w:val="00EF32A5"/>
    <w:rsid w:val="00F43924"/>
    <w:rsid w:val="00F7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24</Pages>
  <Words>2438</Words>
  <Characters>13900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Long Trần Vũ</cp:lastModifiedBy>
  <cp:revision>12</cp:revision>
  <dcterms:created xsi:type="dcterms:W3CDTF">2026-02-26T03:04:00Z</dcterms:created>
  <dcterms:modified xsi:type="dcterms:W3CDTF">2026-03-05T18:48:00Z</dcterms:modified>
</cp:coreProperties>
</file>