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r>
        <w:rPr>
          <w:b/>
          <w:color w:val="E77D2C"/>
          <w:sz w:val="20"/>
        </w:rPr>
        <w:t>TÀI LIỆU 01  |  BẢN CẬP NHẬT V2.0</w:t>
      </w:r>
    </w:p>
    <w:p>
      <w:pPr>
        <w:pStyle w:val="Title"/>
      </w:pPr>
      <w:r>
        <w:t>THIẾT KẾ Ý TƯỞNG SẢN PHẨM</w:t>
      </w:r>
    </w:p>
    <w:p>
      <w:pPr>
        <w:pStyle w:val="Subtitle"/>
      </w:pPr>
      <w:r>
        <w:rPr>
          <w:rFonts w:ascii="Arial" w:hAnsi="Arial"/>
          <w:b/>
          <w:color w:val="067EA1"/>
          <w:sz w:val="24"/>
        </w:rPr>
        <w:t>HÀNH TRÌNH CHINH PHỤC TOÁN HỌC LỚP 3</w:t>
      </w:r>
    </w:p>
    <w:p>
      <w:pPr>
        <w:spacing w:before="180" w:after="320"/>
      </w:pPr>
      <w:r>
        <w:t>Product Concept &amp; UX Blueprint | Website thiết kế trò chơi và xuất PowerPoint tương tác</w:t>
      </w:r>
    </w:p>
    <w:tbl>
      <w:tblPr>
        <w:tblW w:type="auto" w:w="0"/>
        <w:tblLayout w:type="fixed"/>
        <w:tblLook w:firstColumn="1" w:firstRow="1" w:lastColumn="0" w:lastRow="0" w:noHBand="0" w:noVBand="1" w:val="04A0"/>
      </w:tblPr>
      <w:tblGrid>
        <w:gridCol w:w="2268"/>
        <w:gridCol w:w="7143"/>
      </w:tblGrid>
      <w:tr>
        <w:tc>
          <w:tcPr>
            <w:tcW w:type="dxa" w:w="4776"/>
            <w:shd w:fill="EAF5FA"/>
            <w:tcMar>
              <w:top w:w="90" w:type="dxa"/>
              <w:start w:w="120" w:type="dxa"/>
              <w:bottom w:w="90" w:type="dxa"/>
              <w:end w:w="120" w:type="dxa"/>
            </w:tcMar>
          </w:tcPr>
          <w:p>
            <w:r>
              <w:rPr>
                <w:b/>
                <w:color w:val="153A63"/>
              </w:rPr>
              <w:t>Mục tiêu lõi</w:t>
            </w:r>
          </w:p>
        </w:tc>
        <w:tc>
          <w:tcPr>
            <w:tcW w:type="dxa" w:w="4776"/>
            <w:shd w:fill="F7FAFC"/>
            <w:tcMar>
              <w:top w:w="90" w:type="dxa"/>
              <w:start w:w="120" w:type="dxa"/>
              <w:bottom w:w="90" w:type="dxa"/>
              <w:end w:w="120" w:type="dxa"/>
            </w:tcMar>
          </w:tcPr>
          <w:p>
            <w:r>
              <w:t>Một kịch bản → Hai đầu ra: chơi Web + xuất .pptx tương tác</w:t>
            </w:r>
          </w:p>
        </w:tc>
      </w:tr>
      <w:tr>
        <w:tc>
          <w:tcPr>
            <w:tcW w:type="dxa" w:w="4776"/>
            <w:shd w:fill="EAF5FA"/>
            <w:tcMar>
              <w:top w:w="90" w:type="dxa"/>
              <w:start w:w="120" w:type="dxa"/>
              <w:bottom w:w="90" w:type="dxa"/>
              <w:end w:w="120" w:type="dxa"/>
            </w:tcMar>
          </w:tcPr>
          <w:p>
            <w:r>
              <w:rPr>
                <w:b/>
                <w:color w:val="153A63"/>
              </w:rPr>
              <w:t>Phiên bản / ngày</w:t>
            </w:r>
          </w:p>
        </w:tc>
        <w:tc>
          <w:tcPr>
            <w:tcW w:type="dxa" w:w="4776"/>
            <w:shd w:fill="F7FAFC"/>
            <w:tcMar>
              <w:top w:w="90" w:type="dxa"/>
              <w:start w:w="120" w:type="dxa"/>
              <w:bottom w:w="90" w:type="dxa"/>
              <w:end w:w="120" w:type="dxa"/>
            </w:tcMar>
          </w:tcPr>
          <w:p>
            <w:r>
              <w:t>V2.0 – 14/10/2026</w:t>
            </w:r>
          </w:p>
        </w:tc>
      </w:tr>
    </w:tbl>
    <w:p>
      <w:r>
        <w:t>Nguyên tắc triển khai: AI hỗ trợ giáo viên tạo nội dung và thiết kế; giáo viên thẩm định kiến thức. Trò chơi chạy mà không cần gọi AI ở thời điểm học sinh sử dụng.</w:t>
      </w:r>
    </w:p>
    <w:p>
      <w:r>
        <w:br w:type="page"/>
      </w:r>
    </w:p>
    <w:p>
      <w:pPr>
        <w:pStyle w:val="Heading1"/>
      </w:pPr>
      <w:r>
        <w:t>1. Tầm nhìn sản phẩm và giá trị giáo dục</w:t>
      </w:r>
    </w:p>
    <w:p>
      <w:r>
        <w:t>Sản phẩm là một công cụ cho giáo viên tiểu học tự xây dựng trò chơi học tập trên website. Giáo viên chỉ nhập nội dung một lần, sau đó lựa chọn (1) Chơi trực tuyến tại lớp hoặc (2) Xuất tệp PowerPoint (.pptx) để mở độc lập, bấm chọn đáp án và tổ chức trò chơi khi không có mạng.</w:t>
      </w:r>
    </w:p>
    <w:tbl>
      <w:tblPr>
        <w:tblW w:type="auto" w:w="0"/>
        <w:tblLook w:firstColumn="1" w:firstRow="1" w:lastColumn="0" w:lastRow="0" w:noHBand="0" w:noVBand="1" w:val="04A0"/>
      </w:tblPr>
      <w:tblGrid>
        <w:gridCol w:w="9553"/>
      </w:tblGrid>
      <w:tr>
        <w:tc>
          <w:tcPr>
            <w:tcW w:type="dxa" w:w="9553"/>
            <w:shd w:fill="EAF5FA"/>
            <w:tcMar>
              <w:top w:w="120" w:type="dxa"/>
              <w:start w:w="150" w:type="dxa"/>
              <w:bottom w:w="120" w:type="dxa"/>
              <w:end w:w="150" w:type="dxa"/>
            </w:tcMar>
          </w:tcPr>
          <w:p>
            <w:r>
              <w:rPr>
                <w:b/>
                <w:color w:val="067EA1"/>
                <w:sz w:val="18"/>
              </w:rPr>
              <w:t>TUYÊN BỐ SẢN PHẨM</w:t>
            </w:r>
          </w:p>
          <w:p>
            <w:pPr>
              <w:spacing w:after="0"/>
            </w:pPr>
            <w:r>
              <w:t>Một kịch bản – Hai hình thức triển khai – Một nguồn nội dung thống nhất. Bản PowerPoint phải là trò chơi tương tác điều hướng bằng liên kết nội bộ, không chỉ là ảnh chụp website.</w:t>
            </w:r>
          </w:p>
        </w:tc>
      </w:tr>
    </w:tbl>
    <w:p>
      <w:pPr>
        <w:spacing w:after="0"/>
      </w:pPr>
    </w:p>
    <w:p>
      <w:pPr>
        <w:pStyle w:val="Heading1"/>
      </w:pPr>
      <w:r>
        <w:t>2. Người dùng và bối cảnh sử dụng</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Vai trò</w:t>
            </w:r>
          </w:p>
        </w:tc>
        <w:tc>
          <w:tcPr>
            <w:tcW w:type="dxa" w:w="3184"/>
            <w:shd w:fill="153A63"/>
            <w:tcMar>
              <w:top w:w="100" w:type="dxa"/>
              <w:start w:w="100" w:type="dxa"/>
              <w:bottom w:w="95" w:type="dxa"/>
              <w:end w:w="95" w:type="dxa"/>
            </w:tcMar>
          </w:tcPr>
          <w:p>
            <w:r>
              <w:rPr>
                <w:b/>
                <w:color w:val="FFFFFF"/>
                <w:sz w:val="17"/>
              </w:rPr>
              <w:t>Nhu cầu</w:t>
            </w:r>
          </w:p>
        </w:tc>
        <w:tc>
          <w:tcPr>
            <w:tcW w:type="dxa" w:w="3184"/>
            <w:shd w:fill="153A63"/>
            <w:tcMar>
              <w:top w:w="100" w:type="dxa"/>
              <w:start w:w="100" w:type="dxa"/>
              <w:bottom w:w="95" w:type="dxa"/>
              <w:end w:w="95" w:type="dxa"/>
            </w:tcMar>
          </w:tcPr>
          <w:p>
            <w:r>
              <w:rPr>
                <w:b/>
                <w:color w:val="FFFFFF"/>
                <w:sz w:val="17"/>
              </w:rPr>
              <w:t>Hành động chính</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Giáo viên thiết kế</w:t>
            </w:r>
          </w:p>
        </w:tc>
        <w:tc>
          <w:tcPr>
            <w:tcW w:type="dxa" w:w="3184"/>
            <w:vAlign w:val="center"/>
            <w:tcMar>
              <w:top w:w="75" w:type="dxa"/>
              <w:start w:w="95" w:type="dxa"/>
              <w:bottom w:w="70" w:type="dxa"/>
              <w:end w:w="95" w:type="dxa"/>
            </w:tcMar>
            <w:shd w:fill="F4F8FA"/>
          </w:tcPr>
          <w:p>
            <w:pPr>
              <w:spacing w:after="0" w:line="259" w:lineRule="auto"/>
            </w:pPr>
            <w:r>
              <w:rPr>
                <w:sz w:val="17"/>
              </w:rPr>
              <w:t>Chuẩn bị bài trong thời gian ngắn; sửa câu hỏi được</w:t>
            </w:r>
          </w:p>
        </w:tc>
        <w:tc>
          <w:tcPr>
            <w:tcW w:type="dxa" w:w="3184"/>
            <w:vAlign w:val="center"/>
            <w:tcMar>
              <w:top w:w="75" w:type="dxa"/>
              <w:start w:w="95" w:type="dxa"/>
              <w:bottom w:w="70" w:type="dxa"/>
              <w:end w:w="95" w:type="dxa"/>
            </w:tcMar>
            <w:shd w:fill="F4F8FA"/>
          </w:tcPr>
          <w:p>
            <w:pPr>
              <w:spacing w:after="0" w:line="259" w:lineRule="auto"/>
            </w:pPr>
            <w:r>
              <w:rPr>
                <w:sz w:val="17"/>
              </w:rPr>
              <w:t>Chọn mẫu → nhập câu hỏi → xem trước → xuất</w:t>
            </w:r>
          </w:p>
        </w:tc>
      </w:tr>
      <w:tr>
        <w:tc>
          <w:tcPr>
            <w:tcW w:type="dxa" w:w="3184"/>
            <w:vAlign w:val="center"/>
            <w:tcMar>
              <w:top w:w="75" w:type="dxa"/>
              <w:start w:w="95" w:type="dxa"/>
              <w:bottom w:w="70" w:type="dxa"/>
              <w:end w:w="95" w:type="dxa"/>
            </w:tcMar>
          </w:tcPr>
          <w:p>
            <w:pPr>
              <w:spacing w:after="0" w:line="259" w:lineRule="auto"/>
            </w:pPr>
            <w:r>
              <w:rPr>
                <w:b/>
                <w:color w:val="153A63"/>
                <w:sz w:val="17"/>
              </w:rPr>
              <w:t>Giáo viên tổ chức</w:t>
            </w:r>
          </w:p>
        </w:tc>
        <w:tc>
          <w:tcPr>
            <w:tcW w:type="dxa" w:w="3184"/>
            <w:vAlign w:val="center"/>
            <w:tcMar>
              <w:top w:w="75" w:type="dxa"/>
              <w:start w:w="95" w:type="dxa"/>
              <w:bottom w:w="70" w:type="dxa"/>
              <w:end w:w="95" w:type="dxa"/>
            </w:tcMar>
          </w:tcPr>
          <w:p>
            <w:pPr>
              <w:spacing w:after="0" w:line="259" w:lineRule="auto"/>
            </w:pPr>
            <w:r>
              <w:rPr>
                <w:sz w:val="17"/>
              </w:rPr>
              <w:t>Dạy trên màn hình lớp có/không có mạng</w:t>
            </w:r>
          </w:p>
        </w:tc>
        <w:tc>
          <w:tcPr>
            <w:tcW w:type="dxa" w:w="3184"/>
            <w:vAlign w:val="center"/>
            <w:tcMar>
              <w:top w:w="75" w:type="dxa"/>
              <w:start w:w="95" w:type="dxa"/>
              <w:bottom w:w="70" w:type="dxa"/>
              <w:end w:w="95" w:type="dxa"/>
            </w:tcMar>
          </w:tcPr>
          <w:p>
            <w:pPr>
              <w:spacing w:after="0" w:line="259" w:lineRule="auto"/>
            </w:pPr>
            <w:r>
              <w:rPr>
                <w:sz w:val="17"/>
              </w:rPr>
              <w:t>Chọn chơi Web hoặc mở .pptx trên máy tính</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Học sinh lớp 3</w:t>
            </w:r>
          </w:p>
        </w:tc>
        <w:tc>
          <w:tcPr>
            <w:tcW w:type="dxa" w:w="3184"/>
            <w:vAlign w:val="center"/>
            <w:tcMar>
              <w:top w:w="75" w:type="dxa"/>
              <w:start w:w="95" w:type="dxa"/>
              <w:bottom w:w="70" w:type="dxa"/>
              <w:end w:w="95" w:type="dxa"/>
            </w:tcMar>
            <w:shd w:fill="F4F8FA"/>
          </w:tcPr>
          <w:p>
            <w:pPr>
              <w:spacing w:after="0" w:line="259" w:lineRule="auto"/>
            </w:pPr>
            <w:r>
              <w:rPr>
                <w:sz w:val="17"/>
              </w:rPr>
              <w:t>Thao tác đơn giản, nội dung sinh động</w:t>
            </w:r>
          </w:p>
        </w:tc>
        <w:tc>
          <w:tcPr>
            <w:tcW w:type="dxa" w:w="3184"/>
            <w:vAlign w:val="center"/>
            <w:tcMar>
              <w:top w:w="75" w:type="dxa"/>
              <w:start w:w="95" w:type="dxa"/>
              <w:bottom w:w="70" w:type="dxa"/>
              <w:end w:w="95" w:type="dxa"/>
            </w:tcMar>
            <w:shd w:fill="F4F8FA"/>
          </w:tcPr>
          <w:p>
            <w:pPr>
              <w:spacing w:after="0" w:line="259" w:lineRule="auto"/>
            </w:pPr>
            <w:r>
              <w:rPr>
                <w:sz w:val="17"/>
              </w:rPr>
              <w:t>Trả lời theo đội hoặc cá nhân dưới hướng dẫn</w:t>
            </w:r>
          </w:p>
        </w:tc>
      </w:tr>
      <w:tr>
        <w:tc>
          <w:tcPr>
            <w:tcW w:type="dxa" w:w="3184"/>
            <w:vAlign w:val="center"/>
            <w:tcMar>
              <w:top w:w="75" w:type="dxa"/>
              <w:start w:w="95" w:type="dxa"/>
              <w:bottom w:w="70" w:type="dxa"/>
              <w:end w:w="95" w:type="dxa"/>
            </w:tcMar>
          </w:tcPr>
          <w:p>
            <w:pPr>
              <w:spacing w:after="0" w:line="259" w:lineRule="auto"/>
            </w:pPr>
            <w:r>
              <w:rPr>
                <w:b/>
                <w:color w:val="153A63"/>
                <w:sz w:val="17"/>
              </w:rPr>
              <w:t>Tổ chuyên môn</w:t>
            </w:r>
          </w:p>
        </w:tc>
        <w:tc>
          <w:tcPr>
            <w:tcW w:type="dxa" w:w="3184"/>
            <w:vAlign w:val="center"/>
            <w:tcMar>
              <w:top w:w="75" w:type="dxa"/>
              <w:start w:w="95" w:type="dxa"/>
              <w:bottom w:w="70" w:type="dxa"/>
              <w:end w:w="95" w:type="dxa"/>
            </w:tcMar>
          </w:tcPr>
          <w:p>
            <w:pPr>
              <w:spacing w:after="0" w:line="259" w:lineRule="auto"/>
            </w:pPr>
            <w:r>
              <w:rPr>
                <w:sz w:val="17"/>
              </w:rPr>
              <w:t>Chia sẻ học liệu và nhân rộng</w:t>
            </w:r>
          </w:p>
        </w:tc>
        <w:tc>
          <w:tcPr>
            <w:tcW w:type="dxa" w:w="3184"/>
            <w:vAlign w:val="center"/>
            <w:tcMar>
              <w:top w:w="75" w:type="dxa"/>
              <w:start w:w="95" w:type="dxa"/>
              <w:bottom w:w="70" w:type="dxa"/>
              <w:end w:w="95" w:type="dxa"/>
            </w:tcMar>
          </w:tcPr>
          <w:p>
            <w:pPr>
              <w:spacing w:after="0" w:line="259" w:lineRule="auto"/>
            </w:pPr>
            <w:r>
              <w:rPr>
                <w:sz w:val="17"/>
              </w:rPr>
              <w:t>Nhận tệp .pptx/JSON; điều chỉnh theo tiết học</w:t>
            </w:r>
          </w:p>
        </w:tc>
      </w:tr>
    </w:tbl>
    <w:p>
      <w:pPr>
        <w:spacing w:after="20"/>
      </w:pPr>
    </w:p>
    <w:p>
      <w:pPr>
        <w:pStyle w:val="Heading1"/>
      </w:pPr>
      <w:r>
        <w:t>3. Phạm vi sản phẩm V1.0</w:t>
      </w:r>
    </w:p>
    <w:p>
      <w:pPr>
        <w:pStyle w:val="Heading2"/>
      </w:pPr>
      <w:r>
        <w:t>3.1. Những chức năng có trong bản đầu tiên</w:t>
      </w:r>
    </w:p>
    <w:p>
      <w:pPr>
        <w:pStyle w:val="ListBullet"/>
        <w:spacing w:after="40"/>
      </w:pPr>
      <w:r>
        <w:t>Một mẫu trò chơi chủ đạo: “Giải cứu vương quốc Toán học”; gồm 4 chặng và câu hỏi trắc nghiệm 4 lựa chọn.</w:t>
      </w:r>
    </w:p>
    <w:p>
      <w:pPr>
        <w:pStyle w:val="ListBullet"/>
        <w:spacing w:after="40"/>
      </w:pPr>
      <w:r>
        <w:t>Trình biên tập: tên trò chơi, mô tả, tên bốn chặng, câu hỏi, phương án, đáp án, gợi ý và hình minh họa.</w:t>
      </w:r>
    </w:p>
    <w:p>
      <w:pPr>
        <w:pStyle w:val="ListBullet"/>
        <w:spacing w:after="40"/>
      </w:pPr>
      <w:r>
        <w:t>Xem trước cùng một nội dung bằng giao diện Web Player.</w:t>
      </w:r>
    </w:p>
    <w:p>
      <w:pPr>
        <w:pStyle w:val="ListBullet"/>
        <w:spacing w:after="40"/>
      </w:pPr>
      <w:r>
        <w:t>Chơi trực tuyến theo 4 đội, chấm điểm tự động, cho phép trả lời lại sau gợi ý và tổng kết.</w:t>
      </w:r>
    </w:p>
    <w:p>
      <w:pPr>
        <w:pStyle w:val="ListBullet"/>
        <w:spacing w:after="40"/>
      </w:pPr>
      <w:r>
        <w:t>Xuất PowerPoint 16:9 có mở đầu, bản đồ, câu hỏi, nút đáp án, phản hồi đúng/sai và chuyển chặng.</w:t>
      </w:r>
    </w:p>
    <w:p>
      <w:pPr>
        <w:pStyle w:val="ListBullet"/>
        <w:spacing w:after="40"/>
      </w:pPr>
      <w:r>
        <w:t>Lưu bản nháp ở trình duyệt; xuất/nhập JSON để sao lưu và chia sẻ.</w:t>
      </w:r>
    </w:p>
    <w:p>
      <w:pPr>
        <w:pStyle w:val="ListBullet"/>
        <w:spacing w:after="40"/>
      </w:pPr>
      <w:r>
        <w:t>Kiểm tra lỗi nội dung trước khi cho chơi hoặc xuất file.</w:t>
      </w:r>
    </w:p>
    <w:p>
      <w:pPr>
        <w:pStyle w:val="Heading2"/>
      </w:pPr>
      <w:r>
        <w:t>3.2. Chưa triển khai trong V1.0</w:t>
      </w:r>
    </w:p>
    <w:p>
      <w:pPr>
        <w:pStyle w:val="ListBullet"/>
        <w:spacing w:after="40"/>
      </w:pPr>
      <w:r>
        <w:t>Chơi nhiều người qua Internet theo thời gian thực; tài khoản học sinh; bảng xếp hạng liên lớp.</w:t>
      </w:r>
    </w:p>
    <w:p>
      <w:pPr>
        <w:pStyle w:val="ListBullet"/>
        <w:spacing w:after="40"/>
      </w:pPr>
      <w:r>
        <w:t>AI hội thoại trực tiếp với học sinh; tự động sinh và phát hành bài không có giáo viên duyệt.</w:t>
      </w:r>
    </w:p>
    <w:p>
      <w:pPr>
        <w:pStyle w:val="ListBullet"/>
        <w:spacing w:after="40"/>
      </w:pPr>
      <w:r>
        <w:t>PowerPoint tự chấm điểm/tự đếm giờ hoặc hỗ trợ kéo thả tự do tương đương website.</w:t>
      </w:r>
    </w:p>
    <w:p>
      <w:pPr>
        <w:pStyle w:val="ListBullet"/>
        <w:spacing w:after="40"/>
      </w:pPr>
      <w:r>
        <w:t>Kho nội dung đám mây và đồng bộ giữa nhiều máy (dự kiến giai đoạn V2).</w:t>
      </w:r>
    </w:p>
    <w:p>
      <w:pPr>
        <w:pStyle w:val="Heading1"/>
      </w:pPr>
      <w:r>
        <w:t>4. Bản sắc, câu chuyện và phong cách mỹ thuật</w:t>
      </w:r>
    </w:p>
    <w:p>
      <w:r>
        <w:t>Tên dự án: HÀNH TRÌNH CHINH PHỤC TOÁN HỌC LỚP 3. Chủ đề mẫu: “Giải cứu vương quốc Toán học”. Nhân vật dẫn chuyện: Bé Sao (bạn đồng hành) và Rồng Số (giữ cổng thử thách). Mỗi câu hỏi mở thêm một mảnh chìa khóa; kết thúc 4 chặng, lớp hoàn thành nhiệm vụ giải cứu.</w:t>
      </w:r>
    </w:p>
    <w:tbl>
      <w:tblPr>
        <w:tblW w:type="auto" w:w="0"/>
        <w:jc w:val="center"/>
        <w:tblLayout w:type="fixed"/>
        <w:tblLook w:firstColumn="1" w:firstRow="1" w:lastColumn="0" w:lastRow="0" w:noHBand="0" w:noVBand="1" w:val="04A0"/>
      </w:tblPr>
      <w:tblGrid>
        <w:gridCol w:w="4776"/>
        <w:gridCol w:w="4776"/>
      </w:tblGrid>
      <w:tr>
        <w:trPr>
          <w:tblHeader w:val="true"/>
        </w:trPr>
        <w:tc>
          <w:tcPr>
            <w:tcW w:type="dxa" w:w="4776"/>
            <w:shd w:fill="153A63"/>
            <w:tcMar>
              <w:top w:w="100" w:type="dxa"/>
              <w:start w:w="100" w:type="dxa"/>
              <w:bottom w:w="95" w:type="dxa"/>
              <w:end w:w="95" w:type="dxa"/>
            </w:tcMar>
          </w:tcPr>
          <w:p>
            <w:r>
              <w:rPr>
                <w:b/>
                <w:color w:val="FFFFFF"/>
                <w:sz w:val="17"/>
              </w:rPr>
              <w:t>Yếu tố</w:t>
            </w:r>
          </w:p>
        </w:tc>
        <w:tc>
          <w:tcPr>
            <w:tcW w:type="dxa" w:w="4776"/>
            <w:shd w:fill="153A63"/>
            <w:tcMar>
              <w:top w:w="100" w:type="dxa"/>
              <w:start w:w="100" w:type="dxa"/>
              <w:bottom w:w="95" w:type="dxa"/>
              <w:end w:w="95" w:type="dxa"/>
            </w:tcMar>
          </w:tcPr>
          <w:p>
            <w:r>
              <w:rPr>
                <w:b/>
                <w:color w:val="FFFFFF"/>
                <w:sz w:val="17"/>
              </w:rPr>
              <w:t>Định hướng thiết kế</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Phong cách</w:t>
            </w:r>
          </w:p>
        </w:tc>
        <w:tc>
          <w:tcPr>
            <w:tcW w:type="dxa" w:w="4776"/>
            <w:vAlign w:val="center"/>
            <w:tcMar>
              <w:top w:w="75" w:type="dxa"/>
              <w:start w:w="95" w:type="dxa"/>
              <w:bottom w:w="70" w:type="dxa"/>
              <w:end w:w="95" w:type="dxa"/>
            </w:tcMar>
            <w:shd w:fill="F4F8FA"/>
          </w:tcPr>
          <w:p>
            <w:pPr>
              <w:spacing w:after="0" w:line="259" w:lineRule="auto"/>
            </w:pPr>
            <w:r>
              <w:rPr>
                <w:sz w:val="17"/>
              </w:rPr>
              <w:t>Hoạt hình 2D, hình khối lớn, tương phản rõ, thân thiện học sinh 8–9 tuổi.</w:t>
            </w:r>
          </w:p>
        </w:tc>
      </w:tr>
      <w:tr>
        <w:tc>
          <w:tcPr>
            <w:tcW w:type="dxa" w:w="4776"/>
            <w:vAlign w:val="center"/>
            <w:tcMar>
              <w:top w:w="75" w:type="dxa"/>
              <w:start w:w="95" w:type="dxa"/>
              <w:bottom w:w="70" w:type="dxa"/>
              <w:end w:w="95" w:type="dxa"/>
            </w:tcMar>
          </w:tcPr>
          <w:p>
            <w:pPr>
              <w:spacing w:after="0" w:line="259" w:lineRule="auto"/>
            </w:pPr>
            <w:r>
              <w:rPr>
                <w:b/>
                <w:color w:val="153A63"/>
                <w:sz w:val="17"/>
              </w:rPr>
              <w:t>Màu sắc</w:t>
            </w:r>
          </w:p>
        </w:tc>
        <w:tc>
          <w:tcPr>
            <w:tcW w:type="dxa" w:w="4776"/>
            <w:vAlign w:val="center"/>
            <w:tcMar>
              <w:top w:w="75" w:type="dxa"/>
              <w:start w:w="95" w:type="dxa"/>
              <w:bottom w:w="70" w:type="dxa"/>
              <w:end w:w="95" w:type="dxa"/>
            </w:tcMar>
          </w:tcPr>
          <w:p>
            <w:pPr>
              <w:spacing w:after="0" w:line="259" w:lineRule="auto"/>
            </w:pPr>
            <w:r>
              <w:rPr>
                <w:sz w:val="17"/>
              </w:rPr>
              <w:t>Xanh dương – cam – vàng, dùng màu bổ trợ nhưng không phụ thuộc màu để thông báo đúng/sai.</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Chữ</w:t>
            </w:r>
          </w:p>
        </w:tc>
        <w:tc>
          <w:tcPr>
            <w:tcW w:type="dxa" w:w="4776"/>
            <w:vAlign w:val="center"/>
            <w:tcMar>
              <w:top w:w="75" w:type="dxa"/>
              <w:start w:w="95" w:type="dxa"/>
              <w:bottom w:w="70" w:type="dxa"/>
              <w:end w:w="95" w:type="dxa"/>
            </w:tcMar>
            <w:shd w:fill="F4F8FA"/>
          </w:tcPr>
          <w:p>
            <w:pPr>
              <w:spacing w:after="0" w:line="259" w:lineRule="auto"/>
            </w:pPr>
            <w:r>
              <w:rPr>
                <w:sz w:val="17"/>
              </w:rPr>
              <w:t>Arial/Aptos; vùng câu hỏi lớn, ít chữ; ưu tiên ≥ 28 pt khi xuất PowerPoint.</w:t>
            </w:r>
          </w:p>
        </w:tc>
      </w:tr>
      <w:tr>
        <w:tc>
          <w:tcPr>
            <w:tcW w:type="dxa" w:w="4776"/>
            <w:vAlign w:val="center"/>
            <w:tcMar>
              <w:top w:w="75" w:type="dxa"/>
              <w:start w:w="95" w:type="dxa"/>
              <w:bottom w:w="70" w:type="dxa"/>
              <w:end w:w="95" w:type="dxa"/>
            </w:tcMar>
          </w:tcPr>
          <w:p>
            <w:pPr>
              <w:spacing w:after="0" w:line="259" w:lineRule="auto"/>
            </w:pPr>
            <w:r>
              <w:rPr>
                <w:b/>
                <w:color w:val="153A63"/>
                <w:sz w:val="17"/>
              </w:rPr>
              <w:t>Khung hiển thị</w:t>
            </w:r>
          </w:p>
        </w:tc>
        <w:tc>
          <w:tcPr>
            <w:tcW w:type="dxa" w:w="4776"/>
            <w:vAlign w:val="center"/>
            <w:tcMar>
              <w:top w:w="75" w:type="dxa"/>
              <w:start w:w="95" w:type="dxa"/>
              <w:bottom w:w="70" w:type="dxa"/>
              <w:end w:w="95" w:type="dxa"/>
            </w:tcMar>
          </w:tcPr>
          <w:p>
            <w:pPr>
              <w:spacing w:after="0" w:line="259" w:lineRule="auto"/>
            </w:pPr>
            <w:r>
              <w:rPr>
                <w:sz w:val="17"/>
              </w:rPr>
              <w:t>Tỷ lệ 16:9, tối ưu máy tính 1366 × 768 và màn chiếu thông thường.</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Trợ năng</w:t>
            </w:r>
          </w:p>
        </w:tc>
        <w:tc>
          <w:tcPr>
            <w:tcW w:type="dxa" w:w="4776"/>
            <w:vAlign w:val="center"/>
            <w:tcMar>
              <w:top w:w="75" w:type="dxa"/>
              <w:start w:w="95" w:type="dxa"/>
              <w:bottom w:w="70" w:type="dxa"/>
              <w:end w:w="95" w:type="dxa"/>
            </w:tcMar>
            <w:shd w:fill="F4F8FA"/>
          </w:tcPr>
          <w:p>
            <w:pPr>
              <w:spacing w:after="0" w:line="259" w:lineRule="auto"/>
            </w:pPr>
            <w:r>
              <w:rPr>
                <w:sz w:val="17"/>
              </w:rPr>
              <w:t>Phản hồi bằng chữ và biểu tượng; nút lớn, vùng bấm rộng; âm thanh có thể tắt.</w:t>
            </w:r>
          </w:p>
        </w:tc>
      </w:tr>
    </w:tbl>
    <w:p>
      <w:pPr>
        <w:spacing w:after="20"/>
      </w:pPr>
    </w:p>
    <w:p>
      <w:pPr>
        <w:pStyle w:val="Heading1"/>
      </w:pPr>
      <w:r>
        <w:t>5. Hành trình giáo viên: soạn một lần, dùng hai cách</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Bước</w:t>
            </w:r>
          </w:p>
        </w:tc>
        <w:tc>
          <w:tcPr>
            <w:tcW w:type="dxa" w:w="3184"/>
            <w:shd w:fill="153A63"/>
            <w:tcMar>
              <w:top w:w="100" w:type="dxa"/>
              <w:start w:w="100" w:type="dxa"/>
              <w:bottom w:w="95" w:type="dxa"/>
              <w:end w:w="95" w:type="dxa"/>
            </w:tcMar>
          </w:tcPr>
          <w:p>
            <w:r>
              <w:rPr>
                <w:b/>
                <w:color w:val="FFFFFF"/>
                <w:sz w:val="17"/>
              </w:rPr>
              <w:t>Trên website</w:t>
            </w:r>
          </w:p>
        </w:tc>
        <w:tc>
          <w:tcPr>
            <w:tcW w:type="dxa" w:w="3184"/>
            <w:shd w:fill="153A63"/>
            <w:tcMar>
              <w:top w:w="100" w:type="dxa"/>
              <w:start w:w="100" w:type="dxa"/>
              <w:bottom w:w="95" w:type="dxa"/>
              <w:end w:w="95" w:type="dxa"/>
            </w:tcMar>
          </w:tcPr>
          <w:p>
            <w:r>
              <w:rPr>
                <w:b/>
                <w:color w:val="FFFFFF"/>
                <w:sz w:val="17"/>
              </w:rPr>
              <w:t>Kết quả</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1. Tạo mới</w:t>
            </w:r>
          </w:p>
        </w:tc>
        <w:tc>
          <w:tcPr>
            <w:tcW w:type="dxa" w:w="3184"/>
            <w:vAlign w:val="center"/>
            <w:tcMar>
              <w:top w:w="75" w:type="dxa"/>
              <w:start w:w="95" w:type="dxa"/>
              <w:bottom w:w="70" w:type="dxa"/>
              <w:end w:w="95" w:type="dxa"/>
            </w:tcMar>
            <w:shd w:fill="F4F8FA"/>
          </w:tcPr>
          <w:p>
            <w:pPr>
              <w:spacing w:after="0" w:line="259" w:lineRule="auto"/>
            </w:pPr>
            <w:r>
              <w:rPr>
                <w:sz w:val="17"/>
              </w:rPr>
              <w:t>Chọn “Tạo trò chơi” → chọn mẫu 4 chặng</w:t>
            </w:r>
          </w:p>
        </w:tc>
        <w:tc>
          <w:tcPr>
            <w:tcW w:type="dxa" w:w="3184"/>
            <w:vAlign w:val="center"/>
            <w:tcMar>
              <w:top w:w="75" w:type="dxa"/>
              <w:start w:w="95" w:type="dxa"/>
              <w:bottom w:w="70" w:type="dxa"/>
              <w:end w:w="95" w:type="dxa"/>
            </w:tcMar>
            <w:shd w:fill="F4F8FA"/>
          </w:tcPr>
          <w:p>
            <w:pPr>
              <w:spacing w:after="0" w:line="259" w:lineRule="auto"/>
            </w:pPr>
            <w:r>
              <w:rPr>
                <w:sz w:val="17"/>
              </w:rPr>
              <w:t>Tạo bản nháp kịch bản</w:t>
            </w:r>
          </w:p>
        </w:tc>
      </w:tr>
      <w:tr>
        <w:tc>
          <w:tcPr>
            <w:tcW w:type="dxa" w:w="3184"/>
            <w:vAlign w:val="center"/>
            <w:tcMar>
              <w:top w:w="75" w:type="dxa"/>
              <w:start w:w="95" w:type="dxa"/>
              <w:bottom w:w="70" w:type="dxa"/>
              <w:end w:w="95" w:type="dxa"/>
            </w:tcMar>
          </w:tcPr>
          <w:p>
            <w:pPr>
              <w:spacing w:after="0" w:line="259" w:lineRule="auto"/>
            </w:pPr>
            <w:r>
              <w:rPr>
                <w:b/>
                <w:color w:val="153A63"/>
                <w:sz w:val="17"/>
              </w:rPr>
              <w:t>2. Nhập học liệu</w:t>
            </w:r>
          </w:p>
        </w:tc>
        <w:tc>
          <w:tcPr>
            <w:tcW w:type="dxa" w:w="3184"/>
            <w:vAlign w:val="center"/>
            <w:tcMar>
              <w:top w:w="75" w:type="dxa"/>
              <w:start w:w="95" w:type="dxa"/>
              <w:bottom w:w="70" w:type="dxa"/>
              <w:end w:w="95" w:type="dxa"/>
            </w:tcMar>
          </w:tcPr>
          <w:p>
            <w:pPr>
              <w:spacing w:after="0" w:line="259" w:lineRule="auto"/>
            </w:pPr>
            <w:r>
              <w:rPr>
                <w:sz w:val="17"/>
              </w:rPr>
              <w:t>Thêm câu hỏi, đáp án, gợi ý, ảnh; chia vào chặng</w:t>
            </w:r>
          </w:p>
        </w:tc>
        <w:tc>
          <w:tcPr>
            <w:tcW w:type="dxa" w:w="3184"/>
            <w:vAlign w:val="center"/>
            <w:tcMar>
              <w:top w:w="75" w:type="dxa"/>
              <w:start w:w="95" w:type="dxa"/>
              <w:bottom w:w="70" w:type="dxa"/>
              <w:end w:w="95" w:type="dxa"/>
            </w:tcMar>
          </w:tcPr>
          <w:p>
            <w:pPr>
              <w:spacing w:after="0" w:line="259" w:lineRule="auto"/>
            </w:pPr>
            <w:r>
              <w:rPr>
                <w:sz w:val="17"/>
              </w:rPr>
              <w:t>Ngân hàng câu hỏi hợp lệ</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3. Cấu hình</w:t>
            </w:r>
          </w:p>
        </w:tc>
        <w:tc>
          <w:tcPr>
            <w:tcW w:type="dxa" w:w="3184"/>
            <w:vAlign w:val="center"/>
            <w:tcMar>
              <w:top w:w="75" w:type="dxa"/>
              <w:start w:w="95" w:type="dxa"/>
              <w:bottom w:w="70" w:type="dxa"/>
              <w:end w:w="95" w:type="dxa"/>
            </w:tcMar>
            <w:shd w:fill="F4F8FA"/>
          </w:tcPr>
          <w:p>
            <w:pPr>
              <w:spacing w:after="0" w:line="259" w:lineRule="auto"/>
            </w:pPr>
            <w:r>
              <w:rPr>
                <w:sz w:val="17"/>
              </w:rPr>
              <w:t>Thời gian, mức điểm Web, tên đội, âm thanh</w:t>
            </w:r>
          </w:p>
        </w:tc>
        <w:tc>
          <w:tcPr>
            <w:tcW w:type="dxa" w:w="3184"/>
            <w:vAlign w:val="center"/>
            <w:tcMar>
              <w:top w:w="75" w:type="dxa"/>
              <w:start w:w="95" w:type="dxa"/>
              <w:bottom w:w="70" w:type="dxa"/>
              <w:end w:w="95" w:type="dxa"/>
            </w:tcMar>
            <w:shd w:fill="F4F8FA"/>
          </w:tcPr>
          <w:p>
            <w:pPr>
              <w:spacing w:after="0" w:line="259" w:lineRule="auto"/>
            </w:pPr>
            <w:r>
              <w:rPr>
                <w:sz w:val="17"/>
              </w:rPr>
              <w:t>Luật chơi trực tuyến</w:t>
            </w:r>
          </w:p>
        </w:tc>
      </w:tr>
      <w:tr>
        <w:tc>
          <w:tcPr>
            <w:tcW w:type="dxa" w:w="3184"/>
            <w:vAlign w:val="center"/>
            <w:tcMar>
              <w:top w:w="75" w:type="dxa"/>
              <w:start w:w="95" w:type="dxa"/>
              <w:bottom w:w="70" w:type="dxa"/>
              <w:end w:w="95" w:type="dxa"/>
            </w:tcMar>
          </w:tcPr>
          <w:p>
            <w:pPr>
              <w:spacing w:after="0" w:line="259" w:lineRule="auto"/>
            </w:pPr>
            <w:r>
              <w:rPr>
                <w:b/>
                <w:color w:val="153A63"/>
                <w:sz w:val="17"/>
              </w:rPr>
              <w:t>4. Xem trước</w:t>
            </w:r>
          </w:p>
        </w:tc>
        <w:tc>
          <w:tcPr>
            <w:tcW w:type="dxa" w:w="3184"/>
            <w:vAlign w:val="center"/>
            <w:tcMar>
              <w:top w:w="75" w:type="dxa"/>
              <w:start w:w="95" w:type="dxa"/>
              <w:bottom w:w="70" w:type="dxa"/>
              <w:end w:w="95" w:type="dxa"/>
            </w:tcMar>
          </w:tcPr>
          <w:p>
            <w:pPr>
              <w:spacing w:after="0" w:line="259" w:lineRule="auto"/>
            </w:pPr>
            <w:r>
              <w:rPr>
                <w:sz w:val="17"/>
              </w:rPr>
              <w:t>Chạy thử, duyệt đúng/sai, kiểm tra màn hình</w:t>
            </w:r>
          </w:p>
        </w:tc>
        <w:tc>
          <w:tcPr>
            <w:tcW w:type="dxa" w:w="3184"/>
            <w:vAlign w:val="center"/>
            <w:tcMar>
              <w:top w:w="75" w:type="dxa"/>
              <w:start w:w="95" w:type="dxa"/>
              <w:bottom w:w="70" w:type="dxa"/>
              <w:end w:w="95" w:type="dxa"/>
            </w:tcMar>
          </w:tcPr>
          <w:p>
            <w:pPr>
              <w:spacing w:after="0" w:line="259" w:lineRule="auto"/>
            </w:pPr>
            <w:r>
              <w:rPr>
                <w:sz w:val="17"/>
              </w:rPr>
              <w:t>Bản kịch bản đã duyệt</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5A. Chơi Web</w:t>
            </w:r>
          </w:p>
        </w:tc>
        <w:tc>
          <w:tcPr>
            <w:tcW w:type="dxa" w:w="3184"/>
            <w:vAlign w:val="center"/>
            <w:tcMar>
              <w:top w:w="75" w:type="dxa"/>
              <w:start w:w="95" w:type="dxa"/>
              <w:bottom w:w="70" w:type="dxa"/>
              <w:end w:w="95" w:type="dxa"/>
            </w:tcMar>
            <w:shd w:fill="F4F8FA"/>
          </w:tcPr>
          <w:p>
            <w:pPr>
              <w:spacing w:after="0" w:line="259" w:lineRule="auto"/>
            </w:pPr>
            <w:r>
              <w:rPr>
                <w:sz w:val="17"/>
              </w:rPr>
              <w:t>Mở chế độ trình chiếu trên website</w:t>
            </w:r>
          </w:p>
        </w:tc>
        <w:tc>
          <w:tcPr>
            <w:tcW w:type="dxa" w:w="3184"/>
            <w:vAlign w:val="center"/>
            <w:tcMar>
              <w:top w:w="75" w:type="dxa"/>
              <w:start w:w="95" w:type="dxa"/>
              <w:bottom w:w="70" w:type="dxa"/>
              <w:end w:w="95" w:type="dxa"/>
            </w:tcMar>
            <w:shd w:fill="F4F8FA"/>
          </w:tcPr>
          <w:p>
            <w:pPr>
              <w:spacing w:after="0" w:line="259" w:lineRule="auto"/>
            </w:pPr>
            <w:r>
              <w:rPr>
                <w:sz w:val="17"/>
              </w:rPr>
              <w:t>Tính điểm tự động</w:t>
            </w:r>
          </w:p>
        </w:tc>
      </w:tr>
      <w:tr>
        <w:tc>
          <w:tcPr>
            <w:tcW w:type="dxa" w:w="3184"/>
            <w:vAlign w:val="center"/>
            <w:tcMar>
              <w:top w:w="75" w:type="dxa"/>
              <w:start w:w="95" w:type="dxa"/>
              <w:bottom w:w="70" w:type="dxa"/>
              <w:end w:w="95" w:type="dxa"/>
            </w:tcMar>
          </w:tcPr>
          <w:p>
            <w:pPr>
              <w:spacing w:after="0" w:line="259" w:lineRule="auto"/>
            </w:pPr>
            <w:r>
              <w:rPr>
                <w:b/>
                <w:color w:val="153A63"/>
                <w:sz w:val="17"/>
              </w:rPr>
              <w:t>5B. Xuất PPTX</w:t>
            </w:r>
          </w:p>
        </w:tc>
        <w:tc>
          <w:tcPr>
            <w:tcW w:type="dxa" w:w="3184"/>
            <w:vAlign w:val="center"/>
            <w:tcMar>
              <w:top w:w="75" w:type="dxa"/>
              <w:start w:w="95" w:type="dxa"/>
              <w:bottom w:w="70" w:type="dxa"/>
              <w:end w:w="95" w:type="dxa"/>
            </w:tcMar>
          </w:tcPr>
          <w:p>
            <w:pPr>
              <w:spacing w:after="0" w:line="259" w:lineRule="auto"/>
            </w:pPr>
            <w:r>
              <w:rPr>
                <w:sz w:val="17"/>
              </w:rPr>
              <w:t>Nhấn “Xuất PowerPoint tương tác”</w:t>
            </w:r>
          </w:p>
        </w:tc>
        <w:tc>
          <w:tcPr>
            <w:tcW w:type="dxa" w:w="3184"/>
            <w:vAlign w:val="center"/>
            <w:tcMar>
              <w:top w:w="75" w:type="dxa"/>
              <w:start w:w="95" w:type="dxa"/>
              <w:bottom w:w="70" w:type="dxa"/>
              <w:end w:w="95" w:type="dxa"/>
            </w:tcMar>
          </w:tcPr>
          <w:p>
            <w:pPr>
              <w:spacing w:after="0" w:line="259" w:lineRule="auto"/>
            </w:pPr>
            <w:r>
              <w:rPr>
                <w:sz w:val="17"/>
              </w:rPr>
              <w:t>Tải file .pptx độc lập</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6. Tái sử dụng</w:t>
            </w:r>
          </w:p>
        </w:tc>
        <w:tc>
          <w:tcPr>
            <w:tcW w:type="dxa" w:w="3184"/>
            <w:vAlign w:val="center"/>
            <w:tcMar>
              <w:top w:w="75" w:type="dxa"/>
              <w:start w:w="95" w:type="dxa"/>
              <w:bottom w:w="70" w:type="dxa"/>
              <w:end w:w="95" w:type="dxa"/>
            </w:tcMar>
            <w:shd w:fill="F4F8FA"/>
          </w:tcPr>
          <w:p>
            <w:pPr>
              <w:spacing w:after="0" w:line="259" w:lineRule="auto"/>
            </w:pPr>
            <w:r>
              <w:rPr>
                <w:sz w:val="17"/>
              </w:rPr>
              <w:t>Sao chép và sửa bài; xuất lại từ dữ liệu chung</w:t>
            </w:r>
          </w:p>
        </w:tc>
        <w:tc>
          <w:tcPr>
            <w:tcW w:type="dxa" w:w="3184"/>
            <w:vAlign w:val="center"/>
            <w:tcMar>
              <w:top w:w="75" w:type="dxa"/>
              <w:start w:w="95" w:type="dxa"/>
              <w:bottom w:w="70" w:type="dxa"/>
              <w:end w:w="95" w:type="dxa"/>
            </w:tcMar>
            <w:shd w:fill="F4F8FA"/>
          </w:tcPr>
          <w:p>
            <w:pPr>
              <w:spacing w:after="0" w:line="259" w:lineRule="auto"/>
            </w:pPr>
            <w:r>
              <w:rPr>
                <w:sz w:val="17"/>
              </w:rPr>
              <w:t>Tiết học khác cùng một mẫu</w:t>
            </w:r>
          </w:p>
        </w:tc>
      </w:tr>
    </w:tbl>
    <w:p>
      <w:pPr>
        <w:spacing w:after="20"/>
      </w:pPr>
    </w:p>
    <w:p>
      <w:pPr>
        <w:pStyle w:val="Heading1"/>
      </w:pPr>
      <w:r>
        <w:t>6. Kịch bản bài học mẫu: Tìm thừa số chưa biết</w:t>
      </w:r>
    </w:p>
    <w:p>
      <w:r>
        <w:t>Mục tiêu: học sinh nêu được cách tìm thừa số chưa biết, vận dụng trong bài toán đơn giản và giải thích được cách làm. Thời lượng khuyến nghị 12–15 phút trong tiết học; tổ chức 4 đội. Nội dung câu hỏi do giáo viên xây dựng/thẩm định trước khi phát hành.</w:t>
      </w:r>
    </w:p>
    <w:tbl>
      <w:tblPr>
        <w:tblW w:type="auto" w:w="0"/>
        <w:jc w:val="center"/>
        <w:tblLayout w:type="fixed"/>
        <w:tblLook w:firstColumn="1" w:firstRow="1" w:lastColumn="0" w:lastRow="0" w:noHBand="0" w:noVBand="1" w:val="04A0"/>
      </w:tblPr>
      <w:tblGrid>
        <w:gridCol w:w="2388"/>
        <w:gridCol w:w="2388"/>
        <w:gridCol w:w="2388"/>
        <w:gridCol w:w="2388"/>
      </w:tblGrid>
      <w:tr>
        <w:trPr>
          <w:tblHeader w:val="true"/>
        </w:trPr>
        <w:tc>
          <w:tcPr>
            <w:tcW w:type="dxa" w:w="2388"/>
            <w:shd w:fill="153A63"/>
            <w:tcMar>
              <w:top w:w="100" w:type="dxa"/>
              <w:start w:w="100" w:type="dxa"/>
              <w:bottom w:w="95" w:type="dxa"/>
              <w:end w:w="95" w:type="dxa"/>
            </w:tcMar>
          </w:tcPr>
          <w:p>
            <w:r>
              <w:rPr>
                <w:b/>
                <w:color w:val="FFFFFF"/>
                <w:sz w:val="17"/>
              </w:rPr>
              <w:t>Chặng</w:t>
            </w:r>
          </w:p>
        </w:tc>
        <w:tc>
          <w:tcPr>
            <w:tcW w:type="dxa" w:w="2388"/>
            <w:shd w:fill="153A63"/>
            <w:tcMar>
              <w:top w:w="100" w:type="dxa"/>
              <w:start w:w="100" w:type="dxa"/>
              <w:bottom w:w="95" w:type="dxa"/>
              <w:end w:w="95" w:type="dxa"/>
            </w:tcMar>
          </w:tcPr>
          <w:p>
            <w:r>
              <w:rPr>
                <w:b/>
                <w:color w:val="FFFFFF"/>
                <w:sz w:val="17"/>
              </w:rPr>
              <w:t>Tình huống trò chơi</w:t>
            </w:r>
          </w:p>
        </w:tc>
        <w:tc>
          <w:tcPr>
            <w:tcW w:type="dxa" w:w="2388"/>
            <w:shd w:fill="153A63"/>
            <w:tcMar>
              <w:top w:w="100" w:type="dxa"/>
              <w:start w:w="100" w:type="dxa"/>
              <w:bottom w:w="95" w:type="dxa"/>
              <w:end w:w="95" w:type="dxa"/>
            </w:tcMar>
          </w:tcPr>
          <w:p>
            <w:r>
              <w:rPr>
                <w:b/>
                <w:color w:val="FFFFFF"/>
                <w:sz w:val="17"/>
              </w:rPr>
              <w:t>Dạng hoạt động</w:t>
            </w:r>
          </w:p>
        </w:tc>
        <w:tc>
          <w:tcPr>
            <w:tcW w:type="dxa" w:w="2388"/>
            <w:shd w:fill="153A63"/>
            <w:tcMar>
              <w:top w:w="100" w:type="dxa"/>
              <w:start w:w="100" w:type="dxa"/>
              <w:bottom w:w="95" w:type="dxa"/>
              <w:end w:w="95" w:type="dxa"/>
            </w:tcMar>
          </w:tcPr>
          <w:p>
            <w:r>
              <w:rPr>
                <w:b/>
                <w:color w:val="FFFFFF"/>
                <w:sz w:val="17"/>
              </w:rPr>
              <w:t>Số câu mẫu</w:t>
            </w:r>
          </w:p>
        </w:tc>
      </w:tr>
      <w:tr>
        <w:tc>
          <w:tcPr>
            <w:tcW w:type="dxa" w:w="2388"/>
            <w:vAlign w:val="center"/>
            <w:tcMar>
              <w:top w:w="75" w:type="dxa"/>
              <w:start w:w="95" w:type="dxa"/>
              <w:bottom w:w="70" w:type="dxa"/>
              <w:end w:w="95" w:type="dxa"/>
            </w:tcMar>
            <w:shd w:fill="F4F8FA"/>
          </w:tcPr>
          <w:p>
            <w:pPr>
              <w:spacing w:after="0" w:line="259" w:lineRule="auto"/>
            </w:pPr>
            <w:r>
              <w:rPr>
                <w:b/>
                <w:color w:val="153A63"/>
                <w:sz w:val="17"/>
              </w:rPr>
              <w:t>1 – Rừng Khởi động</w:t>
            </w:r>
          </w:p>
        </w:tc>
        <w:tc>
          <w:tcPr>
            <w:tcW w:type="dxa" w:w="2388"/>
            <w:vAlign w:val="center"/>
            <w:tcMar>
              <w:top w:w="75" w:type="dxa"/>
              <w:start w:w="95" w:type="dxa"/>
              <w:bottom w:w="70" w:type="dxa"/>
              <w:end w:w="95" w:type="dxa"/>
            </w:tcMar>
            <w:shd w:fill="F4F8FA"/>
          </w:tcPr>
          <w:p>
            <w:pPr>
              <w:spacing w:after="0" w:line="259" w:lineRule="auto"/>
            </w:pPr>
            <w:r>
              <w:rPr>
                <w:sz w:val="17"/>
              </w:rPr>
              <w:t>Thu thập bản đồ</w:t>
            </w:r>
          </w:p>
        </w:tc>
        <w:tc>
          <w:tcPr>
            <w:tcW w:type="dxa" w:w="2388"/>
            <w:vAlign w:val="center"/>
            <w:tcMar>
              <w:top w:w="75" w:type="dxa"/>
              <w:start w:w="95" w:type="dxa"/>
              <w:bottom w:w="70" w:type="dxa"/>
              <w:end w:w="95" w:type="dxa"/>
            </w:tcMar>
            <w:shd w:fill="F4F8FA"/>
          </w:tcPr>
          <w:p>
            <w:pPr>
              <w:spacing w:after="0" w:line="259" w:lineRule="auto"/>
            </w:pPr>
            <w:r>
              <w:rPr>
                <w:sz w:val="17"/>
              </w:rPr>
              <w:t>Nhận biết tích, thừa số</w:t>
            </w:r>
          </w:p>
        </w:tc>
        <w:tc>
          <w:tcPr>
            <w:tcW w:type="dxa" w:w="2388"/>
            <w:vAlign w:val="center"/>
            <w:tcMar>
              <w:top w:w="75" w:type="dxa"/>
              <w:start w:w="95" w:type="dxa"/>
              <w:bottom w:w="70" w:type="dxa"/>
              <w:end w:w="95" w:type="dxa"/>
            </w:tcMar>
            <w:shd w:fill="F4F8FA"/>
          </w:tcPr>
          <w:p>
            <w:pPr>
              <w:spacing w:after="0" w:line="259" w:lineRule="auto"/>
            </w:pPr>
            <w:r>
              <w:rPr>
                <w:sz w:val="17"/>
              </w:rPr>
              <w:t>2</w:t>
            </w:r>
          </w:p>
        </w:tc>
      </w:tr>
      <w:tr>
        <w:tc>
          <w:tcPr>
            <w:tcW w:type="dxa" w:w="2388"/>
            <w:vAlign w:val="center"/>
            <w:tcMar>
              <w:top w:w="75" w:type="dxa"/>
              <w:start w:w="95" w:type="dxa"/>
              <w:bottom w:w="70" w:type="dxa"/>
              <w:end w:w="95" w:type="dxa"/>
            </w:tcMar>
          </w:tcPr>
          <w:p>
            <w:pPr>
              <w:spacing w:after="0" w:line="259" w:lineRule="auto"/>
            </w:pPr>
            <w:r>
              <w:rPr>
                <w:b/>
                <w:color w:val="153A63"/>
                <w:sz w:val="17"/>
              </w:rPr>
              <w:t>2 – Núi Phép tính</w:t>
            </w:r>
          </w:p>
        </w:tc>
        <w:tc>
          <w:tcPr>
            <w:tcW w:type="dxa" w:w="2388"/>
            <w:vAlign w:val="center"/>
            <w:tcMar>
              <w:top w:w="75" w:type="dxa"/>
              <w:start w:w="95" w:type="dxa"/>
              <w:bottom w:w="70" w:type="dxa"/>
              <w:end w:w="95" w:type="dxa"/>
            </w:tcMar>
          </w:tcPr>
          <w:p>
            <w:pPr>
              <w:spacing w:after="0" w:line="259" w:lineRule="auto"/>
            </w:pPr>
            <w:r>
              <w:rPr>
                <w:sz w:val="17"/>
              </w:rPr>
              <w:t>Mở khóa cầu đá</w:t>
            </w:r>
          </w:p>
        </w:tc>
        <w:tc>
          <w:tcPr>
            <w:tcW w:type="dxa" w:w="2388"/>
            <w:vAlign w:val="center"/>
            <w:tcMar>
              <w:top w:w="75" w:type="dxa"/>
              <w:start w:w="95" w:type="dxa"/>
              <w:bottom w:w="70" w:type="dxa"/>
              <w:end w:w="95" w:type="dxa"/>
            </w:tcMar>
          </w:tcPr>
          <w:p>
            <w:pPr>
              <w:spacing w:after="0" w:line="259" w:lineRule="auto"/>
            </w:pPr>
            <w:r>
              <w:rPr>
                <w:sz w:val="17"/>
              </w:rPr>
              <w:t>Tìm x trong phép nhân</w:t>
            </w:r>
          </w:p>
        </w:tc>
        <w:tc>
          <w:tcPr>
            <w:tcW w:type="dxa" w:w="2388"/>
            <w:vAlign w:val="center"/>
            <w:tcMar>
              <w:top w:w="75" w:type="dxa"/>
              <w:start w:w="95" w:type="dxa"/>
              <w:bottom w:w="70" w:type="dxa"/>
              <w:end w:w="95" w:type="dxa"/>
            </w:tcMar>
          </w:tcPr>
          <w:p>
            <w:pPr>
              <w:spacing w:after="0" w:line="259" w:lineRule="auto"/>
            </w:pPr>
            <w:r>
              <w:rPr>
                <w:sz w:val="17"/>
              </w:rPr>
              <w:t>4</w:t>
            </w:r>
          </w:p>
        </w:tc>
      </w:tr>
      <w:tr>
        <w:tc>
          <w:tcPr>
            <w:tcW w:type="dxa" w:w="2388"/>
            <w:vAlign w:val="center"/>
            <w:tcMar>
              <w:top w:w="75" w:type="dxa"/>
              <w:start w:w="95" w:type="dxa"/>
              <w:bottom w:w="70" w:type="dxa"/>
              <w:end w:w="95" w:type="dxa"/>
            </w:tcMar>
            <w:shd w:fill="F4F8FA"/>
          </w:tcPr>
          <w:p>
            <w:pPr>
              <w:spacing w:after="0" w:line="259" w:lineRule="auto"/>
            </w:pPr>
            <w:r>
              <w:rPr>
                <w:b/>
                <w:color w:val="153A63"/>
                <w:sz w:val="17"/>
              </w:rPr>
              <w:t>3 – Hang Bí mật</w:t>
            </w:r>
          </w:p>
        </w:tc>
        <w:tc>
          <w:tcPr>
            <w:tcW w:type="dxa" w:w="2388"/>
            <w:vAlign w:val="center"/>
            <w:tcMar>
              <w:top w:w="75" w:type="dxa"/>
              <w:start w:w="95" w:type="dxa"/>
              <w:bottom w:w="70" w:type="dxa"/>
              <w:end w:w="95" w:type="dxa"/>
            </w:tcMar>
            <w:shd w:fill="F4F8FA"/>
          </w:tcPr>
          <w:p>
            <w:pPr>
              <w:spacing w:after="0" w:line="259" w:lineRule="auto"/>
            </w:pPr>
            <w:r>
              <w:rPr>
                <w:sz w:val="17"/>
              </w:rPr>
              <w:t>Giải mật mã</w:t>
            </w:r>
          </w:p>
        </w:tc>
        <w:tc>
          <w:tcPr>
            <w:tcW w:type="dxa" w:w="2388"/>
            <w:vAlign w:val="center"/>
            <w:tcMar>
              <w:top w:w="75" w:type="dxa"/>
              <w:start w:w="95" w:type="dxa"/>
              <w:bottom w:w="70" w:type="dxa"/>
              <w:end w:w="95" w:type="dxa"/>
            </w:tcMar>
            <w:shd w:fill="F4F8FA"/>
          </w:tcPr>
          <w:p>
            <w:pPr>
              <w:spacing w:after="0" w:line="259" w:lineRule="auto"/>
            </w:pPr>
            <w:r>
              <w:rPr>
                <w:sz w:val="17"/>
              </w:rPr>
              <w:t>Vận dụng phép tính và lời văn</w:t>
            </w:r>
          </w:p>
        </w:tc>
        <w:tc>
          <w:tcPr>
            <w:tcW w:type="dxa" w:w="2388"/>
            <w:vAlign w:val="center"/>
            <w:tcMar>
              <w:top w:w="75" w:type="dxa"/>
              <w:start w:w="95" w:type="dxa"/>
              <w:bottom w:w="70" w:type="dxa"/>
              <w:end w:w="95" w:type="dxa"/>
            </w:tcMar>
            <w:shd w:fill="F4F8FA"/>
          </w:tcPr>
          <w:p>
            <w:pPr>
              <w:spacing w:after="0" w:line="259" w:lineRule="auto"/>
            </w:pPr>
            <w:r>
              <w:rPr>
                <w:sz w:val="17"/>
              </w:rPr>
              <w:t>4</w:t>
            </w:r>
          </w:p>
        </w:tc>
      </w:tr>
      <w:tr>
        <w:tc>
          <w:tcPr>
            <w:tcW w:type="dxa" w:w="2388"/>
            <w:vAlign w:val="center"/>
            <w:tcMar>
              <w:top w:w="75" w:type="dxa"/>
              <w:start w:w="95" w:type="dxa"/>
              <w:bottom w:w="70" w:type="dxa"/>
              <w:end w:w="95" w:type="dxa"/>
            </w:tcMar>
          </w:tcPr>
          <w:p>
            <w:pPr>
              <w:spacing w:after="0" w:line="259" w:lineRule="auto"/>
            </w:pPr>
            <w:r>
              <w:rPr>
                <w:b/>
                <w:color w:val="153A63"/>
                <w:sz w:val="17"/>
              </w:rPr>
              <w:t>4 – Lâu đài Về đích</w:t>
            </w:r>
          </w:p>
        </w:tc>
        <w:tc>
          <w:tcPr>
            <w:tcW w:type="dxa" w:w="2388"/>
            <w:vAlign w:val="center"/>
            <w:tcMar>
              <w:top w:w="75" w:type="dxa"/>
              <w:start w:w="95" w:type="dxa"/>
              <w:bottom w:w="70" w:type="dxa"/>
              <w:end w:w="95" w:type="dxa"/>
            </w:tcMar>
          </w:tcPr>
          <w:p>
            <w:pPr>
              <w:spacing w:after="0" w:line="259" w:lineRule="auto"/>
            </w:pPr>
            <w:r>
              <w:rPr>
                <w:sz w:val="17"/>
              </w:rPr>
              <w:t>Giải cứu nhân vật</w:t>
            </w:r>
          </w:p>
        </w:tc>
        <w:tc>
          <w:tcPr>
            <w:tcW w:type="dxa" w:w="2388"/>
            <w:vAlign w:val="center"/>
            <w:tcMar>
              <w:top w:w="75" w:type="dxa"/>
              <w:start w:w="95" w:type="dxa"/>
              <w:bottom w:w="70" w:type="dxa"/>
              <w:end w:w="95" w:type="dxa"/>
            </w:tcMar>
          </w:tcPr>
          <w:p>
            <w:pPr>
              <w:spacing w:after="0" w:line="259" w:lineRule="auto"/>
            </w:pPr>
            <w:r>
              <w:rPr>
                <w:sz w:val="17"/>
              </w:rPr>
              <w:t>Vận dụng tổng hợp</w:t>
            </w:r>
          </w:p>
        </w:tc>
        <w:tc>
          <w:tcPr>
            <w:tcW w:type="dxa" w:w="2388"/>
            <w:vAlign w:val="center"/>
            <w:tcMar>
              <w:top w:w="75" w:type="dxa"/>
              <w:start w:w="95" w:type="dxa"/>
              <w:bottom w:w="70" w:type="dxa"/>
              <w:end w:w="95" w:type="dxa"/>
            </w:tcMar>
          </w:tcPr>
          <w:p>
            <w:pPr>
              <w:spacing w:after="0" w:line="259" w:lineRule="auto"/>
            </w:pPr>
            <w:r>
              <w:rPr>
                <w:sz w:val="17"/>
              </w:rPr>
              <w:t>2</w:t>
            </w:r>
          </w:p>
        </w:tc>
      </w:tr>
    </w:tbl>
    <w:p>
      <w:pPr>
        <w:spacing w:after="20"/>
      </w:pPr>
    </w:p>
    <w:p>
      <w:pPr>
        <w:pStyle w:val="Heading1"/>
      </w:pPr>
      <w:r>
        <w:t>7. Bố cục các màn hình</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Màn hình</w:t>
            </w:r>
          </w:p>
        </w:tc>
        <w:tc>
          <w:tcPr>
            <w:tcW w:type="dxa" w:w="3184"/>
            <w:shd w:fill="153A63"/>
            <w:tcMar>
              <w:top w:w="100" w:type="dxa"/>
              <w:start w:w="100" w:type="dxa"/>
              <w:bottom w:w="95" w:type="dxa"/>
              <w:end w:w="95" w:type="dxa"/>
            </w:tcMar>
          </w:tcPr>
          <w:p>
            <w:r>
              <w:rPr>
                <w:b/>
                <w:color w:val="FFFFFF"/>
                <w:sz w:val="17"/>
              </w:rPr>
              <w:t>Thành phần cần có</w:t>
            </w:r>
          </w:p>
        </w:tc>
        <w:tc>
          <w:tcPr>
            <w:tcW w:type="dxa" w:w="3184"/>
            <w:shd w:fill="153A63"/>
            <w:tcMar>
              <w:top w:w="100" w:type="dxa"/>
              <w:start w:w="100" w:type="dxa"/>
              <w:bottom w:w="95" w:type="dxa"/>
              <w:end w:w="95" w:type="dxa"/>
            </w:tcMar>
          </w:tcPr>
          <w:p>
            <w:r>
              <w:rPr>
                <w:b/>
                <w:color w:val="FFFFFF"/>
                <w:sz w:val="17"/>
              </w:rPr>
              <w:t>Hành động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Trang chủ</w:t>
            </w:r>
          </w:p>
        </w:tc>
        <w:tc>
          <w:tcPr>
            <w:tcW w:type="dxa" w:w="3184"/>
            <w:vAlign w:val="center"/>
            <w:tcMar>
              <w:top w:w="75" w:type="dxa"/>
              <w:start w:w="95" w:type="dxa"/>
              <w:bottom w:w="70" w:type="dxa"/>
              <w:end w:w="95" w:type="dxa"/>
            </w:tcMar>
            <w:shd w:fill="F4F8FA"/>
          </w:tcPr>
          <w:p>
            <w:pPr>
              <w:spacing w:after="0" w:line="259" w:lineRule="auto"/>
            </w:pPr>
            <w:r>
              <w:rPr>
                <w:sz w:val="17"/>
              </w:rPr>
              <w:t>Tên game, ảnh chủ đề, Bắt đầu, Tạo mới, Thư viện</w:t>
            </w:r>
          </w:p>
        </w:tc>
        <w:tc>
          <w:tcPr>
            <w:tcW w:type="dxa" w:w="3184"/>
            <w:vAlign w:val="center"/>
            <w:tcMar>
              <w:top w:w="75" w:type="dxa"/>
              <w:start w:w="95" w:type="dxa"/>
              <w:bottom w:w="70" w:type="dxa"/>
              <w:end w:w="95" w:type="dxa"/>
            </w:tcMar>
            <w:shd w:fill="F4F8FA"/>
          </w:tcPr>
          <w:p>
            <w:pPr>
              <w:spacing w:after="0" w:line="259" w:lineRule="auto"/>
            </w:pPr>
            <w:r>
              <w:rPr>
                <w:sz w:val="17"/>
              </w:rPr>
              <w:t>Vào trình soạn hoặc chơi</w:t>
            </w:r>
          </w:p>
        </w:tc>
      </w:tr>
      <w:tr>
        <w:tc>
          <w:tcPr>
            <w:tcW w:type="dxa" w:w="3184"/>
            <w:vAlign w:val="center"/>
            <w:tcMar>
              <w:top w:w="75" w:type="dxa"/>
              <w:start w:w="95" w:type="dxa"/>
              <w:bottom w:w="70" w:type="dxa"/>
              <w:end w:w="95" w:type="dxa"/>
            </w:tcMar>
          </w:tcPr>
          <w:p>
            <w:pPr>
              <w:spacing w:after="0" w:line="259" w:lineRule="auto"/>
            </w:pPr>
            <w:r>
              <w:rPr>
                <w:b/>
                <w:color w:val="153A63"/>
                <w:sz w:val="17"/>
              </w:rPr>
              <w:t>Game Builder</w:t>
            </w:r>
          </w:p>
        </w:tc>
        <w:tc>
          <w:tcPr>
            <w:tcW w:type="dxa" w:w="3184"/>
            <w:vAlign w:val="center"/>
            <w:tcMar>
              <w:top w:w="75" w:type="dxa"/>
              <w:start w:w="95" w:type="dxa"/>
              <w:bottom w:w="70" w:type="dxa"/>
              <w:end w:w="95" w:type="dxa"/>
            </w:tcMar>
          </w:tcPr>
          <w:p>
            <w:pPr>
              <w:spacing w:after="0" w:line="259" w:lineRule="auto"/>
            </w:pPr>
            <w:r>
              <w:rPr>
                <w:sz w:val="17"/>
              </w:rPr>
              <w:t>Cột chặng, danh sách câu hỏi, form sửa, Xem trước</w:t>
            </w:r>
          </w:p>
        </w:tc>
        <w:tc>
          <w:tcPr>
            <w:tcW w:type="dxa" w:w="3184"/>
            <w:vAlign w:val="center"/>
            <w:tcMar>
              <w:top w:w="75" w:type="dxa"/>
              <w:start w:w="95" w:type="dxa"/>
              <w:bottom w:w="70" w:type="dxa"/>
              <w:end w:w="95" w:type="dxa"/>
            </w:tcMar>
          </w:tcPr>
          <w:p>
            <w:pPr>
              <w:spacing w:after="0" w:line="259" w:lineRule="auto"/>
            </w:pPr>
            <w:r>
              <w:rPr>
                <w:sz w:val="17"/>
              </w:rPr>
              <w:t>Thêm/xóa/sắp xếp câu hỏi</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Kiểm tra &amp; xuất</w:t>
            </w:r>
          </w:p>
        </w:tc>
        <w:tc>
          <w:tcPr>
            <w:tcW w:type="dxa" w:w="3184"/>
            <w:vAlign w:val="center"/>
            <w:tcMar>
              <w:top w:w="75" w:type="dxa"/>
              <w:start w:w="95" w:type="dxa"/>
              <w:bottom w:w="70" w:type="dxa"/>
              <w:end w:w="95" w:type="dxa"/>
            </w:tcMar>
            <w:shd w:fill="F4F8FA"/>
          </w:tcPr>
          <w:p>
            <w:pPr>
              <w:spacing w:after="0" w:line="259" w:lineRule="auto"/>
            </w:pPr>
            <w:r>
              <w:rPr>
                <w:sz w:val="17"/>
              </w:rPr>
              <w:t>Báo lỗi, chọn Web/PPTX, ghi chú tính năng khác biệt</w:t>
            </w:r>
          </w:p>
        </w:tc>
        <w:tc>
          <w:tcPr>
            <w:tcW w:type="dxa" w:w="3184"/>
            <w:vAlign w:val="center"/>
            <w:tcMar>
              <w:top w:w="75" w:type="dxa"/>
              <w:start w:w="95" w:type="dxa"/>
              <w:bottom w:w="70" w:type="dxa"/>
              <w:end w:w="95" w:type="dxa"/>
            </w:tcMar>
            <w:shd w:fill="F4F8FA"/>
          </w:tcPr>
          <w:p>
            <w:pPr>
              <w:spacing w:after="0" w:line="259" w:lineRule="auto"/>
            </w:pPr>
            <w:r>
              <w:rPr>
                <w:sz w:val="17"/>
              </w:rPr>
              <w:t>Xuất .pptx hoặc bắt đầu chơi</w:t>
            </w:r>
          </w:p>
        </w:tc>
      </w:tr>
      <w:tr>
        <w:tc>
          <w:tcPr>
            <w:tcW w:type="dxa" w:w="3184"/>
            <w:vAlign w:val="center"/>
            <w:tcMar>
              <w:top w:w="75" w:type="dxa"/>
              <w:start w:w="95" w:type="dxa"/>
              <w:bottom w:w="70" w:type="dxa"/>
              <w:end w:w="95" w:type="dxa"/>
            </w:tcMar>
          </w:tcPr>
          <w:p>
            <w:pPr>
              <w:spacing w:after="0" w:line="259" w:lineRule="auto"/>
            </w:pPr>
            <w:r>
              <w:rPr>
                <w:b/>
                <w:color w:val="153A63"/>
                <w:sz w:val="17"/>
              </w:rPr>
              <w:t>Bản đồ</w:t>
            </w:r>
          </w:p>
        </w:tc>
        <w:tc>
          <w:tcPr>
            <w:tcW w:type="dxa" w:w="3184"/>
            <w:vAlign w:val="center"/>
            <w:tcMar>
              <w:top w:w="75" w:type="dxa"/>
              <w:start w:w="95" w:type="dxa"/>
              <w:bottom w:w="70" w:type="dxa"/>
              <w:end w:w="95" w:type="dxa"/>
            </w:tcMar>
          </w:tcPr>
          <w:p>
            <w:pPr>
              <w:spacing w:after="0" w:line="259" w:lineRule="auto"/>
            </w:pPr>
            <w:r>
              <w:rPr>
                <w:sz w:val="17"/>
              </w:rPr>
              <w:t>4 chặng, tiến trình, tên đội, điểm</w:t>
            </w:r>
          </w:p>
        </w:tc>
        <w:tc>
          <w:tcPr>
            <w:tcW w:type="dxa" w:w="3184"/>
            <w:vAlign w:val="center"/>
            <w:tcMar>
              <w:top w:w="75" w:type="dxa"/>
              <w:start w:w="95" w:type="dxa"/>
              <w:bottom w:w="70" w:type="dxa"/>
              <w:end w:w="95" w:type="dxa"/>
            </w:tcMar>
          </w:tcPr>
          <w:p>
            <w:pPr>
              <w:spacing w:after="0" w:line="259" w:lineRule="auto"/>
            </w:pPr>
            <w:r>
              <w:rPr>
                <w:sz w:val="17"/>
              </w:rPr>
              <w:t>Chọn/chuyển chặng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Câu hỏi</w:t>
            </w:r>
          </w:p>
        </w:tc>
        <w:tc>
          <w:tcPr>
            <w:tcW w:type="dxa" w:w="3184"/>
            <w:vAlign w:val="center"/>
            <w:tcMar>
              <w:top w:w="75" w:type="dxa"/>
              <w:start w:w="95" w:type="dxa"/>
              <w:bottom w:w="70" w:type="dxa"/>
              <w:end w:w="95" w:type="dxa"/>
            </w:tcMar>
            <w:shd w:fill="F4F8FA"/>
          </w:tcPr>
          <w:p>
            <w:pPr>
              <w:spacing w:after="0" w:line="259" w:lineRule="auto"/>
            </w:pPr>
            <w:r>
              <w:rPr>
                <w:sz w:val="17"/>
              </w:rPr>
              <w:t>Đề bài, hình, 4 lựa chọn, đồng hồ ở Web</w:t>
            </w:r>
          </w:p>
        </w:tc>
        <w:tc>
          <w:tcPr>
            <w:tcW w:type="dxa" w:w="3184"/>
            <w:vAlign w:val="center"/>
            <w:tcMar>
              <w:top w:w="75" w:type="dxa"/>
              <w:start w:w="95" w:type="dxa"/>
              <w:bottom w:w="70" w:type="dxa"/>
              <w:end w:w="95" w:type="dxa"/>
            </w:tcMar>
            <w:shd w:fill="F4F8FA"/>
          </w:tcPr>
          <w:p>
            <w:pPr>
              <w:spacing w:after="0" w:line="259" w:lineRule="auto"/>
            </w:pPr>
            <w:r>
              <w:rPr>
                <w:sz w:val="17"/>
              </w:rPr>
              <w:t>Chọn đáp án</w:t>
            </w:r>
          </w:p>
        </w:tc>
      </w:tr>
      <w:tr>
        <w:tc>
          <w:tcPr>
            <w:tcW w:type="dxa" w:w="3184"/>
            <w:vAlign w:val="center"/>
            <w:tcMar>
              <w:top w:w="75" w:type="dxa"/>
              <w:start w:w="95" w:type="dxa"/>
              <w:bottom w:w="70" w:type="dxa"/>
              <w:end w:w="95" w:type="dxa"/>
            </w:tcMar>
          </w:tcPr>
          <w:p>
            <w:pPr>
              <w:spacing w:after="0" w:line="259" w:lineRule="auto"/>
            </w:pPr>
            <w:r>
              <w:rPr>
                <w:b/>
                <w:color w:val="153A63"/>
                <w:sz w:val="17"/>
              </w:rPr>
              <w:t>Phản hồi</w:t>
            </w:r>
          </w:p>
        </w:tc>
        <w:tc>
          <w:tcPr>
            <w:tcW w:type="dxa" w:w="3184"/>
            <w:vAlign w:val="center"/>
            <w:tcMar>
              <w:top w:w="75" w:type="dxa"/>
              <w:start w:w="95" w:type="dxa"/>
              <w:bottom w:w="70" w:type="dxa"/>
              <w:end w:w="95" w:type="dxa"/>
            </w:tcMar>
          </w:tcPr>
          <w:p>
            <w:pPr>
              <w:spacing w:after="0" w:line="259" w:lineRule="auto"/>
            </w:pPr>
            <w:r>
              <w:rPr>
                <w:sz w:val="17"/>
              </w:rPr>
              <w:t>Đúng/sai, gợi ý, Quay lại/Tiếp tục</w:t>
            </w:r>
          </w:p>
        </w:tc>
        <w:tc>
          <w:tcPr>
            <w:tcW w:type="dxa" w:w="3184"/>
            <w:vAlign w:val="center"/>
            <w:tcMar>
              <w:top w:w="75" w:type="dxa"/>
              <w:start w:w="95" w:type="dxa"/>
              <w:bottom w:w="70" w:type="dxa"/>
              <w:end w:w="95" w:type="dxa"/>
            </w:tcMar>
          </w:tcPr>
          <w:p>
            <w:pPr>
              <w:spacing w:after="0" w:line="259" w:lineRule="auto"/>
            </w:pPr>
            <w:r>
              <w:rPr>
                <w:sz w:val="17"/>
              </w:rPr>
              <w:t>Điều hướng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Tổng kết</w:t>
            </w:r>
          </w:p>
        </w:tc>
        <w:tc>
          <w:tcPr>
            <w:tcW w:type="dxa" w:w="3184"/>
            <w:vAlign w:val="center"/>
            <w:tcMar>
              <w:top w:w="75" w:type="dxa"/>
              <w:start w:w="95" w:type="dxa"/>
              <w:bottom w:w="70" w:type="dxa"/>
              <w:end w:w="95" w:type="dxa"/>
            </w:tcMar>
            <w:shd w:fill="F4F8FA"/>
          </w:tcPr>
          <w:p>
            <w:pPr>
              <w:spacing w:after="0" w:line="259" w:lineRule="auto"/>
            </w:pPr>
            <w:r>
              <w:rPr>
                <w:sz w:val="17"/>
              </w:rPr>
              <w:t>Kết quả, huy hiệu, lời chúc</w:t>
            </w:r>
          </w:p>
        </w:tc>
        <w:tc>
          <w:tcPr>
            <w:tcW w:type="dxa" w:w="3184"/>
            <w:vAlign w:val="center"/>
            <w:tcMar>
              <w:top w:w="75" w:type="dxa"/>
              <w:start w:w="95" w:type="dxa"/>
              <w:bottom w:w="70" w:type="dxa"/>
              <w:end w:w="95" w:type="dxa"/>
            </w:tcMar>
            <w:shd w:fill="F4F8FA"/>
          </w:tcPr>
          <w:p>
            <w:pPr>
              <w:spacing w:after="0" w:line="259" w:lineRule="auto"/>
            </w:pPr>
            <w:r>
              <w:rPr>
                <w:sz w:val="17"/>
              </w:rPr>
              <w:t>Chơi lại hoặc về thư viện</w:t>
            </w:r>
          </w:p>
        </w:tc>
      </w:tr>
    </w:tbl>
    <w:p>
      <w:pPr>
        <w:spacing w:after="20"/>
      </w:pPr>
    </w:p>
    <w:p>
      <w:pPr>
        <w:pStyle w:val="Heading1"/>
      </w:pPr>
      <w:r>
        <w:t>8. Thiết kế riêng cho PowerPoint – không phải ảnh tĩnh</w:t>
      </w:r>
    </w:p>
    <w:p>
      <w:r>
        <w:t>Từ cùng kịch bản, bộ xuất PPTX sinh slide PowerPoint có phần chữ, hình khối và nút điều hướng. Các nút “Đáp án A/B/C/D” gắn liên kết tới slide phản hồi tương ứng; “Thử lại” quay về slide câu hỏi; “Tiếp tục” dẫn tới câu kế tiếp hoặc chặng mới.</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Thành phần</w:t>
            </w:r>
          </w:p>
        </w:tc>
        <w:tc>
          <w:tcPr>
            <w:tcW w:type="dxa" w:w="3184"/>
            <w:shd w:fill="153A63"/>
            <w:tcMar>
              <w:top w:w="100" w:type="dxa"/>
              <w:start w:w="100" w:type="dxa"/>
              <w:bottom w:w="95" w:type="dxa"/>
              <w:end w:w="95" w:type="dxa"/>
            </w:tcMar>
          </w:tcPr>
          <w:p>
            <w:r>
              <w:rPr>
                <w:b/>
                <w:color w:val="FFFFFF"/>
                <w:sz w:val="17"/>
              </w:rPr>
              <w:t>Chơi Web</w:t>
            </w:r>
          </w:p>
        </w:tc>
        <w:tc>
          <w:tcPr>
            <w:tcW w:type="dxa" w:w="3184"/>
            <w:shd w:fill="153A63"/>
            <w:tcMar>
              <w:top w:w="100" w:type="dxa"/>
              <w:start w:w="100" w:type="dxa"/>
              <w:bottom w:w="95" w:type="dxa"/>
              <w:end w:w="95" w:type="dxa"/>
            </w:tcMar>
          </w:tcPr>
          <w:p>
            <w:r>
              <w:rPr>
                <w:b/>
                <w:color w:val="FFFFFF"/>
                <w:sz w:val="17"/>
              </w:rPr>
              <w:t>Tệp PowerPoint xuất</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Chọn đáp án</w:t>
            </w:r>
          </w:p>
        </w:tc>
        <w:tc>
          <w:tcPr>
            <w:tcW w:type="dxa" w:w="3184"/>
            <w:vAlign w:val="center"/>
            <w:tcMar>
              <w:top w:w="75" w:type="dxa"/>
              <w:start w:w="95" w:type="dxa"/>
              <w:bottom w:w="70" w:type="dxa"/>
              <w:end w:w="95" w:type="dxa"/>
            </w:tcMar>
            <w:shd w:fill="F4F8FA"/>
          </w:tcPr>
          <w:p>
            <w:pPr>
              <w:spacing w:after="0" w:line="259" w:lineRule="auto"/>
            </w:pPr>
            <w:r>
              <w:rPr>
                <w:sz w:val="17"/>
              </w:rPr>
              <w:t>Chấm điểm tự động bằng logic React</w:t>
            </w:r>
          </w:p>
        </w:tc>
        <w:tc>
          <w:tcPr>
            <w:tcW w:type="dxa" w:w="3184"/>
            <w:vAlign w:val="center"/>
            <w:tcMar>
              <w:top w:w="75" w:type="dxa"/>
              <w:start w:w="95" w:type="dxa"/>
              <w:bottom w:w="70" w:type="dxa"/>
              <w:end w:w="95" w:type="dxa"/>
            </w:tcMar>
            <w:shd w:fill="F4F8FA"/>
          </w:tcPr>
          <w:p>
            <w:pPr>
              <w:spacing w:after="0" w:line="259" w:lineRule="auto"/>
            </w:pPr>
            <w:r>
              <w:rPr>
                <w:sz w:val="17"/>
              </w:rPr>
              <w:t>Nút liên kết tới slide “Đúng” / “Chưa đúng”</w:t>
            </w:r>
          </w:p>
        </w:tc>
      </w:tr>
      <w:tr>
        <w:tc>
          <w:tcPr>
            <w:tcW w:type="dxa" w:w="3184"/>
            <w:vAlign w:val="center"/>
            <w:tcMar>
              <w:top w:w="75" w:type="dxa"/>
              <w:start w:w="95" w:type="dxa"/>
              <w:bottom w:w="70" w:type="dxa"/>
              <w:end w:w="95" w:type="dxa"/>
            </w:tcMar>
          </w:tcPr>
          <w:p>
            <w:pPr>
              <w:spacing w:after="0" w:line="259" w:lineRule="auto"/>
            </w:pPr>
            <w:r>
              <w:rPr>
                <w:b/>
                <w:color w:val="153A63"/>
                <w:sz w:val="17"/>
              </w:rPr>
              <w:t>Gợi ý</w:t>
            </w:r>
          </w:p>
        </w:tc>
        <w:tc>
          <w:tcPr>
            <w:tcW w:type="dxa" w:w="3184"/>
            <w:vAlign w:val="center"/>
            <w:tcMar>
              <w:top w:w="75" w:type="dxa"/>
              <w:start w:w="95" w:type="dxa"/>
              <w:bottom w:w="70" w:type="dxa"/>
              <w:end w:w="95" w:type="dxa"/>
            </w:tcMar>
          </w:tcPr>
          <w:p>
            <w:pPr>
              <w:spacing w:after="0" w:line="259" w:lineRule="auto"/>
            </w:pPr>
            <w:r>
              <w:rPr>
                <w:sz w:val="17"/>
              </w:rPr>
              <w:t>Gợi ý tùy lần thử</w:t>
            </w:r>
          </w:p>
        </w:tc>
        <w:tc>
          <w:tcPr>
            <w:tcW w:type="dxa" w:w="3184"/>
            <w:vAlign w:val="center"/>
            <w:tcMar>
              <w:top w:w="75" w:type="dxa"/>
              <w:start w:w="95" w:type="dxa"/>
              <w:bottom w:w="70" w:type="dxa"/>
              <w:end w:w="95" w:type="dxa"/>
            </w:tcMar>
          </w:tcPr>
          <w:p>
            <w:pPr>
              <w:spacing w:after="0" w:line="259" w:lineRule="auto"/>
            </w:pPr>
            <w:r>
              <w:rPr>
                <w:sz w:val="17"/>
              </w:rPr>
              <w:t>Hiện trên slide phản hồi sai</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Tính điểm</w:t>
            </w:r>
          </w:p>
        </w:tc>
        <w:tc>
          <w:tcPr>
            <w:tcW w:type="dxa" w:w="3184"/>
            <w:vAlign w:val="center"/>
            <w:tcMar>
              <w:top w:w="75" w:type="dxa"/>
              <w:start w:w="95" w:type="dxa"/>
              <w:bottom w:w="70" w:type="dxa"/>
              <w:end w:w="95" w:type="dxa"/>
            </w:tcMar>
            <w:shd w:fill="F4F8FA"/>
          </w:tcPr>
          <w:p>
            <w:pPr>
              <w:spacing w:after="0" w:line="259" w:lineRule="auto"/>
            </w:pPr>
            <w:r>
              <w:rPr>
                <w:sz w:val="17"/>
              </w:rPr>
              <w:t>Tự động theo lượt đội</w:t>
            </w:r>
          </w:p>
        </w:tc>
        <w:tc>
          <w:tcPr>
            <w:tcW w:type="dxa" w:w="3184"/>
            <w:vAlign w:val="center"/>
            <w:tcMar>
              <w:top w:w="75" w:type="dxa"/>
              <w:start w:w="95" w:type="dxa"/>
              <w:bottom w:w="70" w:type="dxa"/>
              <w:end w:w="95" w:type="dxa"/>
            </w:tcMar>
            <w:shd w:fill="F4F8FA"/>
          </w:tcPr>
          <w:p>
            <w:pPr>
              <w:spacing w:after="0" w:line="259" w:lineRule="auto"/>
            </w:pPr>
            <w:r>
              <w:rPr>
                <w:sz w:val="17"/>
              </w:rPr>
              <w:t>Giáo viên theo dõi/ghi thủ công</w:t>
            </w:r>
          </w:p>
        </w:tc>
      </w:tr>
      <w:tr>
        <w:tc>
          <w:tcPr>
            <w:tcW w:type="dxa" w:w="3184"/>
            <w:vAlign w:val="center"/>
            <w:tcMar>
              <w:top w:w="75" w:type="dxa"/>
              <w:start w:w="95" w:type="dxa"/>
              <w:bottom w:w="70" w:type="dxa"/>
              <w:end w:w="95" w:type="dxa"/>
            </w:tcMar>
          </w:tcPr>
          <w:p>
            <w:pPr>
              <w:spacing w:after="0" w:line="259" w:lineRule="auto"/>
            </w:pPr>
            <w:r>
              <w:rPr>
                <w:b/>
                <w:color w:val="153A63"/>
                <w:sz w:val="17"/>
              </w:rPr>
              <w:t>Thời gian</w:t>
            </w:r>
          </w:p>
        </w:tc>
        <w:tc>
          <w:tcPr>
            <w:tcW w:type="dxa" w:w="3184"/>
            <w:vAlign w:val="center"/>
            <w:tcMar>
              <w:top w:w="75" w:type="dxa"/>
              <w:start w:w="95" w:type="dxa"/>
              <w:bottom w:w="70" w:type="dxa"/>
              <w:end w:w="95" w:type="dxa"/>
            </w:tcMar>
          </w:tcPr>
          <w:p>
            <w:pPr>
              <w:spacing w:after="0" w:line="259" w:lineRule="auto"/>
            </w:pPr>
            <w:r>
              <w:rPr>
                <w:sz w:val="17"/>
              </w:rPr>
              <w:t>Đồng hồ thực</w:t>
            </w:r>
          </w:p>
        </w:tc>
        <w:tc>
          <w:tcPr>
            <w:tcW w:type="dxa" w:w="3184"/>
            <w:vAlign w:val="center"/>
            <w:tcMar>
              <w:top w:w="75" w:type="dxa"/>
              <w:start w:w="95" w:type="dxa"/>
              <w:bottom w:w="70" w:type="dxa"/>
              <w:end w:w="95" w:type="dxa"/>
            </w:tcMar>
          </w:tcPr>
          <w:p>
            <w:pPr>
              <w:spacing w:after="0" w:line="259" w:lineRule="auto"/>
            </w:pPr>
            <w:r>
              <w:rPr>
                <w:sz w:val="17"/>
              </w:rPr>
              <w:t>Không có đồng hồ chạy bắt buộc</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Bản đồ</w:t>
            </w:r>
          </w:p>
        </w:tc>
        <w:tc>
          <w:tcPr>
            <w:tcW w:type="dxa" w:w="3184"/>
            <w:vAlign w:val="center"/>
            <w:tcMar>
              <w:top w:w="75" w:type="dxa"/>
              <w:start w:w="95" w:type="dxa"/>
              <w:bottom w:w="70" w:type="dxa"/>
              <w:end w:w="95" w:type="dxa"/>
            </w:tcMar>
            <w:shd w:fill="F4F8FA"/>
          </w:tcPr>
          <w:p>
            <w:pPr>
              <w:spacing w:after="0" w:line="259" w:lineRule="auto"/>
            </w:pPr>
            <w:r>
              <w:rPr>
                <w:sz w:val="17"/>
              </w:rPr>
              <w:t>Có thể khóa chặng theo tiến độ</w:t>
            </w:r>
          </w:p>
        </w:tc>
        <w:tc>
          <w:tcPr>
            <w:tcW w:type="dxa" w:w="3184"/>
            <w:vAlign w:val="center"/>
            <w:tcMar>
              <w:top w:w="75" w:type="dxa"/>
              <w:start w:w="95" w:type="dxa"/>
              <w:bottom w:w="70" w:type="dxa"/>
              <w:end w:w="95" w:type="dxa"/>
            </w:tcMar>
            <w:shd w:fill="F4F8FA"/>
          </w:tcPr>
          <w:p>
            <w:pPr>
              <w:spacing w:after="0" w:line="259" w:lineRule="auto"/>
            </w:pPr>
            <w:r>
              <w:rPr>
                <w:sz w:val="17"/>
              </w:rPr>
              <w:t>Sơ đồ có nút điều hướng; không tự khóa</w:t>
            </w:r>
          </w:p>
        </w:tc>
      </w:tr>
      <w:tr>
        <w:tc>
          <w:tcPr>
            <w:tcW w:type="dxa" w:w="3184"/>
            <w:vAlign w:val="center"/>
            <w:tcMar>
              <w:top w:w="75" w:type="dxa"/>
              <w:start w:w="95" w:type="dxa"/>
              <w:bottom w:w="70" w:type="dxa"/>
              <w:end w:w="95" w:type="dxa"/>
            </w:tcMar>
          </w:tcPr>
          <w:p>
            <w:pPr>
              <w:spacing w:after="0" w:line="259" w:lineRule="auto"/>
            </w:pPr>
            <w:r>
              <w:rPr>
                <w:b/>
                <w:color w:val="153A63"/>
                <w:sz w:val="17"/>
              </w:rPr>
              <w:t>Sửa nội dung</w:t>
            </w:r>
          </w:p>
        </w:tc>
        <w:tc>
          <w:tcPr>
            <w:tcW w:type="dxa" w:w="3184"/>
            <w:vAlign w:val="center"/>
            <w:tcMar>
              <w:top w:w="75" w:type="dxa"/>
              <w:start w:w="95" w:type="dxa"/>
              <w:bottom w:w="70" w:type="dxa"/>
              <w:end w:w="95" w:type="dxa"/>
            </w:tcMar>
          </w:tcPr>
          <w:p>
            <w:pPr>
              <w:spacing w:after="0" w:line="259" w:lineRule="auto"/>
            </w:pPr>
            <w:r>
              <w:rPr>
                <w:sz w:val="17"/>
              </w:rPr>
              <w:t>Chỉnh trong Game Builder</w:t>
            </w:r>
          </w:p>
        </w:tc>
        <w:tc>
          <w:tcPr>
            <w:tcW w:type="dxa" w:w="3184"/>
            <w:vAlign w:val="center"/>
            <w:tcMar>
              <w:top w:w="75" w:type="dxa"/>
              <w:start w:w="95" w:type="dxa"/>
              <w:bottom w:w="70" w:type="dxa"/>
              <w:end w:w="95" w:type="dxa"/>
            </w:tcMar>
          </w:tcPr>
          <w:p>
            <w:pPr>
              <w:spacing w:after="0" w:line="259" w:lineRule="auto"/>
            </w:pPr>
            <w:r>
              <w:rPr>
                <w:sz w:val="17"/>
              </w:rPr>
              <w:t>Chữ/hình khối có thể sửa trong PowerPoint</w:t>
            </w:r>
          </w:p>
        </w:tc>
      </w:tr>
    </w:tbl>
    <w:p>
      <w:pPr>
        <w:spacing w:after="20"/>
      </w:pPr>
    </w:p>
    <w:tbl>
      <w:tblPr>
        <w:tblW w:type="auto" w:w="0"/>
        <w:tblLook w:firstColumn="1" w:firstRow="1" w:lastColumn="0" w:lastRow="0" w:noHBand="0" w:noVBand="1" w:val="04A0"/>
      </w:tblPr>
      <w:tblGrid>
        <w:gridCol w:w="9553"/>
      </w:tblGrid>
      <w:tr>
        <w:tc>
          <w:tcPr>
            <w:tcW w:type="dxa" w:w="9553"/>
            <w:shd w:fill="EAF5FA"/>
            <w:tcMar>
              <w:top w:w="120" w:type="dxa"/>
              <w:start w:w="150" w:type="dxa"/>
              <w:bottom w:w="120" w:type="dxa"/>
              <w:end w:w="150" w:type="dxa"/>
            </w:tcMar>
          </w:tcPr>
          <w:p>
            <w:r>
              <w:rPr>
                <w:b/>
                <w:color w:val="067EA1"/>
                <w:sz w:val="18"/>
              </w:rPr>
              <w:t>GIỚI HẠN CẦN TRUYỀN THÔNG ĐÚNG</w:t>
            </w:r>
          </w:p>
          <w:p>
            <w:pPr>
              <w:spacing w:after="0"/>
            </w:pPr>
            <w:r>
              <w:t>Xuất PowerPoint giữ chức năng tương tác theo nút và luồng slide, không bảo đảm toàn bộ animation, tính điểm, trạng thái và kéo-thả của Web. Website phải hiển thị thông báo này trước khi xuất.</w:t>
            </w:r>
          </w:p>
        </w:tc>
      </w:tr>
    </w:tbl>
    <w:p>
      <w:pPr>
        <w:spacing w:after="0"/>
      </w:pPr>
    </w:p>
    <w:p>
      <w:pPr>
        <w:pStyle w:val="Heading1"/>
      </w:pPr>
      <w:r>
        <w:t>9. Storyboard xuất PowerPoint với 12 câu hỏi</w:t>
      </w:r>
    </w:p>
    <w:p>
      <w:r>
        <w:t>Đề xuất bộ slide: 01 trang bìa + 01 hướng dẫn + 01 bản đồ + 04 trang mở chặng + 12 trang câu hỏi + 12 trang đúng + 12 trang sai + 01 tổng kết = khoảng 44 slide. Mỗi câu trả lời sai có nút “Xem gợi ý và thử lại”; câu đúng đi tới câu tiếp theo. Không cần Internet sau khi tệp đã được tải về và tài nguyên được nhúng đầy đủ.</w:t>
      </w:r>
    </w:p>
    <w:p>
      <w:pPr>
        <w:pStyle w:val="Heading1"/>
      </w:pPr>
      <w:r>
        <w:t>10. Bộ học liệu AI cần chuẩn bị</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Nhóm học liệu</w:t>
            </w:r>
          </w:p>
        </w:tc>
        <w:tc>
          <w:tcPr>
            <w:tcW w:type="dxa" w:w="3184"/>
            <w:shd w:fill="153A63"/>
            <w:tcMar>
              <w:top w:w="100" w:type="dxa"/>
              <w:start w:w="100" w:type="dxa"/>
              <w:bottom w:w="95" w:type="dxa"/>
              <w:end w:w="95" w:type="dxa"/>
            </w:tcMar>
          </w:tcPr>
          <w:p>
            <w:r>
              <w:rPr>
                <w:b/>
                <w:color w:val="FFFFFF"/>
                <w:sz w:val="17"/>
              </w:rPr>
              <w:t>Đầu ra</w:t>
            </w:r>
          </w:p>
        </w:tc>
        <w:tc>
          <w:tcPr>
            <w:tcW w:type="dxa" w:w="3184"/>
            <w:shd w:fill="153A63"/>
            <w:tcMar>
              <w:top w:w="100" w:type="dxa"/>
              <w:start w:w="100" w:type="dxa"/>
              <w:bottom w:w="95" w:type="dxa"/>
              <w:end w:w="95" w:type="dxa"/>
            </w:tcMar>
          </w:tcPr>
          <w:p>
            <w:r>
              <w:rPr>
                <w:b/>
                <w:color w:val="FFFFFF"/>
                <w:sz w:val="17"/>
              </w:rPr>
              <w:t>Người duyệt</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Nội dung</w:t>
            </w:r>
          </w:p>
        </w:tc>
        <w:tc>
          <w:tcPr>
            <w:tcW w:type="dxa" w:w="3184"/>
            <w:vAlign w:val="center"/>
            <w:tcMar>
              <w:top w:w="75" w:type="dxa"/>
              <w:start w:w="95" w:type="dxa"/>
              <w:bottom w:w="70" w:type="dxa"/>
              <w:end w:w="95" w:type="dxa"/>
            </w:tcMar>
            <w:shd w:fill="F4F8FA"/>
          </w:tcPr>
          <w:p>
            <w:pPr>
              <w:spacing w:after="0" w:line="259" w:lineRule="auto"/>
            </w:pPr>
            <w:r>
              <w:rPr>
                <w:sz w:val="17"/>
              </w:rPr>
              <w:t>12 câu học trên lớp + 8 câu dự phòng, đáp án và gợi ý</w:t>
            </w:r>
          </w:p>
        </w:tc>
        <w:tc>
          <w:tcPr>
            <w:tcW w:type="dxa" w:w="3184"/>
            <w:vAlign w:val="center"/>
            <w:tcMar>
              <w:top w:w="75" w:type="dxa"/>
              <w:start w:w="95" w:type="dxa"/>
              <w:bottom w:w="70" w:type="dxa"/>
              <w:end w:w="95" w:type="dxa"/>
            </w:tcMar>
            <w:shd w:fill="F4F8FA"/>
          </w:tcPr>
          <w:p>
            <w:pPr>
              <w:spacing w:after="0" w:line="259" w:lineRule="auto"/>
            </w:pPr>
            <w:r>
              <w:rPr>
                <w:sz w:val="17"/>
              </w:rPr>
              <w:t>Giáo viên lớp 3</w:t>
            </w:r>
          </w:p>
        </w:tc>
      </w:tr>
      <w:tr>
        <w:tc>
          <w:tcPr>
            <w:tcW w:type="dxa" w:w="3184"/>
            <w:vAlign w:val="center"/>
            <w:tcMar>
              <w:top w:w="75" w:type="dxa"/>
              <w:start w:w="95" w:type="dxa"/>
              <w:bottom w:w="70" w:type="dxa"/>
              <w:end w:w="95" w:type="dxa"/>
            </w:tcMar>
          </w:tcPr>
          <w:p>
            <w:pPr>
              <w:spacing w:after="0" w:line="259" w:lineRule="auto"/>
            </w:pPr>
            <w:r>
              <w:rPr>
                <w:b/>
                <w:color w:val="153A63"/>
                <w:sz w:val="17"/>
              </w:rPr>
              <w:t>Đồ họa</w:t>
            </w:r>
          </w:p>
        </w:tc>
        <w:tc>
          <w:tcPr>
            <w:tcW w:type="dxa" w:w="3184"/>
            <w:vAlign w:val="center"/>
            <w:tcMar>
              <w:top w:w="75" w:type="dxa"/>
              <w:start w:w="95" w:type="dxa"/>
              <w:bottom w:w="70" w:type="dxa"/>
              <w:end w:w="95" w:type="dxa"/>
            </w:tcMar>
          </w:tcPr>
          <w:p>
            <w:pPr>
              <w:spacing w:after="0" w:line="259" w:lineRule="auto"/>
            </w:pPr>
            <w:r>
              <w:rPr>
                <w:sz w:val="17"/>
              </w:rPr>
              <w:t>01 nhân vật; 04 nền chặng; 06 biểu tượng chức năng</w:t>
            </w:r>
          </w:p>
        </w:tc>
        <w:tc>
          <w:tcPr>
            <w:tcW w:type="dxa" w:w="3184"/>
            <w:vAlign w:val="center"/>
            <w:tcMar>
              <w:top w:w="75" w:type="dxa"/>
              <w:start w:w="95" w:type="dxa"/>
              <w:bottom w:w="70" w:type="dxa"/>
              <w:end w:w="95" w:type="dxa"/>
            </w:tcMar>
          </w:tcPr>
          <w:p>
            <w:pPr>
              <w:spacing w:after="0" w:line="259" w:lineRule="auto"/>
            </w:pPr>
            <w:r>
              <w:rPr>
                <w:sz w:val="17"/>
              </w:rPr>
              <w:t>Giáo viên</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Âm thanh</w:t>
            </w:r>
          </w:p>
        </w:tc>
        <w:tc>
          <w:tcPr>
            <w:tcW w:type="dxa" w:w="3184"/>
            <w:vAlign w:val="center"/>
            <w:tcMar>
              <w:top w:w="75" w:type="dxa"/>
              <w:start w:w="95" w:type="dxa"/>
              <w:bottom w:w="70" w:type="dxa"/>
              <w:end w:w="95" w:type="dxa"/>
            </w:tcMar>
            <w:shd w:fill="F4F8FA"/>
          </w:tcPr>
          <w:p>
            <w:pPr>
              <w:spacing w:after="0" w:line="259" w:lineRule="auto"/>
            </w:pPr>
            <w:r>
              <w:rPr>
                <w:sz w:val="17"/>
              </w:rPr>
              <w:t>01 nhạc nền ngắn, âm đúng/sai, âm qua chặng (nếu dùng)</w:t>
            </w:r>
          </w:p>
        </w:tc>
        <w:tc>
          <w:tcPr>
            <w:tcW w:type="dxa" w:w="3184"/>
            <w:vAlign w:val="center"/>
            <w:tcMar>
              <w:top w:w="75" w:type="dxa"/>
              <w:start w:w="95" w:type="dxa"/>
              <w:bottom w:w="70" w:type="dxa"/>
              <w:end w:w="95" w:type="dxa"/>
            </w:tcMar>
            <w:shd w:fill="F4F8FA"/>
          </w:tcPr>
          <w:p>
            <w:pPr>
              <w:spacing w:after="0" w:line="259" w:lineRule="auto"/>
            </w:pPr>
            <w:r>
              <w:rPr>
                <w:sz w:val="17"/>
              </w:rPr>
              <w:t>Giáo viên</w:t>
            </w:r>
          </w:p>
        </w:tc>
      </w:tr>
      <w:tr>
        <w:tc>
          <w:tcPr>
            <w:tcW w:type="dxa" w:w="3184"/>
            <w:vAlign w:val="center"/>
            <w:tcMar>
              <w:top w:w="75" w:type="dxa"/>
              <w:start w:w="95" w:type="dxa"/>
              <w:bottom w:w="70" w:type="dxa"/>
              <w:end w:w="95" w:type="dxa"/>
            </w:tcMar>
          </w:tcPr>
          <w:p>
            <w:pPr>
              <w:spacing w:after="0" w:line="259" w:lineRule="auto"/>
            </w:pPr>
            <w:r>
              <w:rPr>
                <w:b/>
                <w:color w:val="153A63"/>
                <w:sz w:val="17"/>
              </w:rPr>
              <w:t>Thuyết minh</w:t>
            </w:r>
          </w:p>
        </w:tc>
        <w:tc>
          <w:tcPr>
            <w:tcW w:type="dxa" w:w="3184"/>
            <w:vAlign w:val="center"/>
            <w:tcMar>
              <w:top w:w="75" w:type="dxa"/>
              <w:start w:w="95" w:type="dxa"/>
              <w:bottom w:w="70" w:type="dxa"/>
              <w:end w:w="95" w:type="dxa"/>
            </w:tcMar>
          </w:tcPr>
          <w:p>
            <w:pPr>
              <w:spacing w:after="0" w:line="259" w:lineRule="auto"/>
            </w:pPr>
            <w:r>
              <w:rPr>
                <w:sz w:val="17"/>
              </w:rPr>
              <w:t>Luật chơi 1 trang và hướng dẫn dùng offline</w:t>
            </w:r>
          </w:p>
        </w:tc>
        <w:tc>
          <w:tcPr>
            <w:tcW w:type="dxa" w:w="3184"/>
            <w:vAlign w:val="center"/>
            <w:tcMar>
              <w:top w:w="75" w:type="dxa"/>
              <w:start w:w="95" w:type="dxa"/>
              <w:bottom w:w="70" w:type="dxa"/>
              <w:end w:w="95" w:type="dxa"/>
            </w:tcMar>
          </w:tcPr>
          <w:p>
            <w:pPr>
              <w:spacing w:after="0" w:line="259" w:lineRule="auto"/>
            </w:pPr>
            <w:r>
              <w:rPr>
                <w:sz w:val="17"/>
              </w:rPr>
              <w:t>Giáo viên / tổ chuyên môn</w:t>
            </w:r>
          </w:p>
        </w:tc>
      </w:tr>
    </w:tbl>
    <w:p>
      <w:pPr>
        <w:spacing w:after="20"/>
      </w:pPr>
    </w:p>
    <w:p>
      <w:pPr>
        <w:pStyle w:val="Heading1"/>
      </w:pPr>
      <w:r>
        <w:t>11. Tiêu chí thành công và bản bàn giao</w:t>
      </w:r>
    </w:p>
    <w:p>
      <w:pPr>
        <w:pStyle w:val="ListBullet"/>
        <w:spacing w:after="40"/>
      </w:pPr>
      <w:r>
        <w:t>Giáo viên tạo và chỉnh sửa 1 kịch bản hoàn chỉnh mà không viết mã lập trình.</w:t>
      </w:r>
    </w:p>
    <w:p>
      <w:pPr>
        <w:pStyle w:val="ListBullet"/>
        <w:spacing w:after="40"/>
      </w:pPr>
      <w:r>
        <w:t>Ngân hàng câu hỏi có kiểm tra dữ liệu; hai đầu ra dùng đúng cùng một thứ tự câu hỏi/đáp án.</w:t>
      </w:r>
    </w:p>
    <w:p>
      <w:pPr>
        <w:pStyle w:val="ListBullet"/>
        <w:spacing w:after="40"/>
      </w:pPr>
      <w:r>
        <w:t>Tệp .pptx mở trực tiếp trên máy tính khác, chạy offline, điều hướng đúng/sai đủ 12 câu.</w:t>
      </w:r>
    </w:p>
    <w:p>
      <w:pPr>
        <w:pStyle w:val="ListBullet"/>
        <w:spacing w:after="40"/>
      </w:pPr>
      <w:r>
        <w:t>Người dùng có thể sửa chữ trên slide mà không phải thiết kế lại từ đầu.</w:t>
      </w:r>
    </w:p>
    <w:p>
      <w:pPr>
        <w:pStyle w:val="ListBullet"/>
        <w:spacing w:after="40"/>
      </w:pPr>
      <w:r>
        <w:t>Thử nghiệm với 1 tiết Toán lớp 3; lưu minh chứng, ghi nhận vấn đề và điều chỉnh.</w:t>
      </w:r>
    </w:p>
    <w:p>
      <w:pPr>
        <w:pStyle w:val="Heading1"/>
      </w:pPr>
      <w:r>
        <w:t>12. Nội dung dành cho giới thiệu/dự thi</w:t>
      </w:r>
    </w:p>
    <w:p>
      <w:r>
        <w:t>Thông điệp giới thiệu: “Từ ý tưởng sư phạm đến trò chơi tương tác – chỉ soạn một lần, dạy bằng website hoặc PowerPoint”. Điểm sáng tạo trọng tâm nằm ở trình biên tập trò chơi và cơ chế biến một cấu trúc bài học thành hai trải nghiệm có thể sử dụng thực tế.</w:t>
      </w:r>
    </w:p>
    <w:sectPr w:rsidR="00FC693F" w:rsidRPr="0006063C" w:rsidSect="00034616">
      <w:headerReference w:type="default" r:id="rId9"/>
      <w:footerReference w:type="default" r:id="rId10"/>
      <w:pgSz w:w="11906" w:h="16838"/>
      <w:pgMar w:top="1134" w:right="1134" w:bottom="1020"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7086"/>
        <w:sz w:val="16"/>
      </w:rPr>
      <w:t xml:space="preserve">BẢN THIẾT KẾ V2.0  •  14/10/2026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5" w:color="D9E6ED"/>
      </w:pBdr>
    </w:pPr>
    <w:r>
      <w:rPr>
        <w:rFonts w:ascii="Arial" w:hAnsi="Arial"/>
        <w:b/>
        <w:color w:val="067EA1"/>
        <w:sz w:val="16"/>
      </w:rPr>
      <w:t>HÀNH TRÌNH TRI THỨC LỚP 3  /  TÀI LIỆU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23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53A63"/>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67EA1"/>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53A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0294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Note">
    <w:name w:val="Code Note"/>
    <w:pPr>
      <w:spacing w:after="40"/>
    </w:pPr>
    <w:rPr>
      <w:rFonts w:ascii="Consolas" w:hAnsi="Consolas"/>
      <w:color w:val="1029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Thiet ke y tuong V2 Web va PowerPoint</dc:title>
  <dc:subject>Nền tảng thiết kế trò chơi Toán lớp 3: chơi web và xuất PowerPoint</dc:subject>
  <dc:creator>python-docx</dc:creator>
  <cp:keywords>React, PowerPoint, PptxGenJS, game giáo dục, lớp 3</cp:keywords>
  <dc:description>generated by python-docx</dc:description>
  <cp:lastModifiedBy/>
  <cp:revision>1</cp:revision>
  <dcterms:created xsi:type="dcterms:W3CDTF">2013-12-23T23:15:00Z</dcterms:created>
  <dcterms:modified xsi:type="dcterms:W3CDTF">2013-12-23T23:15:00Z</dcterms:modified>
  <cp:category/>
</cp:coreProperties>
</file>