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pPr>
      <w:r>
        <w:rPr>
          <w:b/>
          <w:color w:val="E77D2C"/>
          <w:sz w:val="20"/>
        </w:rPr>
        <w:t>TÀI LIỆU 02  |  BẢN CẬP NHẬT V2.0</w:t>
      </w:r>
    </w:p>
    <w:p>
      <w:pPr>
        <w:pStyle w:val="Title"/>
      </w:pPr>
      <w:r>
        <w:t>KẾ HOẠCH XÂY DỰNG VÀ TRIỂN KHAI</w:t>
      </w:r>
    </w:p>
    <w:p>
      <w:pPr>
        <w:pStyle w:val="Subtitle"/>
      </w:pPr>
      <w:r>
        <w:rPr>
          <w:rFonts w:ascii="Arial" w:hAnsi="Arial"/>
          <w:b/>
          <w:color w:val="067EA1"/>
          <w:sz w:val="24"/>
        </w:rPr>
        <w:t>HÀNH TRÌNH CHINH PHỤC TOÁN HỌC LỚP 3</w:t>
      </w:r>
    </w:p>
    <w:p>
      <w:pPr>
        <w:spacing w:before="180" w:after="320"/>
      </w:pPr>
      <w:r>
        <w:t>Implementation Plan | Kế hoạch 5 tuần cho Website Game Builder – Web Player – PowerPoint Export</w:t>
      </w:r>
    </w:p>
    <w:tbl>
      <w:tblPr>
        <w:tblW w:type="auto" w:w="0"/>
        <w:tblLayout w:type="fixed"/>
        <w:tblLook w:firstColumn="1" w:firstRow="1" w:lastColumn="0" w:lastRow="0" w:noHBand="0" w:noVBand="1" w:val="04A0"/>
      </w:tblPr>
      <w:tblGrid>
        <w:gridCol w:w="2268"/>
        <w:gridCol w:w="7143"/>
      </w:tblGrid>
      <w:tr>
        <w:tc>
          <w:tcPr>
            <w:tcW w:type="dxa" w:w="4776"/>
            <w:shd w:fill="EAF5FA"/>
            <w:tcMar>
              <w:top w:w="90" w:type="dxa"/>
              <w:start w:w="120" w:type="dxa"/>
              <w:bottom w:w="90" w:type="dxa"/>
              <w:end w:w="120" w:type="dxa"/>
            </w:tcMar>
          </w:tcPr>
          <w:p>
            <w:r>
              <w:rPr>
                <w:b/>
                <w:color w:val="153A63"/>
              </w:rPr>
              <w:t>Mục tiêu lõi</w:t>
            </w:r>
          </w:p>
        </w:tc>
        <w:tc>
          <w:tcPr>
            <w:tcW w:type="dxa" w:w="4776"/>
            <w:shd w:fill="F7FAFC"/>
            <w:tcMar>
              <w:top w:w="90" w:type="dxa"/>
              <w:start w:w="120" w:type="dxa"/>
              <w:bottom w:w="90" w:type="dxa"/>
              <w:end w:w="120" w:type="dxa"/>
            </w:tcMar>
          </w:tcPr>
          <w:p>
            <w:r>
              <w:t>Một kịch bản → Hai đầu ra: chơi Web + xuất .pptx tương tác</w:t>
            </w:r>
          </w:p>
        </w:tc>
      </w:tr>
      <w:tr>
        <w:tc>
          <w:tcPr>
            <w:tcW w:type="dxa" w:w="4776"/>
            <w:shd w:fill="EAF5FA"/>
            <w:tcMar>
              <w:top w:w="90" w:type="dxa"/>
              <w:start w:w="120" w:type="dxa"/>
              <w:bottom w:w="90" w:type="dxa"/>
              <w:end w:w="120" w:type="dxa"/>
            </w:tcMar>
          </w:tcPr>
          <w:p>
            <w:r>
              <w:rPr>
                <w:b/>
                <w:color w:val="153A63"/>
              </w:rPr>
              <w:t>Phiên bản / ngày</w:t>
            </w:r>
          </w:p>
        </w:tc>
        <w:tc>
          <w:tcPr>
            <w:tcW w:type="dxa" w:w="4776"/>
            <w:shd w:fill="F7FAFC"/>
            <w:tcMar>
              <w:top w:w="90" w:type="dxa"/>
              <w:start w:w="120" w:type="dxa"/>
              <w:bottom w:w="90" w:type="dxa"/>
              <w:end w:w="120" w:type="dxa"/>
            </w:tcMar>
          </w:tcPr>
          <w:p>
            <w:r>
              <w:t>V2.0 – 14/10/2026</w:t>
            </w:r>
          </w:p>
        </w:tc>
      </w:tr>
    </w:tbl>
    <w:p>
      <w:r>
        <w:t>Nguyên tắc triển khai: AI hỗ trợ giáo viên tạo nội dung và thiết kế; giáo viên thẩm định kiến thức. Trò chơi chạy mà không cần gọi AI ở thời điểm học sinh sử dụng.</w:t>
      </w:r>
    </w:p>
    <w:p>
      <w:r>
        <w:br w:type="page"/>
      </w:r>
    </w:p>
    <w:p>
      <w:pPr>
        <w:pStyle w:val="Heading1"/>
      </w:pPr>
      <w:r>
        <w:t>1. Mục tiêu, phạm vi và điều kiện đầu vào</w:t>
      </w:r>
    </w:p>
    <w:p>
      <w:r>
        <w:t>Mục tiêu cuối: giáo viên tự tạo kịch bản trò chơi từ giao diện website; chơi trực tuyến có chấm điểm; tải file .pptx tương tác offline dựa trên đúng kịch bản đó. Thời gian tham chiếu: 05 tuần / 25 ngày làm việc (điều chỉnh theo nhân lực và tiến độ thẩm định).</w:t>
      </w:r>
    </w:p>
    <w:tbl>
      <w:tblPr>
        <w:tblW w:type="auto" w:w="0"/>
        <w:tblLook w:firstColumn="1" w:firstRow="1" w:lastColumn="0" w:lastRow="0" w:noHBand="0" w:noVBand="1" w:val="04A0"/>
      </w:tblPr>
      <w:tblGrid>
        <w:gridCol w:w="9553"/>
      </w:tblGrid>
      <w:tr>
        <w:tc>
          <w:tcPr>
            <w:tcW w:type="dxa" w:w="9553"/>
            <w:shd w:fill="EAF5FA"/>
            <w:tcMar>
              <w:top w:w="120" w:type="dxa"/>
              <w:start w:w="150" w:type="dxa"/>
              <w:bottom w:w="120" w:type="dxa"/>
              <w:end w:w="150" w:type="dxa"/>
            </w:tcMar>
          </w:tcPr>
          <w:p>
            <w:r>
              <w:rPr>
                <w:b/>
                <w:color w:val="067EA1"/>
                <w:sz w:val="18"/>
              </w:rPr>
              <w:t>ĐIỀU KIỆN NGHIỆM THU BẮT BUỘC</w:t>
            </w:r>
          </w:p>
          <w:p>
            <w:pPr>
              <w:spacing w:after="0"/>
            </w:pPr>
            <w:r>
              <w:t>Không nghiệm thu nếu chỉ có website chơi được mà không xuất được PowerPoint. Không nghiệm thu nếu file PPTX chỉ chứa hình tĩnh hoặc nút đáp án không điều hướng đúng.</w:t>
            </w:r>
          </w:p>
        </w:tc>
      </w:tr>
    </w:tbl>
    <w:p>
      <w:pPr>
        <w:spacing w:after="0"/>
      </w:pPr>
    </w:p>
    <w:p>
      <w:pPr>
        <w:pStyle w:val="Heading1"/>
      </w:pPr>
      <w:r>
        <w:t>2. Nhân sự và trách nhiệm</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Vai trò</w:t>
            </w:r>
          </w:p>
        </w:tc>
        <w:tc>
          <w:tcPr>
            <w:tcW w:type="dxa" w:w="3184"/>
            <w:shd w:fill="153A63"/>
            <w:tcMar>
              <w:top w:w="100" w:type="dxa"/>
              <w:start w:w="100" w:type="dxa"/>
              <w:bottom w:w="95" w:type="dxa"/>
              <w:end w:w="95" w:type="dxa"/>
            </w:tcMar>
          </w:tcPr>
          <w:p>
            <w:r>
              <w:rPr>
                <w:b/>
                <w:color w:val="FFFFFF"/>
                <w:sz w:val="17"/>
              </w:rPr>
              <w:t>Đầu việc chịu trách nhiệm</w:t>
            </w:r>
          </w:p>
        </w:tc>
        <w:tc>
          <w:tcPr>
            <w:tcW w:type="dxa" w:w="3184"/>
            <w:shd w:fill="153A63"/>
            <w:tcMar>
              <w:top w:w="100" w:type="dxa"/>
              <w:start w:w="100" w:type="dxa"/>
              <w:bottom w:w="95" w:type="dxa"/>
              <w:end w:w="95" w:type="dxa"/>
            </w:tcMar>
          </w:tcPr>
          <w:p>
            <w:r>
              <w:rPr>
                <w:b/>
                <w:color w:val="FFFFFF"/>
                <w:sz w:val="17"/>
              </w:rPr>
              <w:t>Ghi chú</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Giáo viên chủ trì</w:t>
            </w:r>
          </w:p>
        </w:tc>
        <w:tc>
          <w:tcPr>
            <w:tcW w:type="dxa" w:w="3184"/>
            <w:vAlign w:val="center"/>
            <w:tcMar>
              <w:top w:w="75" w:type="dxa"/>
              <w:start w:w="95" w:type="dxa"/>
              <w:bottom w:w="70" w:type="dxa"/>
              <w:end w:w="95" w:type="dxa"/>
            </w:tcMar>
            <w:shd w:fill="F4F8FA"/>
          </w:tcPr>
          <w:p>
            <w:pPr>
              <w:spacing w:after="0" w:line="259" w:lineRule="auto"/>
            </w:pPr>
            <w:r>
              <w:rPr>
                <w:sz w:val="17"/>
              </w:rPr>
              <w:t>Mục tiêu bài dạy, nội dung 20 câu, duyệt đáp án, kiểm thử lớp</w:t>
            </w:r>
          </w:p>
        </w:tc>
        <w:tc>
          <w:tcPr>
            <w:tcW w:type="dxa" w:w="3184"/>
            <w:vAlign w:val="center"/>
            <w:tcMar>
              <w:top w:w="75" w:type="dxa"/>
              <w:start w:w="95" w:type="dxa"/>
              <w:bottom w:w="70" w:type="dxa"/>
              <w:end w:w="95" w:type="dxa"/>
            </w:tcMar>
            <w:shd w:fill="F4F8FA"/>
          </w:tcPr>
          <w:p>
            <w:pPr>
              <w:spacing w:after="0" w:line="259" w:lineRule="auto"/>
            </w:pPr>
            <w:r>
              <w:rPr>
                <w:sz w:val="17"/>
              </w:rPr>
              <w:t>Quyết định cuối về sư phạm</w:t>
            </w:r>
          </w:p>
        </w:tc>
      </w:tr>
      <w:tr>
        <w:tc>
          <w:tcPr>
            <w:tcW w:type="dxa" w:w="3184"/>
            <w:vAlign w:val="center"/>
            <w:tcMar>
              <w:top w:w="75" w:type="dxa"/>
              <w:start w:w="95" w:type="dxa"/>
              <w:bottom w:w="70" w:type="dxa"/>
              <w:end w:w="95" w:type="dxa"/>
            </w:tcMar>
          </w:tcPr>
          <w:p>
            <w:pPr>
              <w:spacing w:after="0" w:line="259" w:lineRule="auto"/>
            </w:pPr>
            <w:r>
              <w:rPr>
                <w:b/>
                <w:color w:val="153A63"/>
                <w:sz w:val="17"/>
              </w:rPr>
              <w:t>Người phát triển / AI hỗ trợ</w:t>
            </w:r>
          </w:p>
        </w:tc>
        <w:tc>
          <w:tcPr>
            <w:tcW w:type="dxa" w:w="3184"/>
            <w:vAlign w:val="center"/>
            <w:tcMar>
              <w:top w:w="75" w:type="dxa"/>
              <w:start w:w="95" w:type="dxa"/>
              <w:bottom w:w="70" w:type="dxa"/>
              <w:end w:w="95" w:type="dxa"/>
            </w:tcMar>
          </w:tcPr>
          <w:p>
            <w:pPr>
              <w:spacing w:after="0" w:line="259" w:lineRule="auto"/>
            </w:pPr>
            <w:r>
              <w:rPr>
                <w:sz w:val="17"/>
              </w:rPr>
              <w:t>Kiến trúc, React, PowerPoint exporter, sửa lỗi</w:t>
            </w:r>
          </w:p>
        </w:tc>
        <w:tc>
          <w:tcPr>
            <w:tcW w:type="dxa" w:w="3184"/>
            <w:vAlign w:val="center"/>
            <w:tcMar>
              <w:top w:w="75" w:type="dxa"/>
              <w:start w:w="95" w:type="dxa"/>
              <w:bottom w:w="70" w:type="dxa"/>
              <w:end w:w="95" w:type="dxa"/>
            </w:tcMar>
          </w:tcPr>
          <w:p>
            <w:pPr>
              <w:spacing w:after="0" w:line="259" w:lineRule="auto"/>
            </w:pPr>
            <w:r>
              <w:rPr>
                <w:sz w:val="17"/>
              </w:rPr>
              <w:t>AI tạo mã, người triển khai kiểm tra</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Người thiết kế hình ảnh</w:t>
            </w:r>
          </w:p>
        </w:tc>
        <w:tc>
          <w:tcPr>
            <w:tcW w:type="dxa" w:w="3184"/>
            <w:vAlign w:val="center"/>
            <w:tcMar>
              <w:top w:w="75" w:type="dxa"/>
              <w:start w:w="95" w:type="dxa"/>
              <w:bottom w:w="70" w:type="dxa"/>
              <w:end w:w="95" w:type="dxa"/>
            </w:tcMar>
            <w:shd w:fill="F4F8FA"/>
          </w:tcPr>
          <w:p>
            <w:pPr>
              <w:spacing w:after="0" w:line="259" w:lineRule="auto"/>
            </w:pPr>
            <w:r>
              <w:rPr>
                <w:sz w:val="17"/>
              </w:rPr>
              <w:t>Hình nhân vật, nền, giao diện đồng bộ Web/PPTX</w:t>
            </w:r>
          </w:p>
        </w:tc>
        <w:tc>
          <w:tcPr>
            <w:tcW w:type="dxa" w:w="3184"/>
            <w:vAlign w:val="center"/>
            <w:tcMar>
              <w:top w:w="75" w:type="dxa"/>
              <w:start w:w="95" w:type="dxa"/>
              <w:bottom w:w="70" w:type="dxa"/>
              <w:end w:w="95" w:type="dxa"/>
            </w:tcMar>
            <w:shd w:fill="F4F8FA"/>
          </w:tcPr>
          <w:p>
            <w:pPr>
              <w:spacing w:after="0" w:line="259" w:lineRule="auto"/>
            </w:pPr>
            <w:r>
              <w:rPr>
                <w:sz w:val="17"/>
              </w:rPr>
              <w:t>Có thể kiêm nhiệm</w:t>
            </w:r>
          </w:p>
        </w:tc>
      </w:tr>
      <w:tr>
        <w:tc>
          <w:tcPr>
            <w:tcW w:type="dxa" w:w="3184"/>
            <w:vAlign w:val="center"/>
            <w:tcMar>
              <w:top w:w="75" w:type="dxa"/>
              <w:start w:w="95" w:type="dxa"/>
              <w:bottom w:w="70" w:type="dxa"/>
              <w:end w:w="95" w:type="dxa"/>
            </w:tcMar>
          </w:tcPr>
          <w:p>
            <w:pPr>
              <w:spacing w:after="0" w:line="259" w:lineRule="auto"/>
            </w:pPr>
            <w:r>
              <w:rPr>
                <w:b/>
                <w:color w:val="153A63"/>
                <w:sz w:val="17"/>
              </w:rPr>
              <w:t>Nhóm thử nghiệm</w:t>
            </w:r>
          </w:p>
        </w:tc>
        <w:tc>
          <w:tcPr>
            <w:tcW w:type="dxa" w:w="3184"/>
            <w:vAlign w:val="center"/>
            <w:tcMar>
              <w:top w:w="75" w:type="dxa"/>
              <w:start w:w="95" w:type="dxa"/>
              <w:bottom w:w="70" w:type="dxa"/>
              <w:end w:w="95" w:type="dxa"/>
            </w:tcMar>
          </w:tcPr>
          <w:p>
            <w:pPr>
              <w:spacing w:after="0" w:line="259" w:lineRule="auto"/>
            </w:pPr>
            <w:r>
              <w:rPr>
                <w:sz w:val="17"/>
              </w:rPr>
              <w:t>Mở PPT trên máy khác, diễn tập, phản hồi</w:t>
            </w:r>
          </w:p>
        </w:tc>
        <w:tc>
          <w:tcPr>
            <w:tcW w:type="dxa" w:w="3184"/>
            <w:vAlign w:val="center"/>
            <w:tcMar>
              <w:top w:w="75" w:type="dxa"/>
              <w:start w:w="95" w:type="dxa"/>
              <w:bottom w:w="70" w:type="dxa"/>
              <w:end w:w="95" w:type="dxa"/>
            </w:tcMar>
          </w:tcPr>
          <w:p>
            <w:pPr>
              <w:spacing w:after="0" w:line="259" w:lineRule="auto"/>
            </w:pPr>
            <w:r>
              <w:rPr>
                <w:sz w:val="17"/>
              </w:rPr>
              <w:t>Ít nhất 01 giáo viên khác</w:t>
            </w:r>
          </w:p>
        </w:tc>
      </w:tr>
    </w:tbl>
    <w:p>
      <w:pPr>
        <w:spacing w:after="20"/>
      </w:pPr>
    </w:p>
    <w:p>
      <w:pPr>
        <w:pStyle w:val="Heading1"/>
      </w:pPr>
      <w:r>
        <w:t>3. Chuẩn bị trước ngày 1</w:t>
      </w:r>
    </w:p>
    <w:p>
      <w:pPr>
        <w:pStyle w:val="ListBullet"/>
        <w:spacing w:after="40"/>
      </w:pPr>
      <w:r>
        <w:t>Chốt 01 bài học thử nghiệm: “Tìm thừa số chưa biết”; xác nhận bộ sách/nội dung đang dạy.</w:t>
      </w:r>
    </w:p>
    <w:p>
      <w:pPr>
        <w:pStyle w:val="ListBullet"/>
        <w:spacing w:after="40"/>
      </w:pPr>
      <w:r>
        <w:t>Chuẩn bị 12 câu sử dụng trong lớp và 8 câu dự phòng; mỗi câu có 4 đáp án, đúng duy nhất, gợi ý và mức độ.</w:t>
      </w:r>
    </w:p>
    <w:p>
      <w:pPr>
        <w:pStyle w:val="ListBullet"/>
        <w:spacing w:after="40"/>
      </w:pPr>
      <w:r>
        <w:t>Chuẩn bị thiết bị: máy tính Windows có PowerPoint phiên bản được trường dùng, màn hình chiếu, loa, chuột.</w:t>
      </w:r>
    </w:p>
    <w:p>
      <w:pPr>
        <w:pStyle w:val="ListBullet"/>
        <w:spacing w:after="40"/>
      </w:pPr>
      <w:r>
        <w:t>Tạo tài khoản GitHub/Vercel phục vụ lưu và xuất bản; cài Node.js LTS, Git, VS Code.</w:t>
      </w:r>
    </w:p>
    <w:p>
      <w:pPr>
        <w:pStyle w:val="ListBullet"/>
        <w:spacing w:after="40"/>
      </w:pPr>
      <w:r>
        <w:t>Xác định vị trí lưu file xuất và thư mục minh chứng; không dùng dữ liệu định danh trẻ em.</w:t>
      </w:r>
    </w:p>
    <w:p>
      <w:pPr>
        <w:pStyle w:val="Heading1"/>
      </w:pPr>
      <w:r>
        <w:t>4. Kế hoạch 5 tuần (25 ngày làm việc)</w:t>
      </w:r>
    </w:p>
    <w:tbl>
      <w:tblPr>
        <w:tblW w:type="auto" w:w="0"/>
        <w:jc w:val="center"/>
        <w:tblLayout w:type="fixed"/>
        <w:tblLook w:firstColumn="1" w:firstRow="1" w:lastColumn="0" w:lastRow="0" w:noHBand="0" w:noVBand="1" w:val="04A0"/>
      </w:tblPr>
      <w:tblGrid>
        <w:gridCol w:w="2388"/>
        <w:gridCol w:w="2388"/>
        <w:gridCol w:w="2388"/>
        <w:gridCol w:w="2388"/>
      </w:tblGrid>
      <w:tr>
        <w:trPr>
          <w:tblHeader w:val="true"/>
        </w:trPr>
        <w:tc>
          <w:tcPr>
            <w:tcW w:type="dxa" w:w="2388"/>
            <w:shd w:fill="153A63"/>
            <w:tcMar>
              <w:top w:w="100" w:type="dxa"/>
              <w:start w:w="100" w:type="dxa"/>
              <w:bottom w:w="95" w:type="dxa"/>
              <w:end w:w="95" w:type="dxa"/>
            </w:tcMar>
          </w:tcPr>
          <w:p>
            <w:r>
              <w:rPr>
                <w:b/>
                <w:color w:val="FFFFFF"/>
                <w:sz w:val="17"/>
              </w:rPr>
              <w:t>Tuần</w:t>
            </w:r>
          </w:p>
        </w:tc>
        <w:tc>
          <w:tcPr>
            <w:tcW w:type="dxa" w:w="2388"/>
            <w:shd w:fill="153A63"/>
            <w:tcMar>
              <w:top w:w="100" w:type="dxa"/>
              <w:start w:w="100" w:type="dxa"/>
              <w:bottom w:w="95" w:type="dxa"/>
              <w:end w:w="95" w:type="dxa"/>
            </w:tcMar>
          </w:tcPr>
          <w:p>
            <w:r>
              <w:rPr>
                <w:b/>
                <w:color w:val="FFFFFF"/>
                <w:sz w:val="17"/>
              </w:rPr>
              <w:t>Ngày</w:t>
            </w:r>
          </w:p>
        </w:tc>
        <w:tc>
          <w:tcPr>
            <w:tcW w:type="dxa" w:w="2388"/>
            <w:shd w:fill="153A63"/>
            <w:tcMar>
              <w:top w:w="100" w:type="dxa"/>
              <w:start w:w="100" w:type="dxa"/>
              <w:bottom w:w="95" w:type="dxa"/>
              <w:end w:w="95" w:type="dxa"/>
            </w:tcMar>
          </w:tcPr>
          <w:p>
            <w:r>
              <w:rPr>
                <w:b/>
                <w:color w:val="FFFFFF"/>
                <w:sz w:val="17"/>
              </w:rPr>
              <w:t>Công việc chính</w:t>
            </w:r>
          </w:p>
        </w:tc>
        <w:tc>
          <w:tcPr>
            <w:tcW w:type="dxa" w:w="2388"/>
            <w:shd w:fill="153A63"/>
            <w:tcMar>
              <w:top w:w="100" w:type="dxa"/>
              <w:start w:w="100" w:type="dxa"/>
              <w:bottom w:w="95" w:type="dxa"/>
              <w:end w:w="95" w:type="dxa"/>
            </w:tcMar>
          </w:tcPr>
          <w:p>
            <w:r>
              <w:rPr>
                <w:b/>
                <w:color w:val="FFFFFF"/>
                <w:sz w:val="17"/>
              </w:rPr>
              <w:t>Đầu ra</w:t>
            </w:r>
          </w:p>
        </w:tc>
      </w:tr>
      <w:tr>
        <w:tc>
          <w:tcPr>
            <w:tcW w:type="dxa" w:w="2388"/>
            <w:vAlign w:val="center"/>
            <w:tcMar>
              <w:top w:w="75" w:type="dxa"/>
              <w:start w:w="95" w:type="dxa"/>
              <w:bottom w:w="70" w:type="dxa"/>
              <w:end w:w="95" w:type="dxa"/>
            </w:tcMar>
            <w:shd w:fill="F4F8FA"/>
          </w:tcPr>
          <w:p>
            <w:pPr>
              <w:spacing w:after="0" w:line="259" w:lineRule="auto"/>
            </w:pPr>
            <w:r>
              <w:rPr>
                <w:b/>
                <w:color w:val="153A63"/>
                <w:sz w:val="17"/>
              </w:rPr>
              <w:t>1 – Nội dung &amp; UX</w:t>
            </w:r>
          </w:p>
        </w:tc>
        <w:tc>
          <w:tcPr>
            <w:tcW w:type="dxa" w:w="2388"/>
            <w:vAlign w:val="center"/>
            <w:tcMar>
              <w:top w:w="75" w:type="dxa"/>
              <w:start w:w="95" w:type="dxa"/>
              <w:bottom w:w="70" w:type="dxa"/>
              <w:end w:w="95" w:type="dxa"/>
            </w:tcMar>
            <w:shd w:fill="F4F8FA"/>
          </w:tcPr>
          <w:p>
            <w:pPr>
              <w:spacing w:after="0" w:line="259" w:lineRule="auto"/>
            </w:pPr>
            <w:r>
              <w:rPr>
                <w:sz w:val="17"/>
              </w:rPr>
              <w:t>1–2</w:t>
            </w:r>
          </w:p>
        </w:tc>
        <w:tc>
          <w:tcPr>
            <w:tcW w:type="dxa" w:w="2388"/>
            <w:vAlign w:val="center"/>
            <w:tcMar>
              <w:top w:w="75" w:type="dxa"/>
              <w:start w:w="95" w:type="dxa"/>
              <w:bottom w:w="70" w:type="dxa"/>
              <w:end w:w="95" w:type="dxa"/>
            </w:tcMar>
            <w:shd w:fill="F4F8FA"/>
          </w:tcPr>
          <w:p>
            <w:pPr>
              <w:spacing w:after="0" w:line="259" w:lineRule="auto"/>
            </w:pPr>
            <w:r>
              <w:rPr>
                <w:sz w:val="17"/>
              </w:rPr>
              <w:t>Khảo sát tiết học; khóa phạm vi; xác lập luồng 2 đầu ra</w:t>
            </w:r>
          </w:p>
        </w:tc>
        <w:tc>
          <w:tcPr>
            <w:tcW w:type="dxa" w:w="2388"/>
            <w:vAlign w:val="center"/>
            <w:tcMar>
              <w:top w:w="75" w:type="dxa"/>
              <w:start w:w="95" w:type="dxa"/>
              <w:bottom w:w="70" w:type="dxa"/>
              <w:end w:w="95" w:type="dxa"/>
            </w:tcMar>
            <w:shd w:fill="F4F8FA"/>
          </w:tcPr>
          <w:p>
            <w:pPr>
              <w:spacing w:after="0" w:line="259" w:lineRule="auto"/>
            </w:pPr>
            <w:r>
              <w:rPr>
                <w:sz w:val="17"/>
              </w:rPr>
              <w:t>Product brief + sơ đồ màn hình</w:t>
            </w:r>
          </w:p>
        </w:tc>
      </w:tr>
      <w:tr>
        <w:tc>
          <w:tcPr>
            <w:tcW w:type="dxa" w:w="2388"/>
            <w:vAlign w:val="center"/>
            <w:tcMar>
              <w:top w:w="75" w:type="dxa"/>
              <w:start w:w="95" w:type="dxa"/>
              <w:bottom w:w="70" w:type="dxa"/>
              <w:end w:w="95" w:type="dxa"/>
            </w:tcMar>
          </w:tcPr>
          <w:p>
            <w:pPr>
              <w:spacing w:after="0" w:line="259" w:lineRule="auto"/>
            </w:pPr>
            <w:r>
              <w:rPr>
                <w:b/>
                <w:color w:val="153A63"/>
                <w:sz w:val="17"/>
              </w:rPr>
            </w:r>
          </w:p>
        </w:tc>
        <w:tc>
          <w:tcPr>
            <w:tcW w:type="dxa" w:w="2388"/>
            <w:vAlign w:val="center"/>
            <w:tcMar>
              <w:top w:w="75" w:type="dxa"/>
              <w:start w:w="95" w:type="dxa"/>
              <w:bottom w:w="70" w:type="dxa"/>
              <w:end w:w="95" w:type="dxa"/>
            </w:tcMar>
          </w:tcPr>
          <w:p>
            <w:pPr>
              <w:spacing w:after="0" w:line="259" w:lineRule="auto"/>
            </w:pPr>
            <w:r>
              <w:rPr>
                <w:sz w:val="17"/>
              </w:rPr>
              <w:t>3–4</w:t>
            </w:r>
          </w:p>
        </w:tc>
        <w:tc>
          <w:tcPr>
            <w:tcW w:type="dxa" w:w="2388"/>
            <w:vAlign w:val="center"/>
            <w:tcMar>
              <w:top w:w="75" w:type="dxa"/>
              <w:start w:w="95" w:type="dxa"/>
              <w:bottom w:w="70" w:type="dxa"/>
              <w:end w:w="95" w:type="dxa"/>
            </w:tcMar>
          </w:tcPr>
          <w:p>
            <w:pPr>
              <w:spacing w:after="0" w:line="259" w:lineRule="auto"/>
            </w:pPr>
            <w:r>
              <w:rPr>
                <w:sz w:val="17"/>
              </w:rPr>
              <w:t>Biên soạn câu hỏi; tạo hình ảnh/chủ đề; định nghĩa JSON</w:t>
            </w:r>
          </w:p>
        </w:tc>
        <w:tc>
          <w:tcPr>
            <w:tcW w:type="dxa" w:w="2388"/>
            <w:vAlign w:val="center"/>
            <w:tcMar>
              <w:top w:w="75" w:type="dxa"/>
              <w:start w:w="95" w:type="dxa"/>
              <w:bottom w:w="70" w:type="dxa"/>
              <w:end w:w="95" w:type="dxa"/>
            </w:tcMar>
          </w:tcPr>
          <w:p>
            <w:pPr>
              <w:spacing w:after="0" w:line="259" w:lineRule="auto"/>
            </w:pPr>
            <w:r>
              <w:rPr>
                <w:sz w:val="17"/>
              </w:rPr>
              <w:t>20 câu chuẩn + bộ tài nguyên</w:t>
            </w:r>
          </w:p>
        </w:tc>
      </w:tr>
      <w:tr>
        <w:tc>
          <w:tcPr>
            <w:tcW w:type="dxa" w:w="2388"/>
            <w:vAlign w:val="center"/>
            <w:tcMar>
              <w:top w:w="75" w:type="dxa"/>
              <w:start w:w="95" w:type="dxa"/>
              <w:bottom w:w="70" w:type="dxa"/>
              <w:end w:w="95" w:type="dxa"/>
            </w:tcMar>
            <w:shd w:fill="F4F8FA"/>
          </w:tcPr>
          <w:p>
            <w:pPr>
              <w:spacing w:after="0" w:line="259" w:lineRule="auto"/>
            </w:pPr>
            <w:r>
              <w:rPr>
                <w:b/>
                <w:color w:val="153A63"/>
                <w:sz w:val="17"/>
              </w:rPr>
            </w:r>
          </w:p>
        </w:tc>
        <w:tc>
          <w:tcPr>
            <w:tcW w:type="dxa" w:w="2388"/>
            <w:vAlign w:val="center"/>
            <w:tcMar>
              <w:top w:w="75" w:type="dxa"/>
              <w:start w:w="95" w:type="dxa"/>
              <w:bottom w:w="70" w:type="dxa"/>
              <w:end w:w="95" w:type="dxa"/>
            </w:tcMar>
            <w:shd w:fill="F4F8FA"/>
          </w:tcPr>
          <w:p>
            <w:pPr>
              <w:spacing w:after="0" w:line="259" w:lineRule="auto"/>
            </w:pPr>
            <w:r>
              <w:rPr>
                <w:sz w:val="17"/>
              </w:rPr>
              <w:t>5</w:t>
            </w:r>
          </w:p>
        </w:tc>
        <w:tc>
          <w:tcPr>
            <w:tcW w:type="dxa" w:w="2388"/>
            <w:vAlign w:val="center"/>
            <w:tcMar>
              <w:top w:w="75" w:type="dxa"/>
              <w:start w:w="95" w:type="dxa"/>
              <w:bottom w:w="70" w:type="dxa"/>
              <w:end w:w="95" w:type="dxa"/>
            </w:tcMar>
            <w:shd w:fill="F4F8FA"/>
          </w:tcPr>
          <w:p>
            <w:pPr>
              <w:spacing w:after="0" w:line="259" w:lineRule="auto"/>
            </w:pPr>
            <w:r>
              <w:rPr>
                <w:sz w:val="17"/>
              </w:rPr>
              <w:t>Duyệt học liệu và storyboard PPTX</w:t>
            </w:r>
          </w:p>
        </w:tc>
        <w:tc>
          <w:tcPr>
            <w:tcW w:type="dxa" w:w="2388"/>
            <w:vAlign w:val="center"/>
            <w:tcMar>
              <w:top w:w="75" w:type="dxa"/>
              <w:start w:w="95" w:type="dxa"/>
              <w:bottom w:w="70" w:type="dxa"/>
              <w:end w:w="95" w:type="dxa"/>
            </w:tcMar>
            <w:shd w:fill="F4F8FA"/>
          </w:tcPr>
          <w:p>
            <w:pPr>
              <w:spacing w:after="0" w:line="259" w:lineRule="auto"/>
            </w:pPr>
            <w:r>
              <w:rPr>
                <w:sz w:val="17"/>
              </w:rPr>
              <w:t>Mốc M1: thiết kế được duyệt</w:t>
            </w:r>
          </w:p>
        </w:tc>
      </w:tr>
      <w:tr>
        <w:tc>
          <w:tcPr>
            <w:tcW w:type="dxa" w:w="2388"/>
            <w:vAlign w:val="center"/>
            <w:tcMar>
              <w:top w:w="75" w:type="dxa"/>
              <w:start w:w="95" w:type="dxa"/>
              <w:bottom w:w="70" w:type="dxa"/>
              <w:end w:w="95" w:type="dxa"/>
            </w:tcMar>
          </w:tcPr>
          <w:p>
            <w:pPr>
              <w:spacing w:after="0" w:line="259" w:lineRule="auto"/>
            </w:pPr>
            <w:r>
              <w:rPr>
                <w:b/>
                <w:color w:val="153A63"/>
                <w:sz w:val="17"/>
              </w:rPr>
              <w:t>2 – Game Builder</w:t>
            </w:r>
          </w:p>
        </w:tc>
        <w:tc>
          <w:tcPr>
            <w:tcW w:type="dxa" w:w="2388"/>
            <w:vAlign w:val="center"/>
            <w:tcMar>
              <w:top w:w="75" w:type="dxa"/>
              <w:start w:w="95" w:type="dxa"/>
              <w:bottom w:w="70" w:type="dxa"/>
              <w:end w:w="95" w:type="dxa"/>
            </w:tcMar>
          </w:tcPr>
          <w:p>
            <w:pPr>
              <w:spacing w:after="0" w:line="259" w:lineRule="auto"/>
            </w:pPr>
            <w:r>
              <w:rPr>
                <w:sz w:val="17"/>
              </w:rPr>
              <w:t>6–7</w:t>
            </w:r>
          </w:p>
        </w:tc>
        <w:tc>
          <w:tcPr>
            <w:tcW w:type="dxa" w:w="2388"/>
            <w:vAlign w:val="center"/>
            <w:tcMar>
              <w:top w:w="75" w:type="dxa"/>
              <w:start w:w="95" w:type="dxa"/>
              <w:bottom w:w="70" w:type="dxa"/>
              <w:end w:w="95" w:type="dxa"/>
            </w:tcMar>
          </w:tcPr>
          <w:p>
            <w:pPr>
              <w:spacing w:after="0" w:line="259" w:lineRule="auto"/>
            </w:pPr>
            <w:r>
              <w:rPr>
                <w:sz w:val="17"/>
              </w:rPr>
              <w:t>Khởi tạo React/Vite; layout; thư viện bản nháp</w:t>
            </w:r>
          </w:p>
        </w:tc>
        <w:tc>
          <w:tcPr>
            <w:tcW w:type="dxa" w:w="2388"/>
            <w:vAlign w:val="center"/>
            <w:tcMar>
              <w:top w:w="75" w:type="dxa"/>
              <w:start w:w="95" w:type="dxa"/>
              <w:bottom w:w="70" w:type="dxa"/>
              <w:end w:w="95" w:type="dxa"/>
            </w:tcMar>
          </w:tcPr>
          <w:p>
            <w:pPr>
              <w:spacing w:after="0" w:line="259" w:lineRule="auto"/>
            </w:pPr>
            <w:r>
              <w:rPr>
                <w:sz w:val="17"/>
              </w:rPr>
              <w:t>Khung ứng dụng hoạt động</w:t>
            </w:r>
          </w:p>
        </w:tc>
      </w:tr>
      <w:tr>
        <w:tc>
          <w:tcPr>
            <w:tcW w:type="dxa" w:w="2388"/>
            <w:vAlign w:val="center"/>
            <w:tcMar>
              <w:top w:w="75" w:type="dxa"/>
              <w:start w:w="95" w:type="dxa"/>
              <w:bottom w:w="70" w:type="dxa"/>
              <w:end w:w="95" w:type="dxa"/>
            </w:tcMar>
            <w:shd w:fill="F4F8FA"/>
          </w:tcPr>
          <w:p>
            <w:pPr>
              <w:spacing w:after="0" w:line="259" w:lineRule="auto"/>
            </w:pPr>
            <w:r>
              <w:rPr>
                <w:b/>
                <w:color w:val="153A63"/>
                <w:sz w:val="17"/>
              </w:rPr>
            </w:r>
          </w:p>
        </w:tc>
        <w:tc>
          <w:tcPr>
            <w:tcW w:type="dxa" w:w="2388"/>
            <w:vAlign w:val="center"/>
            <w:tcMar>
              <w:top w:w="75" w:type="dxa"/>
              <w:start w:w="95" w:type="dxa"/>
              <w:bottom w:w="70" w:type="dxa"/>
              <w:end w:w="95" w:type="dxa"/>
            </w:tcMar>
            <w:shd w:fill="F4F8FA"/>
          </w:tcPr>
          <w:p>
            <w:pPr>
              <w:spacing w:after="0" w:line="259" w:lineRule="auto"/>
            </w:pPr>
            <w:r>
              <w:rPr>
                <w:sz w:val="17"/>
              </w:rPr>
              <w:t>8–9</w:t>
            </w:r>
          </w:p>
        </w:tc>
        <w:tc>
          <w:tcPr>
            <w:tcW w:type="dxa" w:w="2388"/>
            <w:vAlign w:val="center"/>
            <w:tcMar>
              <w:top w:w="75" w:type="dxa"/>
              <w:start w:w="95" w:type="dxa"/>
              <w:bottom w:w="70" w:type="dxa"/>
              <w:end w:w="95" w:type="dxa"/>
            </w:tcMar>
            <w:shd w:fill="F4F8FA"/>
          </w:tcPr>
          <w:p>
            <w:pPr>
              <w:spacing w:after="0" w:line="259" w:lineRule="auto"/>
            </w:pPr>
            <w:r>
              <w:rPr>
                <w:sz w:val="17"/>
              </w:rPr>
              <w:t>Form biên tập chặng/câu hỏi; import/export JSON</w:t>
            </w:r>
          </w:p>
        </w:tc>
        <w:tc>
          <w:tcPr>
            <w:tcW w:type="dxa" w:w="2388"/>
            <w:vAlign w:val="center"/>
            <w:tcMar>
              <w:top w:w="75" w:type="dxa"/>
              <w:start w:w="95" w:type="dxa"/>
              <w:bottom w:w="70" w:type="dxa"/>
              <w:end w:w="95" w:type="dxa"/>
            </w:tcMar>
            <w:shd w:fill="F4F8FA"/>
          </w:tcPr>
          <w:p>
            <w:pPr>
              <w:spacing w:after="0" w:line="259" w:lineRule="auto"/>
            </w:pPr>
            <w:r>
              <w:rPr>
                <w:sz w:val="17"/>
              </w:rPr>
              <w:t>Tạo được kịch bản hợp lệ</w:t>
            </w:r>
          </w:p>
        </w:tc>
      </w:tr>
      <w:tr>
        <w:tc>
          <w:tcPr>
            <w:tcW w:type="dxa" w:w="2388"/>
            <w:vAlign w:val="center"/>
            <w:tcMar>
              <w:top w:w="75" w:type="dxa"/>
              <w:start w:w="95" w:type="dxa"/>
              <w:bottom w:w="70" w:type="dxa"/>
              <w:end w:w="95" w:type="dxa"/>
            </w:tcMar>
          </w:tcPr>
          <w:p>
            <w:pPr>
              <w:spacing w:after="0" w:line="259" w:lineRule="auto"/>
            </w:pPr>
            <w:r>
              <w:rPr>
                <w:b/>
                <w:color w:val="153A63"/>
                <w:sz w:val="17"/>
              </w:rPr>
            </w:r>
          </w:p>
        </w:tc>
        <w:tc>
          <w:tcPr>
            <w:tcW w:type="dxa" w:w="2388"/>
            <w:vAlign w:val="center"/>
            <w:tcMar>
              <w:top w:w="75" w:type="dxa"/>
              <w:start w:w="95" w:type="dxa"/>
              <w:bottom w:w="70" w:type="dxa"/>
              <w:end w:w="95" w:type="dxa"/>
            </w:tcMar>
          </w:tcPr>
          <w:p>
            <w:pPr>
              <w:spacing w:after="0" w:line="259" w:lineRule="auto"/>
            </w:pPr>
            <w:r>
              <w:rPr>
                <w:sz w:val="17"/>
              </w:rPr>
              <w:t>10</w:t>
            </w:r>
          </w:p>
        </w:tc>
        <w:tc>
          <w:tcPr>
            <w:tcW w:type="dxa" w:w="2388"/>
            <w:vAlign w:val="center"/>
            <w:tcMar>
              <w:top w:w="75" w:type="dxa"/>
              <w:start w:w="95" w:type="dxa"/>
              <w:bottom w:w="70" w:type="dxa"/>
              <w:end w:w="95" w:type="dxa"/>
            </w:tcMar>
          </w:tcPr>
          <w:p>
            <w:pPr>
              <w:spacing w:after="0" w:line="259" w:lineRule="auto"/>
            </w:pPr>
            <w:r>
              <w:rPr>
                <w:sz w:val="17"/>
              </w:rPr>
              <w:t>Kiểm tra Zod; autosave IndexedDB; UX review</w:t>
            </w:r>
          </w:p>
        </w:tc>
        <w:tc>
          <w:tcPr>
            <w:tcW w:type="dxa" w:w="2388"/>
            <w:vAlign w:val="center"/>
            <w:tcMar>
              <w:top w:w="75" w:type="dxa"/>
              <w:start w:w="95" w:type="dxa"/>
              <w:bottom w:w="70" w:type="dxa"/>
              <w:end w:w="95" w:type="dxa"/>
            </w:tcMar>
          </w:tcPr>
          <w:p>
            <w:pPr>
              <w:spacing w:after="0" w:line="259" w:lineRule="auto"/>
            </w:pPr>
            <w:r>
              <w:rPr>
                <w:sz w:val="17"/>
              </w:rPr>
              <w:t>Mốc M2: Builder hoàn chỉnh</w:t>
            </w:r>
          </w:p>
        </w:tc>
      </w:tr>
      <w:tr>
        <w:tc>
          <w:tcPr>
            <w:tcW w:type="dxa" w:w="2388"/>
            <w:vAlign w:val="center"/>
            <w:tcMar>
              <w:top w:w="75" w:type="dxa"/>
              <w:start w:w="95" w:type="dxa"/>
              <w:bottom w:w="70" w:type="dxa"/>
              <w:end w:w="95" w:type="dxa"/>
            </w:tcMar>
            <w:shd w:fill="F4F8FA"/>
          </w:tcPr>
          <w:p>
            <w:pPr>
              <w:spacing w:after="0" w:line="259" w:lineRule="auto"/>
            </w:pPr>
            <w:r>
              <w:rPr>
                <w:b/>
                <w:color w:val="153A63"/>
                <w:sz w:val="17"/>
              </w:rPr>
              <w:t>3 – Web Player</w:t>
            </w:r>
          </w:p>
        </w:tc>
        <w:tc>
          <w:tcPr>
            <w:tcW w:type="dxa" w:w="2388"/>
            <w:vAlign w:val="center"/>
            <w:tcMar>
              <w:top w:w="75" w:type="dxa"/>
              <w:start w:w="95" w:type="dxa"/>
              <w:bottom w:w="70" w:type="dxa"/>
              <w:end w:w="95" w:type="dxa"/>
            </w:tcMar>
            <w:shd w:fill="F4F8FA"/>
          </w:tcPr>
          <w:p>
            <w:pPr>
              <w:spacing w:after="0" w:line="259" w:lineRule="auto"/>
            </w:pPr>
            <w:r>
              <w:rPr>
                <w:sz w:val="17"/>
              </w:rPr>
              <w:t>11–12</w:t>
            </w:r>
          </w:p>
        </w:tc>
        <w:tc>
          <w:tcPr>
            <w:tcW w:type="dxa" w:w="2388"/>
            <w:vAlign w:val="center"/>
            <w:tcMar>
              <w:top w:w="75" w:type="dxa"/>
              <w:start w:w="95" w:type="dxa"/>
              <w:bottom w:w="70" w:type="dxa"/>
              <w:end w:w="95" w:type="dxa"/>
            </w:tcMar>
            <w:shd w:fill="F4F8FA"/>
          </w:tcPr>
          <w:p>
            <w:pPr>
              <w:spacing w:after="0" w:line="259" w:lineRule="auto"/>
            </w:pPr>
            <w:r>
              <w:rPr>
                <w:sz w:val="17"/>
              </w:rPr>
              <w:t>Bản đồ + câu hỏi + phản hồi đúng/sai</w:t>
            </w:r>
          </w:p>
        </w:tc>
        <w:tc>
          <w:tcPr>
            <w:tcW w:type="dxa" w:w="2388"/>
            <w:vAlign w:val="center"/>
            <w:tcMar>
              <w:top w:w="75" w:type="dxa"/>
              <w:start w:w="95" w:type="dxa"/>
              <w:bottom w:w="70" w:type="dxa"/>
              <w:end w:w="95" w:type="dxa"/>
            </w:tcMar>
            <w:shd w:fill="F4F8FA"/>
          </w:tcPr>
          <w:p>
            <w:pPr>
              <w:spacing w:after="0" w:line="259" w:lineRule="auto"/>
            </w:pPr>
            <w:r>
              <w:rPr>
                <w:sz w:val="17"/>
              </w:rPr>
              <w:t>Trải nghiệm game đầu-cuối</w:t>
            </w:r>
          </w:p>
        </w:tc>
      </w:tr>
      <w:tr>
        <w:tc>
          <w:tcPr>
            <w:tcW w:type="dxa" w:w="2388"/>
            <w:vAlign w:val="center"/>
            <w:tcMar>
              <w:top w:w="75" w:type="dxa"/>
              <w:start w:w="95" w:type="dxa"/>
              <w:bottom w:w="70" w:type="dxa"/>
              <w:end w:w="95" w:type="dxa"/>
            </w:tcMar>
          </w:tcPr>
          <w:p>
            <w:pPr>
              <w:spacing w:after="0" w:line="259" w:lineRule="auto"/>
            </w:pPr>
            <w:r>
              <w:rPr>
                <w:b/>
                <w:color w:val="153A63"/>
                <w:sz w:val="17"/>
              </w:rPr>
            </w:r>
          </w:p>
        </w:tc>
        <w:tc>
          <w:tcPr>
            <w:tcW w:type="dxa" w:w="2388"/>
            <w:vAlign w:val="center"/>
            <w:tcMar>
              <w:top w:w="75" w:type="dxa"/>
              <w:start w:w="95" w:type="dxa"/>
              <w:bottom w:w="70" w:type="dxa"/>
              <w:end w:w="95" w:type="dxa"/>
            </w:tcMar>
          </w:tcPr>
          <w:p>
            <w:pPr>
              <w:spacing w:after="0" w:line="259" w:lineRule="auto"/>
            </w:pPr>
            <w:r>
              <w:rPr>
                <w:sz w:val="17"/>
              </w:rPr>
              <w:t>13–14</w:t>
            </w:r>
          </w:p>
        </w:tc>
        <w:tc>
          <w:tcPr>
            <w:tcW w:type="dxa" w:w="2388"/>
            <w:vAlign w:val="center"/>
            <w:tcMar>
              <w:top w:w="75" w:type="dxa"/>
              <w:start w:w="95" w:type="dxa"/>
              <w:bottom w:w="70" w:type="dxa"/>
              <w:end w:w="95" w:type="dxa"/>
            </w:tcMar>
          </w:tcPr>
          <w:p>
            <w:pPr>
              <w:spacing w:after="0" w:line="259" w:lineRule="auto"/>
            </w:pPr>
            <w:r>
              <w:rPr>
                <w:sz w:val="17"/>
              </w:rPr>
              <w:t>4 đội, tính điểm, lượt chơi, tổng kết, âm thanh</w:t>
            </w:r>
          </w:p>
        </w:tc>
        <w:tc>
          <w:tcPr>
            <w:tcW w:type="dxa" w:w="2388"/>
            <w:vAlign w:val="center"/>
            <w:tcMar>
              <w:top w:w="75" w:type="dxa"/>
              <w:start w:w="95" w:type="dxa"/>
              <w:bottom w:w="70" w:type="dxa"/>
              <w:end w:w="95" w:type="dxa"/>
            </w:tcMar>
          </w:tcPr>
          <w:p>
            <w:pPr>
              <w:spacing w:after="0" w:line="259" w:lineRule="auto"/>
            </w:pPr>
            <w:r>
              <w:rPr>
                <w:sz w:val="17"/>
              </w:rPr>
              <w:t>Chơi trực tuyến đủ chức năng</w:t>
            </w:r>
          </w:p>
        </w:tc>
      </w:tr>
      <w:tr>
        <w:tc>
          <w:tcPr>
            <w:tcW w:type="dxa" w:w="2388"/>
            <w:vAlign w:val="center"/>
            <w:tcMar>
              <w:top w:w="75" w:type="dxa"/>
              <w:start w:w="95" w:type="dxa"/>
              <w:bottom w:w="70" w:type="dxa"/>
              <w:end w:w="95" w:type="dxa"/>
            </w:tcMar>
            <w:shd w:fill="F4F8FA"/>
          </w:tcPr>
          <w:p>
            <w:pPr>
              <w:spacing w:after="0" w:line="259" w:lineRule="auto"/>
            </w:pPr>
            <w:r>
              <w:rPr>
                <w:b/>
                <w:color w:val="153A63"/>
                <w:sz w:val="17"/>
              </w:rPr>
            </w:r>
          </w:p>
        </w:tc>
        <w:tc>
          <w:tcPr>
            <w:tcW w:type="dxa" w:w="2388"/>
            <w:vAlign w:val="center"/>
            <w:tcMar>
              <w:top w:w="75" w:type="dxa"/>
              <w:start w:w="95" w:type="dxa"/>
              <w:bottom w:w="70" w:type="dxa"/>
              <w:end w:w="95" w:type="dxa"/>
            </w:tcMar>
            <w:shd w:fill="F4F8FA"/>
          </w:tcPr>
          <w:p>
            <w:pPr>
              <w:spacing w:after="0" w:line="259" w:lineRule="auto"/>
            </w:pPr>
            <w:r>
              <w:rPr>
                <w:sz w:val="17"/>
              </w:rPr>
              <w:t>15</w:t>
            </w:r>
          </w:p>
        </w:tc>
        <w:tc>
          <w:tcPr>
            <w:tcW w:type="dxa" w:w="2388"/>
            <w:vAlign w:val="center"/>
            <w:tcMar>
              <w:top w:w="75" w:type="dxa"/>
              <w:start w:w="95" w:type="dxa"/>
              <w:bottom w:w="70" w:type="dxa"/>
              <w:end w:w="95" w:type="dxa"/>
            </w:tcMar>
            <w:shd w:fill="F4F8FA"/>
          </w:tcPr>
          <w:p>
            <w:pPr>
              <w:spacing w:after="0" w:line="259" w:lineRule="auto"/>
            </w:pPr>
            <w:r>
              <w:rPr>
                <w:sz w:val="17"/>
              </w:rPr>
              <w:t>Kiểm thử logic và tiết học mẫu nội bộ</w:t>
            </w:r>
          </w:p>
        </w:tc>
        <w:tc>
          <w:tcPr>
            <w:tcW w:type="dxa" w:w="2388"/>
            <w:vAlign w:val="center"/>
            <w:tcMar>
              <w:top w:w="75" w:type="dxa"/>
              <w:start w:w="95" w:type="dxa"/>
              <w:bottom w:w="70" w:type="dxa"/>
              <w:end w:w="95" w:type="dxa"/>
            </w:tcMar>
            <w:shd w:fill="F4F8FA"/>
          </w:tcPr>
          <w:p>
            <w:pPr>
              <w:spacing w:after="0" w:line="259" w:lineRule="auto"/>
            </w:pPr>
            <w:r>
              <w:rPr>
                <w:sz w:val="17"/>
              </w:rPr>
              <w:t>Mốc M3: Web Player đạt</w:t>
            </w:r>
          </w:p>
        </w:tc>
      </w:tr>
      <w:tr>
        <w:tc>
          <w:tcPr>
            <w:tcW w:type="dxa" w:w="2388"/>
            <w:vAlign w:val="center"/>
            <w:tcMar>
              <w:top w:w="75" w:type="dxa"/>
              <w:start w:w="95" w:type="dxa"/>
              <w:bottom w:w="70" w:type="dxa"/>
              <w:end w:w="95" w:type="dxa"/>
            </w:tcMar>
          </w:tcPr>
          <w:p>
            <w:pPr>
              <w:spacing w:after="0" w:line="259" w:lineRule="auto"/>
            </w:pPr>
            <w:r>
              <w:rPr>
                <w:b/>
                <w:color w:val="153A63"/>
                <w:sz w:val="17"/>
              </w:rPr>
              <w:t>4 – PowerPoint</w:t>
            </w:r>
          </w:p>
        </w:tc>
        <w:tc>
          <w:tcPr>
            <w:tcW w:type="dxa" w:w="2388"/>
            <w:vAlign w:val="center"/>
            <w:tcMar>
              <w:top w:w="75" w:type="dxa"/>
              <w:start w:w="95" w:type="dxa"/>
              <w:bottom w:w="70" w:type="dxa"/>
              <w:end w:w="95" w:type="dxa"/>
            </w:tcMar>
          </w:tcPr>
          <w:p>
            <w:pPr>
              <w:spacing w:after="0" w:line="259" w:lineRule="auto"/>
            </w:pPr>
            <w:r>
              <w:rPr>
                <w:sz w:val="17"/>
              </w:rPr>
              <w:t>16–17</w:t>
            </w:r>
          </w:p>
        </w:tc>
        <w:tc>
          <w:tcPr>
            <w:tcW w:type="dxa" w:w="2388"/>
            <w:vAlign w:val="center"/>
            <w:tcMar>
              <w:top w:w="75" w:type="dxa"/>
              <w:start w:w="95" w:type="dxa"/>
              <w:bottom w:w="70" w:type="dxa"/>
              <w:end w:w="95" w:type="dxa"/>
            </w:tcMar>
          </w:tcPr>
          <w:p>
            <w:pPr>
              <w:spacing w:after="0" w:line="259" w:lineRule="auto"/>
            </w:pPr>
            <w:r>
              <w:rPr>
                <w:sz w:val="17"/>
              </w:rPr>
              <w:t>Slide compiler + layout 16:9 + nhúng tài nguyên</w:t>
            </w:r>
          </w:p>
        </w:tc>
        <w:tc>
          <w:tcPr>
            <w:tcW w:type="dxa" w:w="2388"/>
            <w:vAlign w:val="center"/>
            <w:tcMar>
              <w:top w:w="75" w:type="dxa"/>
              <w:start w:w="95" w:type="dxa"/>
              <w:bottom w:w="70" w:type="dxa"/>
              <w:end w:w="95" w:type="dxa"/>
            </w:tcMar>
          </w:tcPr>
          <w:p>
            <w:pPr>
              <w:spacing w:after="0" w:line="259" w:lineRule="auto"/>
            </w:pPr>
            <w:r>
              <w:rPr>
                <w:sz w:val="17"/>
              </w:rPr>
              <w:t>File PPTX xuất thử</w:t>
            </w:r>
          </w:p>
        </w:tc>
      </w:tr>
      <w:tr>
        <w:tc>
          <w:tcPr>
            <w:tcW w:type="dxa" w:w="2388"/>
            <w:vAlign w:val="center"/>
            <w:tcMar>
              <w:top w:w="75" w:type="dxa"/>
              <w:start w:w="95" w:type="dxa"/>
              <w:bottom w:w="70" w:type="dxa"/>
              <w:end w:w="95" w:type="dxa"/>
            </w:tcMar>
            <w:shd w:fill="F4F8FA"/>
          </w:tcPr>
          <w:p>
            <w:pPr>
              <w:spacing w:after="0" w:line="259" w:lineRule="auto"/>
            </w:pPr>
            <w:r>
              <w:rPr>
                <w:b/>
                <w:color w:val="153A63"/>
                <w:sz w:val="17"/>
              </w:rPr>
            </w:r>
          </w:p>
        </w:tc>
        <w:tc>
          <w:tcPr>
            <w:tcW w:type="dxa" w:w="2388"/>
            <w:vAlign w:val="center"/>
            <w:tcMar>
              <w:top w:w="75" w:type="dxa"/>
              <w:start w:w="95" w:type="dxa"/>
              <w:bottom w:w="70" w:type="dxa"/>
              <w:end w:w="95" w:type="dxa"/>
            </w:tcMar>
            <w:shd w:fill="F4F8FA"/>
          </w:tcPr>
          <w:p>
            <w:pPr>
              <w:spacing w:after="0" w:line="259" w:lineRule="auto"/>
            </w:pPr>
            <w:r>
              <w:rPr>
                <w:sz w:val="17"/>
              </w:rPr>
              <w:t>18–19</w:t>
            </w:r>
          </w:p>
        </w:tc>
        <w:tc>
          <w:tcPr>
            <w:tcW w:type="dxa" w:w="2388"/>
            <w:vAlign w:val="center"/>
            <w:tcMar>
              <w:top w:w="75" w:type="dxa"/>
              <w:start w:w="95" w:type="dxa"/>
              <w:bottom w:w="70" w:type="dxa"/>
              <w:end w:w="95" w:type="dxa"/>
            </w:tcMar>
            <w:shd w:fill="F4F8FA"/>
          </w:tcPr>
          <w:p>
            <w:pPr>
              <w:spacing w:after="0" w:line="259" w:lineRule="auto"/>
            </w:pPr>
            <w:r>
              <w:rPr>
                <w:sz w:val="17"/>
              </w:rPr>
              <w:t>Liên kết đáp án/feedback/chuyển chặng; xử lý lỗi</w:t>
            </w:r>
          </w:p>
        </w:tc>
        <w:tc>
          <w:tcPr>
            <w:tcW w:type="dxa" w:w="2388"/>
            <w:vAlign w:val="center"/>
            <w:tcMar>
              <w:top w:w="75" w:type="dxa"/>
              <w:start w:w="95" w:type="dxa"/>
              <w:bottom w:w="70" w:type="dxa"/>
              <w:end w:w="95" w:type="dxa"/>
            </w:tcMar>
            <w:shd w:fill="F4F8FA"/>
          </w:tcPr>
          <w:p>
            <w:pPr>
              <w:spacing w:after="0" w:line="259" w:lineRule="auto"/>
            </w:pPr>
            <w:r>
              <w:rPr>
                <w:sz w:val="17"/>
              </w:rPr>
              <w:t>PPTX tương tác hoàn chỉnh</w:t>
            </w:r>
          </w:p>
        </w:tc>
      </w:tr>
      <w:tr>
        <w:tc>
          <w:tcPr>
            <w:tcW w:type="dxa" w:w="2388"/>
            <w:vAlign w:val="center"/>
            <w:tcMar>
              <w:top w:w="75" w:type="dxa"/>
              <w:start w:w="95" w:type="dxa"/>
              <w:bottom w:w="70" w:type="dxa"/>
              <w:end w:w="95" w:type="dxa"/>
            </w:tcMar>
          </w:tcPr>
          <w:p>
            <w:pPr>
              <w:spacing w:after="0" w:line="259" w:lineRule="auto"/>
            </w:pPr>
            <w:r>
              <w:rPr>
                <w:b/>
                <w:color w:val="153A63"/>
                <w:sz w:val="17"/>
              </w:rPr>
            </w:r>
          </w:p>
        </w:tc>
        <w:tc>
          <w:tcPr>
            <w:tcW w:type="dxa" w:w="2388"/>
            <w:vAlign w:val="center"/>
            <w:tcMar>
              <w:top w:w="75" w:type="dxa"/>
              <w:start w:w="95" w:type="dxa"/>
              <w:bottom w:w="70" w:type="dxa"/>
              <w:end w:w="95" w:type="dxa"/>
            </w:tcMar>
          </w:tcPr>
          <w:p>
            <w:pPr>
              <w:spacing w:after="0" w:line="259" w:lineRule="auto"/>
            </w:pPr>
            <w:r>
              <w:rPr>
                <w:sz w:val="17"/>
              </w:rPr>
              <w:t>20</w:t>
            </w:r>
          </w:p>
        </w:tc>
        <w:tc>
          <w:tcPr>
            <w:tcW w:type="dxa" w:w="2388"/>
            <w:vAlign w:val="center"/>
            <w:tcMar>
              <w:top w:w="75" w:type="dxa"/>
              <w:start w:w="95" w:type="dxa"/>
              <w:bottom w:w="70" w:type="dxa"/>
              <w:end w:w="95" w:type="dxa"/>
            </w:tcMar>
          </w:tcPr>
          <w:p>
            <w:pPr>
              <w:spacing w:after="0" w:line="259" w:lineRule="auto"/>
            </w:pPr>
            <w:r>
              <w:rPr>
                <w:sz w:val="17"/>
              </w:rPr>
              <w:t>Thử nghiệm offline trên máy PowerPoint khác</w:t>
            </w:r>
          </w:p>
        </w:tc>
        <w:tc>
          <w:tcPr>
            <w:tcW w:type="dxa" w:w="2388"/>
            <w:vAlign w:val="center"/>
            <w:tcMar>
              <w:top w:w="75" w:type="dxa"/>
              <w:start w:w="95" w:type="dxa"/>
              <w:bottom w:w="70" w:type="dxa"/>
              <w:end w:w="95" w:type="dxa"/>
            </w:tcMar>
          </w:tcPr>
          <w:p>
            <w:pPr>
              <w:spacing w:after="0" w:line="259" w:lineRule="auto"/>
            </w:pPr>
            <w:r>
              <w:rPr>
                <w:sz w:val="17"/>
              </w:rPr>
              <w:t>Mốc M4: Exporter đạt</w:t>
            </w:r>
          </w:p>
        </w:tc>
      </w:tr>
      <w:tr>
        <w:tc>
          <w:tcPr>
            <w:tcW w:type="dxa" w:w="2388"/>
            <w:vAlign w:val="center"/>
            <w:tcMar>
              <w:top w:w="75" w:type="dxa"/>
              <w:start w:w="95" w:type="dxa"/>
              <w:bottom w:w="70" w:type="dxa"/>
              <w:end w:w="95" w:type="dxa"/>
            </w:tcMar>
            <w:shd w:fill="F4F8FA"/>
          </w:tcPr>
          <w:p>
            <w:pPr>
              <w:spacing w:after="0" w:line="259" w:lineRule="auto"/>
            </w:pPr>
            <w:r>
              <w:rPr>
                <w:b/>
                <w:color w:val="153A63"/>
                <w:sz w:val="17"/>
              </w:rPr>
              <w:t>5 – Hoàn thiện</w:t>
            </w:r>
          </w:p>
        </w:tc>
        <w:tc>
          <w:tcPr>
            <w:tcW w:type="dxa" w:w="2388"/>
            <w:vAlign w:val="center"/>
            <w:tcMar>
              <w:top w:w="75" w:type="dxa"/>
              <w:start w:w="95" w:type="dxa"/>
              <w:bottom w:w="70" w:type="dxa"/>
              <w:end w:w="95" w:type="dxa"/>
            </w:tcMar>
            <w:shd w:fill="F4F8FA"/>
          </w:tcPr>
          <w:p>
            <w:pPr>
              <w:spacing w:after="0" w:line="259" w:lineRule="auto"/>
            </w:pPr>
            <w:r>
              <w:rPr>
                <w:sz w:val="17"/>
              </w:rPr>
              <w:t>21–22</w:t>
            </w:r>
          </w:p>
        </w:tc>
        <w:tc>
          <w:tcPr>
            <w:tcW w:type="dxa" w:w="2388"/>
            <w:vAlign w:val="center"/>
            <w:tcMar>
              <w:top w:w="75" w:type="dxa"/>
              <w:start w:w="95" w:type="dxa"/>
              <w:bottom w:w="70" w:type="dxa"/>
              <w:end w:w="95" w:type="dxa"/>
            </w:tcMar>
            <w:shd w:fill="F4F8FA"/>
          </w:tcPr>
          <w:p>
            <w:pPr>
              <w:spacing w:after="0" w:line="259" w:lineRule="auto"/>
            </w:pPr>
            <w:r>
              <w:rPr>
                <w:sz w:val="17"/>
              </w:rPr>
              <w:t>Kiểm thử tích hợp, lỗi font, kích thước, backup</w:t>
            </w:r>
          </w:p>
        </w:tc>
        <w:tc>
          <w:tcPr>
            <w:tcW w:type="dxa" w:w="2388"/>
            <w:vAlign w:val="center"/>
            <w:tcMar>
              <w:top w:w="75" w:type="dxa"/>
              <w:start w:w="95" w:type="dxa"/>
              <w:bottom w:w="70" w:type="dxa"/>
              <w:end w:w="95" w:type="dxa"/>
            </w:tcMar>
            <w:shd w:fill="F4F8FA"/>
          </w:tcPr>
          <w:p>
            <w:pPr>
              <w:spacing w:after="0" w:line="259" w:lineRule="auto"/>
            </w:pPr>
            <w:r>
              <w:rPr>
                <w:sz w:val="17"/>
              </w:rPr>
              <w:t>Bản ứng viên phát hành</w:t>
            </w:r>
          </w:p>
        </w:tc>
      </w:tr>
      <w:tr>
        <w:tc>
          <w:tcPr>
            <w:tcW w:type="dxa" w:w="2388"/>
            <w:vAlign w:val="center"/>
            <w:tcMar>
              <w:top w:w="75" w:type="dxa"/>
              <w:start w:w="95" w:type="dxa"/>
              <w:bottom w:w="70" w:type="dxa"/>
              <w:end w:w="95" w:type="dxa"/>
            </w:tcMar>
          </w:tcPr>
          <w:p>
            <w:pPr>
              <w:spacing w:after="0" w:line="259" w:lineRule="auto"/>
            </w:pPr>
            <w:r>
              <w:rPr>
                <w:b/>
                <w:color w:val="153A63"/>
                <w:sz w:val="17"/>
              </w:rPr>
            </w:r>
          </w:p>
        </w:tc>
        <w:tc>
          <w:tcPr>
            <w:tcW w:type="dxa" w:w="2388"/>
            <w:vAlign w:val="center"/>
            <w:tcMar>
              <w:top w:w="75" w:type="dxa"/>
              <w:start w:w="95" w:type="dxa"/>
              <w:bottom w:w="70" w:type="dxa"/>
              <w:end w:w="95" w:type="dxa"/>
            </w:tcMar>
          </w:tcPr>
          <w:p>
            <w:pPr>
              <w:spacing w:after="0" w:line="259" w:lineRule="auto"/>
            </w:pPr>
            <w:r>
              <w:rPr>
                <w:sz w:val="17"/>
              </w:rPr>
              <w:t>23</w:t>
            </w:r>
          </w:p>
        </w:tc>
        <w:tc>
          <w:tcPr>
            <w:tcW w:type="dxa" w:w="2388"/>
            <w:vAlign w:val="center"/>
            <w:tcMar>
              <w:top w:w="75" w:type="dxa"/>
              <w:start w:w="95" w:type="dxa"/>
              <w:bottom w:w="70" w:type="dxa"/>
              <w:end w:w="95" w:type="dxa"/>
            </w:tcMar>
          </w:tcPr>
          <w:p>
            <w:pPr>
              <w:spacing w:after="0" w:line="259" w:lineRule="auto"/>
            </w:pPr>
            <w:r>
              <w:rPr>
                <w:sz w:val="17"/>
              </w:rPr>
              <w:t>Thử nghiệm lớp thật và thu minh chứng</w:t>
            </w:r>
          </w:p>
        </w:tc>
        <w:tc>
          <w:tcPr>
            <w:tcW w:type="dxa" w:w="2388"/>
            <w:vAlign w:val="center"/>
            <w:tcMar>
              <w:top w:w="75" w:type="dxa"/>
              <w:start w:w="95" w:type="dxa"/>
              <w:bottom w:w="70" w:type="dxa"/>
              <w:end w:w="95" w:type="dxa"/>
            </w:tcMar>
          </w:tcPr>
          <w:p>
            <w:pPr>
              <w:spacing w:after="0" w:line="259" w:lineRule="auto"/>
            </w:pPr>
            <w:r>
              <w:rPr>
                <w:sz w:val="17"/>
              </w:rPr>
              <w:t>Biên bản thực nghiệm</w:t>
            </w:r>
          </w:p>
        </w:tc>
      </w:tr>
      <w:tr>
        <w:tc>
          <w:tcPr>
            <w:tcW w:type="dxa" w:w="2388"/>
            <w:vAlign w:val="center"/>
            <w:tcMar>
              <w:top w:w="75" w:type="dxa"/>
              <w:start w:w="95" w:type="dxa"/>
              <w:bottom w:w="70" w:type="dxa"/>
              <w:end w:w="95" w:type="dxa"/>
            </w:tcMar>
            <w:shd w:fill="F4F8FA"/>
          </w:tcPr>
          <w:p>
            <w:pPr>
              <w:spacing w:after="0" w:line="259" w:lineRule="auto"/>
            </w:pPr>
            <w:r>
              <w:rPr>
                <w:b/>
                <w:color w:val="153A63"/>
                <w:sz w:val="17"/>
              </w:rPr>
            </w:r>
          </w:p>
        </w:tc>
        <w:tc>
          <w:tcPr>
            <w:tcW w:type="dxa" w:w="2388"/>
            <w:vAlign w:val="center"/>
            <w:tcMar>
              <w:top w:w="75" w:type="dxa"/>
              <w:start w:w="95" w:type="dxa"/>
              <w:bottom w:w="70" w:type="dxa"/>
              <w:end w:w="95" w:type="dxa"/>
            </w:tcMar>
            <w:shd w:fill="F4F8FA"/>
          </w:tcPr>
          <w:p>
            <w:pPr>
              <w:spacing w:after="0" w:line="259" w:lineRule="auto"/>
            </w:pPr>
            <w:r>
              <w:rPr>
                <w:sz w:val="17"/>
              </w:rPr>
              <w:t>24</w:t>
            </w:r>
          </w:p>
        </w:tc>
        <w:tc>
          <w:tcPr>
            <w:tcW w:type="dxa" w:w="2388"/>
            <w:vAlign w:val="center"/>
            <w:tcMar>
              <w:top w:w="75" w:type="dxa"/>
              <w:start w:w="95" w:type="dxa"/>
              <w:bottom w:w="70" w:type="dxa"/>
              <w:end w:w="95" w:type="dxa"/>
            </w:tcMar>
            <w:shd w:fill="F4F8FA"/>
          </w:tcPr>
          <w:p>
            <w:pPr>
              <w:spacing w:after="0" w:line="259" w:lineRule="auto"/>
            </w:pPr>
            <w:r>
              <w:rPr>
                <w:sz w:val="17"/>
              </w:rPr>
              <w:t>Sửa lỗi; tài liệu hướng dẫn; video demo</w:t>
            </w:r>
          </w:p>
        </w:tc>
        <w:tc>
          <w:tcPr>
            <w:tcW w:type="dxa" w:w="2388"/>
            <w:vAlign w:val="center"/>
            <w:tcMar>
              <w:top w:w="75" w:type="dxa"/>
              <w:start w:w="95" w:type="dxa"/>
              <w:bottom w:w="70" w:type="dxa"/>
              <w:end w:w="95" w:type="dxa"/>
            </w:tcMar>
            <w:shd w:fill="F4F8FA"/>
          </w:tcPr>
          <w:p>
            <w:pPr>
              <w:spacing w:after="0" w:line="259" w:lineRule="auto"/>
            </w:pPr>
            <w:r>
              <w:rPr>
                <w:sz w:val="17"/>
              </w:rPr>
              <w:t>Bộ tài liệu hướng dẫn</w:t>
            </w:r>
          </w:p>
        </w:tc>
      </w:tr>
      <w:tr>
        <w:tc>
          <w:tcPr>
            <w:tcW w:type="dxa" w:w="2388"/>
            <w:vAlign w:val="center"/>
            <w:tcMar>
              <w:top w:w="75" w:type="dxa"/>
              <w:start w:w="95" w:type="dxa"/>
              <w:bottom w:w="70" w:type="dxa"/>
              <w:end w:w="95" w:type="dxa"/>
            </w:tcMar>
          </w:tcPr>
          <w:p>
            <w:pPr>
              <w:spacing w:after="0" w:line="259" w:lineRule="auto"/>
            </w:pPr>
            <w:r>
              <w:rPr>
                <w:b/>
                <w:color w:val="153A63"/>
                <w:sz w:val="17"/>
              </w:rPr>
            </w:r>
          </w:p>
        </w:tc>
        <w:tc>
          <w:tcPr>
            <w:tcW w:type="dxa" w:w="2388"/>
            <w:vAlign w:val="center"/>
            <w:tcMar>
              <w:top w:w="75" w:type="dxa"/>
              <w:start w:w="95" w:type="dxa"/>
              <w:bottom w:w="70" w:type="dxa"/>
              <w:end w:w="95" w:type="dxa"/>
            </w:tcMar>
          </w:tcPr>
          <w:p>
            <w:pPr>
              <w:spacing w:after="0" w:line="259" w:lineRule="auto"/>
            </w:pPr>
            <w:r>
              <w:rPr>
                <w:sz w:val="17"/>
              </w:rPr>
              <w:t>25</w:t>
            </w:r>
          </w:p>
        </w:tc>
        <w:tc>
          <w:tcPr>
            <w:tcW w:type="dxa" w:w="2388"/>
            <w:vAlign w:val="center"/>
            <w:tcMar>
              <w:top w:w="75" w:type="dxa"/>
              <w:start w:w="95" w:type="dxa"/>
              <w:bottom w:w="70" w:type="dxa"/>
              <w:end w:w="95" w:type="dxa"/>
            </w:tcMar>
          </w:tcPr>
          <w:p>
            <w:pPr>
              <w:spacing w:after="0" w:line="259" w:lineRule="auto"/>
            </w:pPr>
            <w:r>
              <w:rPr>
                <w:sz w:val="17"/>
              </w:rPr>
              <w:t>Deploy, bàn giao mã nguồn, checklist nghiệm thu</w:t>
            </w:r>
          </w:p>
        </w:tc>
        <w:tc>
          <w:tcPr>
            <w:tcW w:type="dxa" w:w="2388"/>
            <w:vAlign w:val="center"/>
            <w:tcMar>
              <w:top w:w="75" w:type="dxa"/>
              <w:start w:w="95" w:type="dxa"/>
              <w:bottom w:w="70" w:type="dxa"/>
              <w:end w:w="95" w:type="dxa"/>
            </w:tcMar>
          </w:tcPr>
          <w:p>
            <w:pPr>
              <w:spacing w:after="0" w:line="259" w:lineRule="auto"/>
            </w:pPr>
            <w:r>
              <w:rPr>
                <w:sz w:val="17"/>
              </w:rPr>
              <w:t>Mốc M5: phát hành V1.0</w:t>
            </w:r>
          </w:p>
        </w:tc>
      </w:tr>
    </w:tbl>
    <w:p>
      <w:pPr>
        <w:spacing w:after="20"/>
      </w:pPr>
    </w:p>
    <w:p>
      <w:pPr>
        <w:pStyle w:val="Heading1"/>
      </w:pPr>
      <w:r>
        <w:t>5. Hạng mục công việc chi tiết (WBS)</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Mã</w:t>
            </w:r>
          </w:p>
        </w:tc>
        <w:tc>
          <w:tcPr>
            <w:tcW w:type="dxa" w:w="3184"/>
            <w:shd w:fill="153A63"/>
            <w:tcMar>
              <w:top w:w="100" w:type="dxa"/>
              <w:start w:w="100" w:type="dxa"/>
              <w:bottom w:w="95" w:type="dxa"/>
              <w:end w:w="95" w:type="dxa"/>
            </w:tcMar>
          </w:tcPr>
          <w:p>
            <w:r>
              <w:rPr>
                <w:b/>
                <w:color w:val="FFFFFF"/>
                <w:sz w:val="17"/>
              </w:rPr>
              <w:t>Hạng mục</w:t>
            </w:r>
          </w:p>
        </w:tc>
        <w:tc>
          <w:tcPr>
            <w:tcW w:type="dxa" w:w="3184"/>
            <w:shd w:fill="153A63"/>
            <w:tcMar>
              <w:top w:w="100" w:type="dxa"/>
              <w:start w:w="100" w:type="dxa"/>
              <w:bottom w:w="95" w:type="dxa"/>
              <w:end w:w="95" w:type="dxa"/>
            </w:tcMar>
          </w:tcPr>
          <w:p>
            <w:r>
              <w:rPr>
                <w:b/>
                <w:color w:val="FFFFFF"/>
                <w:sz w:val="17"/>
              </w:rPr>
              <w:t>Tiêu chí xong</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W01</w:t>
            </w:r>
          </w:p>
        </w:tc>
        <w:tc>
          <w:tcPr>
            <w:tcW w:type="dxa" w:w="3184"/>
            <w:vAlign w:val="center"/>
            <w:tcMar>
              <w:top w:w="75" w:type="dxa"/>
              <w:start w:w="95" w:type="dxa"/>
              <w:bottom w:w="70" w:type="dxa"/>
              <w:end w:w="95" w:type="dxa"/>
            </w:tcMar>
            <w:shd w:fill="F4F8FA"/>
          </w:tcPr>
          <w:p>
            <w:pPr>
              <w:spacing w:after="0" w:line="259" w:lineRule="auto"/>
            </w:pPr>
            <w:r>
              <w:rPr>
                <w:sz w:val="17"/>
              </w:rPr>
              <w:t>Mẫu dữ liệu trò chơi</w:t>
            </w:r>
          </w:p>
        </w:tc>
        <w:tc>
          <w:tcPr>
            <w:tcW w:type="dxa" w:w="3184"/>
            <w:vAlign w:val="center"/>
            <w:tcMar>
              <w:top w:w="75" w:type="dxa"/>
              <w:start w:w="95" w:type="dxa"/>
              <w:bottom w:w="70" w:type="dxa"/>
              <w:end w:w="95" w:type="dxa"/>
            </w:tcMar>
            <w:shd w:fill="F4F8FA"/>
          </w:tcPr>
          <w:p>
            <w:pPr>
              <w:spacing w:after="0" w:line="259" w:lineRule="auto"/>
            </w:pPr>
            <w:r>
              <w:rPr>
                <w:sz w:val="17"/>
              </w:rPr>
              <w:t>Dùng chung Web và PPTX, định danh ID ổn định</w:t>
            </w:r>
          </w:p>
        </w:tc>
      </w:tr>
      <w:tr>
        <w:tc>
          <w:tcPr>
            <w:tcW w:type="dxa" w:w="3184"/>
            <w:vAlign w:val="center"/>
            <w:tcMar>
              <w:top w:w="75" w:type="dxa"/>
              <w:start w:w="95" w:type="dxa"/>
              <w:bottom w:w="70" w:type="dxa"/>
              <w:end w:w="95" w:type="dxa"/>
            </w:tcMar>
          </w:tcPr>
          <w:p>
            <w:pPr>
              <w:spacing w:after="0" w:line="259" w:lineRule="auto"/>
            </w:pPr>
            <w:r>
              <w:rPr>
                <w:b/>
                <w:color w:val="153A63"/>
                <w:sz w:val="17"/>
              </w:rPr>
              <w:t>W02</w:t>
            </w:r>
          </w:p>
        </w:tc>
        <w:tc>
          <w:tcPr>
            <w:tcW w:type="dxa" w:w="3184"/>
            <w:vAlign w:val="center"/>
            <w:tcMar>
              <w:top w:w="75" w:type="dxa"/>
              <w:start w:w="95" w:type="dxa"/>
              <w:bottom w:w="70" w:type="dxa"/>
              <w:end w:w="95" w:type="dxa"/>
            </w:tcMar>
          </w:tcPr>
          <w:p>
            <w:pPr>
              <w:spacing w:after="0" w:line="259" w:lineRule="auto"/>
            </w:pPr>
            <w:r>
              <w:rPr>
                <w:sz w:val="17"/>
              </w:rPr>
              <w:t>Kho tài nguyên</w:t>
            </w:r>
          </w:p>
        </w:tc>
        <w:tc>
          <w:tcPr>
            <w:tcW w:type="dxa" w:w="3184"/>
            <w:vAlign w:val="center"/>
            <w:tcMar>
              <w:top w:w="75" w:type="dxa"/>
              <w:start w:w="95" w:type="dxa"/>
              <w:bottom w:w="70" w:type="dxa"/>
              <w:end w:w="95" w:type="dxa"/>
            </w:tcMar>
          </w:tcPr>
          <w:p>
            <w:pPr>
              <w:spacing w:after="0" w:line="259" w:lineRule="auto"/>
            </w:pPr>
            <w:r>
              <w:rPr>
                <w:sz w:val="17"/>
              </w:rPr>
              <w:t>Ảnh/âm thanh nội bộ, có giới hạn dung lượng</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W03</w:t>
            </w:r>
          </w:p>
        </w:tc>
        <w:tc>
          <w:tcPr>
            <w:tcW w:type="dxa" w:w="3184"/>
            <w:vAlign w:val="center"/>
            <w:tcMar>
              <w:top w:w="75" w:type="dxa"/>
              <w:start w:w="95" w:type="dxa"/>
              <w:bottom w:w="70" w:type="dxa"/>
              <w:end w:w="95" w:type="dxa"/>
            </w:tcMar>
            <w:shd w:fill="F4F8FA"/>
          </w:tcPr>
          <w:p>
            <w:pPr>
              <w:spacing w:after="0" w:line="259" w:lineRule="auto"/>
            </w:pPr>
            <w:r>
              <w:rPr>
                <w:sz w:val="17"/>
              </w:rPr>
              <w:t>Bộ soạn câu hỏi</w:t>
            </w:r>
          </w:p>
        </w:tc>
        <w:tc>
          <w:tcPr>
            <w:tcW w:type="dxa" w:w="3184"/>
            <w:vAlign w:val="center"/>
            <w:tcMar>
              <w:top w:w="75" w:type="dxa"/>
              <w:start w:w="95" w:type="dxa"/>
              <w:bottom w:w="70" w:type="dxa"/>
              <w:end w:w="95" w:type="dxa"/>
            </w:tcMar>
            <w:shd w:fill="F4F8FA"/>
          </w:tcPr>
          <w:p>
            <w:pPr>
              <w:spacing w:after="0" w:line="259" w:lineRule="auto"/>
            </w:pPr>
            <w:r>
              <w:rPr>
                <w:sz w:val="17"/>
              </w:rPr>
              <w:t>Thêm/sửa/xóa, sắp xếp theo 4 chặng</w:t>
            </w:r>
          </w:p>
        </w:tc>
      </w:tr>
      <w:tr>
        <w:tc>
          <w:tcPr>
            <w:tcW w:type="dxa" w:w="3184"/>
            <w:vAlign w:val="center"/>
            <w:tcMar>
              <w:top w:w="75" w:type="dxa"/>
              <w:start w:w="95" w:type="dxa"/>
              <w:bottom w:w="70" w:type="dxa"/>
              <w:end w:w="95" w:type="dxa"/>
            </w:tcMar>
          </w:tcPr>
          <w:p>
            <w:pPr>
              <w:spacing w:after="0" w:line="259" w:lineRule="auto"/>
            </w:pPr>
            <w:r>
              <w:rPr>
                <w:b/>
                <w:color w:val="153A63"/>
                <w:sz w:val="17"/>
              </w:rPr>
              <w:t>W04</w:t>
            </w:r>
          </w:p>
        </w:tc>
        <w:tc>
          <w:tcPr>
            <w:tcW w:type="dxa" w:w="3184"/>
            <w:vAlign w:val="center"/>
            <w:tcMar>
              <w:top w:w="75" w:type="dxa"/>
              <w:start w:w="95" w:type="dxa"/>
              <w:bottom w:w="70" w:type="dxa"/>
              <w:end w:w="95" w:type="dxa"/>
            </w:tcMar>
          </w:tcPr>
          <w:p>
            <w:pPr>
              <w:spacing w:after="0" w:line="259" w:lineRule="auto"/>
            </w:pPr>
            <w:r>
              <w:rPr>
                <w:sz w:val="17"/>
              </w:rPr>
              <w:t>Kiểm tra đầu vào</w:t>
            </w:r>
          </w:p>
        </w:tc>
        <w:tc>
          <w:tcPr>
            <w:tcW w:type="dxa" w:w="3184"/>
            <w:vAlign w:val="center"/>
            <w:tcMar>
              <w:top w:w="75" w:type="dxa"/>
              <w:start w:w="95" w:type="dxa"/>
              <w:bottom w:w="70" w:type="dxa"/>
              <w:end w:w="95" w:type="dxa"/>
            </w:tcMar>
          </w:tcPr>
          <w:p>
            <w:pPr>
              <w:spacing w:after="0" w:line="259" w:lineRule="auto"/>
            </w:pPr>
            <w:r>
              <w:rPr>
                <w:sz w:val="17"/>
              </w:rPr>
              <w:t>Thiếu đáp án/ID trùng/không đủ phương án đều báo lỗi</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W05</w:t>
            </w:r>
          </w:p>
        </w:tc>
        <w:tc>
          <w:tcPr>
            <w:tcW w:type="dxa" w:w="3184"/>
            <w:vAlign w:val="center"/>
            <w:tcMar>
              <w:top w:w="75" w:type="dxa"/>
              <w:start w:w="95" w:type="dxa"/>
              <w:bottom w:w="70" w:type="dxa"/>
              <w:end w:w="95" w:type="dxa"/>
            </w:tcMar>
            <w:shd w:fill="F4F8FA"/>
          </w:tcPr>
          <w:p>
            <w:pPr>
              <w:spacing w:after="0" w:line="259" w:lineRule="auto"/>
            </w:pPr>
            <w:r>
              <w:rPr>
                <w:sz w:val="17"/>
              </w:rPr>
              <w:t>Thư viện trò chơi</w:t>
            </w:r>
          </w:p>
        </w:tc>
        <w:tc>
          <w:tcPr>
            <w:tcW w:type="dxa" w:w="3184"/>
            <w:vAlign w:val="center"/>
            <w:tcMar>
              <w:top w:w="75" w:type="dxa"/>
              <w:start w:w="95" w:type="dxa"/>
              <w:bottom w:w="70" w:type="dxa"/>
              <w:end w:w="95" w:type="dxa"/>
            </w:tcMar>
            <w:shd w:fill="F4F8FA"/>
          </w:tcPr>
          <w:p>
            <w:pPr>
              <w:spacing w:after="0" w:line="259" w:lineRule="auto"/>
            </w:pPr>
            <w:r>
              <w:rPr>
                <w:sz w:val="17"/>
              </w:rPr>
              <w:t>Tạo mới, nhân bản, đổi tên, xóa, sao lưu JSON</w:t>
            </w:r>
          </w:p>
        </w:tc>
      </w:tr>
      <w:tr>
        <w:tc>
          <w:tcPr>
            <w:tcW w:type="dxa" w:w="3184"/>
            <w:vAlign w:val="center"/>
            <w:tcMar>
              <w:top w:w="75" w:type="dxa"/>
              <w:start w:w="95" w:type="dxa"/>
              <w:bottom w:w="70" w:type="dxa"/>
              <w:end w:w="95" w:type="dxa"/>
            </w:tcMar>
          </w:tcPr>
          <w:p>
            <w:pPr>
              <w:spacing w:after="0" w:line="259" w:lineRule="auto"/>
            </w:pPr>
            <w:r>
              <w:rPr>
                <w:b/>
                <w:color w:val="153A63"/>
                <w:sz w:val="17"/>
              </w:rPr>
              <w:t>W06</w:t>
            </w:r>
          </w:p>
        </w:tc>
        <w:tc>
          <w:tcPr>
            <w:tcW w:type="dxa" w:w="3184"/>
            <w:vAlign w:val="center"/>
            <w:tcMar>
              <w:top w:w="75" w:type="dxa"/>
              <w:start w:w="95" w:type="dxa"/>
              <w:bottom w:w="70" w:type="dxa"/>
              <w:end w:w="95" w:type="dxa"/>
            </w:tcMar>
          </w:tcPr>
          <w:p>
            <w:pPr>
              <w:spacing w:after="0" w:line="259" w:lineRule="auto"/>
            </w:pPr>
            <w:r>
              <w:rPr>
                <w:sz w:val="17"/>
              </w:rPr>
              <w:t>Web Player</w:t>
            </w:r>
          </w:p>
        </w:tc>
        <w:tc>
          <w:tcPr>
            <w:tcW w:type="dxa" w:w="3184"/>
            <w:vAlign w:val="center"/>
            <w:tcMar>
              <w:top w:w="75" w:type="dxa"/>
              <w:start w:w="95" w:type="dxa"/>
              <w:bottom w:w="70" w:type="dxa"/>
              <w:end w:w="95" w:type="dxa"/>
            </w:tcMar>
          </w:tcPr>
          <w:p>
            <w:pPr>
              <w:spacing w:after="0" w:line="259" w:lineRule="auto"/>
            </w:pPr>
            <w:r>
              <w:rPr>
                <w:sz w:val="17"/>
              </w:rPr>
              <w:t>Chạy trọn kịch bản, 4 đội, tự tính điểm</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W07</w:t>
            </w:r>
          </w:p>
        </w:tc>
        <w:tc>
          <w:tcPr>
            <w:tcW w:type="dxa" w:w="3184"/>
            <w:vAlign w:val="center"/>
            <w:tcMar>
              <w:top w:w="75" w:type="dxa"/>
              <w:start w:w="95" w:type="dxa"/>
              <w:bottom w:w="70" w:type="dxa"/>
              <w:end w:w="95" w:type="dxa"/>
            </w:tcMar>
            <w:shd w:fill="F4F8FA"/>
          </w:tcPr>
          <w:p>
            <w:pPr>
              <w:spacing w:after="0" w:line="259" w:lineRule="auto"/>
            </w:pPr>
            <w:r>
              <w:rPr>
                <w:sz w:val="17"/>
              </w:rPr>
              <w:t>PPTX Export</w:t>
            </w:r>
          </w:p>
        </w:tc>
        <w:tc>
          <w:tcPr>
            <w:tcW w:type="dxa" w:w="3184"/>
            <w:vAlign w:val="center"/>
            <w:tcMar>
              <w:top w:w="75" w:type="dxa"/>
              <w:start w:w="95" w:type="dxa"/>
              <w:bottom w:w="70" w:type="dxa"/>
              <w:end w:w="95" w:type="dxa"/>
            </w:tcMar>
            <w:shd w:fill="F4F8FA"/>
          </w:tcPr>
          <w:p>
            <w:pPr>
              <w:spacing w:after="0" w:line="259" w:lineRule="auto"/>
            </w:pPr>
            <w:r>
              <w:rPr>
                <w:sz w:val="17"/>
              </w:rPr>
              <w:t>Xuất .pptx có liên kết nội bộ và tài nguyên nhúng</w:t>
            </w:r>
          </w:p>
        </w:tc>
      </w:tr>
      <w:tr>
        <w:tc>
          <w:tcPr>
            <w:tcW w:type="dxa" w:w="3184"/>
            <w:vAlign w:val="center"/>
            <w:tcMar>
              <w:top w:w="75" w:type="dxa"/>
              <w:start w:w="95" w:type="dxa"/>
              <w:bottom w:w="70" w:type="dxa"/>
              <w:end w:w="95" w:type="dxa"/>
            </w:tcMar>
          </w:tcPr>
          <w:p>
            <w:pPr>
              <w:spacing w:after="0" w:line="259" w:lineRule="auto"/>
            </w:pPr>
            <w:r>
              <w:rPr>
                <w:b/>
                <w:color w:val="153A63"/>
                <w:sz w:val="17"/>
              </w:rPr>
              <w:t>W08</w:t>
            </w:r>
          </w:p>
        </w:tc>
        <w:tc>
          <w:tcPr>
            <w:tcW w:type="dxa" w:w="3184"/>
            <w:vAlign w:val="center"/>
            <w:tcMar>
              <w:top w:w="75" w:type="dxa"/>
              <w:start w:w="95" w:type="dxa"/>
              <w:bottom w:w="70" w:type="dxa"/>
              <w:end w:w="95" w:type="dxa"/>
            </w:tcMar>
          </w:tcPr>
          <w:p>
            <w:pPr>
              <w:spacing w:after="0" w:line="259" w:lineRule="auto"/>
            </w:pPr>
            <w:r>
              <w:rPr>
                <w:sz w:val="17"/>
              </w:rPr>
              <w:t>Thông báo khác biệt</w:t>
            </w:r>
          </w:p>
        </w:tc>
        <w:tc>
          <w:tcPr>
            <w:tcW w:type="dxa" w:w="3184"/>
            <w:vAlign w:val="center"/>
            <w:tcMar>
              <w:top w:w="75" w:type="dxa"/>
              <w:start w:w="95" w:type="dxa"/>
              <w:bottom w:w="70" w:type="dxa"/>
              <w:end w:w="95" w:type="dxa"/>
            </w:tcMar>
          </w:tcPr>
          <w:p>
            <w:pPr>
              <w:spacing w:after="0" w:line="259" w:lineRule="auto"/>
            </w:pPr>
            <w:r>
              <w:rPr>
                <w:sz w:val="17"/>
              </w:rPr>
              <w:t>Giải thích điểm/chấm giờ thủ công ở PPTX</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W09</w:t>
            </w:r>
          </w:p>
        </w:tc>
        <w:tc>
          <w:tcPr>
            <w:tcW w:type="dxa" w:w="3184"/>
            <w:vAlign w:val="center"/>
            <w:tcMar>
              <w:top w:w="75" w:type="dxa"/>
              <w:start w:w="95" w:type="dxa"/>
              <w:bottom w:w="70" w:type="dxa"/>
              <w:end w:w="95" w:type="dxa"/>
            </w:tcMar>
            <w:shd w:fill="F4F8FA"/>
          </w:tcPr>
          <w:p>
            <w:pPr>
              <w:spacing w:after="0" w:line="259" w:lineRule="auto"/>
            </w:pPr>
            <w:r>
              <w:rPr>
                <w:sz w:val="17"/>
              </w:rPr>
              <w:t>Kiểm thử</w:t>
            </w:r>
          </w:p>
        </w:tc>
        <w:tc>
          <w:tcPr>
            <w:tcW w:type="dxa" w:w="3184"/>
            <w:vAlign w:val="center"/>
            <w:tcMar>
              <w:top w:w="75" w:type="dxa"/>
              <w:start w:w="95" w:type="dxa"/>
              <w:bottom w:w="70" w:type="dxa"/>
              <w:end w:w="95" w:type="dxa"/>
            </w:tcMar>
            <w:shd w:fill="F4F8FA"/>
          </w:tcPr>
          <w:p>
            <w:pPr>
              <w:spacing w:after="0" w:line="259" w:lineRule="auto"/>
            </w:pPr>
            <w:r>
              <w:rPr>
                <w:sz w:val="17"/>
              </w:rPr>
              <w:t>Đạt test matrix Web/PPTX/offline</w:t>
            </w:r>
          </w:p>
        </w:tc>
      </w:tr>
      <w:tr>
        <w:tc>
          <w:tcPr>
            <w:tcW w:type="dxa" w:w="3184"/>
            <w:vAlign w:val="center"/>
            <w:tcMar>
              <w:top w:w="75" w:type="dxa"/>
              <w:start w:w="95" w:type="dxa"/>
              <w:bottom w:w="70" w:type="dxa"/>
              <w:end w:w="95" w:type="dxa"/>
            </w:tcMar>
          </w:tcPr>
          <w:p>
            <w:pPr>
              <w:spacing w:after="0" w:line="259" w:lineRule="auto"/>
            </w:pPr>
            <w:r>
              <w:rPr>
                <w:b/>
                <w:color w:val="153A63"/>
                <w:sz w:val="17"/>
              </w:rPr>
              <w:t>W10</w:t>
            </w:r>
          </w:p>
        </w:tc>
        <w:tc>
          <w:tcPr>
            <w:tcW w:type="dxa" w:w="3184"/>
            <w:vAlign w:val="center"/>
            <w:tcMar>
              <w:top w:w="75" w:type="dxa"/>
              <w:start w:w="95" w:type="dxa"/>
              <w:bottom w:w="70" w:type="dxa"/>
              <w:end w:w="95" w:type="dxa"/>
            </w:tcMar>
          </w:tcPr>
          <w:p>
            <w:pPr>
              <w:spacing w:after="0" w:line="259" w:lineRule="auto"/>
            </w:pPr>
            <w:r>
              <w:rPr>
                <w:sz w:val="17"/>
              </w:rPr>
              <w:t>Bàn giao</w:t>
            </w:r>
          </w:p>
        </w:tc>
        <w:tc>
          <w:tcPr>
            <w:tcW w:type="dxa" w:w="3184"/>
            <w:vAlign w:val="center"/>
            <w:tcMar>
              <w:top w:w="75" w:type="dxa"/>
              <w:start w:w="95" w:type="dxa"/>
              <w:bottom w:w="70" w:type="dxa"/>
              <w:end w:w="95" w:type="dxa"/>
            </w:tcMar>
          </w:tcPr>
          <w:p>
            <w:pPr>
              <w:spacing w:after="0" w:line="259" w:lineRule="auto"/>
            </w:pPr>
            <w:r>
              <w:rPr>
                <w:sz w:val="17"/>
              </w:rPr>
              <w:t>Hướng dẫn, video, mã nguồn, bản demo và PPTX mẫu</w:t>
            </w:r>
          </w:p>
        </w:tc>
      </w:tr>
    </w:tbl>
    <w:p>
      <w:pPr>
        <w:spacing w:after="20"/>
      </w:pPr>
    </w:p>
    <w:p>
      <w:pPr>
        <w:pStyle w:val="Heading1"/>
      </w:pPr>
      <w:r>
        <w:t>6. Các cột mốc kiểm soát và quyết định Go/No-Go</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Mốc</w:t>
            </w:r>
          </w:p>
        </w:tc>
        <w:tc>
          <w:tcPr>
            <w:tcW w:type="dxa" w:w="3184"/>
            <w:shd w:fill="153A63"/>
            <w:tcMar>
              <w:top w:w="100" w:type="dxa"/>
              <w:start w:w="100" w:type="dxa"/>
              <w:bottom w:w="95" w:type="dxa"/>
              <w:end w:w="95" w:type="dxa"/>
            </w:tcMar>
          </w:tcPr>
          <w:p>
            <w:r>
              <w:rPr>
                <w:b/>
                <w:color w:val="FFFFFF"/>
                <w:sz w:val="17"/>
              </w:rPr>
              <w:t>Điều kiện qua mốc</w:t>
            </w:r>
          </w:p>
        </w:tc>
        <w:tc>
          <w:tcPr>
            <w:tcW w:type="dxa" w:w="3184"/>
            <w:shd w:fill="153A63"/>
            <w:tcMar>
              <w:top w:w="100" w:type="dxa"/>
              <w:start w:w="100" w:type="dxa"/>
              <w:bottom w:w="95" w:type="dxa"/>
              <w:end w:w="95" w:type="dxa"/>
            </w:tcMar>
          </w:tcPr>
          <w:p>
            <w:r>
              <w:rPr>
                <w:b/>
                <w:color w:val="FFFFFF"/>
                <w:sz w:val="17"/>
              </w:rPr>
              <w:t>Nếu chưa đạt</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M1 / Ngày 5</w:t>
            </w:r>
          </w:p>
        </w:tc>
        <w:tc>
          <w:tcPr>
            <w:tcW w:type="dxa" w:w="3184"/>
            <w:vAlign w:val="center"/>
            <w:tcMar>
              <w:top w:w="75" w:type="dxa"/>
              <w:start w:w="95" w:type="dxa"/>
              <w:bottom w:w="70" w:type="dxa"/>
              <w:end w:w="95" w:type="dxa"/>
            </w:tcMar>
            <w:shd w:fill="F4F8FA"/>
          </w:tcPr>
          <w:p>
            <w:pPr>
              <w:spacing w:after="0" w:line="259" w:lineRule="auto"/>
            </w:pPr>
            <w:r>
              <w:rPr>
                <w:sz w:val="17"/>
              </w:rPr>
              <w:t>Câu hỏi, storyboard, JSON và sơ đồ 2 đầu ra được duyệt</w:t>
            </w:r>
          </w:p>
        </w:tc>
        <w:tc>
          <w:tcPr>
            <w:tcW w:type="dxa" w:w="3184"/>
            <w:vAlign w:val="center"/>
            <w:tcMar>
              <w:top w:w="75" w:type="dxa"/>
              <w:start w:w="95" w:type="dxa"/>
              <w:bottom w:w="70" w:type="dxa"/>
              <w:end w:w="95" w:type="dxa"/>
            </w:tcMar>
            <w:shd w:fill="F4F8FA"/>
          </w:tcPr>
          <w:p>
            <w:pPr>
              <w:spacing w:after="0" w:line="259" w:lineRule="auto"/>
            </w:pPr>
            <w:r>
              <w:rPr>
                <w:sz w:val="17"/>
              </w:rPr>
              <w:t>Sửa nội dung trước khi code</w:t>
            </w:r>
          </w:p>
        </w:tc>
      </w:tr>
      <w:tr>
        <w:tc>
          <w:tcPr>
            <w:tcW w:type="dxa" w:w="3184"/>
            <w:vAlign w:val="center"/>
            <w:tcMar>
              <w:top w:w="75" w:type="dxa"/>
              <w:start w:w="95" w:type="dxa"/>
              <w:bottom w:w="70" w:type="dxa"/>
              <w:end w:w="95" w:type="dxa"/>
            </w:tcMar>
          </w:tcPr>
          <w:p>
            <w:pPr>
              <w:spacing w:after="0" w:line="259" w:lineRule="auto"/>
            </w:pPr>
            <w:r>
              <w:rPr>
                <w:b/>
                <w:color w:val="153A63"/>
                <w:sz w:val="17"/>
              </w:rPr>
              <w:t>M2 / Ngày 10</w:t>
            </w:r>
          </w:p>
        </w:tc>
        <w:tc>
          <w:tcPr>
            <w:tcW w:type="dxa" w:w="3184"/>
            <w:vAlign w:val="center"/>
            <w:tcMar>
              <w:top w:w="75" w:type="dxa"/>
              <w:start w:w="95" w:type="dxa"/>
              <w:bottom w:w="70" w:type="dxa"/>
              <w:end w:w="95" w:type="dxa"/>
            </w:tcMar>
          </w:tcPr>
          <w:p>
            <w:pPr>
              <w:spacing w:after="0" w:line="259" w:lineRule="auto"/>
            </w:pPr>
            <w:r>
              <w:rPr>
                <w:sz w:val="17"/>
              </w:rPr>
              <w:t>Builder tạo/sửa/lưu/nhập-xuất kịch bản không lỗi</w:t>
            </w:r>
          </w:p>
        </w:tc>
        <w:tc>
          <w:tcPr>
            <w:tcW w:type="dxa" w:w="3184"/>
            <w:vAlign w:val="center"/>
            <w:tcMar>
              <w:top w:w="75" w:type="dxa"/>
              <w:start w:w="95" w:type="dxa"/>
              <w:bottom w:w="70" w:type="dxa"/>
              <w:end w:w="95" w:type="dxa"/>
            </w:tcMar>
          </w:tcPr>
          <w:p>
            <w:pPr>
              <w:spacing w:after="0" w:line="259" w:lineRule="auto"/>
            </w:pPr>
            <w:r>
              <w:rPr>
                <w:sz w:val="17"/>
              </w:rPr>
              <w:t>Không bắt đầu exporter</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M3 / Ngày 15</w:t>
            </w:r>
          </w:p>
        </w:tc>
        <w:tc>
          <w:tcPr>
            <w:tcW w:type="dxa" w:w="3184"/>
            <w:vAlign w:val="center"/>
            <w:tcMar>
              <w:top w:w="75" w:type="dxa"/>
              <w:start w:w="95" w:type="dxa"/>
              <w:bottom w:w="70" w:type="dxa"/>
              <w:end w:w="95" w:type="dxa"/>
            </w:tcMar>
            <w:shd w:fill="F4F8FA"/>
          </w:tcPr>
          <w:p>
            <w:pPr>
              <w:spacing w:after="0" w:line="259" w:lineRule="auto"/>
            </w:pPr>
            <w:r>
              <w:rPr>
                <w:sz w:val="17"/>
              </w:rPr>
              <w:t>Web Player chạy đủ 12 câu, 4 đội, điểm chuẩn</w:t>
            </w:r>
          </w:p>
        </w:tc>
        <w:tc>
          <w:tcPr>
            <w:tcW w:type="dxa" w:w="3184"/>
            <w:vAlign w:val="center"/>
            <w:tcMar>
              <w:top w:w="75" w:type="dxa"/>
              <w:start w:w="95" w:type="dxa"/>
              <w:bottom w:w="70" w:type="dxa"/>
              <w:end w:w="95" w:type="dxa"/>
            </w:tcMar>
            <w:shd w:fill="F4F8FA"/>
          </w:tcPr>
          <w:p>
            <w:pPr>
              <w:spacing w:after="0" w:line="259" w:lineRule="auto"/>
            </w:pPr>
            <w:r>
              <w:rPr>
                <w:sz w:val="17"/>
              </w:rPr>
              <w:t>Khóa lỗi logic trước khi xuất</w:t>
            </w:r>
          </w:p>
        </w:tc>
      </w:tr>
      <w:tr>
        <w:tc>
          <w:tcPr>
            <w:tcW w:type="dxa" w:w="3184"/>
            <w:vAlign w:val="center"/>
            <w:tcMar>
              <w:top w:w="75" w:type="dxa"/>
              <w:start w:w="95" w:type="dxa"/>
              <w:bottom w:w="70" w:type="dxa"/>
              <w:end w:w="95" w:type="dxa"/>
            </w:tcMar>
          </w:tcPr>
          <w:p>
            <w:pPr>
              <w:spacing w:after="0" w:line="259" w:lineRule="auto"/>
            </w:pPr>
            <w:r>
              <w:rPr>
                <w:b/>
                <w:color w:val="153A63"/>
                <w:sz w:val="17"/>
              </w:rPr>
              <w:t>M4 / Ngày 20</w:t>
            </w:r>
          </w:p>
        </w:tc>
        <w:tc>
          <w:tcPr>
            <w:tcW w:type="dxa" w:w="3184"/>
            <w:vAlign w:val="center"/>
            <w:tcMar>
              <w:top w:w="75" w:type="dxa"/>
              <w:start w:w="95" w:type="dxa"/>
              <w:bottom w:w="70" w:type="dxa"/>
              <w:end w:w="95" w:type="dxa"/>
            </w:tcMar>
          </w:tcPr>
          <w:p>
            <w:pPr>
              <w:spacing w:after="0" w:line="259" w:lineRule="auto"/>
            </w:pPr>
            <w:r>
              <w:rPr>
                <w:sz w:val="17"/>
              </w:rPr>
              <w:t>PPTX mở offline, toàn bộ nút A/B/C/D đúng luồng</w:t>
            </w:r>
          </w:p>
        </w:tc>
        <w:tc>
          <w:tcPr>
            <w:tcW w:type="dxa" w:w="3184"/>
            <w:vAlign w:val="center"/>
            <w:tcMar>
              <w:top w:w="75" w:type="dxa"/>
              <w:start w:w="95" w:type="dxa"/>
              <w:bottom w:w="70" w:type="dxa"/>
              <w:end w:w="95" w:type="dxa"/>
            </w:tcMar>
          </w:tcPr>
          <w:p>
            <w:pPr>
              <w:spacing w:after="0" w:line="259" w:lineRule="auto"/>
            </w:pPr>
            <w:r>
              <w:rPr>
                <w:sz w:val="17"/>
              </w:rPr>
              <w:t>Chưa phát hành V1.0</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M5 / Ngày 25</w:t>
            </w:r>
          </w:p>
        </w:tc>
        <w:tc>
          <w:tcPr>
            <w:tcW w:type="dxa" w:w="3184"/>
            <w:vAlign w:val="center"/>
            <w:tcMar>
              <w:top w:w="75" w:type="dxa"/>
              <w:start w:w="95" w:type="dxa"/>
              <w:bottom w:w="70" w:type="dxa"/>
              <w:end w:w="95" w:type="dxa"/>
            </w:tcMar>
            <w:shd w:fill="F4F8FA"/>
          </w:tcPr>
          <w:p>
            <w:pPr>
              <w:spacing w:after="0" w:line="259" w:lineRule="auto"/>
            </w:pPr>
            <w:r>
              <w:rPr>
                <w:sz w:val="17"/>
              </w:rPr>
              <w:t>Đủ minh chứng, tài liệu, đường dẫn, file mẫu và mã nguồn</w:t>
            </w:r>
          </w:p>
        </w:tc>
        <w:tc>
          <w:tcPr>
            <w:tcW w:type="dxa" w:w="3184"/>
            <w:vAlign w:val="center"/>
            <w:tcMar>
              <w:top w:w="75" w:type="dxa"/>
              <w:start w:w="95" w:type="dxa"/>
              <w:bottom w:w="70" w:type="dxa"/>
              <w:end w:w="95" w:type="dxa"/>
            </w:tcMar>
            <w:shd w:fill="F4F8FA"/>
          </w:tcPr>
          <w:p>
            <w:pPr>
              <w:spacing w:after="0" w:line="259" w:lineRule="auto"/>
            </w:pPr>
            <w:r>
              <w:rPr>
                <w:sz w:val="17"/>
              </w:rPr>
              <w:t>Hoàn thành vòng sửa lỗi cuối</w:t>
            </w:r>
          </w:p>
        </w:tc>
      </w:tr>
    </w:tbl>
    <w:p>
      <w:pPr>
        <w:spacing w:after="20"/>
      </w:pPr>
    </w:p>
    <w:p>
      <w:pPr>
        <w:pStyle w:val="Heading1"/>
      </w:pPr>
      <w:r>
        <w:t>7. Kế hoạch kiểm thử PowerPoint độc lập</w:t>
      </w:r>
    </w:p>
    <w:p>
      <w:r>
        <w:t>Đây là kiểm thử bắt buộc, thực hiện ngoài trình duyệt trên máy cài Microsoft PowerPoint. Không lấy việc website hiển thị đúng làm bằng chứng rằng file PPTX chạy đúng.</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Nhóm thử</w:t>
            </w:r>
          </w:p>
        </w:tc>
        <w:tc>
          <w:tcPr>
            <w:tcW w:type="dxa" w:w="3184"/>
            <w:shd w:fill="153A63"/>
            <w:tcMar>
              <w:top w:w="100" w:type="dxa"/>
              <w:start w:w="100" w:type="dxa"/>
              <w:bottom w:w="95" w:type="dxa"/>
              <w:end w:w="95" w:type="dxa"/>
            </w:tcMar>
          </w:tcPr>
          <w:p>
            <w:r>
              <w:rPr>
                <w:b/>
                <w:color w:val="FFFFFF"/>
                <w:sz w:val="17"/>
              </w:rPr>
              <w:t>Cách kiểm tra</w:t>
            </w:r>
          </w:p>
        </w:tc>
        <w:tc>
          <w:tcPr>
            <w:tcW w:type="dxa" w:w="3184"/>
            <w:shd w:fill="153A63"/>
            <w:tcMar>
              <w:top w:w="100" w:type="dxa"/>
              <w:start w:w="100" w:type="dxa"/>
              <w:bottom w:w="95" w:type="dxa"/>
              <w:end w:w="95" w:type="dxa"/>
            </w:tcMar>
          </w:tcPr>
          <w:p>
            <w:r>
              <w:rPr>
                <w:b/>
                <w:color w:val="FFFFFF"/>
                <w:sz w:val="17"/>
              </w:rPr>
              <w:t>Kết quả mong đợi</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Mở file</w:t>
            </w:r>
          </w:p>
        </w:tc>
        <w:tc>
          <w:tcPr>
            <w:tcW w:type="dxa" w:w="3184"/>
            <w:vAlign w:val="center"/>
            <w:tcMar>
              <w:top w:w="75" w:type="dxa"/>
              <w:start w:w="95" w:type="dxa"/>
              <w:bottom w:w="70" w:type="dxa"/>
              <w:end w:w="95" w:type="dxa"/>
            </w:tcMar>
            <w:shd w:fill="F4F8FA"/>
          </w:tcPr>
          <w:p>
            <w:pPr>
              <w:spacing w:after="0" w:line="259" w:lineRule="auto"/>
            </w:pPr>
            <w:r>
              <w:rPr>
                <w:sz w:val="17"/>
              </w:rPr>
              <w:t>Tải .pptx rồi mở trên Windows PowerPoint</w:t>
            </w:r>
          </w:p>
        </w:tc>
        <w:tc>
          <w:tcPr>
            <w:tcW w:type="dxa" w:w="3184"/>
            <w:vAlign w:val="center"/>
            <w:tcMar>
              <w:top w:w="75" w:type="dxa"/>
              <w:start w:w="95" w:type="dxa"/>
              <w:bottom w:w="70" w:type="dxa"/>
              <w:end w:w="95" w:type="dxa"/>
            </w:tcMar>
            <w:shd w:fill="F4F8FA"/>
          </w:tcPr>
          <w:p>
            <w:pPr>
              <w:spacing w:after="0" w:line="259" w:lineRule="auto"/>
            </w:pPr>
            <w:r>
              <w:rPr>
                <w:sz w:val="17"/>
              </w:rPr>
              <w:t>Không lỗi file/không yêu cầu Repair</w:t>
            </w:r>
          </w:p>
        </w:tc>
      </w:tr>
      <w:tr>
        <w:tc>
          <w:tcPr>
            <w:tcW w:type="dxa" w:w="3184"/>
            <w:vAlign w:val="center"/>
            <w:tcMar>
              <w:top w:w="75" w:type="dxa"/>
              <w:start w:w="95" w:type="dxa"/>
              <w:bottom w:w="70" w:type="dxa"/>
              <w:end w:w="95" w:type="dxa"/>
            </w:tcMar>
          </w:tcPr>
          <w:p>
            <w:pPr>
              <w:spacing w:after="0" w:line="259" w:lineRule="auto"/>
            </w:pPr>
            <w:r>
              <w:rPr>
                <w:b/>
                <w:color w:val="153A63"/>
                <w:sz w:val="17"/>
              </w:rPr>
              <w:t>Ngoại tuyến</w:t>
            </w:r>
          </w:p>
        </w:tc>
        <w:tc>
          <w:tcPr>
            <w:tcW w:type="dxa" w:w="3184"/>
            <w:vAlign w:val="center"/>
            <w:tcMar>
              <w:top w:w="75" w:type="dxa"/>
              <w:start w:w="95" w:type="dxa"/>
              <w:bottom w:w="70" w:type="dxa"/>
              <w:end w:w="95" w:type="dxa"/>
            </w:tcMar>
          </w:tcPr>
          <w:p>
            <w:pPr>
              <w:spacing w:after="0" w:line="259" w:lineRule="auto"/>
            </w:pPr>
            <w:r>
              <w:rPr>
                <w:sz w:val="17"/>
              </w:rPr>
              <w:t>Ngắt Internet hoặc chép USB sang máy khác</w:t>
            </w:r>
          </w:p>
        </w:tc>
        <w:tc>
          <w:tcPr>
            <w:tcW w:type="dxa" w:w="3184"/>
            <w:vAlign w:val="center"/>
            <w:tcMar>
              <w:top w:w="75" w:type="dxa"/>
              <w:start w:w="95" w:type="dxa"/>
              <w:bottom w:w="70" w:type="dxa"/>
              <w:end w:w="95" w:type="dxa"/>
            </w:tcMar>
          </w:tcPr>
          <w:p>
            <w:pPr>
              <w:spacing w:after="0" w:line="259" w:lineRule="auto"/>
            </w:pPr>
            <w:r>
              <w:rPr>
                <w:sz w:val="17"/>
              </w:rPr>
              <w:t>Hình, chữ, nút hoạt động không cần mạng</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Đáp án</w:t>
            </w:r>
          </w:p>
        </w:tc>
        <w:tc>
          <w:tcPr>
            <w:tcW w:type="dxa" w:w="3184"/>
            <w:vAlign w:val="center"/>
            <w:tcMar>
              <w:top w:w="75" w:type="dxa"/>
              <w:start w:w="95" w:type="dxa"/>
              <w:bottom w:w="70" w:type="dxa"/>
              <w:end w:w="95" w:type="dxa"/>
            </w:tcMar>
            <w:shd w:fill="F4F8FA"/>
          </w:tcPr>
          <w:p>
            <w:pPr>
              <w:spacing w:after="0" w:line="259" w:lineRule="auto"/>
            </w:pPr>
            <w:r>
              <w:rPr>
                <w:sz w:val="17"/>
              </w:rPr>
              <w:t>Bấm cả 4 lựa chọn cho 3 câu đầu, giữa, cuối</w:t>
            </w:r>
          </w:p>
        </w:tc>
        <w:tc>
          <w:tcPr>
            <w:tcW w:type="dxa" w:w="3184"/>
            <w:vAlign w:val="center"/>
            <w:tcMar>
              <w:top w:w="75" w:type="dxa"/>
              <w:start w:w="95" w:type="dxa"/>
              <w:bottom w:w="70" w:type="dxa"/>
              <w:end w:w="95" w:type="dxa"/>
            </w:tcMar>
            <w:shd w:fill="F4F8FA"/>
          </w:tcPr>
          <w:p>
            <w:pPr>
              <w:spacing w:after="0" w:line="259" w:lineRule="auto"/>
            </w:pPr>
            <w:r>
              <w:rPr>
                <w:sz w:val="17"/>
              </w:rPr>
              <w:t>Đúng → đúng, sai → sai</w:t>
            </w:r>
          </w:p>
        </w:tc>
      </w:tr>
      <w:tr>
        <w:tc>
          <w:tcPr>
            <w:tcW w:type="dxa" w:w="3184"/>
            <w:vAlign w:val="center"/>
            <w:tcMar>
              <w:top w:w="75" w:type="dxa"/>
              <w:start w:w="95" w:type="dxa"/>
              <w:bottom w:w="70" w:type="dxa"/>
              <w:end w:w="95" w:type="dxa"/>
            </w:tcMar>
          </w:tcPr>
          <w:p>
            <w:pPr>
              <w:spacing w:after="0" w:line="259" w:lineRule="auto"/>
            </w:pPr>
            <w:r>
              <w:rPr>
                <w:b/>
                <w:color w:val="153A63"/>
                <w:sz w:val="17"/>
              </w:rPr>
              <w:t>Vòng quay lại</w:t>
            </w:r>
          </w:p>
        </w:tc>
        <w:tc>
          <w:tcPr>
            <w:tcW w:type="dxa" w:w="3184"/>
            <w:vAlign w:val="center"/>
            <w:tcMar>
              <w:top w:w="75" w:type="dxa"/>
              <w:start w:w="95" w:type="dxa"/>
              <w:bottom w:w="70" w:type="dxa"/>
              <w:end w:w="95" w:type="dxa"/>
            </w:tcMar>
          </w:tcPr>
          <w:p>
            <w:pPr>
              <w:spacing w:after="0" w:line="259" w:lineRule="auto"/>
            </w:pPr>
            <w:r>
              <w:rPr>
                <w:sz w:val="17"/>
              </w:rPr>
              <w:t>Sai → gợi ý → thử lại → đúng → tiếp</w:t>
            </w:r>
          </w:p>
        </w:tc>
        <w:tc>
          <w:tcPr>
            <w:tcW w:type="dxa" w:w="3184"/>
            <w:vAlign w:val="center"/>
            <w:tcMar>
              <w:top w:w="75" w:type="dxa"/>
              <w:start w:w="95" w:type="dxa"/>
              <w:bottom w:w="70" w:type="dxa"/>
              <w:end w:w="95" w:type="dxa"/>
            </w:tcMar>
          </w:tcPr>
          <w:p>
            <w:pPr>
              <w:spacing w:after="0" w:line="259" w:lineRule="auto"/>
            </w:pPr>
            <w:r>
              <w:rPr>
                <w:sz w:val="17"/>
              </w:rPr>
              <w:t>Không có đường dẫn chết</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Chuyển chặng</w:t>
            </w:r>
          </w:p>
        </w:tc>
        <w:tc>
          <w:tcPr>
            <w:tcW w:type="dxa" w:w="3184"/>
            <w:vAlign w:val="center"/>
            <w:tcMar>
              <w:top w:w="75" w:type="dxa"/>
              <w:start w:w="95" w:type="dxa"/>
              <w:bottom w:w="70" w:type="dxa"/>
              <w:end w:w="95" w:type="dxa"/>
            </w:tcMar>
            <w:shd w:fill="F4F8FA"/>
          </w:tcPr>
          <w:p>
            <w:pPr>
              <w:spacing w:after="0" w:line="259" w:lineRule="auto"/>
            </w:pPr>
            <w:r>
              <w:rPr>
                <w:sz w:val="17"/>
              </w:rPr>
              <w:t>Qua câu cuối chặng 1 đến chặng 2</w:t>
            </w:r>
          </w:p>
        </w:tc>
        <w:tc>
          <w:tcPr>
            <w:tcW w:type="dxa" w:w="3184"/>
            <w:vAlign w:val="center"/>
            <w:tcMar>
              <w:top w:w="75" w:type="dxa"/>
              <w:start w:w="95" w:type="dxa"/>
              <w:bottom w:w="70" w:type="dxa"/>
              <w:end w:w="95" w:type="dxa"/>
            </w:tcMar>
            <w:shd w:fill="F4F8FA"/>
          </w:tcPr>
          <w:p>
            <w:pPr>
              <w:spacing w:after="0" w:line="259" w:lineRule="auto"/>
            </w:pPr>
            <w:r>
              <w:rPr>
                <w:sz w:val="17"/>
              </w:rPr>
              <w:t>Không nhảy sai chặng</w:t>
            </w:r>
          </w:p>
        </w:tc>
      </w:tr>
      <w:tr>
        <w:tc>
          <w:tcPr>
            <w:tcW w:type="dxa" w:w="3184"/>
            <w:vAlign w:val="center"/>
            <w:tcMar>
              <w:top w:w="75" w:type="dxa"/>
              <w:start w:w="95" w:type="dxa"/>
              <w:bottom w:w="70" w:type="dxa"/>
              <w:end w:w="95" w:type="dxa"/>
            </w:tcMar>
          </w:tcPr>
          <w:p>
            <w:pPr>
              <w:spacing w:after="0" w:line="259" w:lineRule="auto"/>
            </w:pPr>
            <w:r>
              <w:rPr>
                <w:b/>
                <w:color w:val="153A63"/>
                <w:sz w:val="17"/>
              </w:rPr>
              <w:t>Unicode</w:t>
            </w:r>
          </w:p>
        </w:tc>
        <w:tc>
          <w:tcPr>
            <w:tcW w:type="dxa" w:w="3184"/>
            <w:vAlign w:val="center"/>
            <w:tcMar>
              <w:top w:w="75" w:type="dxa"/>
              <w:start w:w="95" w:type="dxa"/>
              <w:bottom w:w="70" w:type="dxa"/>
              <w:end w:w="95" w:type="dxa"/>
            </w:tcMar>
          </w:tcPr>
          <w:p>
            <w:pPr>
              <w:spacing w:after="0" w:line="259" w:lineRule="auto"/>
            </w:pPr>
            <w:r>
              <w:rPr>
                <w:sz w:val="17"/>
              </w:rPr>
              <w:t>Quan sát dấu tiếng Việt, số và phép toán</w:t>
            </w:r>
          </w:p>
        </w:tc>
        <w:tc>
          <w:tcPr>
            <w:tcW w:type="dxa" w:w="3184"/>
            <w:vAlign w:val="center"/>
            <w:tcMar>
              <w:top w:w="75" w:type="dxa"/>
              <w:start w:w="95" w:type="dxa"/>
              <w:bottom w:w="70" w:type="dxa"/>
              <w:end w:w="95" w:type="dxa"/>
            </w:tcMar>
          </w:tcPr>
          <w:p>
            <w:pPr>
              <w:spacing w:after="0" w:line="259" w:lineRule="auto"/>
            </w:pPr>
            <w:r>
              <w:rPr>
                <w:sz w:val="17"/>
              </w:rPr>
              <w:t>Không rớt dấu, không tràn khung</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Chỉnh sửa</w:t>
            </w:r>
          </w:p>
        </w:tc>
        <w:tc>
          <w:tcPr>
            <w:tcW w:type="dxa" w:w="3184"/>
            <w:vAlign w:val="center"/>
            <w:tcMar>
              <w:top w:w="75" w:type="dxa"/>
              <w:start w:w="95" w:type="dxa"/>
              <w:bottom w:w="70" w:type="dxa"/>
              <w:end w:w="95" w:type="dxa"/>
            </w:tcMar>
            <w:shd w:fill="F4F8FA"/>
          </w:tcPr>
          <w:p>
            <w:pPr>
              <w:spacing w:after="0" w:line="259" w:lineRule="auto"/>
            </w:pPr>
            <w:r>
              <w:rPr>
                <w:sz w:val="17"/>
              </w:rPr>
              <w:t>Thay chữ câu hỏi trong PowerPoint</w:t>
            </w:r>
          </w:p>
        </w:tc>
        <w:tc>
          <w:tcPr>
            <w:tcW w:type="dxa" w:w="3184"/>
            <w:vAlign w:val="center"/>
            <w:tcMar>
              <w:top w:w="75" w:type="dxa"/>
              <w:start w:w="95" w:type="dxa"/>
              <w:bottom w:w="70" w:type="dxa"/>
              <w:end w:w="95" w:type="dxa"/>
            </w:tcMar>
            <w:shd w:fill="F4F8FA"/>
          </w:tcPr>
          <w:p>
            <w:pPr>
              <w:spacing w:after="0" w:line="259" w:lineRule="auto"/>
            </w:pPr>
            <w:r>
              <w:rPr>
                <w:sz w:val="17"/>
              </w:rPr>
              <w:t>Văn bản còn chỉnh sửa được</w:t>
            </w:r>
          </w:p>
        </w:tc>
      </w:tr>
      <w:tr>
        <w:tc>
          <w:tcPr>
            <w:tcW w:type="dxa" w:w="3184"/>
            <w:vAlign w:val="center"/>
            <w:tcMar>
              <w:top w:w="75" w:type="dxa"/>
              <w:start w:w="95" w:type="dxa"/>
              <w:bottom w:w="70" w:type="dxa"/>
              <w:end w:w="95" w:type="dxa"/>
            </w:tcMar>
          </w:tcPr>
          <w:p>
            <w:pPr>
              <w:spacing w:after="0" w:line="259" w:lineRule="auto"/>
            </w:pPr>
            <w:r>
              <w:rPr>
                <w:b/>
                <w:color w:val="153A63"/>
                <w:sz w:val="17"/>
              </w:rPr>
              <w:t>Kết thúc</w:t>
            </w:r>
          </w:p>
        </w:tc>
        <w:tc>
          <w:tcPr>
            <w:tcW w:type="dxa" w:w="3184"/>
            <w:vAlign w:val="center"/>
            <w:tcMar>
              <w:top w:w="75" w:type="dxa"/>
              <w:start w:w="95" w:type="dxa"/>
              <w:bottom w:w="70" w:type="dxa"/>
              <w:end w:w="95" w:type="dxa"/>
            </w:tcMar>
          </w:tcPr>
          <w:p>
            <w:pPr>
              <w:spacing w:after="0" w:line="259" w:lineRule="auto"/>
            </w:pPr>
            <w:r>
              <w:rPr>
                <w:sz w:val="17"/>
              </w:rPr>
              <w:t>Đến slide tổng kết sau câu cuối</w:t>
            </w:r>
          </w:p>
        </w:tc>
        <w:tc>
          <w:tcPr>
            <w:tcW w:type="dxa" w:w="3184"/>
            <w:vAlign w:val="center"/>
            <w:tcMar>
              <w:top w:w="75" w:type="dxa"/>
              <w:start w:w="95" w:type="dxa"/>
              <w:bottom w:w="70" w:type="dxa"/>
              <w:end w:w="95" w:type="dxa"/>
            </w:tcMar>
          </w:tcPr>
          <w:p>
            <w:pPr>
              <w:spacing w:after="0" w:line="259" w:lineRule="auto"/>
            </w:pPr>
            <w:r>
              <w:rPr>
                <w:sz w:val="17"/>
              </w:rPr>
              <w:t>Có nút về trang chủ/chơi lại</w:t>
            </w:r>
          </w:p>
        </w:tc>
      </w:tr>
    </w:tbl>
    <w:p>
      <w:pPr>
        <w:spacing w:after="20"/>
      </w:pPr>
    </w:p>
    <w:p>
      <w:pPr>
        <w:pStyle w:val="Heading1"/>
      </w:pPr>
      <w:r>
        <w:t>8. Quy trình làm việc với AI</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Việc cần làm</w:t>
            </w:r>
          </w:p>
        </w:tc>
        <w:tc>
          <w:tcPr>
            <w:tcW w:type="dxa" w:w="3184"/>
            <w:shd w:fill="153A63"/>
            <w:tcMar>
              <w:top w:w="100" w:type="dxa"/>
              <w:start w:w="100" w:type="dxa"/>
              <w:bottom w:w="95" w:type="dxa"/>
              <w:end w:w="95" w:type="dxa"/>
            </w:tcMar>
          </w:tcPr>
          <w:p>
            <w:r>
              <w:rPr>
                <w:b/>
                <w:color w:val="FFFFFF"/>
                <w:sz w:val="17"/>
              </w:rPr>
              <w:t>Prompt/tác vụ AI</w:t>
            </w:r>
          </w:p>
        </w:tc>
        <w:tc>
          <w:tcPr>
            <w:tcW w:type="dxa" w:w="3184"/>
            <w:shd w:fill="153A63"/>
            <w:tcMar>
              <w:top w:w="100" w:type="dxa"/>
              <w:start w:w="100" w:type="dxa"/>
              <w:bottom w:w="95" w:type="dxa"/>
              <w:end w:w="95" w:type="dxa"/>
            </w:tcMar>
          </w:tcPr>
          <w:p>
            <w:r>
              <w:rPr>
                <w:b/>
                <w:color w:val="FFFFFF"/>
                <w:sz w:val="17"/>
              </w:rPr>
              <w:t>Bước thẩm định của giáo viên</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Kịch bản</w:t>
            </w:r>
          </w:p>
        </w:tc>
        <w:tc>
          <w:tcPr>
            <w:tcW w:type="dxa" w:w="3184"/>
            <w:vAlign w:val="center"/>
            <w:tcMar>
              <w:top w:w="75" w:type="dxa"/>
              <w:start w:w="95" w:type="dxa"/>
              <w:bottom w:w="70" w:type="dxa"/>
              <w:end w:w="95" w:type="dxa"/>
            </w:tcMar>
            <w:shd w:fill="F4F8FA"/>
          </w:tcPr>
          <w:p>
            <w:pPr>
              <w:spacing w:after="0" w:line="259" w:lineRule="auto"/>
            </w:pPr>
            <w:r>
              <w:rPr>
                <w:sz w:val="17"/>
              </w:rPr>
              <w:t>Tạo bối cảnh 4 chặng, lời dẫn ngắn phù hợp lớp 3</w:t>
            </w:r>
          </w:p>
        </w:tc>
        <w:tc>
          <w:tcPr>
            <w:tcW w:type="dxa" w:w="3184"/>
            <w:vAlign w:val="center"/>
            <w:tcMar>
              <w:top w:w="75" w:type="dxa"/>
              <w:start w:w="95" w:type="dxa"/>
              <w:bottom w:w="70" w:type="dxa"/>
              <w:end w:w="95" w:type="dxa"/>
            </w:tcMar>
            <w:shd w:fill="F4F8FA"/>
          </w:tcPr>
          <w:p>
            <w:pPr>
              <w:spacing w:after="0" w:line="259" w:lineRule="auto"/>
            </w:pPr>
            <w:r>
              <w:rPr>
                <w:sz w:val="17"/>
              </w:rPr>
              <w:t>Bỏ chi tiết gây rối, giữ thời lượng</w:t>
            </w:r>
          </w:p>
        </w:tc>
      </w:tr>
      <w:tr>
        <w:tc>
          <w:tcPr>
            <w:tcW w:type="dxa" w:w="3184"/>
            <w:vAlign w:val="center"/>
            <w:tcMar>
              <w:top w:w="75" w:type="dxa"/>
              <w:start w:w="95" w:type="dxa"/>
              <w:bottom w:w="70" w:type="dxa"/>
              <w:end w:w="95" w:type="dxa"/>
            </w:tcMar>
          </w:tcPr>
          <w:p>
            <w:pPr>
              <w:spacing w:after="0" w:line="259" w:lineRule="auto"/>
            </w:pPr>
            <w:r>
              <w:rPr>
                <w:b/>
                <w:color w:val="153A63"/>
                <w:sz w:val="17"/>
              </w:rPr>
              <w:t>Câu hỏi</w:t>
            </w:r>
          </w:p>
        </w:tc>
        <w:tc>
          <w:tcPr>
            <w:tcW w:type="dxa" w:w="3184"/>
            <w:vAlign w:val="center"/>
            <w:tcMar>
              <w:top w:w="75" w:type="dxa"/>
              <w:start w:w="95" w:type="dxa"/>
              <w:bottom w:w="70" w:type="dxa"/>
              <w:end w:w="95" w:type="dxa"/>
            </w:tcMar>
          </w:tcPr>
          <w:p>
            <w:pPr>
              <w:spacing w:after="0" w:line="259" w:lineRule="auto"/>
            </w:pPr>
            <w:r>
              <w:rPr>
                <w:sz w:val="17"/>
              </w:rPr>
              <w:t>Tạo câu theo mục tiêu, có 1 đáp án đúng và gợi ý</w:t>
            </w:r>
          </w:p>
        </w:tc>
        <w:tc>
          <w:tcPr>
            <w:tcW w:type="dxa" w:w="3184"/>
            <w:vAlign w:val="center"/>
            <w:tcMar>
              <w:top w:w="75" w:type="dxa"/>
              <w:start w:w="95" w:type="dxa"/>
              <w:bottom w:w="70" w:type="dxa"/>
              <w:end w:w="95" w:type="dxa"/>
            </w:tcMar>
          </w:tcPr>
          <w:p>
            <w:pPr>
              <w:spacing w:after="0" w:line="259" w:lineRule="auto"/>
            </w:pPr>
            <w:r>
              <w:rPr>
                <w:sz w:val="17"/>
              </w:rPr>
              <w:t>Tự giải, kiểm tra lời giải và mức độ</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Đồ họa</w:t>
            </w:r>
          </w:p>
        </w:tc>
        <w:tc>
          <w:tcPr>
            <w:tcW w:type="dxa" w:w="3184"/>
            <w:vAlign w:val="center"/>
            <w:tcMar>
              <w:top w:w="75" w:type="dxa"/>
              <w:start w:w="95" w:type="dxa"/>
              <w:bottom w:w="70" w:type="dxa"/>
              <w:end w:w="95" w:type="dxa"/>
            </w:tcMar>
            <w:shd w:fill="F4F8FA"/>
          </w:tcPr>
          <w:p>
            <w:pPr>
              <w:spacing w:after="0" w:line="259" w:lineRule="auto"/>
            </w:pPr>
            <w:r>
              <w:rPr>
                <w:sz w:val="17"/>
              </w:rPr>
              <w:t>Thiết kế bộ nền/nhân vật nhất quán 2D</w:t>
            </w:r>
          </w:p>
        </w:tc>
        <w:tc>
          <w:tcPr>
            <w:tcW w:type="dxa" w:w="3184"/>
            <w:vAlign w:val="center"/>
            <w:tcMar>
              <w:top w:w="75" w:type="dxa"/>
              <w:start w:w="95" w:type="dxa"/>
              <w:bottom w:w="70" w:type="dxa"/>
              <w:end w:w="95" w:type="dxa"/>
            </w:tcMar>
            <w:shd w:fill="F4F8FA"/>
          </w:tcPr>
          <w:p>
            <w:pPr>
              <w:spacing w:after="0" w:line="259" w:lineRule="auto"/>
            </w:pPr>
            <w:r>
              <w:rPr>
                <w:sz w:val="17"/>
              </w:rPr>
              <w:t>Kiểm tra chữ/biểu tượng, quyền sử dụng</w:t>
            </w:r>
          </w:p>
        </w:tc>
      </w:tr>
      <w:tr>
        <w:tc>
          <w:tcPr>
            <w:tcW w:type="dxa" w:w="3184"/>
            <w:vAlign w:val="center"/>
            <w:tcMar>
              <w:top w:w="75" w:type="dxa"/>
              <w:start w:w="95" w:type="dxa"/>
              <w:bottom w:w="70" w:type="dxa"/>
              <w:end w:w="95" w:type="dxa"/>
            </w:tcMar>
          </w:tcPr>
          <w:p>
            <w:pPr>
              <w:spacing w:after="0" w:line="259" w:lineRule="auto"/>
            </w:pPr>
            <w:r>
              <w:rPr>
                <w:b/>
                <w:color w:val="153A63"/>
                <w:sz w:val="17"/>
              </w:rPr>
              <w:t>Code</w:t>
            </w:r>
          </w:p>
        </w:tc>
        <w:tc>
          <w:tcPr>
            <w:tcW w:type="dxa" w:w="3184"/>
            <w:vAlign w:val="center"/>
            <w:tcMar>
              <w:top w:w="75" w:type="dxa"/>
              <w:start w:w="95" w:type="dxa"/>
              <w:bottom w:w="70" w:type="dxa"/>
              <w:end w:w="95" w:type="dxa"/>
            </w:tcMar>
          </w:tcPr>
          <w:p>
            <w:pPr>
              <w:spacing w:after="0" w:line="259" w:lineRule="auto"/>
            </w:pPr>
            <w:r>
              <w:rPr>
                <w:sz w:val="17"/>
              </w:rPr>
              <w:t>Sinh component, schema, PPTX mapping và test</w:t>
            </w:r>
          </w:p>
        </w:tc>
        <w:tc>
          <w:tcPr>
            <w:tcW w:type="dxa" w:w="3184"/>
            <w:vAlign w:val="center"/>
            <w:tcMar>
              <w:top w:w="75" w:type="dxa"/>
              <w:start w:w="95" w:type="dxa"/>
              <w:bottom w:w="70" w:type="dxa"/>
              <w:end w:w="95" w:type="dxa"/>
            </w:tcMar>
          </w:tcPr>
          <w:p>
            <w:pPr>
              <w:spacing w:after="0" w:line="259" w:lineRule="auto"/>
            </w:pPr>
            <w:r>
              <w:rPr>
                <w:sz w:val="17"/>
              </w:rPr>
              <w:t>Chạy test, đọc các luồng xuất</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Tài liệu</w:t>
            </w:r>
          </w:p>
        </w:tc>
        <w:tc>
          <w:tcPr>
            <w:tcW w:type="dxa" w:w="3184"/>
            <w:vAlign w:val="center"/>
            <w:tcMar>
              <w:top w:w="75" w:type="dxa"/>
              <w:start w:w="95" w:type="dxa"/>
              <w:bottom w:w="70" w:type="dxa"/>
              <w:end w:w="95" w:type="dxa"/>
            </w:tcMar>
            <w:shd w:fill="F4F8FA"/>
          </w:tcPr>
          <w:p>
            <w:pPr>
              <w:spacing w:after="0" w:line="259" w:lineRule="auto"/>
            </w:pPr>
            <w:r>
              <w:rPr>
                <w:sz w:val="17"/>
              </w:rPr>
              <w:t>Soạn hướng dẫn sử dụng và đánh giá sau tiết học</w:t>
            </w:r>
          </w:p>
        </w:tc>
        <w:tc>
          <w:tcPr>
            <w:tcW w:type="dxa" w:w="3184"/>
            <w:vAlign w:val="center"/>
            <w:tcMar>
              <w:top w:w="75" w:type="dxa"/>
              <w:start w:w="95" w:type="dxa"/>
              <w:bottom w:w="70" w:type="dxa"/>
              <w:end w:w="95" w:type="dxa"/>
            </w:tcMar>
            <w:shd w:fill="F4F8FA"/>
          </w:tcPr>
          <w:p>
            <w:pPr>
              <w:spacing w:after="0" w:line="259" w:lineRule="auto"/>
            </w:pPr>
            <w:r>
              <w:rPr>
                <w:sz w:val="17"/>
              </w:rPr>
              <w:t>Biên tập trước khi công bố</w:t>
            </w:r>
          </w:p>
        </w:tc>
      </w:tr>
    </w:tbl>
    <w:p>
      <w:pPr>
        <w:spacing w:after="20"/>
      </w:pPr>
    </w:p>
    <w:p>
      <w:pPr>
        <w:pStyle w:val="Heading1"/>
      </w:pPr>
      <w:r>
        <w:t>9. Rủi ro, biện pháp và phương án dự phòng</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Rủi ro</w:t>
            </w:r>
          </w:p>
        </w:tc>
        <w:tc>
          <w:tcPr>
            <w:tcW w:type="dxa" w:w="3184"/>
            <w:shd w:fill="153A63"/>
            <w:tcMar>
              <w:top w:w="100" w:type="dxa"/>
              <w:start w:w="100" w:type="dxa"/>
              <w:bottom w:w="95" w:type="dxa"/>
              <w:end w:w="95" w:type="dxa"/>
            </w:tcMar>
          </w:tcPr>
          <w:p>
            <w:r>
              <w:rPr>
                <w:b/>
                <w:color w:val="FFFFFF"/>
                <w:sz w:val="17"/>
              </w:rPr>
              <w:t>Tác động</w:t>
            </w:r>
          </w:p>
        </w:tc>
        <w:tc>
          <w:tcPr>
            <w:tcW w:type="dxa" w:w="3184"/>
            <w:shd w:fill="153A63"/>
            <w:tcMar>
              <w:top w:w="100" w:type="dxa"/>
              <w:start w:w="100" w:type="dxa"/>
              <w:bottom w:w="95" w:type="dxa"/>
              <w:end w:w="95" w:type="dxa"/>
            </w:tcMar>
          </w:tcPr>
          <w:p>
            <w:r>
              <w:rPr>
                <w:b/>
                <w:color w:val="FFFFFF"/>
                <w:sz w:val="17"/>
              </w:rPr>
              <w:t>Biện pháp</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PPTX xuất chỉ còn ảnh</w:t>
            </w:r>
          </w:p>
        </w:tc>
        <w:tc>
          <w:tcPr>
            <w:tcW w:type="dxa" w:w="3184"/>
            <w:vAlign w:val="center"/>
            <w:tcMar>
              <w:top w:w="75" w:type="dxa"/>
              <w:start w:w="95" w:type="dxa"/>
              <w:bottom w:w="70" w:type="dxa"/>
              <w:end w:w="95" w:type="dxa"/>
            </w:tcMar>
            <w:shd w:fill="F4F8FA"/>
          </w:tcPr>
          <w:p>
            <w:pPr>
              <w:spacing w:after="0" w:line="259" w:lineRule="auto"/>
            </w:pPr>
            <w:r>
              <w:rPr>
                <w:sz w:val="17"/>
              </w:rPr>
              <w:t>Không đạt yêu cầu sản phẩm</w:t>
            </w:r>
          </w:p>
        </w:tc>
        <w:tc>
          <w:tcPr>
            <w:tcW w:type="dxa" w:w="3184"/>
            <w:vAlign w:val="center"/>
            <w:tcMar>
              <w:top w:w="75" w:type="dxa"/>
              <w:start w:w="95" w:type="dxa"/>
              <w:bottom w:w="70" w:type="dxa"/>
              <w:end w:w="95" w:type="dxa"/>
            </w:tcMar>
            <w:shd w:fill="F4F8FA"/>
          </w:tcPr>
          <w:p>
            <w:pPr>
              <w:spacing w:after="0" w:line="259" w:lineRule="auto"/>
            </w:pPr>
            <w:r>
              <w:rPr>
                <w:sz w:val="17"/>
              </w:rPr>
              <w:t>Kiểm thử khả năng sửa chữ và nút điều hướng từ tuần 4</w:t>
            </w:r>
          </w:p>
        </w:tc>
      </w:tr>
      <w:tr>
        <w:tc>
          <w:tcPr>
            <w:tcW w:type="dxa" w:w="3184"/>
            <w:vAlign w:val="center"/>
            <w:tcMar>
              <w:top w:w="75" w:type="dxa"/>
              <w:start w:w="95" w:type="dxa"/>
              <w:bottom w:w="70" w:type="dxa"/>
              <w:end w:w="95" w:type="dxa"/>
            </w:tcMar>
          </w:tcPr>
          <w:p>
            <w:pPr>
              <w:spacing w:after="0" w:line="259" w:lineRule="auto"/>
            </w:pPr>
            <w:r>
              <w:rPr>
                <w:b/>
                <w:color w:val="153A63"/>
                <w:sz w:val="17"/>
              </w:rPr>
              <w:t>Link PPTX sai chỉ số slide</w:t>
            </w:r>
          </w:p>
        </w:tc>
        <w:tc>
          <w:tcPr>
            <w:tcW w:type="dxa" w:w="3184"/>
            <w:vAlign w:val="center"/>
            <w:tcMar>
              <w:top w:w="75" w:type="dxa"/>
              <w:start w:w="95" w:type="dxa"/>
              <w:bottom w:w="70" w:type="dxa"/>
              <w:end w:w="95" w:type="dxa"/>
            </w:tcMar>
          </w:tcPr>
          <w:p>
            <w:pPr>
              <w:spacing w:after="0" w:line="259" w:lineRule="auto"/>
            </w:pPr>
            <w:r>
              <w:rPr>
                <w:sz w:val="17"/>
              </w:rPr>
              <w:t>Học sinh gặp đường dẫn chết</w:t>
            </w:r>
          </w:p>
        </w:tc>
        <w:tc>
          <w:tcPr>
            <w:tcW w:type="dxa" w:w="3184"/>
            <w:vAlign w:val="center"/>
            <w:tcMar>
              <w:top w:w="75" w:type="dxa"/>
              <w:start w:w="95" w:type="dxa"/>
              <w:bottom w:w="70" w:type="dxa"/>
              <w:end w:w="95" w:type="dxa"/>
            </w:tcMar>
          </w:tcPr>
          <w:p>
            <w:pPr>
              <w:spacing w:after="0" w:line="259" w:lineRule="auto"/>
            </w:pPr>
            <w:r>
              <w:rPr>
                <w:sz w:val="17"/>
              </w:rPr>
              <w:t>Sinh slide map theo ID; test mọi cạnh đồ thị</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Font tiếng Việt hiển thị lệch</w:t>
            </w:r>
          </w:p>
        </w:tc>
        <w:tc>
          <w:tcPr>
            <w:tcW w:type="dxa" w:w="3184"/>
            <w:vAlign w:val="center"/>
            <w:tcMar>
              <w:top w:w="75" w:type="dxa"/>
              <w:start w:w="95" w:type="dxa"/>
              <w:bottom w:w="70" w:type="dxa"/>
              <w:end w:w="95" w:type="dxa"/>
            </w:tcMar>
            <w:shd w:fill="F4F8FA"/>
          </w:tcPr>
          <w:p>
            <w:pPr>
              <w:spacing w:after="0" w:line="259" w:lineRule="auto"/>
            </w:pPr>
            <w:r>
              <w:rPr>
                <w:sz w:val="17"/>
              </w:rPr>
              <w:t>Khó đọc trên máy khác</w:t>
            </w:r>
          </w:p>
        </w:tc>
        <w:tc>
          <w:tcPr>
            <w:tcW w:type="dxa" w:w="3184"/>
            <w:vAlign w:val="center"/>
            <w:tcMar>
              <w:top w:w="75" w:type="dxa"/>
              <w:start w:w="95" w:type="dxa"/>
              <w:bottom w:w="70" w:type="dxa"/>
              <w:end w:w="95" w:type="dxa"/>
            </w:tcMar>
            <w:shd w:fill="F4F8FA"/>
          </w:tcPr>
          <w:p>
            <w:pPr>
              <w:spacing w:after="0" w:line="259" w:lineRule="auto"/>
            </w:pPr>
            <w:r>
              <w:rPr>
                <w:sz w:val="17"/>
              </w:rPr>
              <w:t>Dùng Arial/Aptos, kiểm tra 2 máy</w:t>
            </w:r>
          </w:p>
        </w:tc>
      </w:tr>
      <w:tr>
        <w:tc>
          <w:tcPr>
            <w:tcW w:type="dxa" w:w="3184"/>
            <w:vAlign w:val="center"/>
            <w:tcMar>
              <w:top w:w="75" w:type="dxa"/>
              <w:start w:w="95" w:type="dxa"/>
              <w:bottom w:w="70" w:type="dxa"/>
              <w:end w:w="95" w:type="dxa"/>
            </w:tcMar>
          </w:tcPr>
          <w:p>
            <w:pPr>
              <w:spacing w:after="0" w:line="259" w:lineRule="auto"/>
            </w:pPr>
            <w:r>
              <w:rPr>
                <w:b/>
                <w:color w:val="153A63"/>
                <w:sz w:val="17"/>
              </w:rPr>
              <w:t>Tài nguyên ngoài Internet</w:t>
            </w:r>
          </w:p>
        </w:tc>
        <w:tc>
          <w:tcPr>
            <w:tcW w:type="dxa" w:w="3184"/>
            <w:vAlign w:val="center"/>
            <w:tcMar>
              <w:top w:w="75" w:type="dxa"/>
              <w:start w:w="95" w:type="dxa"/>
              <w:bottom w:w="70" w:type="dxa"/>
              <w:end w:w="95" w:type="dxa"/>
            </w:tcMar>
          </w:tcPr>
          <w:p>
            <w:pPr>
              <w:spacing w:after="0" w:line="259" w:lineRule="auto"/>
            </w:pPr>
            <w:r>
              <w:rPr>
                <w:sz w:val="17"/>
              </w:rPr>
              <w:t>Không chơi offline</w:t>
            </w:r>
          </w:p>
        </w:tc>
        <w:tc>
          <w:tcPr>
            <w:tcW w:type="dxa" w:w="3184"/>
            <w:vAlign w:val="center"/>
            <w:tcMar>
              <w:top w:w="75" w:type="dxa"/>
              <w:start w:w="95" w:type="dxa"/>
              <w:bottom w:w="70" w:type="dxa"/>
              <w:end w:w="95" w:type="dxa"/>
            </w:tcMar>
          </w:tcPr>
          <w:p>
            <w:pPr>
              <w:spacing w:after="0" w:line="259" w:lineRule="auto"/>
            </w:pPr>
            <w:r>
              <w:rPr>
                <w:sz w:val="17"/>
              </w:rPr>
              <w:t>Đóng gói hình/âm thanh trực tiếp trong PPTX</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Mất dữ liệu trình duyệt</w:t>
            </w:r>
          </w:p>
        </w:tc>
        <w:tc>
          <w:tcPr>
            <w:tcW w:type="dxa" w:w="3184"/>
            <w:vAlign w:val="center"/>
            <w:tcMar>
              <w:top w:w="75" w:type="dxa"/>
              <w:start w:w="95" w:type="dxa"/>
              <w:bottom w:w="70" w:type="dxa"/>
              <w:end w:w="95" w:type="dxa"/>
            </w:tcMar>
            <w:shd w:fill="F4F8FA"/>
          </w:tcPr>
          <w:p>
            <w:pPr>
              <w:spacing w:after="0" w:line="259" w:lineRule="auto"/>
            </w:pPr>
            <w:r>
              <w:rPr>
                <w:sz w:val="17"/>
              </w:rPr>
              <w:t>Giáo viên phải soạn lại</w:t>
            </w:r>
          </w:p>
        </w:tc>
        <w:tc>
          <w:tcPr>
            <w:tcW w:type="dxa" w:w="3184"/>
            <w:vAlign w:val="center"/>
            <w:tcMar>
              <w:top w:w="75" w:type="dxa"/>
              <w:start w:w="95" w:type="dxa"/>
              <w:bottom w:w="70" w:type="dxa"/>
              <w:end w:w="95" w:type="dxa"/>
            </w:tcMar>
            <w:shd w:fill="F4F8FA"/>
          </w:tcPr>
          <w:p>
            <w:pPr>
              <w:spacing w:after="0" w:line="259" w:lineRule="auto"/>
            </w:pPr>
            <w:r>
              <w:rPr>
                <w:sz w:val="17"/>
              </w:rPr>
              <w:t>Sao lưu/khôi phục JSON; nhắc xuất bản sao</w:t>
            </w:r>
          </w:p>
        </w:tc>
      </w:tr>
      <w:tr>
        <w:tc>
          <w:tcPr>
            <w:tcW w:type="dxa" w:w="3184"/>
            <w:vAlign w:val="center"/>
            <w:tcMar>
              <w:top w:w="75" w:type="dxa"/>
              <w:start w:w="95" w:type="dxa"/>
              <w:bottom w:w="70" w:type="dxa"/>
              <w:end w:w="95" w:type="dxa"/>
            </w:tcMar>
          </w:tcPr>
          <w:p>
            <w:pPr>
              <w:spacing w:after="0" w:line="259" w:lineRule="auto"/>
            </w:pPr>
            <w:r>
              <w:rPr>
                <w:b/>
                <w:color w:val="153A63"/>
                <w:sz w:val="17"/>
              </w:rPr>
              <w:t>Ảnh hoặc âm quá nặng</w:t>
            </w:r>
          </w:p>
        </w:tc>
        <w:tc>
          <w:tcPr>
            <w:tcW w:type="dxa" w:w="3184"/>
            <w:vAlign w:val="center"/>
            <w:tcMar>
              <w:top w:w="75" w:type="dxa"/>
              <w:start w:w="95" w:type="dxa"/>
              <w:bottom w:w="70" w:type="dxa"/>
              <w:end w:w="95" w:type="dxa"/>
            </w:tcMar>
          </w:tcPr>
          <w:p>
            <w:pPr>
              <w:spacing w:after="0" w:line="259" w:lineRule="auto"/>
            </w:pPr>
            <w:r>
              <w:rPr>
                <w:sz w:val="17"/>
              </w:rPr>
              <w:t>Tệp tải lâu</w:t>
            </w:r>
          </w:p>
        </w:tc>
        <w:tc>
          <w:tcPr>
            <w:tcW w:type="dxa" w:w="3184"/>
            <w:vAlign w:val="center"/>
            <w:tcMar>
              <w:top w:w="75" w:type="dxa"/>
              <w:start w:w="95" w:type="dxa"/>
              <w:bottom w:w="70" w:type="dxa"/>
              <w:end w:w="95" w:type="dxa"/>
            </w:tcMar>
          </w:tcPr>
          <w:p>
            <w:pPr>
              <w:spacing w:after="0" w:line="259" w:lineRule="auto"/>
            </w:pPr>
            <w:r>
              <w:rPr>
                <w:sz w:val="17"/>
              </w:rPr>
              <w:t>Giới hạn, nén hợp lý, cảnh báo trước khi xuất</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Sai đáp án do AI</w:t>
            </w:r>
          </w:p>
        </w:tc>
        <w:tc>
          <w:tcPr>
            <w:tcW w:type="dxa" w:w="3184"/>
            <w:vAlign w:val="center"/>
            <w:tcMar>
              <w:top w:w="75" w:type="dxa"/>
              <w:start w:w="95" w:type="dxa"/>
              <w:bottom w:w="70" w:type="dxa"/>
              <w:end w:w="95" w:type="dxa"/>
            </w:tcMar>
            <w:shd w:fill="F4F8FA"/>
          </w:tcPr>
          <w:p>
            <w:pPr>
              <w:spacing w:after="0" w:line="259" w:lineRule="auto"/>
            </w:pPr>
            <w:r>
              <w:rPr>
                <w:sz w:val="17"/>
              </w:rPr>
              <w:t>Ảnh hưởng chất lượng bài học</w:t>
            </w:r>
          </w:p>
        </w:tc>
        <w:tc>
          <w:tcPr>
            <w:tcW w:type="dxa" w:w="3184"/>
            <w:vAlign w:val="center"/>
            <w:tcMar>
              <w:top w:w="75" w:type="dxa"/>
              <w:start w:w="95" w:type="dxa"/>
              <w:bottom w:w="70" w:type="dxa"/>
              <w:end w:w="95" w:type="dxa"/>
            </w:tcMar>
            <w:shd w:fill="F4F8FA"/>
          </w:tcPr>
          <w:p>
            <w:pPr>
              <w:spacing w:after="0" w:line="259" w:lineRule="auto"/>
            </w:pPr>
            <w:r>
              <w:rPr>
                <w:sz w:val="17"/>
              </w:rPr>
              <w:t>Giáo viên duyệt từng câu và đáp án</w:t>
            </w:r>
          </w:p>
        </w:tc>
      </w:tr>
      <w:tr>
        <w:tc>
          <w:tcPr>
            <w:tcW w:type="dxa" w:w="3184"/>
            <w:vAlign w:val="center"/>
            <w:tcMar>
              <w:top w:w="75" w:type="dxa"/>
              <w:start w:w="95" w:type="dxa"/>
              <w:bottom w:w="70" w:type="dxa"/>
              <w:end w:w="95" w:type="dxa"/>
            </w:tcMar>
          </w:tcPr>
          <w:p>
            <w:pPr>
              <w:spacing w:after="0" w:line="259" w:lineRule="auto"/>
            </w:pPr>
            <w:r>
              <w:rPr>
                <w:b/>
                <w:color w:val="153A63"/>
                <w:sz w:val="17"/>
              </w:rPr>
              <w:t>PWA chưa cache đủ</w:t>
            </w:r>
          </w:p>
        </w:tc>
        <w:tc>
          <w:tcPr>
            <w:tcW w:type="dxa" w:w="3184"/>
            <w:vAlign w:val="center"/>
            <w:tcMar>
              <w:top w:w="75" w:type="dxa"/>
              <w:start w:w="95" w:type="dxa"/>
              <w:bottom w:w="70" w:type="dxa"/>
              <w:end w:w="95" w:type="dxa"/>
            </w:tcMar>
          </w:tcPr>
          <w:p>
            <w:pPr>
              <w:spacing w:after="0" w:line="259" w:lineRule="auto"/>
            </w:pPr>
            <w:r>
              <w:rPr>
                <w:sz w:val="17"/>
              </w:rPr>
              <w:t>Mất mạng không chạy Web</w:t>
            </w:r>
          </w:p>
        </w:tc>
        <w:tc>
          <w:tcPr>
            <w:tcW w:type="dxa" w:w="3184"/>
            <w:vAlign w:val="center"/>
            <w:tcMar>
              <w:top w:w="75" w:type="dxa"/>
              <w:start w:w="95" w:type="dxa"/>
              <w:bottom w:w="70" w:type="dxa"/>
              <w:end w:w="95" w:type="dxa"/>
            </w:tcMar>
          </w:tcPr>
          <w:p>
            <w:pPr>
              <w:spacing w:after="0" w:line="259" w:lineRule="auto"/>
            </w:pPr>
            <w:r>
              <w:rPr>
                <w:sz w:val="17"/>
              </w:rPr>
              <w:t>Ưu tiên PPTX offline; test PWA giai đoạn sau</w:t>
            </w:r>
          </w:p>
        </w:tc>
      </w:tr>
    </w:tbl>
    <w:p>
      <w:pPr>
        <w:spacing w:after="20"/>
      </w:pPr>
    </w:p>
    <w:p>
      <w:pPr>
        <w:pStyle w:val="Heading1"/>
      </w:pPr>
      <w:r>
        <w:t>10. Kịch bản thử nghiệm trong lớp</w:t>
      </w:r>
    </w:p>
    <w:p>
      <w:pPr>
        <w:pStyle w:val="ListBullet"/>
        <w:spacing w:after="40"/>
      </w:pPr>
      <w:r>
        <w:t>Trước tiết học: chạy thử 1 lần bản Web và PPTX; tắt mạng để kiểm tra PPTX; chuẩn bị bảng ghi điểm thủ công.</w:t>
      </w:r>
    </w:p>
    <w:p>
      <w:pPr>
        <w:pStyle w:val="ListBullet"/>
        <w:spacing w:after="40"/>
      </w:pPr>
      <w:r>
        <w:t>Trong tiết học: 4 đội, 12 câu, 12–15 phút; dùng một trong hai chế độ, ghi nhận thời lượng thực tế.</w:t>
      </w:r>
    </w:p>
    <w:p>
      <w:pPr>
        <w:pStyle w:val="ListBullet"/>
        <w:spacing w:after="40"/>
      </w:pPr>
      <w:r>
        <w:t>Sau tiết học: đánh giá độ rõ câu hỏi, mức độ tham gia, số thao tác giáo viên, lỗi phát sinh và khả năng tái sử dụng.</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Chỉ số minh chứng</w:t>
            </w:r>
          </w:p>
        </w:tc>
        <w:tc>
          <w:tcPr>
            <w:tcW w:type="dxa" w:w="3184"/>
            <w:shd w:fill="153A63"/>
            <w:tcMar>
              <w:top w:w="100" w:type="dxa"/>
              <w:start w:w="100" w:type="dxa"/>
              <w:bottom w:w="95" w:type="dxa"/>
              <w:end w:w="95" w:type="dxa"/>
            </w:tcMar>
          </w:tcPr>
          <w:p>
            <w:r>
              <w:rPr>
                <w:b/>
                <w:color w:val="FFFFFF"/>
                <w:sz w:val="17"/>
              </w:rPr>
              <w:t>Cách ghi nhận</w:t>
            </w:r>
          </w:p>
        </w:tc>
        <w:tc>
          <w:tcPr>
            <w:tcW w:type="dxa" w:w="3184"/>
            <w:shd w:fill="153A63"/>
            <w:tcMar>
              <w:top w:w="100" w:type="dxa"/>
              <w:start w:w="100" w:type="dxa"/>
              <w:bottom w:w="95" w:type="dxa"/>
              <w:end w:w="95" w:type="dxa"/>
            </w:tcMar>
          </w:tcPr>
          <w:p>
            <w:r>
              <w:rPr>
                <w:b/>
                <w:color w:val="FFFFFF"/>
                <w:sz w:val="17"/>
              </w:rPr>
              <w:t>Ngưỡng đề xuất</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Tỷ lệ nút PPTX hoạt động</w:t>
            </w:r>
          </w:p>
        </w:tc>
        <w:tc>
          <w:tcPr>
            <w:tcW w:type="dxa" w:w="3184"/>
            <w:vAlign w:val="center"/>
            <w:tcMar>
              <w:top w:w="75" w:type="dxa"/>
              <w:start w:w="95" w:type="dxa"/>
              <w:bottom w:w="70" w:type="dxa"/>
              <w:end w:w="95" w:type="dxa"/>
            </w:tcMar>
            <w:shd w:fill="F4F8FA"/>
          </w:tcPr>
          <w:p>
            <w:pPr>
              <w:spacing w:after="0" w:line="259" w:lineRule="auto"/>
            </w:pPr>
            <w:r>
              <w:rPr>
                <w:sz w:val="17"/>
              </w:rPr>
              <w:t>Test đủ tập đường đi</w:t>
            </w:r>
          </w:p>
        </w:tc>
        <w:tc>
          <w:tcPr>
            <w:tcW w:type="dxa" w:w="3184"/>
            <w:vAlign w:val="center"/>
            <w:tcMar>
              <w:top w:w="75" w:type="dxa"/>
              <w:start w:w="95" w:type="dxa"/>
              <w:bottom w:w="70" w:type="dxa"/>
              <w:end w:w="95" w:type="dxa"/>
            </w:tcMar>
            <w:shd w:fill="F4F8FA"/>
          </w:tcPr>
          <w:p>
            <w:pPr>
              <w:spacing w:after="0" w:line="259" w:lineRule="auto"/>
            </w:pPr>
            <w:r>
              <w:rPr>
                <w:sz w:val="17"/>
              </w:rPr>
              <w:t>100% nút được kiểm thử</w:t>
            </w:r>
          </w:p>
        </w:tc>
      </w:tr>
      <w:tr>
        <w:tc>
          <w:tcPr>
            <w:tcW w:type="dxa" w:w="3184"/>
            <w:vAlign w:val="center"/>
            <w:tcMar>
              <w:top w:w="75" w:type="dxa"/>
              <w:start w:w="95" w:type="dxa"/>
              <w:bottom w:w="70" w:type="dxa"/>
              <w:end w:w="95" w:type="dxa"/>
            </w:tcMar>
          </w:tcPr>
          <w:p>
            <w:pPr>
              <w:spacing w:after="0" w:line="259" w:lineRule="auto"/>
            </w:pPr>
            <w:r>
              <w:rPr>
                <w:b/>
                <w:color w:val="153A63"/>
                <w:sz w:val="17"/>
              </w:rPr>
              <w:t>Lỗi đáp án</w:t>
            </w:r>
          </w:p>
        </w:tc>
        <w:tc>
          <w:tcPr>
            <w:tcW w:type="dxa" w:w="3184"/>
            <w:vAlign w:val="center"/>
            <w:tcMar>
              <w:top w:w="75" w:type="dxa"/>
              <w:start w:w="95" w:type="dxa"/>
              <w:bottom w:w="70" w:type="dxa"/>
              <w:end w:w="95" w:type="dxa"/>
            </w:tcMar>
          </w:tcPr>
          <w:p>
            <w:pPr>
              <w:spacing w:after="0" w:line="259" w:lineRule="auto"/>
            </w:pPr>
            <w:r>
              <w:rPr>
                <w:sz w:val="17"/>
              </w:rPr>
              <w:t>So đáp án với nội dung đã duyệt</w:t>
            </w:r>
          </w:p>
        </w:tc>
        <w:tc>
          <w:tcPr>
            <w:tcW w:type="dxa" w:w="3184"/>
            <w:vAlign w:val="center"/>
            <w:tcMar>
              <w:top w:w="75" w:type="dxa"/>
              <w:start w:w="95" w:type="dxa"/>
              <w:bottom w:w="70" w:type="dxa"/>
              <w:end w:w="95" w:type="dxa"/>
            </w:tcMar>
          </w:tcPr>
          <w:p>
            <w:pPr>
              <w:spacing w:after="0" w:line="259" w:lineRule="auto"/>
            </w:pPr>
            <w:r>
              <w:rPr>
                <w:sz w:val="17"/>
              </w:rPr>
              <w:t>0 lỗi kiến thức</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Thời lượng trò chơi</w:t>
            </w:r>
          </w:p>
        </w:tc>
        <w:tc>
          <w:tcPr>
            <w:tcW w:type="dxa" w:w="3184"/>
            <w:vAlign w:val="center"/>
            <w:tcMar>
              <w:top w:w="75" w:type="dxa"/>
              <w:start w:w="95" w:type="dxa"/>
              <w:bottom w:w="70" w:type="dxa"/>
              <w:end w:w="95" w:type="dxa"/>
            </w:tcMar>
            <w:shd w:fill="F4F8FA"/>
          </w:tcPr>
          <w:p>
            <w:pPr>
              <w:spacing w:after="0" w:line="259" w:lineRule="auto"/>
            </w:pPr>
            <w:r>
              <w:rPr>
                <w:sz w:val="17"/>
              </w:rPr>
              <w:t>Bấm giờ 1 lượt thực nghiệm</w:t>
            </w:r>
          </w:p>
        </w:tc>
        <w:tc>
          <w:tcPr>
            <w:tcW w:type="dxa" w:w="3184"/>
            <w:vAlign w:val="center"/>
            <w:tcMar>
              <w:top w:w="75" w:type="dxa"/>
              <w:start w:w="95" w:type="dxa"/>
              <w:bottom w:w="70" w:type="dxa"/>
              <w:end w:w="95" w:type="dxa"/>
            </w:tcMar>
            <w:shd w:fill="F4F8FA"/>
          </w:tcPr>
          <w:p>
            <w:pPr>
              <w:spacing w:after="0" w:line="259" w:lineRule="auto"/>
            </w:pPr>
            <w:r>
              <w:rPr>
                <w:sz w:val="17"/>
              </w:rPr>
              <w:t>12–15 phút (linh hoạt)</w:t>
            </w:r>
          </w:p>
        </w:tc>
      </w:tr>
      <w:tr>
        <w:tc>
          <w:tcPr>
            <w:tcW w:type="dxa" w:w="3184"/>
            <w:vAlign w:val="center"/>
            <w:tcMar>
              <w:top w:w="75" w:type="dxa"/>
              <w:start w:w="95" w:type="dxa"/>
              <w:bottom w:w="70" w:type="dxa"/>
              <w:end w:w="95" w:type="dxa"/>
            </w:tcMar>
          </w:tcPr>
          <w:p>
            <w:pPr>
              <w:spacing w:after="0" w:line="259" w:lineRule="auto"/>
            </w:pPr>
            <w:r>
              <w:rPr>
                <w:b/>
                <w:color w:val="153A63"/>
                <w:sz w:val="17"/>
              </w:rPr>
              <w:t>Số lần phải thao tác kỹ thuật</w:t>
            </w:r>
          </w:p>
        </w:tc>
        <w:tc>
          <w:tcPr>
            <w:tcW w:type="dxa" w:w="3184"/>
            <w:vAlign w:val="center"/>
            <w:tcMar>
              <w:top w:w="75" w:type="dxa"/>
              <w:start w:w="95" w:type="dxa"/>
              <w:bottom w:w="70" w:type="dxa"/>
              <w:end w:w="95" w:type="dxa"/>
            </w:tcMar>
          </w:tcPr>
          <w:p>
            <w:pPr>
              <w:spacing w:after="0" w:line="259" w:lineRule="auto"/>
            </w:pPr>
            <w:r>
              <w:rPr>
                <w:sz w:val="17"/>
              </w:rPr>
              <w:t>Đếm lỗi/gián đoạn</w:t>
            </w:r>
          </w:p>
        </w:tc>
        <w:tc>
          <w:tcPr>
            <w:tcW w:type="dxa" w:w="3184"/>
            <w:vAlign w:val="center"/>
            <w:tcMar>
              <w:top w:w="75" w:type="dxa"/>
              <w:start w:w="95" w:type="dxa"/>
              <w:bottom w:w="70" w:type="dxa"/>
              <w:end w:w="95" w:type="dxa"/>
            </w:tcMar>
          </w:tcPr>
          <w:p>
            <w:pPr>
              <w:spacing w:after="0" w:line="259" w:lineRule="auto"/>
            </w:pPr>
            <w:r>
              <w:rPr>
                <w:sz w:val="17"/>
              </w:rPr>
              <w:t>0 lỗi chặn hoạt động</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Phản hồi giáo viên</w:t>
            </w:r>
          </w:p>
        </w:tc>
        <w:tc>
          <w:tcPr>
            <w:tcW w:type="dxa" w:w="3184"/>
            <w:vAlign w:val="center"/>
            <w:tcMar>
              <w:top w:w="75" w:type="dxa"/>
              <w:start w:w="95" w:type="dxa"/>
              <w:bottom w:w="70" w:type="dxa"/>
              <w:end w:w="95" w:type="dxa"/>
            </w:tcMar>
            <w:shd w:fill="F4F8FA"/>
          </w:tcPr>
          <w:p>
            <w:pPr>
              <w:spacing w:after="0" w:line="259" w:lineRule="auto"/>
            </w:pPr>
            <w:r>
              <w:rPr>
                <w:sz w:val="17"/>
              </w:rPr>
              <w:t>Phiếu đánh giá 5 mức</w:t>
            </w:r>
          </w:p>
        </w:tc>
        <w:tc>
          <w:tcPr>
            <w:tcW w:type="dxa" w:w="3184"/>
            <w:vAlign w:val="center"/>
            <w:tcMar>
              <w:top w:w="75" w:type="dxa"/>
              <w:start w:w="95" w:type="dxa"/>
              <w:bottom w:w="70" w:type="dxa"/>
              <w:end w:w="95" w:type="dxa"/>
            </w:tcMar>
            <w:shd w:fill="F4F8FA"/>
          </w:tcPr>
          <w:p>
            <w:pPr>
              <w:spacing w:after="0" w:line="259" w:lineRule="auto"/>
            </w:pPr>
            <w:r>
              <w:rPr>
                <w:sz w:val="17"/>
              </w:rPr>
              <w:t>Ghi nhận điểm cần cải thiện</w:t>
            </w:r>
          </w:p>
        </w:tc>
      </w:tr>
    </w:tbl>
    <w:p>
      <w:pPr>
        <w:spacing w:after="20"/>
      </w:pPr>
    </w:p>
    <w:p>
      <w:pPr>
        <w:pStyle w:val="Heading1"/>
      </w:pPr>
      <w:r>
        <w:t>11. Bộ bàn giao cuối kỳ</w:t>
      </w:r>
    </w:p>
    <w:p>
      <w:pPr>
        <w:pStyle w:val="ListBullet"/>
        <w:spacing w:after="40"/>
      </w:pPr>
      <w:r>
        <w:t>Link demo Web App và hướng dẫn mở/chơi.</w:t>
      </w:r>
    </w:p>
    <w:p>
      <w:pPr>
        <w:pStyle w:val="ListBullet"/>
        <w:spacing w:after="40"/>
      </w:pPr>
      <w:r>
        <w:t>01 PowerPoint mẫu xuất từ chính Builder, đã thử offline.</w:t>
      </w:r>
    </w:p>
    <w:p>
      <w:pPr>
        <w:pStyle w:val="ListBullet"/>
        <w:spacing w:after="40"/>
      </w:pPr>
      <w:r>
        <w:t>01 file JSON mẫu và tệp sao lưu độc lập.</w:t>
      </w:r>
    </w:p>
    <w:p>
      <w:pPr>
        <w:pStyle w:val="ListBullet"/>
        <w:spacing w:after="40"/>
      </w:pPr>
      <w:r>
        <w:t>Mã nguồn React/TypeScript, hướng dẫn build/deploy và cơ chế xuất PPTX.</w:t>
      </w:r>
    </w:p>
    <w:p>
      <w:pPr>
        <w:pStyle w:val="ListBullet"/>
        <w:spacing w:after="40"/>
      </w:pPr>
      <w:r>
        <w:t>SRS V2, tài liệu thiết kế, kế hoạch, ma trận kiểm thử và video giới thiệu 2–3 phút.</w:t>
      </w:r>
    </w:p>
    <w:p>
      <w:pPr>
        <w:pStyle w:val="Heading1"/>
      </w:pPr>
      <w:r>
        <w:t>12. Checklist nghiệm thu cuối</w:t>
      </w:r>
    </w:p>
    <w:p>
      <w:pPr>
        <w:pStyle w:val="ListBullet"/>
        <w:spacing w:after="40"/>
      </w:pPr>
      <w:r>
        <w:t>[ ] Tạo mới → nhập câu → xem trước → chơi Web thành công.</w:t>
      </w:r>
    </w:p>
    <w:p>
      <w:pPr>
        <w:pStyle w:val="ListBullet"/>
        <w:spacing w:after="40"/>
      </w:pPr>
      <w:r>
        <w:t>[ ] Xuất file PPTX trực tiếp từ website, không cần chỉnh thủ công sau xuất.</w:t>
      </w:r>
    </w:p>
    <w:p>
      <w:pPr>
        <w:pStyle w:val="ListBullet"/>
        <w:spacing w:after="40"/>
      </w:pPr>
      <w:r>
        <w:t>[ ] PPTX mở offline, 12 câu có nút đáp án và phản hồi đúng/sai.</w:t>
      </w:r>
    </w:p>
    <w:p>
      <w:pPr>
        <w:pStyle w:val="ListBullet"/>
        <w:spacing w:after="40"/>
      </w:pPr>
      <w:r>
        <w:t>[ ] Không có tài nguyên được tải từ URL bên ngoài trong PowerPoint.</w:t>
      </w:r>
    </w:p>
    <w:p>
      <w:pPr>
        <w:pStyle w:val="ListBullet"/>
        <w:spacing w:after="40"/>
      </w:pPr>
      <w:r>
        <w:t>[ ] Chữ tiếng Việt hiển thị chuẩn, bố cục 16:9 rõ trên màn chiếu.</w:t>
      </w:r>
    </w:p>
    <w:p>
      <w:pPr>
        <w:pStyle w:val="ListBullet"/>
        <w:spacing w:after="40"/>
      </w:pPr>
      <w:r>
        <w:t>[ ] Giáo viên xuất/nhập lại JSON và sao lưu được bộ trò chơi.</w:t>
      </w:r>
    </w:p>
    <w:sectPr w:rsidR="00FC693F" w:rsidRPr="0006063C" w:rsidSect="00034616">
      <w:headerReference w:type="default" r:id="rId9"/>
      <w:footerReference w:type="default" r:id="rId10"/>
      <w:pgSz w:w="11906" w:h="16838"/>
      <w:pgMar w:top="1134" w:right="1134" w:bottom="1020"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7086"/>
        <w:sz w:val="16"/>
      </w:rPr>
      <w:t xml:space="preserve">BẢN THIẾT KẾ V2.0  •  14/10/2026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5" w:color="D9E6ED"/>
      </w:pBdr>
    </w:pPr>
    <w:r>
      <w:rPr>
        <w:rFonts w:ascii="Arial" w:hAnsi="Arial"/>
        <w:b/>
        <w:color w:val="067EA1"/>
        <w:sz w:val="16"/>
      </w:rPr>
      <w:t>HÀNH TRÌNH TRI THỨC LỚP 3  /  TÀI LIỆU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olor w:val="23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53A63"/>
      <w:sz w:val="27"/>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67EA1"/>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53A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0294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Note">
    <w:name w:val="Code Note"/>
    <w:pPr>
      <w:spacing w:after="40"/>
    </w:pPr>
    <w:rPr>
      <w:rFonts w:ascii="Consolas" w:hAnsi="Consolas"/>
      <w:color w:val="1029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Ke hoach xay dung V2 Web va PowerPoint</dc:title>
  <dc:subject>Nền tảng thiết kế trò chơi Toán lớp 3: chơi web và xuất PowerPoint</dc:subject>
  <dc:creator>python-docx</dc:creator>
  <cp:keywords>React, PowerPoint, PptxGenJS, game giáo dục, lớp 3</cp:keywords>
  <dc:description>generated by python-docx</dc:description>
  <cp:lastModifiedBy/>
  <cp:revision>1</cp:revision>
  <dcterms:created xsi:type="dcterms:W3CDTF">2013-12-23T23:15:00Z</dcterms:created>
  <dcterms:modified xsi:type="dcterms:W3CDTF">2013-12-23T23:15:00Z</dcterms:modified>
  <cp:category/>
</cp:coreProperties>
</file>