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C8" w:rsidRDefault="00CA610A" w:rsidP="00CA610A">
      <w:pPr>
        <w:rPr>
          <w:lang w:val="en-US"/>
        </w:rPr>
      </w:pPr>
      <w:r>
        <w:rPr>
          <w:lang w:val="en-US"/>
        </w:rPr>
        <w:t>1)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vk&lt;-arima.sim(n=1500,list(order(2,0,1),ar=c(0,0.25),ma=0.4))</w:t>
      </w:r>
    </w:p>
    <w:p w:rsidR="00CA610A" w:rsidRPr="00CA610A" w:rsidRDefault="00CA610A" w:rsidP="00CA610A">
      <w:pPr>
        <w:pStyle w:val="NoSpacing"/>
        <w:rPr>
          <w:lang w:val="en-US"/>
        </w:rPr>
      </w:pP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#1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acvf_vk&lt;-acf(vk,type="covariance")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fft_acvf&lt;-(fft(acvf_vk$acf)+ fft(acvf_vk$acf,inverse= TRUE))/2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#2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vk1=arma.spec(ar=c(0,0.25),ma=0.4)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plot(vk1)</w:t>
      </w:r>
    </w:p>
    <w:p w:rsidR="00CA610A" w:rsidRPr="00CA610A" w:rsidRDefault="00CA610A" w:rsidP="00CA610A">
      <w:pPr>
        <w:pStyle w:val="NoSpacing"/>
        <w:rPr>
          <w:lang w:val="en-US"/>
        </w:rPr>
      </w:pPr>
    </w:p>
    <w:p w:rsid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plot(acvf_vk$lag[1:15]/30,fft_acvf[1:15],'l',xlab='frequency',ylab='spectrum')</w:t>
      </w:r>
    </w:p>
    <w:p w:rsidR="00CA610A" w:rsidRDefault="00CA610A" w:rsidP="00CA610A">
      <w:pPr>
        <w:pStyle w:val="NoSpacing"/>
        <w:rPr>
          <w:lang w:val="en-US"/>
        </w:rPr>
      </w:pPr>
    </w:p>
    <w:p w:rsidR="00CA610A" w:rsidRDefault="00CA610A" w:rsidP="00CA610A">
      <w:pPr>
        <w:pStyle w:val="NoSpacing"/>
        <w:rPr>
          <w:lang w:val="en-US"/>
        </w:rPr>
      </w:pPr>
    </w:p>
    <w:p w:rsidR="00CA610A" w:rsidRDefault="00CA610A" w:rsidP="00E23A92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24.25pt">
            <v:imagedata r:id="rId6" o:title="1a"/>
          </v:shape>
        </w:pict>
      </w:r>
    </w:p>
    <w:p w:rsidR="00CA610A" w:rsidRDefault="00CA610A" w:rsidP="00CA610A">
      <w:pPr>
        <w:pStyle w:val="NoSpacing"/>
        <w:rPr>
          <w:lang w:val="en-US"/>
        </w:rPr>
      </w:pPr>
    </w:p>
    <w:p w:rsidR="00CA610A" w:rsidRDefault="00CA610A" w:rsidP="00CA610A">
      <w:pPr>
        <w:pStyle w:val="NoSpacing"/>
        <w:rPr>
          <w:lang w:val="en-US"/>
        </w:rPr>
      </w:pPr>
    </w:p>
    <w:p w:rsidR="00CA610A" w:rsidRDefault="00CA610A" w:rsidP="00E23A92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331.5pt;height:239.25pt">
            <v:imagedata r:id="rId7" o:title="1b"/>
          </v:shape>
        </w:pict>
      </w:r>
    </w:p>
    <w:p w:rsidR="00CA610A" w:rsidRDefault="00CA610A" w:rsidP="00CA610A">
      <w:pPr>
        <w:pStyle w:val="NoSpacing"/>
        <w:rPr>
          <w:lang w:val="en-US"/>
        </w:rPr>
      </w:pPr>
    </w:p>
    <w:p w:rsidR="00CA610A" w:rsidRDefault="00CA610A" w:rsidP="00CA610A">
      <w:pPr>
        <w:pStyle w:val="NoSpacing"/>
        <w:rPr>
          <w:lang w:val="en-US"/>
        </w:rPr>
      </w:pPr>
      <w:r>
        <w:rPr>
          <w:lang w:val="en-US"/>
        </w:rPr>
        <w:lastRenderedPageBreak/>
        <w:t>4)</w:t>
      </w:r>
    </w:p>
    <w:p w:rsidR="00CA610A" w:rsidRDefault="00CA610A" w:rsidP="00CA610A">
      <w:pPr>
        <w:pStyle w:val="NoSpacing"/>
        <w:rPr>
          <w:lang w:val="en-US"/>
        </w:rPr>
      </w:pP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ave=1:1000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for (i in 1:1000)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{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xk&lt;-arima.sim(n=1000,list(order(0,0,1),ma=0.4))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acvf_xk&lt;-acf(xk,type="covariance")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sum=0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for (l in 2:31)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{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 xml:space="preserve">  sum=sum+(1-l/1000)*acvf_xk$acf[l]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 xml:space="preserve">  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}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sum=sum*2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var_xbar=(acvf_xk$acf[1]+sum)/1000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ave[i]=var_xbar</w:t>
      </w:r>
    </w:p>
    <w:p w:rsidR="00CA610A" w:rsidRP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}</w:t>
      </w:r>
    </w:p>
    <w:p w:rsidR="00CA610A" w:rsidRPr="00CA610A" w:rsidRDefault="00CA610A" w:rsidP="00CA610A">
      <w:pPr>
        <w:pStyle w:val="NoSpacing"/>
        <w:rPr>
          <w:lang w:val="en-US"/>
        </w:rPr>
      </w:pPr>
    </w:p>
    <w:p w:rsidR="00CA610A" w:rsidRDefault="00CA610A" w:rsidP="00CA610A">
      <w:pPr>
        <w:pStyle w:val="NoSpacing"/>
        <w:rPr>
          <w:lang w:val="en-US"/>
        </w:rPr>
      </w:pPr>
      <w:r w:rsidRPr="00CA610A">
        <w:rPr>
          <w:lang w:val="en-US"/>
        </w:rPr>
        <w:t>var_xbar_monte=mean(ave)</w:t>
      </w:r>
    </w:p>
    <w:p w:rsidR="0011662F" w:rsidRDefault="0011662F" w:rsidP="00CA610A">
      <w:pPr>
        <w:pStyle w:val="NoSpacing"/>
        <w:rPr>
          <w:lang w:val="en-US"/>
        </w:rPr>
      </w:pPr>
    </w:p>
    <w:p w:rsidR="0011662F" w:rsidRDefault="0011662F" w:rsidP="00CA610A">
      <w:pPr>
        <w:pStyle w:val="NoSpacing"/>
        <w:rPr>
          <w:lang w:val="en-US"/>
        </w:rPr>
      </w:pPr>
    </w:p>
    <w:p w:rsidR="0011662F" w:rsidRDefault="0011662F" w:rsidP="00CA610A">
      <w:pPr>
        <w:pStyle w:val="NoSpacing"/>
        <w:rPr>
          <w:lang w:val="en-US"/>
        </w:rPr>
      </w:pPr>
      <w:r>
        <w:rPr>
          <w:lang w:val="en-US"/>
        </w:rPr>
        <w:t>3)</w:t>
      </w:r>
    </w:p>
    <w:p w:rsidR="00557CCA" w:rsidRPr="00557CCA" w:rsidRDefault="00220B87" w:rsidP="00557CCA">
      <w:pPr>
        <w:pStyle w:val="NoSpacing"/>
        <w:rPr>
          <w:lang w:val="en-US"/>
        </w:rPr>
      </w:pPr>
      <w:r>
        <w:rPr>
          <w:lang w:val="en-US"/>
        </w:rPr>
        <w:t>nottem=nottem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plot(nottem)</w:t>
      </w:r>
    </w:p>
    <w:p w:rsidR="00220B87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acf(nottem)</w:t>
      </w:r>
      <w:r w:rsidR="00220B87">
        <w:rPr>
          <w:lang w:val="en-US"/>
        </w:rPr>
        <w:t xml:space="preserve"> #Periodic for every lag (MA(1)</w:t>
      </w:r>
    </w:p>
    <w:p w:rsidR="00557CCA" w:rsidRPr="00557CCA" w:rsidRDefault="00220B87" w:rsidP="00557CCA">
      <w:pPr>
        <w:pStyle w:val="NoSpacing"/>
        <w:rPr>
          <w:lang w:val="en-US"/>
        </w:rPr>
      </w:pPr>
      <w:r>
        <w:rPr>
          <w:lang w:val="en-US"/>
        </w:rPr>
        <w:t>pacf(nottem)#AR(</w:t>
      </w:r>
      <w:bookmarkStart w:id="0" w:name="_GoBack"/>
      <w:bookmarkEnd w:id="0"/>
      <w:r>
        <w:rPr>
          <w:lang w:val="en-US"/>
        </w:rPr>
        <w:t xml:space="preserve">5) 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psd=spectrum(nottem)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t=1:240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tr_fit&lt;-lm(nottem~t)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plot(tr_fit$residuals,type='l')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acf(tr_fit$residuals)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pacf(tr_fit$residuals)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plot(psd)</w:t>
      </w:r>
    </w:p>
    <w:p w:rsidR="00557CCA" w:rsidRPr="00557CCA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arma_a&lt;-arma(tr_fit$residuals,order=(c(5,1)))</w:t>
      </w:r>
    </w:p>
    <w:p w:rsidR="0011662F" w:rsidRDefault="00557CCA" w:rsidP="00557CCA">
      <w:pPr>
        <w:pStyle w:val="NoSpacing"/>
        <w:rPr>
          <w:lang w:val="en-US"/>
        </w:rPr>
      </w:pPr>
      <w:r w:rsidRPr="00557CCA">
        <w:rPr>
          <w:lang w:val="en-US"/>
        </w:rPr>
        <w:t>plot(arma_a)</w:t>
      </w:r>
    </w:p>
    <w:p w:rsidR="00557CCA" w:rsidRDefault="00557CCA" w:rsidP="00557CCA">
      <w:pPr>
        <w:pStyle w:val="NoSpacing"/>
        <w:rPr>
          <w:lang w:val="en-US"/>
        </w:rPr>
      </w:pPr>
    </w:p>
    <w:p w:rsidR="00557CCA" w:rsidRDefault="00557CCA" w:rsidP="00E23A92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238.5pt;height:171.75pt">
            <v:imagedata r:id="rId8" o:title="3a"/>
          </v:shape>
        </w:pict>
      </w:r>
    </w:p>
    <w:p w:rsidR="00557CCA" w:rsidRDefault="00557CCA" w:rsidP="00557CCA">
      <w:pPr>
        <w:pStyle w:val="NoSpacing"/>
        <w:rPr>
          <w:lang w:val="en-US"/>
        </w:rPr>
      </w:pPr>
    </w:p>
    <w:p w:rsidR="00557CCA" w:rsidRDefault="00557CCA" w:rsidP="00557CCA">
      <w:pPr>
        <w:pStyle w:val="NoSpacing"/>
        <w:rPr>
          <w:lang w:val="en-US"/>
        </w:rPr>
      </w:pPr>
    </w:p>
    <w:p w:rsidR="00557CCA" w:rsidRDefault="00557CCA" w:rsidP="00557CCA">
      <w:pPr>
        <w:pStyle w:val="NoSpacing"/>
        <w:rPr>
          <w:lang w:val="en-US"/>
        </w:rPr>
      </w:pPr>
    </w:p>
    <w:p w:rsidR="00557CCA" w:rsidRDefault="00557CCA" w:rsidP="00E23A92">
      <w:pPr>
        <w:pStyle w:val="NoSpacing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273.75pt;height:197.25pt">
            <v:imagedata r:id="rId9" o:title="3b"/>
          </v:shape>
        </w:pict>
      </w:r>
    </w:p>
    <w:p w:rsidR="00E23A92" w:rsidRDefault="00E23A92" w:rsidP="00557CCA">
      <w:pPr>
        <w:pStyle w:val="NoSpacing"/>
        <w:rPr>
          <w:lang w:val="en-US"/>
        </w:rPr>
      </w:pPr>
    </w:p>
    <w:p w:rsidR="00E23A92" w:rsidRDefault="00E23A92" w:rsidP="00557CCA">
      <w:pPr>
        <w:pStyle w:val="NoSpacing"/>
        <w:rPr>
          <w:lang w:val="en-US"/>
        </w:rPr>
      </w:pPr>
    </w:p>
    <w:p w:rsidR="00E23A92" w:rsidRDefault="00E23A92" w:rsidP="00E23A92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259.5pt;height:186.75pt">
            <v:imagedata r:id="rId10" o:title="3z"/>
          </v:shape>
        </w:pict>
      </w:r>
    </w:p>
    <w:p w:rsidR="00557CCA" w:rsidRDefault="00557CCA" w:rsidP="00E23A92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286.5pt;height:206.25pt">
            <v:imagedata r:id="rId11" o:title="3c"/>
          </v:shape>
        </w:pict>
      </w:r>
    </w:p>
    <w:p w:rsidR="00E23A92" w:rsidRDefault="00E23A92" w:rsidP="00E23A92">
      <w:pPr>
        <w:pStyle w:val="NoSpacing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286.5pt;height:206.25pt">
            <v:imagedata r:id="rId12" o:title="3e"/>
          </v:shape>
        </w:pict>
      </w:r>
    </w:p>
    <w:p w:rsidR="00E23A92" w:rsidRDefault="00E23A92" w:rsidP="00E23A92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267.75pt;height:192.75pt">
            <v:imagedata r:id="rId13" o:title="3f"/>
          </v:shape>
        </w:pict>
      </w:r>
    </w:p>
    <w:p w:rsidR="00E23A92" w:rsidRPr="00CA610A" w:rsidRDefault="00E23A92" w:rsidP="00E23A92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255.75pt;height:184.5pt">
            <v:imagedata r:id="rId14" o:title="3g"/>
          </v:shape>
        </w:pict>
      </w:r>
    </w:p>
    <w:sectPr w:rsidR="00E23A92" w:rsidRPr="00CA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17A"/>
    <w:multiLevelType w:val="hybridMultilevel"/>
    <w:tmpl w:val="320A38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0A"/>
    <w:rsid w:val="000827C8"/>
    <w:rsid w:val="000C65AA"/>
    <w:rsid w:val="0011662F"/>
    <w:rsid w:val="00220B87"/>
    <w:rsid w:val="00557CCA"/>
    <w:rsid w:val="00582AF2"/>
    <w:rsid w:val="00C52862"/>
    <w:rsid w:val="00CA610A"/>
    <w:rsid w:val="00E2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A"/>
    <w:pPr>
      <w:ind w:left="720"/>
      <w:contextualSpacing/>
    </w:pPr>
  </w:style>
  <w:style w:type="paragraph" w:styleId="NoSpacing">
    <w:name w:val="No Spacing"/>
    <w:uiPriority w:val="1"/>
    <w:qFormat/>
    <w:rsid w:val="00CA6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A"/>
    <w:pPr>
      <w:ind w:left="720"/>
      <w:contextualSpacing/>
    </w:pPr>
  </w:style>
  <w:style w:type="paragraph" w:styleId="NoSpacing">
    <w:name w:val="No Spacing"/>
    <w:uiPriority w:val="1"/>
    <w:qFormat/>
    <w:rsid w:val="00CA6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6</cp:revision>
  <dcterms:created xsi:type="dcterms:W3CDTF">2014-10-17T08:25:00Z</dcterms:created>
  <dcterms:modified xsi:type="dcterms:W3CDTF">2014-10-17T09:08:00Z</dcterms:modified>
</cp:coreProperties>
</file>