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4a.R</w:t>
      </w:r>
    </w:p>
    <w:p>
      <w:pPr>
        <w:pStyle w:val="Authors"/>
      </w:pPr>
      <w:r>
        <w:t xml:space="preserve">Toshiba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Nov</w:t>
      </w:r>
      <w:r>
        <w:t xml:space="preserve"> </w:t>
      </w:r>
      <w:r>
        <w:t xml:space="preserve">27</w:t>
      </w:r>
      <w:r>
        <w:t xml:space="preserve"> </w:t>
      </w:r>
      <w:r>
        <w:t xml:space="preserve">18:51:56</w:t>
      </w:r>
      <w:r>
        <w:t xml:space="preserve"> </w:t>
      </w:r>
      <w:r>
        <w:t xml:space="preserve">2014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(sapa)</w:t>
      </w:r>
    </w:p>
    <w:p>
      <w:pPr>
        <w:pStyle w:val="SourceCode"/>
      </w:pPr>
      <w:r>
        <w:rPr>
          <w:rStyle w:val="VerbatimChar"/>
        </w:rPr>
        <w:t xml:space="preserve">## Warning: package 'sapa' was built under R version 3.1.2</w:t>
      </w:r>
    </w:p>
    <w:p>
      <w:pPr>
        <w:pStyle w:val="SourceCode"/>
      </w:pPr>
      <w:r>
        <w:rPr>
          <w:rStyle w:val="VerbatimChar"/>
        </w:rPr>
        <w:t xml:space="preserve">## Loading required package: ifultools</w:t>
      </w:r>
    </w:p>
    <w:p>
      <w:pPr>
        <w:pStyle w:val="SourceCode"/>
      </w:pPr>
      <w:r>
        <w:rPr>
          <w:rStyle w:val="VerbatimChar"/>
        </w:rPr>
        <w:t xml:space="preserve">## Warning: package 'ifultools' was built under R version 3.1.2</w:t>
      </w:r>
    </w:p>
    <w:p>
      <w:pPr>
        <w:pStyle w:val="SourceCode"/>
      </w:pPr>
      <w:r>
        <w:rPr>
          <w:rStyle w:val="VerbatimChar"/>
        </w:rPr>
        <w:t xml:space="preserve">## Loading required package: splus2R</w:t>
      </w:r>
    </w:p>
    <w:p>
      <w:pPr>
        <w:pStyle w:val="SourceCode"/>
      </w:pPr>
      <w:r>
        <w:rPr>
          <w:rStyle w:val="VerbatimChar"/>
        </w:rPr>
        <w:t xml:space="preserve">## Warning: package 'splus2R' was built under R version 3.1.2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NormalTok"/>
        </w:rPr>
        <w:t xml:space="preserve">xk=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model=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xk=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*xk</w:t>
      </w:r>
      <w:r>
        <w:br w:type="textWrapping"/>
      </w:r>
      <w:r>
        <w:br w:type="textWrapping"/>
      </w:r>
      <w:r>
        <w:rPr>
          <w:rStyle w:val="NormalTok"/>
        </w:rPr>
        <w:t xml:space="preserve">xk.psd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SDF</w:t>
      </w:r>
      <w:r>
        <w:rPr>
          <w:rStyle w:val="NormalTok"/>
        </w:rPr>
        <w:t xml:space="preserve">(xk,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'direct'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Periodogram (could use spec.pgram)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'lightyellow'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font.axis=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font.lab=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(xk.psd,</w:t>
      </w:r>
      <w:r>
        <w:rPr>
          <w:rStyle w:val="DataTypeTok"/>
        </w:rPr>
        <w:t xml:space="preserve">yscale=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4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Welch's overlapping segment averaging method; 128 samples per segment</w:t>
      </w:r>
      <w:r>
        <w:br w:type="textWrapping"/>
      </w:r>
      <w:r>
        <w:rPr>
          <w:rStyle w:val="NormalTok"/>
        </w:rPr>
        <w:t xml:space="preserve">xk.psd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SDF</w:t>
      </w:r>
      <w:r>
        <w:rPr>
          <w:rStyle w:val="NormalTok"/>
        </w:rPr>
        <w:t xml:space="preserve">(xk,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'wosa'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blocksize=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(xk.psd,</w:t>
      </w:r>
      <w:r>
        <w:rPr>
          <w:rStyle w:val="DataTypeTok"/>
        </w:rPr>
        <w:t xml:space="preserve">yscale=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4a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xk.psd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spec.ar</w:t>
      </w:r>
      <w:r>
        <w:rPr>
          <w:rStyle w:val="NormalTok"/>
        </w:rPr>
        <w:t xml:space="preserve">(xk,</w:t>
      </w:r>
      <w:r>
        <w:rPr>
          <w:rStyle w:val="DataTypeTok"/>
        </w:rPr>
        <w:t xml:space="preserve">plot=</w:t>
      </w:r>
      <w:r>
        <w:rPr>
          <w:rStyle w:val="NormalTok"/>
        </w:rPr>
        <w:t xml:space="preserve">F)</w:t>
      </w:r>
      <w:r>
        <w:rPr>
          <w:rStyle w:val="CommentTok"/>
        </w:rPr>
        <w:t xml:space="preserve"># Parametric method (could give misleading results)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'lightyellow'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font.axis=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font.lab=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(xk.psd$freq,xk.psd$spec)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4a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#Daniell Smoother</w:t>
      </w:r>
      <w:r>
        <w:br w:type="textWrapping"/>
      </w:r>
      <w:r>
        <w:rPr>
          <w:rStyle w:val="NormalTok"/>
        </w:rPr>
        <w:t xml:space="preserve">xk.psd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spec.pgram</w:t>
      </w:r>
      <w:r>
        <w:rPr>
          <w:rStyle w:val="NormalTok"/>
        </w:rPr>
        <w:t xml:space="preserve">(xk,</w:t>
      </w:r>
      <w:r>
        <w:rPr>
          <w:rStyle w:val="DataTypeTok"/>
        </w:rPr>
        <w:t xml:space="preserve">span=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taper=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log=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4a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2654f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4a.R</dc:title>
  <dc:creator>Toshiba</dc:creator>
</cp:coreProperties>
</file>