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092E7" w14:textId="780C9641" w:rsidR="00D958A6" w:rsidRPr="00844EBA" w:rsidRDefault="00D958A6" w:rsidP="00627CED">
      <w:pPr>
        <w:tabs>
          <w:tab w:val="left" w:pos="720"/>
        </w:tabs>
        <w:spacing w:line="360" w:lineRule="auto"/>
        <w:jc w:val="both"/>
        <w:rPr>
          <w:b/>
        </w:rPr>
      </w:pPr>
      <w:r>
        <w:rPr>
          <w:b/>
        </w:rPr>
        <w:t xml:space="preserve">3. </w:t>
      </w:r>
      <w:r w:rsidR="00AC3F2A" w:rsidRPr="00844EBA">
        <w:rPr>
          <w:b/>
        </w:rPr>
        <w:t>Chương 3: Ứng dụng kỹ thuật DCT được sử dụng trong thủy vân cho ảnh số</w:t>
      </w:r>
    </w:p>
    <w:p w14:paraId="770BD271" w14:textId="5038F8E8" w:rsidR="002F05E9" w:rsidRPr="002F05E9" w:rsidRDefault="003C6D72" w:rsidP="00627CED">
      <w:pPr>
        <w:tabs>
          <w:tab w:val="left" w:pos="720"/>
        </w:tabs>
        <w:spacing w:line="360" w:lineRule="auto"/>
        <w:jc w:val="both"/>
      </w:pPr>
      <w:r>
        <w:tab/>
      </w:r>
      <w:r w:rsidR="002F05E9">
        <w:t>Ở chương 3, em sẽ trình bày chi tiết về kỹ thuật</w:t>
      </w:r>
      <w:r w:rsidR="001E3613">
        <w:t xml:space="preserve"> biến đổi cosine rời rạc</w:t>
      </w:r>
      <w:r w:rsidR="00317D18">
        <w:t xml:space="preserve"> </w:t>
      </w:r>
      <w:r w:rsidR="001E3613">
        <w:t>(DCT)</w:t>
      </w:r>
      <w:r w:rsidR="002F05E9">
        <w:t xml:space="preserve"> trong thủy vân cho ảnh số</w:t>
      </w:r>
      <w:r w:rsidR="004105B3">
        <w:t>. Trước hết, em sẽ giới thiệu về</w:t>
      </w:r>
      <w:r w:rsidR="005F6A20">
        <w:t xml:space="preserve"> lý thuyết</w:t>
      </w:r>
      <w:r w:rsidR="004105B3">
        <w:t xml:space="preserve"> kỹ thuật DCT trong việc nén và giải nén ảnh số</w:t>
      </w:r>
      <w:r w:rsidR="000B705C">
        <w:t>. Đây là cơ sở quan trọng cho việc nhúng thủy vân dựa trên kỹ thuật DCT</w:t>
      </w:r>
      <w:r w:rsidR="00AC0E67">
        <w:t xml:space="preserve">. Tiếp đó, em sẽ trình bày cụ thể về </w:t>
      </w:r>
      <w:r w:rsidR="00097C98">
        <w:t xml:space="preserve">cơ sở lý thuyết toán học của </w:t>
      </w:r>
      <w:r w:rsidR="00AC0E67">
        <w:t xml:space="preserve">phép biến đổi DCT trong việc thủy vân </w:t>
      </w:r>
      <w:r w:rsidR="00454AA8">
        <w:t xml:space="preserve">số </w:t>
      </w:r>
      <w:r w:rsidR="00AC0E67">
        <w:t>kèm theo ví dụ mình họa</w:t>
      </w:r>
      <w:r w:rsidR="00272EA0">
        <w:t>. Cuối cùng, em sẽ mô phỏng việc thủy vân bằng kỹ thuật DCT bằng ngôn ngữ lập trình Python</w:t>
      </w:r>
      <w:r w:rsidR="008073C3">
        <w:t xml:space="preserve"> và phân tích kết quả đạt được.</w:t>
      </w:r>
    </w:p>
    <w:p w14:paraId="5F1E9146" w14:textId="77777777" w:rsidR="00BD55CF" w:rsidRPr="00844EBA" w:rsidRDefault="00AC3F2A" w:rsidP="00627CED">
      <w:pPr>
        <w:pStyle w:val="ListParagraph"/>
        <w:numPr>
          <w:ilvl w:val="1"/>
          <w:numId w:val="12"/>
        </w:numPr>
        <w:tabs>
          <w:tab w:val="left" w:pos="720"/>
        </w:tabs>
        <w:spacing w:after="0" w:line="360" w:lineRule="auto"/>
        <w:jc w:val="both"/>
        <w:rPr>
          <w:b/>
        </w:rPr>
      </w:pPr>
      <w:r w:rsidRPr="00844EBA">
        <w:rPr>
          <w:b/>
        </w:rPr>
        <w:t>Kỹ thuật DCT trong nén và giải nén ảnh số</w:t>
      </w:r>
    </w:p>
    <w:p w14:paraId="01BDAB33" w14:textId="6426459F" w:rsidR="000F75C5" w:rsidRPr="00AC35F8" w:rsidRDefault="003C6D72" w:rsidP="00627CED">
      <w:pPr>
        <w:tabs>
          <w:tab w:val="left" w:pos="720"/>
        </w:tabs>
        <w:spacing w:line="360" w:lineRule="auto"/>
        <w:jc w:val="both"/>
      </w:pPr>
      <w:r>
        <w:tab/>
      </w:r>
      <w:r w:rsidR="000F75C5" w:rsidRPr="00AC35F8">
        <w:t>Hiện nay, để đáp ứng với nhu cầu sử dụng dữ liệu rất lớn của con người thì phải cần có các phương pháp để lưu trữ dữ liệu một cách tối ưu. Ví dụ</w:t>
      </w:r>
      <w:r w:rsidR="00514254" w:rsidRPr="00AC35F8">
        <w:t>: Khi chúng ta lướt web, trên trang web đó có thể chứa từ vài trăm đế vài nghìn bức ảnh số</w:t>
      </w:r>
      <w:r w:rsidR="00EF5512" w:rsidRPr="00AC35F8">
        <w:t>. Nếu như chúng ta lưu trữ số lượng lớn các bức ảnh thô như vậy thì sẽ phải cần một không gian lưu trữ khổng lồ, điều này là hết sức lãng phí.</w:t>
      </w:r>
      <w:r w:rsidR="00463F17" w:rsidRPr="00AC35F8">
        <w:t xml:space="preserve"> Thay vì đó, chúng ta có thể sử dụng kỹ thuật nén ảnh để giảm kích cỡ</w:t>
      </w:r>
      <w:r w:rsidR="00AC4E5B" w:rsidRPr="00AC35F8">
        <w:t xml:space="preserve"> </w:t>
      </w:r>
      <w:r w:rsidR="00463F17" w:rsidRPr="00AC35F8">
        <w:t>lưu trữ của ảnh</w:t>
      </w:r>
      <w:r w:rsidR="004E4669" w:rsidRPr="00AC35F8">
        <w:t>. Có 2 loại kỹ thuật chính đó là nén tổn hao (lossy compression) và nén không tổn hao (loseless compression)</w:t>
      </w:r>
      <w:r w:rsidR="006A50A3" w:rsidRPr="00AC35F8">
        <w:t xml:space="preserve">. JPEG là một kỹ thuật </w:t>
      </w:r>
      <w:r w:rsidR="00BF6B70" w:rsidRPr="00AC35F8">
        <w:t>nén tổn hao được sử dụng rộng rãi. Nó được sử dụng bởi kỹ thuật DCT</w:t>
      </w:r>
      <w:r w:rsidR="00AD6A5B" w:rsidRPr="00AC35F8">
        <w:t xml:space="preserve"> trong việc </w:t>
      </w:r>
      <w:r w:rsidR="00CC2C11" w:rsidRPr="00AC35F8">
        <w:t>xử lý ảnh.</w:t>
      </w:r>
      <w:r w:rsidR="009F3997" w:rsidRPr="00AC35F8">
        <w:t xml:space="preserve"> Nói chung, kỹ thuật DCT chia ảnh ra thành nhiều </w:t>
      </w:r>
      <w:r w:rsidR="00B03190" w:rsidRPr="00AC35F8">
        <w:t>v</w:t>
      </w:r>
      <w:r w:rsidR="009F3997" w:rsidRPr="00AC35F8">
        <w:t>ùng với nhiều mức tần số khác nhau</w:t>
      </w:r>
      <w:r w:rsidR="009D65DD" w:rsidRPr="00AC35F8">
        <w:t>, sau đó trong quá trình xử lý lượng tử hóa,</w:t>
      </w:r>
      <w:r w:rsidR="00213E68" w:rsidRPr="00AC35F8">
        <w:t xml:space="preserve"> những vùng tần số không quan trọng với mắt người được loại bỏ và chỉ giữ lại những vùng tần số quan trọng</w:t>
      </w:r>
      <w:r w:rsidR="00636903" w:rsidRPr="00AC35F8">
        <w:t xml:space="preserve"> với mắt người. </w:t>
      </w:r>
      <w:r w:rsidR="00863895" w:rsidRPr="00AC35F8">
        <w:t>Chính vì vậy, khi tiến hành quá trình giải nén ảnh, các những vùng quan trọng của ảnh sẽ được giữ nguyên</w:t>
      </w:r>
      <w:r w:rsidR="000B66AA" w:rsidRPr="00AC35F8">
        <w:t xml:space="preserve"> còn những vùng không quan trọng</w:t>
      </w:r>
      <w:r w:rsidR="00FE20F9" w:rsidRPr="00AC35F8">
        <w:t xml:space="preserve"> sẽ có nhiễu</w:t>
      </w:r>
      <w:r w:rsidR="00744DC7" w:rsidRPr="00AC35F8">
        <w:t>.</w:t>
      </w:r>
      <w:r w:rsidR="00863895" w:rsidRPr="00AC35F8">
        <w:t xml:space="preserve"> </w:t>
      </w:r>
    </w:p>
    <w:p w14:paraId="02E809ED" w14:textId="5B960E05" w:rsidR="009E53C2" w:rsidRPr="00844EBA" w:rsidRDefault="00AC3F2A" w:rsidP="00627CED">
      <w:pPr>
        <w:pStyle w:val="ListParagraph"/>
        <w:numPr>
          <w:ilvl w:val="2"/>
          <w:numId w:val="12"/>
        </w:numPr>
        <w:tabs>
          <w:tab w:val="left" w:pos="720"/>
        </w:tabs>
        <w:spacing w:after="0" w:line="360" w:lineRule="auto"/>
        <w:jc w:val="both"/>
        <w:rPr>
          <w:b/>
          <w:i/>
        </w:rPr>
      </w:pPr>
      <w:r w:rsidRPr="00844EBA">
        <w:rPr>
          <w:b/>
          <w:i/>
        </w:rPr>
        <w:t>Nén ảnh số với DCT</w:t>
      </w:r>
    </w:p>
    <w:p w14:paraId="79173C01" w14:textId="7830B832" w:rsidR="007A47EC" w:rsidRDefault="00600D0E" w:rsidP="00627CED">
      <w:pPr>
        <w:tabs>
          <w:tab w:val="left" w:pos="720"/>
        </w:tabs>
        <w:spacing w:line="360" w:lineRule="auto"/>
        <w:jc w:val="both"/>
      </w:pPr>
      <w:r>
        <w:tab/>
      </w:r>
      <w:r w:rsidR="009E53C2">
        <w:t>Biến đổi cosine rời rạc</w:t>
      </w:r>
      <w:r w:rsidR="004760D0">
        <w:t xml:space="preserve"> </w:t>
      </w:r>
      <w:r w:rsidR="00283B76">
        <w:t>(DCT)</w:t>
      </w:r>
      <w:r w:rsidR="009E53C2">
        <w:t xml:space="preserve"> là một công cụ toán học để xử lý hình ảnh số</w:t>
      </w:r>
      <w:r w:rsidR="006E06C9">
        <w:t>. Nó cho phép chuyển đổi các điểm ảnh từ miền làm việc không gian sang miền làm việc tần số và ngược lại</w:t>
      </w:r>
      <w:r w:rsidR="00901153">
        <w:t xml:space="preserve"> mà không gây ảnh hưởng đến chất lượng của ảnh</w:t>
      </w:r>
      <w:r w:rsidR="005A5E99">
        <w:t>.</w:t>
      </w:r>
      <w:r w:rsidR="009468EC">
        <w:t xml:space="preserve"> </w:t>
      </w:r>
      <w:r w:rsidR="007A47EC">
        <w:t>Cơ sở lý thuyết</w:t>
      </w:r>
      <w:r w:rsidR="00226FC1">
        <w:t xml:space="preserve"> </w:t>
      </w:r>
      <w:r w:rsidR="006B797E">
        <w:t xml:space="preserve">của kỹ thuật nén ảnh số </w:t>
      </w:r>
      <w:r w:rsidR="00226FC1">
        <w:t>sẽ được trình bày dưới đây</w:t>
      </w:r>
      <w:r w:rsidR="009401A6">
        <w:t>.</w:t>
      </w:r>
      <w:r w:rsidR="00CF21B7">
        <w:t xml:space="preserve"> </w:t>
      </w:r>
    </w:p>
    <w:p w14:paraId="49618CBB" w14:textId="760ED652" w:rsidR="00D9044C" w:rsidRPr="00FB4510" w:rsidRDefault="00A04822" w:rsidP="00627CED">
      <w:pPr>
        <w:tabs>
          <w:tab w:val="left" w:pos="720"/>
        </w:tabs>
        <w:spacing w:line="360" w:lineRule="auto"/>
        <w:jc w:val="center"/>
        <w:rPr>
          <w:i/>
        </w:rPr>
      </w:pPr>
      <w:r w:rsidRPr="00FB4510">
        <w:rPr>
          <w:i/>
          <w:noProof/>
        </w:rPr>
        <w:drawing>
          <wp:inline distT="0" distB="0" distL="0" distR="0" wp14:anchorId="49DEAFAC" wp14:editId="3B66E93E">
            <wp:extent cx="5580380" cy="6032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603250"/>
                    </a:xfrm>
                    <a:prstGeom prst="rect">
                      <a:avLst/>
                    </a:prstGeom>
                  </pic:spPr>
                </pic:pic>
              </a:graphicData>
            </a:graphic>
          </wp:inline>
        </w:drawing>
      </w:r>
    </w:p>
    <w:p w14:paraId="66623BDE" w14:textId="754DEB3E" w:rsidR="002B7833" w:rsidRPr="00FB4510" w:rsidRDefault="002B7833" w:rsidP="00627CED">
      <w:pPr>
        <w:tabs>
          <w:tab w:val="left" w:pos="720"/>
        </w:tabs>
        <w:spacing w:line="360" w:lineRule="auto"/>
        <w:ind w:firstLine="360"/>
        <w:jc w:val="center"/>
        <w:rPr>
          <w:i/>
        </w:rPr>
      </w:pPr>
      <w:r w:rsidRPr="00FB4510">
        <w:rPr>
          <w:i/>
        </w:rPr>
        <w:t>Hình 3.1: Sơ đồ tổng quan các bước nén ảnh số</w:t>
      </w:r>
      <w:r w:rsidR="002F3C75" w:rsidRPr="00FB4510">
        <w:rPr>
          <w:i/>
        </w:rPr>
        <w:t xml:space="preserve"> bằng kỹ thuật DCT</w:t>
      </w:r>
    </w:p>
    <w:p w14:paraId="32D0E599" w14:textId="040325E2" w:rsidR="002A307E" w:rsidRDefault="00600D0E" w:rsidP="00627CED">
      <w:pPr>
        <w:tabs>
          <w:tab w:val="left" w:pos="720"/>
        </w:tabs>
        <w:spacing w:line="360" w:lineRule="auto"/>
        <w:jc w:val="both"/>
      </w:pPr>
      <w:r>
        <w:tab/>
      </w:r>
      <w:r w:rsidR="002A307E">
        <w:t>Các bước thực hiện nén ảnh số với DCT:</w:t>
      </w:r>
    </w:p>
    <w:p w14:paraId="312FE96E" w14:textId="7447DCAF" w:rsidR="00A0267E" w:rsidRDefault="001A77EC" w:rsidP="00627CED">
      <w:pPr>
        <w:pStyle w:val="ListParagraph"/>
        <w:numPr>
          <w:ilvl w:val="0"/>
          <w:numId w:val="4"/>
        </w:numPr>
        <w:tabs>
          <w:tab w:val="left" w:pos="720"/>
        </w:tabs>
        <w:spacing w:after="0" w:line="360" w:lineRule="auto"/>
        <w:jc w:val="both"/>
      </w:pPr>
      <w:r>
        <w:t xml:space="preserve">Bước 1: </w:t>
      </w:r>
      <w:r w:rsidR="00E06B12">
        <w:t xml:space="preserve">Nếu </w:t>
      </w:r>
      <w:r w:rsidR="000145DE">
        <w:t xml:space="preserve">ảnh </w:t>
      </w:r>
      <w:r w:rsidR="00E06B12">
        <w:t>là ảnh màu</w:t>
      </w:r>
      <w:r>
        <w:t xml:space="preserve"> </w:t>
      </w:r>
      <m:oMath>
        <m:r>
          <w:rPr>
            <w:rFonts w:ascii="Cambria Math" w:hAnsi="Cambria Math"/>
          </w:rPr>
          <m:t>RGB</m:t>
        </m:r>
      </m:oMath>
      <w:r w:rsidR="000145DE">
        <w:t>, nó sẽ</w:t>
      </w:r>
      <w:r>
        <w:t xml:space="preserve"> được chuyển </w:t>
      </w:r>
      <w:r w:rsidR="00347760">
        <w:t xml:space="preserve">sang không gian màu </w:t>
      </w:r>
      <m:oMath>
        <m:r>
          <w:rPr>
            <w:rFonts w:ascii="Cambria Math" w:hAnsi="Cambria Math"/>
          </w:rPr>
          <m:t>YCrCb.</m:t>
        </m:r>
      </m:oMath>
      <w:r w:rsidR="002A5221">
        <w:t xml:space="preserve"> Trong đó</w:t>
      </w:r>
      <m:oMath>
        <m:r>
          <w:rPr>
            <w:rFonts w:ascii="Cambria Math" w:hAnsi="Cambria Math"/>
          </w:rPr>
          <m:t xml:space="preserve"> Y</m:t>
        </m:r>
      </m:oMath>
      <w:r w:rsidR="002A5221">
        <w:t xml:space="preserve"> là độ chói của ảnh và </w:t>
      </w:r>
      <m:oMath>
        <m:r>
          <w:rPr>
            <w:rFonts w:ascii="Cambria Math" w:hAnsi="Cambria Math"/>
          </w:rPr>
          <m:t xml:space="preserve">CrCb </m:t>
        </m:r>
      </m:oMath>
      <w:r w:rsidR="002A5221">
        <w:t>là độ sáng của thành phần màu (xanh lam và đỏ)</w:t>
      </w:r>
      <w:r w:rsidR="00A0267E">
        <w:t xml:space="preserve"> như sau:</w:t>
      </w:r>
    </w:p>
    <w:p w14:paraId="1274D702" w14:textId="2DFE3A1C" w:rsidR="00A0267E" w:rsidRDefault="00BC335A" w:rsidP="00627CED">
      <w:pPr>
        <w:pStyle w:val="ListParagraph"/>
        <w:tabs>
          <w:tab w:val="left" w:pos="720"/>
        </w:tabs>
        <w:spacing w:after="0" w:line="360" w:lineRule="auto"/>
        <w:ind w:left="360"/>
        <w:jc w:val="both"/>
      </w:pPr>
      <w:r>
        <w:rPr>
          <w:noProof/>
        </w:rPr>
        <w:lastRenderedPageBreak/>
        <w:drawing>
          <wp:inline distT="0" distB="0" distL="0" distR="0" wp14:anchorId="5023AE14" wp14:editId="00FF79FD">
            <wp:extent cx="5109210" cy="112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2583" cy="1128022"/>
                    </a:xfrm>
                    <a:prstGeom prst="rect">
                      <a:avLst/>
                    </a:prstGeom>
                  </pic:spPr>
                </pic:pic>
              </a:graphicData>
            </a:graphic>
          </wp:inline>
        </w:drawing>
      </w:r>
      <w:r w:rsidR="00840E2E">
        <w:tab/>
      </w:r>
    </w:p>
    <w:p w14:paraId="46D8257F" w14:textId="7FC0AFEF" w:rsidR="00636684" w:rsidRDefault="00636684" w:rsidP="00627CED">
      <w:pPr>
        <w:pStyle w:val="ListParagraph"/>
        <w:tabs>
          <w:tab w:val="left" w:pos="720"/>
        </w:tabs>
        <w:spacing w:after="0" w:line="360" w:lineRule="auto"/>
        <w:ind w:left="360"/>
        <w:jc w:val="both"/>
      </w:pPr>
      <w:r>
        <w:t>Vì mắt người có đặc điểm là</w:t>
      </w:r>
      <w:r w:rsidR="00376F3E">
        <w:t xml:space="preserve"> ít nhạy cảm với màu sắc hơn nên ở bước này ta có thể giảm dữ liệu ảnh ở vùng </w:t>
      </w:r>
      <m:oMath>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r w:rsidR="00B905EA">
        <w:t xml:space="preserve"> </w:t>
      </w:r>
      <w:r w:rsidR="00376F3E">
        <w:t xml:space="preserve">mà không làm ảnh hưởng đến chất lượng </w:t>
      </w:r>
      <w:r w:rsidR="00B77832">
        <w:t>trực giác của ảnh</w:t>
      </w:r>
      <w:r w:rsidR="005257E8">
        <w:t>. Đây gọi là bước giảm mẫu (downsampling)</w:t>
      </w:r>
      <w:r w:rsidR="0005571B">
        <w:t>:</w:t>
      </w:r>
    </w:p>
    <w:p w14:paraId="32D13E9E" w14:textId="43AD5EC9" w:rsidR="00DF4C90" w:rsidRPr="00FB4510" w:rsidRDefault="00DF4C90" w:rsidP="00627CED">
      <w:pPr>
        <w:pStyle w:val="ListParagraph"/>
        <w:tabs>
          <w:tab w:val="left" w:pos="720"/>
        </w:tabs>
        <w:spacing w:after="0" w:line="360" w:lineRule="auto"/>
        <w:ind w:left="360"/>
        <w:jc w:val="center"/>
        <w:rPr>
          <w:i/>
        </w:rPr>
      </w:pPr>
      <w:r w:rsidRPr="00FB4510">
        <w:rPr>
          <w:i/>
          <w:noProof/>
        </w:rPr>
        <w:drawing>
          <wp:inline distT="0" distB="0" distL="0" distR="0" wp14:anchorId="2F6AC17E" wp14:editId="0B96D833">
            <wp:extent cx="5059680" cy="2811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6D1A0C93" w14:textId="24AB4112" w:rsidR="000B37F7" w:rsidRPr="00FB4510" w:rsidRDefault="000B37F7" w:rsidP="00627CED">
      <w:pPr>
        <w:pStyle w:val="ListParagraph"/>
        <w:tabs>
          <w:tab w:val="left" w:pos="720"/>
        </w:tabs>
        <w:spacing w:after="0" w:line="360" w:lineRule="auto"/>
        <w:ind w:left="360"/>
        <w:jc w:val="center"/>
        <w:rPr>
          <w:i/>
        </w:rPr>
      </w:pPr>
      <w:r w:rsidRPr="00FB4510">
        <w:rPr>
          <w:i/>
        </w:rPr>
        <w:t xml:space="preserve">Hình 3.2: Giảm mẫu trong vùng không gian màu </w:t>
      </w:r>
      <m:oMath>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r</m:t>
            </m:r>
          </m:sub>
        </m:sSub>
      </m:oMath>
    </w:p>
    <w:p w14:paraId="1304E791" w14:textId="20CCBE77" w:rsidR="002A307E" w:rsidRDefault="00363C65" w:rsidP="00627CED">
      <w:pPr>
        <w:pStyle w:val="ListParagraph"/>
        <w:tabs>
          <w:tab w:val="left" w:pos="720"/>
        </w:tabs>
        <w:spacing w:after="0" w:line="360" w:lineRule="auto"/>
        <w:ind w:left="360"/>
        <w:jc w:val="both"/>
      </w:pPr>
      <w:r>
        <w:t>Sau đó, ả</w:t>
      </w:r>
      <w:r w:rsidR="002A307E">
        <w:t>nh được chia ra thành các khối 8x8 điểm ảnh. Mỗi khối sẽ tương ứng với một ma trận các điểm ảnh với giá trị thuộc khoảng (0,256)</w:t>
      </w:r>
      <w:r w:rsidR="00AD2ADA">
        <w:t xml:space="preserve">. </w:t>
      </w:r>
      <w:r w:rsidR="00A94D7E">
        <w:t>Tiếp theo, ảnh sẽ được chuẩn hóa giá trị trong khoảng từ (-128,127) bằng cách trừ đi 128 của giá trị mỗi điểm ảnh</w:t>
      </w:r>
    </w:p>
    <w:p w14:paraId="3E345601" w14:textId="3D10438E" w:rsidR="002A307E" w:rsidRDefault="002A307E" w:rsidP="00627CED">
      <w:pPr>
        <w:pStyle w:val="ListParagraph"/>
        <w:numPr>
          <w:ilvl w:val="0"/>
          <w:numId w:val="4"/>
        </w:numPr>
        <w:tabs>
          <w:tab w:val="left" w:pos="720"/>
        </w:tabs>
        <w:spacing w:after="0" w:line="360" w:lineRule="auto"/>
        <w:jc w:val="both"/>
      </w:pPr>
      <w:r>
        <w:t xml:space="preserve">Bước </w:t>
      </w:r>
      <w:r w:rsidR="00BB3E86">
        <w:t>2</w:t>
      </w:r>
      <w:r>
        <w:t>: DCT được thực hiện với từng khối theo thứ tự từ trái qua phải, từ trên xuống dưới</w:t>
      </w:r>
      <w:r w:rsidR="005A3901">
        <w:t xml:space="preserve"> theo công thức 3.1</w:t>
      </w:r>
      <w:r>
        <w:t>.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3B016003" w14:textId="565ABB54" w:rsidR="00CD3A61" w:rsidRDefault="000F20DC" w:rsidP="00627CED">
      <w:pPr>
        <w:pStyle w:val="ListParagraph"/>
        <w:tabs>
          <w:tab w:val="left" w:pos="720"/>
        </w:tabs>
        <w:spacing w:after="0" w:line="360" w:lineRule="auto"/>
        <w:ind w:left="360"/>
        <w:jc w:val="both"/>
      </w:pPr>
      <w:r>
        <w:t xml:space="preserve">Công thức biến </w:t>
      </w:r>
      <w:r w:rsidR="00FA05CA">
        <w:t>đổi</w:t>
      </w:r>
      <w:r>
        <w:t xml:space="preserve"> DCT</w:t>
      </w:r>
      <w:r w:rsidR="00E73F26">
        <w:t xml:space="preserve"> và </w:t>
      </w:r>
      <w:r w:rsidR="004F6DBD">
        <w:t>DCT ngược</w:t>
      </w:r>
      <w:r w:rsidR="00214954">
        <w:t xml:space="preserve"> lần lượt</w:t>
      </w:r>
      <w:r w:rsidR="0046685E">
        <w:t xml:space="preserve"> là</w:t>
      </w:r>
      <w:r>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81F05" w14:paraId="05DBC324" w14:textId="77777777" w:rsidTr="00EA5F18">
        <w:trPr>
          <w:jc w:val="center"/>
        </w:trPr>
        <w:tc>
          <w:tcPr>
            <w:tcW w:w="243" w:type="dxa"/>
          </w:tcPr>
          <w:p w14:paraId="353C2BBC" w14:textId="77777777" w:rsidR="00D81F05" w:rsidRDefault="00D81F05" w:rsidP="00D81F05">
            <w:pPr>
              <w:pStyle w:val="ListParagraph"/>
              <w:tabs>
                <w:tab w:val="left" w:pos="720"/>
              </w:tabs>
              <w:spacing w:after="0" w:line="360" w:lineRule="auto"/>
              <w:ind w:left="0"/>
              <w:jc w:val="both"/>
            </w:pPr>
          </w:p>
        </w:tc>
        <w:tc>
          <w:tcPr>
            <w:tcW w:w="7270" w:type="dxa"/>
          </w:tcPr>
          <w:p w14:paraId="60668930" w14:textId="6ADB03B6" w:rsidR="00D81F05" w:rsidRDefault="00D81F05" w:rsidP="00D81F05">
            <w:pPr>
              <w:pStyle w:val="ListParagraph"/>
              <w:tabs>
                <w:tab w:val="left" w:pos="720"/>
              </w:tabs>
              <w:spacing w:after="0" w:line="360" w:lineRule="auto"/>
              <w:ind w:left="0"/>
              <w:jc w:val="both"/>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C(j)</m:t>
                </m:r>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i</m:t>
                                    </m:r>
                                  </m:num>
                                  <m:den>
                                    <m:r>
                                      <w:rPr>
                                        <w:rFonts w:ascii="Cambria Math" w:hAnsi="Cambria Math"/>
                                      </w:rPr>
                                      <m:t>16</m:t>
                                    </m:r>
                                  </m:den>
                                </m:f>
                              </m:e>
                            </m:d>
                            <m: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j</m:t>
                                    </m:r>
                                  </m:num>
                                  <m:den>
                                    <m:r>
                                      <w:rPr>
                                        <w:rFonts w:ascii="Cambria Math" w:hAnsi="Cambria Math"/>
                                      </w:rPr>
                                      <m:t>16</m:t>
                                    </m:r>
                                  </m:den>
                                </m:f>
                              </m:e>
                            </m:d>
                          </m:e>
                        </m:func>
                        <m:r>
                          <w:rPr>
                            <w:rFonts w:ascii="Cambria Math" w:hAnsi="Cambria Math"/>
                          </w:rPr>
                          <m:t xml:space="preserve"> </m:t>
                        </m:r>
                      </m:e>
                    </m:nary>
                  </m:e>
                </m:nary>
              </m:oMath>
            </m:oMathPara>
          </w:p>
        </w:tc>
        <w:tc>
          <w:tcPr>
            <w:tcW w:w="1275" w:type="dxa"/>
            <w:gridSpan w:val="2"/>
          </w:tcPr>
          <w:p w14:paraId="58A9D1A0" w14:textId="77777777" w:rsidR="00D81F05" w:rsidRDefault="00D81F05" w:rsidP="00D81F05">
            <w:pPr>
              <w:pStyle w:val="ListParagraph"/>
              <w:numPr>
                <w:ilvl w:val="0"/>
                <w:numId w:val="30"/>
              </w:numPr>
              <w:tabs>
                <w:tab w:val="left" w:pos="720"/>
              </w:tabs>
              <w:spacing w:after="0" w:line="360" w:lineRule="auto"/>
              <w:jc w:val="both"/>
            </w:pPr>
          </w:p>
        </w:tc>
      </w:tr>
      <w:tr w:rsidR="00D81F05" w14:paraId="69B54738" w14:textId="77777777" w:rsidTr="00EA5F18">
        <w:trPr>
          <w:gridAfter w:val="1"/>
          <w:wAfter w:w="8" w:type="dxa"/>
          <w:jc w:val="center"/>
        </w:trPr>
        <w:tc>
          <w:tcPr>
            <w:tcW w:w="243" w:type="dxa"/>
          </w:tcPr>
          <w:p w14:paraId="0CD9BE33" w14:textId="77777777" w:rsidR="00D81F05" w:rsidRDefault="00D81F05" w:rsidP="00D81F05">
            <w:pPr>
              <w:pStyle w:val="ListParagraph"/>
              <w:tabs>
                <w:tab w:val="left" w:pos="720"/>
              </w:tabs>
              <w:spacing w:after="0" w:line="360" w:lineRule="auto"/>
              <w:ind w:left="0"/>
              <w:jc w:val="both"/>
            </w:pPr>
          </w:p>
        </w:tc>
        <w:tc>
          <w:tcPr>
            <w:tcW w:w="7270" w:type="dxa"/>
          </w:tcPr>
          <w:p w14:paraId="18625983" w14:textId="4376FD13" w:rsidR="00D81F05" w:rsidRDefault="00D81F05" w:rsidP="00D81F05">
            <w:pPr>
              <w:pStyle w:val="ListParagraph"/>
              <w:tabs>
                <w:tab w:val="left" w:pos="720"/>
              </w:tabs>
              <w:spacing w:after="0" w:line="360" w:lineRule="auto"/>
              <w:ind w:left="0"/>
              <w:jc w:val="both"/>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7</m:t>
                        </m:r>
                      </m:sup>
                      <m:e>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C(j)D</m:t>
                        </m:r>
                        <m:d>
                          <m:dPr>
                            <m:ctrlPr>
                              <w:rPr>
                                <w:rFonts w:ascii="Cambria Math" w:hAnsi="Cambria Math"/>
                                <w:i/>
                              </w:rPr>
                            </m:ctrlPr>
                          </m:dPr>
                          <m:e>
                            <m:r>
                              <w:rPr>
                                <w:rFonts w:ascii="Cambria Math" w:hAnsi="Cambria Math"/>
                              </w:rPr>
                              <m:t>i,j</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i</m:t>
                                    </m:r>
                                  </m:num>
                                  <m:den>
                                    <m:r>
                                      <w:rPr>
                                        <w:rFonts w:ascii="Cambria Math" w:hAnsi="Cambria Math"/>
                                      </w:rPr>
                                      <m:t>16</m:t>
                                    </m:r>
                                  </m:den>
                                </m:f>
                              </m:e>
                            </m:d>
                            <m: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j</m:t>
                                    </m:r>
                                  </m:num>
                                  <m:den>
                                    <m:r>
                                      <w:rPr>
                                        <w:rFonts w:ascii="Cambria Math" w:hAnsi="Cambria Math"/>
                                      </w:rPr>
                                      <m:t>16</m:t>
                                    </m:r>
                                  </m:den>
                                </m:f>
                              </m:e>
                            </m:d>
                          </m:e>
                        </m:func>
                        <m:r>
                          <w:rPr>
                            <w:rFonts w:ascii="Cambria Math" w:hAnsi="Cambria Math"/>
                          </w:rPr>
                          <m:t xml:space="preserve"> </m:t>
                        </m:r>
                      </m:e>
                    </m:nary>
                  </m:e>
                </m:nary>
              </m:oMath>
            </m:oMathPara>
          </w:p>
        </w:tc>
        <w:tc>
          <w:tcPr>
            <w:tcW w:w="1267" w:type="dxa"/>
          </w:tcPr>
          <w:p w14:paraId="1010A5CC" w14:textId="77777777" w:rsidR="00D81F05" w:rsidRDefault="00D81F05" w:rsidP="00D81F05">
            <w:pPr>
              <w:pStyle w:val="ListParagraph"/>
              <w:numPr>
                <w:ilvl w:val="0"/>
                <w:numId w:val="30"/>
              </w:numPr>
              <w:tabs>
                <w:tab w:val="left" w:pos="720"/>
              </w:tabs>
              <w:spacing w:after="0" w:line="360" w:lineRule="auto"/>
              <w:jc w:val="both"/>
            </w:pPr>
          </w:p>
        </w:tc>
      </w:tr>
    </w:tbl>
    <w:p w14:paraId="4A71ABF8" w14:textId="477CAFA0" w:rsidR="004C5479" w:rsidRDefault="004C5479" w:rsidP="00D81F05">
      <w:pPr>
        <w:tabs>
          <w:tab w:val="left" w:pos="720"/>
        </w:tabs>
        <w:spacing w:line="360" w:lineRule="auto"/>
      </w:pPr>
    </w:p>
    <w:p w14:paraId="28255C9A" w14:textId="3D1C5D61" w:rsidR="00C732C2" w:rsidRDefault="00CA778A" w:rsidP="00627CED">
      <w:pPr>
        <w:tabs>
          <w:tab w:val="left" w:pos="720"/>
        </w:tabs>
        <w:spacing w:line="360" w:lineRule="auto"/>
        <w:ind w:firstLine="360"/>
        <w:jc w:val="both"/>
      </w:pPr>
      <w:r>
        <w:tab/>
      </w:r>
      <w:r w:rsidR="00C732C2">
        <w:t>Trong đó:</w:t>
      </w:r>
      <w:r w:rsidR="0046087A">
        <w:t xml:space="preserve"> </w:t>
      </w:r>
      <m:oMath>
        <m:r>
          <w:rPr>
            <w:rFonts w:ascii="Cambria Math" w:hAnsi="Cambria Math"/>
          </w:rPr>
          <m:t>C(k)=</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k</m:t>
                </m:r>
                <m:r>
                  <m:rPr>
                    <m:nor/>
                  </m:rPr>
                  <w:rPr>
                    <w:rFonts w:ascii="Cambria Math" w:hAnsi="Cambria Math"/>
                  </w:rPr>
                  <m:t>=0</m:t>
                </m:r>
              </m:e>
              <m:e>
                <m:r>
                  <w:rPr>
                    <w:rFonts w:ascii="Cambria Math" w:hAnsi="Cambria Math"/>
                  </w:rPr>
                  <m:t xml:space="preserve"> 1,k≠0 </m:t>
                </m:r>
              </m:e>
            </m:eqArr>
          </m:e>
        </m:d>
      </m:oMath>
      <w:r w:rsidR="002962FC">
        <w:tab/>
      </w:r>
      <w:r w:rsidR="002962FC">
        <w:tab/>
      </w:r>
      <w:r w:rsidR="002962FC">
        <w:tab/>
      </w:r>
      <w:r w:rsidR="002962FC">
        <w:tab/>
      </w:r>
      <w:r w:rsidR="002962FC">
        <w:tab/>
      </w:r>
      <w:r w:rsidR="002962FC">
        <w:tab/>
      </w:r>
    </w:p>
    <w:p w14:paraId="53C4F76B" w14:textId="0B29ECCC" w:rsidR="004E654C" w:rsidRDefault="003848A5" w:rsidP="00627CED">
      <w:pPr>
        <w:pStyle w:val="ListParagraph"/>
        <w:numPr>
          <w:ilvl w:val="0"/>
          <w:numId w:val="20"/>
        </w:numPr>
        <w:tabs>
          <w:tab w:val="left" w:pos="720"/>
        </w:tabs>
        <w:spacing w:after="0" w:line="360" w:lineRule="auto"/>
        <w:jc w:val="both"/>
      </w:pPr>
      <m:oMath>
        <m:r>
          <w:rPr>
            <w:rFonts w:ascii="Cambria Math" w:hAnsi="Cambria Math"/>
          </w:rPr>
          <m:t>D</m:t>
        </m:r>
      </m:oMath>
      <w:r w:rsidR="00AD7024">
        <w:t>: ma trận điểm ảnh sau khi thực hiện DCT</w:t>
      </w:r>
    </w:p>
    <w:p w14:paraId="5E36A5A2" w14:textId="3D21DB23" w:rsidR="00C732C2" w:rsidRDefault="003848A5" w:rsidP="00627CED">
      <w:pPr>
        <w:pStyle w:val="ListParagraph"/>
        <w:numPr>
          <w:ilvl w:val="0"/>
          <w:numId w:val="20"/>
        </w:numPr>
        <w:tabs>
          <w:tab w:val="left" w:pos="720"/>
        </w:tabs>
        <w:spacing w:after="0" w:line="360" w:lineRule="auto"/>
        <w:jc w:val="both"/>
      </w:pPr>
      <m:oMath>
        <m:r>
          <w:rPr>
            <w:rFonts w:ascii="Cambria Math" w:hAnsi="Cambria Math"/>
          </w:rPr>
          <m:t>p</m:t>
        </m:r>
      </m:oMath>
      <w:r w:rsidR="004E654C">
        <w:t>: ma trận điểm ảnh gốc</w:t>
      </w:r>
      <w:r w:rsidR="00C732C2">
        <w:tab/>
      </w:r>
      <w:r w:rsidR="00C732C2">
        <w:tab/>
      </w:r>
    </w:p>
    <w:p w14:paraId="5452202E" w14:textId="2AFE688B" w:rsidR="00FF32ED" w:rsidRDefault="0010417D" w:rsidP="00627CED">
      <w:pPr>
        <w:tabs>
          <w:tab w:val="left" w:pos="720"/>
        </w:tabs>
        <w:spacing w:line="360" w:lineRule="auto"/>
        <w:jc w:val="both"/>
      </w:pPr>
      <w:r>
        <w:tab/>
      </w:r>
      <w:r w:rsidR="00FF32ED">
        <w:t>Để có được dạng ma trận</w:t>
      </w:r>
      <w:r w:rsidR="00C852D3">
        <w:t xml:space="preserve"> D</w:t>
      </w:r>
      <w:r w:rsidR="00FF32ED">
        <w:t xml:space="preserve"> như ở phương trình 3.1, </w:t>
      </w:r>
      <w:r w:rsidR="00F226F0">
        <w:t xml:space="preserve">để đơn giản hóa quá trình DCT </w:t>
      </w:r>
      <w:r w:rsidR="00FF32ED">
        <w:t>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6E4EF4" w14:paraId="5E3D5C7A" w14:textId="77777777" w:rsidTr="002D73D7">
        <w:trPr>
          <w:jc w:val="center"/>
        </w:trPr>
        <w:tc>
          <w:tcPr>
            <w:tcW w:w="284" w:type="dxa"/>
          </w:tcPr>
          <w:p w14:paraId="2297B415" w14:textId="77777777" w:rsidR="006E4EF4" w:rsidRDefault="006E4EF4" w:rsidP="00D81F05">
            <w:pPr>
              <w:pStyle w:val="ListParagraph"/>
              <w:tabs>
                <w:tab w:val="left" w:pos="720"/>
              </w:tabs>
              <w:spacing w:after="0" w:line="360" w:lineRule="auto"/>
              <w:ind w:left="0"/>
              <w:jc w:val="both"/>
            </w:pPr>
          </w:p>
        </w:tc>
        <w:tc>
          <w:tcPr>
            <w:tcW w:w="5528" w:type="dxa"/>
          </w:tcPr>
          <w:p w14:paraId="30E43B75" w14:textId="13044C5C" w:rsidR="006E4EF4" w:rsidRDefault="006E4EF4" w:rsidP="00D81F05">
            <w:pPr>
              <w:pStyle w:val="ListParagraph"/>
              <w:tabs>
                <w:tab w:val="left" w:pos="720"/>
              </w:tabs>
              <w:spacing w:after="0" w:line="360" w:lineRule="auto"/>
              <w:ind w:left="0"/>
              <w:jc w:val="both"/>
            </w:pPr>
            <m:oMathPara>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8</m:t>
                                </m:r>
                              </m:e>
                            </m:rad>
                          </m:den>
                        </m:f>
                        <m:r>
                          <w:rPr>
                            <w:rFonts w:ascii="Cambria Math" w:hAnsi="Cambria Math"/>
                          </w:rPr>
                          <m:t xml:space="preserve"> , &amp;i=0</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8</m:t>
                                </m:r>
                              </m:den>
                            </m:f>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d>
                          </m:e>
                        </m:func>
                        <m:r>
                          <w:rPr>
                            <w:rFonts w:ascii="Cambria Math" w:hAnsi="Cambria Math"/>
                          </w:rPr>
                          <m:t>, &amp;i&gt;0</m:t>
                        </m:r>
                      </m:e>
                    </m:eqArr>
                  </m:e>
                </m:d>
              </m:oMath>
            </m:oMathPara>
          </w:p>
        </w:tc>
        <w:tc>
          <w:tcPr>
            <w:tcW w:w="2976" w:type="dxa"/>
          </w:tcPr>
          <w:p w14:paraId="3EC9C953" w14:textId="77777777" w:rsidR="006E4EF4" w:rsidRDefault="006E4EF4" w:rsidP="006E4EF4">
            <w:pPr>
              <w:pStyle w:val="ListParagraph"/>
              <w:numPr>
                <w:ilvl w:val="0"/>
                <w:numId w:val="30"/>
              </w:numPr>
              <w:tabs>
                <w:tab w:val="left" w:pos="720"/>
              </w:tabs>
              <w:spacing w:after="0" w:line="360" w:lineRule="auto"/>
              <w:jc w:val="both"/>
            </w:pPr>
          </w:p>
        </w:tc>
      </w:tr>
    </w:tbl>
    <w:p w14:paraId="6DA9752D" w14:textId="31B8EA08" w:rsidR="00FF32ED" w:rsidRDefault="00FF32ED" w:rsidP="00EC07A0">
      <w:pPr>
        <w:tabs>
          <w:tab w:val="left" w:pos="720"/>
        </w:tabs>
        <w:spacing w:line="360" w:lineRule="auto"/>
      </w:pPr>
    </w:p>
    <w:p w14:paraId="0D487D5D" w14:textId="794AE31D" w:rsidR="00C852D3" w:rsidRDefault="00BE183E" w:rsidP="00627CED">
      <w:pPr>
        <w:tabs>
          <w:tab w:val="left" w:pos="720"/>
        </w:tabs>
        <w:spacing w:line="360" w:lineRule="auto"/>
        <w:jc w:val="both"/>
      </w:pPr>
      <w:r>
        <w:tab/>
      </w:r>
      <w:r w:rsidR="00C852D3">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486E7D" w14:paraId="50E136FD" w14:textId="77777777" w:rsidTr="002D73D7">
        <w:trPr>
          <w:jc w:val="center"/>
        </w:trPr>
        <w:tc>
          <w:tcPr>
            <w:tcW w:w="851" w:type="dxa"/>
          </w:tcPr>
          <w:p w14:paraId="65D8182E" w14:textId="77777777" w:rsidR="00486E7D" w:rsidRDefault="00486E7D" w:rsidP="00D81F05">
            <w:pPr>
              <w:pStyle w:val="ListParagraph"/>
              <w:tabs>
                <w:tab w:val="left" w:pos="720"/>
              </w:tabs>
              <w:spacing w:after="0" w:line="360" w:lineRule="auto"/>
              <w:ind w:left="0"/>
              <w:jc w:val="both"/>
            </w:pPr>
          </w:p>
        </w:tc>
        <w:tc>
          <w:tcPr>
            <w:tcW w:w="5001" w:type="dxa"/>
          </w:tcPr>
          <w:p w14:paraId="2E2495CC" w14:textId="743B45C6" w:rsidR="00486E7D" w:rsidRDefault="00774FBE" w:rsidP="00D81F05">
            <w:pPr>
              <w:pStyle w:val="ListParagraph"/>
              <w:tabs>
                <w:tab w:val="left" w:pos="720"/>
              </w:tabs>
              <w:spacing w:after="0" w:line="360" w:lineRule="auto"/>
              <w:ind w:left="0"/>
              <w:jc w:val="both"/>
            </w:pPr>
            <m:oMathPara>
              <m:oMath>
                <m:r>
                  <w:rPr>
                    <w:rFonts w:ascii="Cambria Math" w:hAnsi="Cambria Math"/>
                  </w:rPr>
                  <m:t>D</m:t>
                </m:r>
                <m:r>
                  <w:rPr>
                    <w:rFonts w:ascii="Cambria Math" w:hAnsi="Cambria Math"/>
                  </w:rPr>
                  <m:t>=T×M×T'</m:t>
                </m:r>
              </m:oMath>
            </m:oMathPara>
          </w:p>
        </w:tc>
        <w:tc>
          <w:tcPr>
            <w:tcW w:w="2926" w:type="dxa"/>
          </w:tcPr>
          <w:p w14:paraId="4C937AF7" w14:textId="77777777" w:rsidR="00486E7D" w:rsidRDefault="00486E7D" w:rsidP="00486E7D">
            <w:pPr>
              <w:pStyle w:val="ListParagraph"/>
              <w:numPr>
                <w:ilvl w:val="0"/>
                <w:numId w:val="30"/>
              </w:numPr>
              <w:tabs>
                <w:tab w:val="left" w:pos="720"/>
              </w:tabs>
              <w:spacing w:after="0" w:line="360" w:lineRule="auto"/>
              <w:jc w:val="both"/>
            </w:pPr>
          </w:p>
        </w:tc>
      </w:tr>
    </w:tbl>
    <w:p w14:paraId="78D44445" w14:textId="5154DF4F" w:rsidR="002A307E" w:rsidRDefault="002A307E" w:rsidP="00774FBE">
      <w:pPr>
        <w:pStyle w:val="ListParagraph"/>
        <w:numPr>
          <w:ilvl w:val="0"/>
          <w:numId w:val="4"/>
        </w:numPr>
        <w:tabs>
          <w:tab w:val="left" w:pos="720"/>
        </w:tabs>
        <w:spacing w:line="360" w:lineRule="auto"/>
        <w:jc w:val="both"/>
      </w:pPr>
      <w:r>
        <w:t xml:space="preserve">Bước </w:t>
      </w:r>
      <w:r w:rsidR="00E84D60">
        <w:t>3</w:t>
      </w:r>
      <w:r>
        <w:t xml:space="preserve">: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w:t>
      </w:r>
      <w:r w:rsidR="00E317E0">
        <w:t>Bước này được thực hiện theo công thức sau:</w:t>
      </w:r>
      <w:r w:rsidR="005A3E3E">
        <w:t xml:space="preserve">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4E7507" w14:paraId="2118D50C" w14:textId="77777777" w:rsidTr="004E7507">
        <w:trPr>
          <w:jc w:val="center"/>
        </w:trPr>
        <w:tc>
          <w:tcPr>
            <w:tcW w:w="851" w:type="dxa"/>
          </w:tcPr>
          <w:p w14:paraId="019F50E5" w14:textId="77777777" w:rsidR="004E7507" w:rsidRDefault="004E7507" w:rsidP="00D81F05">
            <w:pPr>
              <w:pStyle w:val="ListParagraph"/>
              <w:tabs>
                <w:tab w:val="left" w:pos="720"/>
              </w:tabs>
              <w:spacing w:after="0" w:line="360" w:lineRule="auto"/>
              <w:ind w:left="0"/>
              <w:jc w:val="both"/>
            </w:pPr>
          </w:p>
        </w:tc>
        <w:tc>
          <w:tcPr>
            <w:tcW w:w="5001" w:type="dxa"/>
          </w:tcPr>
          <w:p w14:paraId="57EF22C1" w14:textId="5D2BD170" w:rsidR="004E7507" w:rsidRDefault="004E7507" w:rsidP="00D81F05">
            <w:pPr>
              <w:pStyle w:val="ListParagraph"/>
              <w:tabs>
                <w:tab w:val="left" w:pos="720"/>
              </w:tabs>
              <w:spacing w:after="0" w:line="360" w:lineRule="auto"/>
              <w:ind w:left="0"/>
              <w:jc w:val="both"/>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sSub>
                          <m:sSubPr>
                            <m:ctrlPr>
                              <w:rPr>
                                <w:rFonts w:ascii="Cambria Math" w:hAnsi="Cambria Math"/>
                                <w:i/>
                              </w:rPr>
                            </m:ctrlPr>
                          </m:sSubPr>
                          <m:e>
                            <m:r>
                              <w:rPr>
                                <w:rFonts w:ascii="Cambria Math" w:hAnsi="Cambria Math"/>
                              </w:rPr>
                              <m:t>Q</m:t>
                            </m:r>
                          </m:e>
                          <m:sub>
                            <m:r>
                              <w:rPr>
                                <w:rFonts w:ascii="Cambria Math" w:hAnsi="Cambria Math"/>
                              </w:rPr>
                              <m:t>i,j</m:t>
                            </m:r>
                          </m:sub>
                        </m:sSub>
                      </m:den>
                    </m:f>
                  </m:e>
                </m:d>
              </m:oMath>
            </m:oMathPara>
          </w:p>
        </w:tc>
        <w:tc>
          <w:tcPr>
            <w:tcW w:w="2926" w:type="dxa"/>
          </w:tcPr>
          <w:p w14:paraId="0C151D7C" w14:textId="77777777" w:rsidR="004E7507" w:rsidRDefault="004E7507" w:rsidP="004E7507">
            <w:pPr>
              <w:pStyle w:val="ListParagraph"/>
              <w:numPr>
                <w:ilvl w:val="0"/>
                <w:numId w:val="30"/>
              </w:numPr>
              <w:tabs>
                <w:tab w:val="left" w:pos="720"/>
              </w:tabs>
              <w:spacing w:after="0" w:line="360" w:lineRule="auto"/>
              <w:jc w:val="both"/>
            </w:pPr>
          </w:p>
        </w:tc>
      </w:tr>
    </w:tbl>
    <w:p w14:paraId="5A0EB546" w14:textId="28EA77E2" w:rsidR="005D3AC0" w:rsidRDefault="004E7507" w:rsidP="004E7507">
      <w:pPr>
        <w:tabs>
          <w:tab w:val="left" w:pos="720"/>
        </w:tabs>
        <w:spacing w:line="360" w:lineRule="auto"/>
        <w:jc w:val="both"/>
      </w:pPr>
      <w:r>
        <w:tab/>
      </w:r>
      <w:r w:rsidR="007F611D">
        <w:t>Trong đó:</w:t>
      </w:r>
    </w:p>
    <w:p w14:paraId="5F746000" w14:textId="57E946F9" w:rsidR="007F611D" w:rsidRDefault="00F11D20" w:rsidP="00627CED">
      <w:pPr>
        <w:pStyle w:val="ListParagraph"/>
        <w:numPr>
          <w:ilvl w:val="0"/>
          <w:numId w:val="19"/>
        </w:numPr>
        <w:tabs>
          <w:tab w:val="left" w:pos="720"/>
        </w:tabs>
        <w:spacing w:after="0" w:line="360" w:lineRule="auto"/>
        <w:jc w:val="both"/>
      </w:pPr>
      <m:oMath>
        <m:r>
          <w:rPr>
            <w:rFonts w:ascii="Cambria Math" w:hAnsi="Cambria Math"/>
          </w:rPr>
          <m:t>C:</m:t>
        </m:r>
      </m:oMath>
      <w:r w:rsidR="007F611D">
        <w:t xml:space="preserve"> Ma trận </w:t>
      </w:r>
      <m:oMath>
        <m:r>
          <w:rPr>
            <w:rFonts w:ascii="Cambria Math" w:hAnsi="Cambria Math"/>
          </w:rPr>
          <m:t xml:space="preserve">D </m:t>
        </m:r>
      </m:oMath>
      <w:r w:rsidR="007F611D">
        <w:t>sau khi lượng tử hóa</w:t>
      </w:r>
    </w:p>
    <w:p w14:paraId="7293B91A" w14:textId="0DCF3BC3" w:rsidR="006C3403" w:rsidRDefault="006C3403" w:rsidP="00627CED">
      <w:pPr>
        <w:pStyle w:val="ListParagraph"/>
        <w:numPr>
          <w:ilvl w:val="0"/>
          <w:numId w:val="19"/>
        </w:numPr>
        <w:tabs>
          <w:tab w:val="left" w:pos="720"/>
        </w:tabs>
        <w:spacing w:after="0" w:line="360" w:lineRule="auto"/>
        <w:jc w:val="both"/>
      </w:pPr>
      <m:oMath>
        <m:r>
          <w:rPr>
            <w:rFonts w:ascii="Cambria Math" w:hAnsi="Cambria Math"/>
          </w:rPr>
          <m:t>Q</m:t>
        </m:r>
      </m:oMath>
      <w:r>
        <w:t>: Ma trận lượng tử hóa tiêu chuẩn</w:t>
      </w:r>
    </w:p>
    <w:p w14:paraId="62DADEBA" w14:textId="2524BDFD" w:rsidR="00C15058" w:rsidRDefault="002A307E" w:rsidP="00627CED">
      <w:pPr>
        <w:pStyle w:val="ListParagraph"/>
        <w:numPr>
          <w:ilvl w:val="0"/>
          <w:numId w:val="4"/>
        </w:numPr>
        <w:tabs>
          <w:tab w:val="left" w:pos="720"/>
        </w:tabs>
        <w:spacing w:after="0" w:line="360" w:lineRule="auto"/>
        <w:jc w:val="both"/>
      </w:pPr>
      <w:r>
        <w:t xml:space="preserve">Bước </w:t>
      </w:r>
      <w:r w:rsidR="00261F81">
        <w:t>5</w:t>
      </w:r>
      <w:r>
        <w:t xml:space="preserve">: Ma trận của các khối của điểm ảnh sẽ được mã hóa </w:t>
      </w:r>
      <w:r w:rsidR="00011676">
        <w:t>bằng phương ph</w:t>
      </w:r>
      <w:r w:rsidR="00B95130">
        <w:t>áp</w:t>
      </w:r>
      <w:r w:rsidR="00243F4A">
        <w:t xml:space="preserve"> mã hóa Zig-Zag</w:t>
      </w:r>
      <w:r w:rsidR="00B50521">
        <w:t xml:space="preserve"> và Huffman</w:t>
      </w:r>
      <w:r w:rsidR="00E66553">
        <w:t>. Sau đó dữ liệu nén sẽ được</w:t>
      </w:r>
      <w:r>
        <w:t xml:space="preserve"> lưu trữ lại sau khi lượng tử hóa</w:t>
      </w:r>
    </w:p>
    <w:p w14:paraId="170D624B" w14:textId="0A0DD2FB" w:rsidR="00C15058" w:rsidRPr="00844EBA" w:rsidRDefault="00C15058" w:rsidP="00627CED">
      <w:pPr>
        <w:pStyle w:val="ListParagraph"/>
        <w:numPr>
          <w:ilvl w:val="2"/>
          <w:numId w:val="12"/>
        </w:numPr>
        <w:tabs>
          <w:tab w:val="left" w:pos="720"/>
        </w:tabs>
        <w:spacing w:after="0" w:line="360" w:lineRule="auto"/>
        <w:jc w:val="both"/>
        <w:rPr>
          <w:b/>
          <w:i/>
        </w:rPr>
      </w:pPr>
      <w:r w:rsidRPr="00844EBA">
        <w:rPr>
          <w:b/>
          <w:i/>
        </w:rPr>
        <w:t>Giải nén ảnh số dựa trên kỹ thuật DCT</w:t>
      </w:r>
      <w:r w:rsidR="001C4A74" w:rsidRPr="00844EBA">
        <w:rPr>
          <w:b/>
          <w:i/>
        </w:rPr>
        <w:t xml:space="preserve"> </w:t>
      </w:r>
    </w:p>
    <w:p w14:paraId="0882E7D1" w14:textId="2EA18D69" w:rsidR="00BE4E15" w:rsidRDefault="008642F0" w:rsidP="00627CED">
      <w:pPr>
        <w:tabs>
          <w:tab w:val="left" w:pos="720"/>
        </w:tabs>
        <w:spacing w:line="360" w:lineRule="auto"/>
        <w:jc w:val="both"/>
      </w:pPr>
      <w:r>
        <w:tab/>
      </w:r>
      <w:r w:rsidR="00BE4E15">
        <w:t>Đối với giải nén ảnh số, các bước sẽ ngược lại so với nén ảnh số</w:t>
      </w:r>
      <w:r w:rsidR="00074C30">
        <w:t>:</w:t>
      </w:r>
    </w:p>
    <w:p w14:paraId="4F477951" w14:textId="43CA493F" w:rsidR="00620B5F" w:rsidRDefault="00620B5F" w:rsidP="00627CED">
      <w:pPr>
        <w:pStyle w:val="ListParagraph"/>
        <w:numPr>
          <w:ilvl w:val="0"/>
          <w:numId w:val="4"/>
        </w:numPr>
        <w:tabs>
          <w:tab w:val="left" w:pos="720"/>
        </w:tabs>
        <w:spacing w:after="0" w:line="360" w:lineRule="auto"/>
        <w:jc w:val="both"/>
      </w:pPr>
      <w:r>
        <w:t xml:space="preserve">Bước 1: từ chuỗi bit dữ liệu ảnh, ta tiến hành giải mã </w:t>
      </w:r>
      <w:r w:rsidR="00621F07">
        <w:t xml:space="preserve">Huffman và </w:t>
      </w:r>
      <w:r>
        <w:t>Zig-zag</w:t>
      </w:r>
      <w:r w:rsidR="00654724">
        <w:t>, từ đó khôi phục lại được ma trận lượng tử hóa</w:t>
      </w:r>
    </w:p>
    <w:p w14:paraId="005F24F6" w14:textId="4ADC886B" w:rsidR="00E4260C" w:rsidRDefault="00A11177" w:rsidP="00627CED">
      <w:pPr>
        <w:tabs>
          <w:tab w:val="left" w:pos="720"/>
        </w:tabs>
        <w:spacing w:line="360" w:lineRule="auto"/>
        <w:ind w:firstLine="360"/>
        <w:jc w:val="center"/>
      </w:pPr>
      <w:r>
        <w:rPr>
          <w:noProof/>
        </w:rPr>
        <w:lastRenderedPageBreak/>
        <w:drawing>
          <wp:inline distT="0" distB="0" distL="0" distR="0" wp14:anchorId="096A4E9C" wp14:editId="4CAD3C0D">
            <wp:extent cx="5580380" cy="6280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628015"/>
                    </a:xfrm>
                    <a:prstGeom prst="rect">
                      <a:avLst/>
                    </a:prstGeom>
                  </pic:spPr>
                </pic:pic>
              </a:graphicData>
            </a:graphic>
          </wp:inline>
        </w:drawing>
      </w:r>
    </w:p>
    <w:p w14:paraId="68D85031" w14:textId="6D9879C3" w:rsidR="0069725C" w:rsidRPr="00562877" w:rsidRDefault="00ED603D" w:rsidP="00627CED">
      <w:pPr>
        <w:tabs>
          <w:tab w:val="left" w:pos="720"/>
        </w:tabs>
        <w:spacing w:line="360" w:lineRule="auto"/>
        <w:ind w:firstLine="360"/>
        <w:jc w:val="center"/>
        <w:rPr>
          <w:i/>
        </w:rPr>
      </w:pPr>
      <w:r w:rsidRPr="00562877">
        <w:rPr>
          <w:i/>
        </w:rPr>
        <w:t>Hình 3.</w:t>
      </w:r>
      <w:r w:rsidR="00A40B5B" w:rsidRPr="00562877">
        <w:rPr>
          <w:i/>
        </w:rPr>
        <w:t>3</w:t>
      </w:r>
      <w:r w:rsidRPr="00562877">
        <w:rPr>
          <w:i/>
        </w:rPr>
        <w:t>: Sơ đồ tổng quan các bước giải nén ảnh số bằng kỹ thuật DCT</w:t>
      </w:r>
    </w:p>
    <w:p w14:paraId="6575D733" w14:textId="273C7717" w:rsidR="00FF4E01" w:rsidRDefault="00014424" w:rsidP="00627CED">
      <w:pPr>
        <w:pStyle w:val="ListParagraph"/>
        <w:numPr>
          <w:ilvl w:val="0"/>
          <w:numId w:val="4"/>
        </w:numPr>
        <w:tabs>
          <w:tab w:val="left" w:pos="720"/>
        </w:tabs>
        <w:spacing w:after="0" w:line="360" w:lineRule="auto"/>
        <w:jc w:val="both"/>
      </w:pPr>
      <w:r>
        <w:t xml:space="preserve">Bước 2: </w:t>
      </w:r>
      <w:r w:rsidR="00AC4A1C">
        <w:t xml:space="preserve">Ta tiến hành </w:t>
      </w:r>
      <w:r w:rsidR="00A11A80">
        <w:t xml:space="preserve">đồng thời </w:t>
      </w:r>
      <w:r w:rsidR="00D83413">
        <w:t>lượng tử hóa ngược</w:t>
      </w:r>
      <w:r w:rsidR="00855A03">
        <w:t xml:space="preserve"> </w:t>
      </w:r>
      <w:r w:rsidR="00D83413">
        <w:t>(dequantitization)</w:t>
      </w:r>
      <w:r w:rsidR="00AB47B6">
        <w:t xml:space="preserve"> và</w:t>
      </w:r>
      <w:r w:rsidR="00D83413">
        <w:t xml:space="preserve"> </w:t>
      </w:r>
      <w:r w:rsidR="00AC4A1C">
        <w:t>chuẩn hóa ngược (denormalization)</w:t>
      </w:r>
      <w:r w:rsidR="00143587">
        <w:t xml:space="preserve"> để khôi phục lại ma trận DCT</w:t>
      </w:r>
    </w:p>
    <w:p w14:paraId="55B1725E" w14:textId="4311AD04" w:rsidR="00C902E1" w:rsidRDefault="00C902E1" w:rsidP="00627CED">
      <w:pPr>
        <w:pStyle w:val="ListParagraph"/>
        <w:numPr>
          <w:ilvl w:val="0"/>
          <w:numId w:val="4"/>
        </w:numPr>
        <w:tabs>
          <w:tab w:val="left" w:pos="720"/>
        </w:tabs>
        <w:spacing w:after="0" w:line="360" w:lineRule="auto"/>
        <w:jc w:val="both"/>
      </w:pPr>
      <w:r>
        <w:t xml:space="preserve">Bước 3: </w:t>
      </w:r>
      <w:r w:rsidR="004A1527">
        <w:t>Sau khi có ma trận DCT, thực hiện biến đổi DCT ngược (IDCT)</w:t>
      </w:r>
      <w:r w:rsidR="0058316C">
        <w:t xml:space="preserve"> để khôi phục lại ma trận điểm ảnh ban đầu</w:t>
      </w:r>
      <w:r w:rsidR="00DB2B16">
        <w:t xml:space="preserve"> theo công thức 3.</w:t>
      </w:r>
      <w:r w:rsidR="000413B0">
        <w:t>2</w:t>
      </w:r>
      <w:bookmarkStart w:id="0" w:name="_GoBack"/>
      <w:bookmarkEnd w:id="0"/>
      <w:r w:rsidR="0072146C">
        <w:t xml:space="preserve">. Tuy nhiên, để đơn giản hóa quá trình IDCT, khi thực hiện biến đổi DCT ngược, ta cần sử dụng ma trận chuyển vị </w:t>
      </w:r>
      <w:r w:rsidR="00A021F8">
        <w:t xml:space="preserve">trực giao </w:t>
      </w:r>
      <w:r w:rsidR="0072146C">
        <w:t>T’</w:t>
      </w:r>
    </w:p>
    <w:p w14:paraId="152CB9B0" w14:textId="5F62F6D4" w:rsidR="00DA3F27" w:rsidRDefault="006935B8" w:rsidP="00627CED">
      <w:pPr>
        <w:pStyle w:val="ListParagraph"/>
        <w:numPr>
          <w:ilvl w:val="0"/>
          <w:numId w:val="4"/>
        </w:numPr>
        <w:tabs>
          <w:tab w:val="left" w:pos="720"/>
        </w:tabs>
        <w:spacing w:after="0" w:line="360" w:lineRule="auto"/>
        <w:jc w:val="both"/>
      </w:pPr>
      <w:r>
        <w:t xml:space="preserve">Bước 4: Nếu ảnh là ảnh màu, ta tiến hành chuyển đổi </w:t>
      </w:r>
      <w:r w:rsidR="00783EA4">
        <w:t xml:space="preserve">ngược </w:t>
      </w:r>
      <w:r>
        <w:t>ma trận điểm ảnh trong không gian YCbCr sang RGB, ta được ảnh gốc.</w:t>
      </w:r>
    </w:p>
    <w:p w14:paraId="2092B62A" w14:textId="3EA12471" w:rsidR="00AC3F2A" w:rsidRPr="00844EBA" w:rsidRDefault="00AC3F2A" w:rsidP="00627CED">
      <w:pPr>
        <w:pStyle w:val="ListParagraph"/>
        <w:numPr>
          <w:ilvl w:val="1"/>
          <w:numId w:val="12"/>
        </w:numPr>
        <w:tabs>
          <w:tab w:val="left" w:pos="720"/>
        </w:tabs>
        <w:spacing w:after="0" w:line="360" w:lineRule="auto"/>
        <w:jc w:val="both"/>
        <w:rPr>
          <w:b/>
          <w:i/>
        </w:rPr>
      </w:pPr>
      <w:r w:rsidRPr="00844EBA">
        <w:rPr>
          <w:b/>
          <w:i/>
        </w:rPr>
        <w:t>Kỹ thuật DCT trong việc giấu thủy vân</w:t>
      </w:r>
    </w:p>
    <w:p w14:paraId="4DD57CA3" w14:textId="7715382B" w:rsidR="0086171C" w:rsidRPr="006A4BFA" w:rsidRDefault="00A42D77" w:rsidP="00627CED">
      <w:pPr>
        <w:tabs>
          <w:tab w:val="left" w:pos="720"/>
        </w:tabs>
        <w:spacing w:line="360" w:lineRule="auto"/>
        <w:jc w:val="both"/>
      </w:pPr>
      <w:r>
        <w:tab/>
      </w:r>
      <w:r w:rsidR="0086171C" w:rsidRPr="006A4BFA">
        <w:t xml:space="preserve">Phương pháp biến đổi cosin rời rạc DCT lần </w:t>
      </w:r>
      <w:r w:rsidR="0077229B">
        <w:t xml:space="preserve">đầu tiên </w:t>
      </w:r>
      <w:r w:rsidR="0086171C" w:rsidRPr="006A4BFA">
        <w:t>được phát minh vào năm 1974</w:t>
      </w:r>
      <w:r w:rsidR="00391622" w:rsidRPr="006A4BFA">
        <w:t xml:space="preserve">. Cho đến ngày nay, kỹ thuật DCT cũng là cơ sở cho nhiều kỹ thuật xử lý ảnh số </w:t>
      </w:r>
      <w:r w:rsidR="00A350C1" w:rsidRPr="006A4BFA">
        <w:t>nói chung. Nổi bật nhất phải kể đến chuẩn nén</w:t>
      </w:r>
      <w:r w:rsidR="00E36EBF" w:rsidRPr="006A4BFA">
        <w:t xml:space="preserve"> ảnh JPEG rất nổi tiếng và được sử dụng rộng rãi</w:t>
      </w:r>
      <w:r w:rsidR="00B92BC5" w:rsidRPr="006A4BFA">
        <w:t xml:space="preserve"> hiện nay</w:t>
      </w:r>
      <w:r w:rsidR="002B061E" w:rsidRPr="006A4BFA">
        <w:t>.</w:t>
      </w:r>
    </w:p>
    <w:p w14:paraId="3478E576" w14:textId="0418B06D" w:rsidR="00DD6CB5" w:rsidRDefault="00A42D77" w:rsidP="00627CED">
      <w:pPr>
        <w:tabs>
          <w:tab w:val="left" w:pos="720"/>
        </w:tabs>
        <w:spacing w:line="360" w:lineRule="auto"/>
        <w:jc w:val="both"/>
      </w:pPr>
      <w:r>
        <w:tab/>
      </w:r>
      <w:r w:rsidR="002B061E" w:rsidRPr="0029538F">
        <w:t xml:space="preserve">Do DCT là cơ sở của việc nén và giải nén ảnh số nên việc sử dụng kỹ thuật này để nhúng thủy vân vào ảnh số </w:t>
      </w:r>
      <w:r w:rsidR="00D76D83" w:rsidRPr="0029538F">
        <w:t>sẽ bền vững và chống lại được sự xâm hại thủy vân từ việc nén tổn hao ảnh.</w:t>
      </w:r>
    </w:p>
    <w:p w14:paraId="666A9327" w14:textId="2D45C80A" w:rsidR="00CE4D1E" w:rsidRPr="0029538F" w:rsidRDefault="00110437" w:rsidP="00627CED">
      <w:pPr>
        <w:tabs>
          <w:tab w:val="left" w:pos="720"/>
        </w:tabs>
        <w:spacing w:line="360" w:lineRule="auto"/>
        <w:jc w:val="both"/>
      </w:pPr>
      <w:r>
        <w:tab/>
      </w:r>
      <w:r w:rsidR="00CE4D1E">
        <w:t xml:space="preserve">Ở trong phạm vi của đồ án, em xin phép được đi sâu vào </w:t>
      </w:r>
      <w:r w:rsidR="00560C6E">
        <w:t xml:space="preserve">trình bày </w:t>
      </w:r>
      <w:r w:rsidR="00CE4D1E">
        <w:t xml:space="preserve">thuật toán thực hiện nhúng và tách thủy vân </w:t>
      </w:r>
      <w:r w:rsidR="00560C6E">
        <w:t>bao gồm việc tính toán các ma trận</w:t>
      </w:r>
      <w:r w:rsidR="00EA44F1">
        <w:t xml:space="preserve"> hệ số điểm ảnh</w:t>
      </w:r>
      <w:r w:rsidR="00560C6E">
        <w:t xml:space="preserve"> </w:t>
      </w:r>
      <w:r w:rsidR="00CE4D1E">
        <w:t xml:space="preserve">và bỏ qua các bước </w:t>
      </w:r>
      <w:r w:rsidR="006C5E39">
        <w:t xml:space="preserve">tiền xử lý ảnh như chuyển đổi RGB sang không gian YUV và </w:t>
      </w:r>
      <w:r w:rsidR="00CE4D1E">
        <w:t>mã hóa dữ liệu ản</w:t>
      </w:r>
      <w:r w:rsidR="00A464B6">
        <w:t xml:space="preserve">h </w:t>
      </w:r>
      <w:r w:rsidR="00CE4D1E">
        <w:t xml:space="preserve">như Mã hóa Zig-Zag và mã hóa Huffman. </w:t>
      </w:r>
    </w:p>
    <w:p w14:paraId="09347D61" w14:textId="3F24185A" w:rsidR="00D072CF" w:rsidRPr="00844EBA" w:rsidRDefault="00AC3F2A" w:rsidP="00627CED">
      <w:pPr>
        <w:pStyle w:val="ListParagraph"/>
        <w:numPr>
          <w:ilvl w:val="2"/>
          <w:numId w:val="12"/>
        </w:numPr>
        <w:tabs>
          <w:tab w:val="left" w:pos="720"/>
        </w:tabs>
        <w:spacing w:after="0" w:line="360" w:lineRule="auto"/>
        <w:jc w:val="both"/>
        <w:rPr>
          <w:b/>
          <w:i/>
        </w:rPr>
      </w:pPr>
      <w:r w:rsidRPr="00844EBA">
        <w:rPr>
          <w:b/>
          <w:i/>
        </w:rPr>
        <w:t>Các bước thực hiện</w:t>
      </w:r>
      <w:r w:rsidR="004F64A0" w:rsidRPr="00844EBA">
        <w:rPr>
          <w:b/>
          <w:i/>
        </w:rPr>
        <w:t xml:space="preserve"> nhúng</w:t>
      </w:r>
    </w:p>
    <w:p w14:paraId="2EE52075" w14:textId="375DF049" w:rsidR="008B3D76" w:rsidRDefault="006928A3" w:rsidP="00627CED">
      <w:pPr>
        <w:tabs>
          <w:tab w:val="left" w:pos="720"/>
        </w:tabs>
        <w:spacing w:line="360" w:lineRule="auto"/>
        <w:jc w:val="both"/>
      </w:pPr>
      <w:r>
        <w:tab/>
      </w:r>
      <w:r w:rsidR="00941DEA">
        <w:t xml:space="preserve">Như đã </w:t>
      </w:r>
      <w:r w:rsidR="00E619A9">
        <w:t>đã trình bày mô tả thuật toán ở mục 2.3.4, chi tiết về các bước thực hiện thủy vân trên ảnh số sẽ diễn ra như sau</w:t>
      </w:r>
      <w:r w:rsidR="00FD4642">
        <w:t>:</w:t>
      </w:r>
    </w:p>
    <w:p w14:paraId="2A2E3AA5" w14:textId="77777777" w:rsidR="00D07C37" w:rsidRDefault="005031D9" w:rsidP="00627CED">
      <w:pPr>
        <w:pStyle w:val="ListParagraph"/>
        <w:numPr>
          <w:ilvl w:val="0"/>
          <w:numId w:val="4"/>
        </w:numPr>
        <w:tabs>
          <w:tab w:val="left" w:pos="720"/>
        </w:tabs>
        <w:spacing w:after="0" w:line="360" w:lineRule="auto"/>
        <w:jc w:val="both"/>
      </w:pPr>
      <w:r>
        <w:t xml:space="preserve">Bước 1: </w:t>
      </w:r>
      <w:r w:rsidR="00C31699">
        <w:t>Chia ảnh</w:t>
      </w:r>
      <w:r w:rsidR="006641FD">
        <w:t xml:space="preserve"> gốc </w:t>
      </w:r>
      <w:r w:rsidR="00C31699">
        <w:t>ra thành các khối điểm ảnh 8x8</w:t>
      </w:r>
    </w:p>
    <w:p w14:paraId="230AC3A9" w14:textId="0FD0744F" w:rsidR="0026189E" w:rsidRDefault="00784E3F" w:rsidP="00627CED">
      <w:pPr>
        <w:pStyle w:val="ListParagraph"/>
        <w:tabs>
          <w:tab w:val="left" w:pos="720"/>
        </w:tabs>
        <w:spacing w:after="0" w:line="360" w:lineRule="auto"/>
        <w:ind w:left="360"/>
        <w:jc w:val="both"/>
      </w:pPr>
      <w:r>
        <w:tab/>
      </w:r>
      <w:r w:rsidR="0026189E">
        <w:t>Giả sử ta có ảnh gốc và khối điểm ảnh 8x8 ngẫu nhiên như sau:</w:t>
      </w:r>
    </w:p>
    <w:p w14:paraId="376432BE" w14:textId="608D8FC7" w:rsidR="00A97074" w:rsidRDefault="00C662CE" w:rsidP="00627CED">
      <w:pPr>
        <w:pStyle w:val="ListParagraph"/>
        <w:tabs>
          <w:tab w:val="left" w:pos="720"/>
        </w:tabs>
        <w:spacing w:after="0" w:line="360" w:lineRule="auto"/>
        <w:ind w:left="360"/>
        <w:jc w:val="center"/>
      </w:pPr>
      <w:r>
        <w:rPr>
          <w:noProof/>
        </w:rPr>
        <w:lastRenderedPageBreak/>
        <w:drawing>
          <wp:inline distT="0" distB="0" distL="0" distR="0" wp14:anchorId="2C6208BB" wp14:editId="271FC0E1">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3950"/>
                    </a:xfrm>
                    <a:prstGeom prst="rect">
                      <a:avLst/>
                    </a:prstGeom>
                  </pic:spPr>
                </pic:pic>
              </a:graphicData>
            </a:graphic>
          </wp:inline>
        </w:drawing>
      </w:r>
    </w:p>
    <w:p w14:paraId="31D1BFCD" w14:textId="6BBB986A" w:rsidR="00A16F23" w:rsidRPr="00562877" w:rsidRDefault="00A16F23" w:rsidP="00627CED">
      <w:pPr>
        <w:pStyle w:val="ListParagraph"/>
        <w:tabs>
          <w:tab w:val="left" w:pos="720"/>
        </w:tabs>
        <w:spacing w:after="0" w:line="360" w:lineRule="auto"/>
        <w:ind w:left="360"/>
        <w:jc w:val="center"/>
        <w:rPr>
          <w:i/>
        </w:rPr>
      </w:pPr>
      <w:r w:rsidRPr="00562877">
        <w:rPr>
          <w:i/>
        </w:rPr>
        <w:t>Hình 3.4: Ma trận điểm ảnh ngẫu nhiên lấy từ một ảnh</w:t>
      </w:r>
    </w:p>
    <w:p w14:paraId="1C274A37" w14:textId="78C29599" w:rsidR="00023E8D" w:rsidRDefault="00627E53" w:rsidP="00627CED">
      <w:pPr>
        <w:pStyle w:val="ListParagraph"/>
        <w:tabs>
          <w:tab w:val="left" w:pos="720"/>
        </w:tabs>
        <w:spacing w:after="0" w:line="360" w:lineRule="auto"/>
        <w:ind w:left="360"/>
        <w:jc w:val="both"/>
      </w:pPr>
      <w:r>
        <w:tab/>
      </w:r>
      <w:r w:rsidR="00023E8D">
        <w:t>Ta có ma trận gốc O như sau:</w:t>
      </w:r>
    </w:p>
    <w:p w14:paraId="2A56E225" w14:textId="602590E3" w:rsidR="00023E8D" w:rsidRDefault="00023E8D" w:rsidP="00627CED">
      <w:pPr>
        <w:pStyle w:val="ListParagraph"/>
        <w:tabs>
          <w:tab w:val="left" w:pos="720"/>
        </w:tabs>
        <w:spacing w:after="0" w:line="360" w:lineRule="auto"/>
        <w:ind w:left="360"/>
        <w:jc w:val="center"/>
      </w:pPr>
      <w:r>
        <w:rPr>
          <w:noProof/>
        </w:rPr>
        <w:drawing>
          <wp:inline distT="0" distB="0" distL="0" distR="0" wp14:anchorId="622E67D3" wp14:editId="608511D0">
            <wp:extent cx="4083112" cy="2089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6515" cy="2116474"/>
                    </a:xfrm>
                    <a:prstGeom prst="rect">
                      <a:avLst/>
                    </a:prstGeom>
                  </pic:spPr>
                </pic:pic>
              </a:graphicData>
            </a:graphic>
          </wp:inline>
        </w:drawing>
      </w:r>
    </w:p>
    <w:p w14:paraId="19F24BB9" w14:textId="3A82A6D9" w:rsidR="003B65FE" w:rsidRDefault="00DE23B4" w:rsidP="00627CED">
      <w:pPr>
        <w:tabs>
          <w:tab w:val="left" w:pos="720"/>
        </w:tabs>
        <w:spacing w:line="360" w:lineRule="auto"/>
        <w:jc w:val="both"/>
      </w:pPr>
      <w:r>
        <w:tab/>
      </w:r>
      <w:r w:rsidR="0050723C">
        <w:t>T</w:t>
      </w:r>
      <w:r w:rsidR="003B65FE">
        <w: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6C69AA3" w14:textId="7CB4C3E7" w:rsidR="00023E8D" w:rsidRDefault="003B65FE" w:rsidP="00627CED">
      <w:pPr>
        <w:pStyle w:val="ListParagraph"/>
        <w:tabs>
          <w:tab w:val="left" w:pos="720"/>
        </w:tabs>
        <w:spacing w:after="0" w:line="360" w:lineRule="auto"/>
        <w:ind w:left="360"/>
        <w:jc w:val="center"/>
      </w:pPr>
      <w:r>
        <w:rPr>
          <w:noProof/>
        </w:rPr>
        <w:drawing>
          <wp:inline distT="0" distB="0" distL="0" distR="0" wp14:anchorId="32FAD663" wp14:editId="5CB32E9E">
            <wp:extent cx="3720975" cy="21144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6599" cy="2117620"/>
                    </a:xfrm>
                    <a:prstGeom prst="rect">
                      <a:avLst/>
                    </a:prstGeom>
                  </pic:spPr>
                </pic:pic>
              </a:graphicData>
            </a:graphic>
          </wp:inline>
        </w:drawing>
      </w:r>
    </w:p>
    <w:p w14:paraId="31EA9AB9" w14:textId="672721C5" w:rsidR="00C31699" w:rsidRDefault="00C31699" w:rsidP="00627CED">
      <w:pPr>
        <w:pStyle w:val="ListParagraph"/>
        <w:numPr>
          <w:ilvl w:val="0"/>
          <w:numId w:val="4"/>
        </w:numPr>
        <w:tabs>
          <w:tab w:val="left" w:pos="720"/>
        </w:tabs>
        <w:spacing w:after="0" w:line="360" w:lineRule="auto"/>
        <w:jc w:val="both"/>
      </w:pPr>
      <w:r>
        <w:t>Bước 2: Thực hiện DCT trên từng khối 8x8</w:t>
      </w:r>
    </w:p>
    <w:p w14:paraId="4322318A" w14:textId="38BDF206" w:rsidR="00BD0D82" w:rsidRDefault="00EB2586" w:rsidP="00627CED">
      <w:pPr>
        <w:tabs>
          <w:tab w:val="left" w:pos="720"/>
        </w:tabs>
        <w:spacing w:line="360" w:lineRule="auto"/>
        <w:jc w:val="both"/>
      </w:pPr>
      <w:r>
        <w:tab/>
      </w:r>
      <w:r w:rsidR="00730909">
        <w:t>Trước tiên</w:t>
      </w:r>
      <w:r w:rsidR="00025220">
        <w:t xml:space="preserve">, ta tính ma trận </w:t>
      </w:r>
      <w:r w:rsidR="00EF4678">
        <w:t xml:space="preserve">trực giao </w:t>
      </w:r>
      <w:r w:rsidR="00025220">
        <w:t>T</w:t>
      </w:r>
      <w:r w:rsidR="004416EE">
        <w:t xml:space="preserve"> theo công thức 3.3</w:t>
      </w:r>
      <w:r w:rsidR="00025220">
        <w:t xml:space="preserve">. </w:t>
      </w:r>
      <w:r w:rsidR="00BD0D82">
        <w:t>Với ma trận 8x8, ta luôn có ma trận T:</w:t>
      </w:r>
    </w:p>
    <w:p w14:paraId="11D3616A" w14:textId="77777777" w:rsidR="00BD0D82" w:rsidRDefault="00BD0D82" w:rsidP="00627CED">
      <w:pPr>
        <w:pStyle w:val="ListParagraph"/>
        <w:tabs>
          <w:tab w:val="left" w:pos="720"/>
        </w:tabs>
        <w:spacing w:after="0" w:line="360" w:lineRule="auto"/>
        <w:ind w:left="360"/>
        <w:jc w:val="center"/>
      </w:pPr>
      <w:r>
        <w:rPr>
          <w:noProof/>
        </w:rPr>
        <w:lastRenderedPageBreak/>
        <w:drawing>
          <wp:inline distT="0" distB="0" distL="0" distR="0" wp14:anchorId="1EEDC33B" wp14:editId="22676E33">
            <wp:extent cx="501967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675" cy="2066925"/>
                    </a:xfrm>
                    <a:prstGeom prst="rect">
                      <a:avLst/>
                    </a:prstGeom>
                  </pic:spPr>
                </pic:pic>
              </a:graphicData>
            </a:graphic>
          </wp:inline>
        </w:drawing>
      </w:r>
    </w:p>
    <w:p w14:paraId="301067A1" w14:textId="567FA20C" w:rsidR="009C7063" w:rsidRDefault="00B66F5C" w:rsidP="00627CED">
      <w:pPr>
        <w:tabs>
          <w:tab w:val="left" w:pos="720"/>
        </w:tabs>
        <w:spacing w:line="360" w:lineRule="auto"/>
        <w:jc w:val="both"/>
      </w:pPr>
      <w:r>
        <w:tab/>
      </w:r>
      <w:r w:rsidR="00BD0D82">
        <w:t>Với hàng đầu tiên (</w:t>
      </w:r>
      <w:r w:rsidR="00CB5FA6">
        <w:t>i</w:t>
      </w:r>
      <w:r w:rsidR="00BD0D82">
        <w:t xml:space="preserve"> = 0) ma trận T luôn có giá trị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 xml:space="preserve">8 </m:t>
                </m:r>
              </m:e>
            </m:rad>
          </m:den>
        </m:f>
      </m:oMath>
      <w:r w:rsidR="00BD0D82">
        <w:t xml:space="preserve">. Ta tăng dần </w:t>
      </w:r>
      <w:r w:rsidR="003565E4">
        <w:t>i</w:t>
      </w:r>
      <w:r w:rsidR="00BD0D82">
        <w:t xml:space="preserve"> và tính các phần tử còn lại của ma trận dựa trên phương trình 3.3. Ma trận T được gọi là ma trận trực giao.</w:t>
      </w:r>
    </w:p>
    <w:p w14:paraId="1B7842A5" w14:textId="110F1D64" w:rsidR="000D4458" w:rsidRDefault="007A43B7" w:rsidP="00627CED">
      <w:pPr>
        <w:tabs>
          <w:tab w:val="left" w:pos="720"/>
        </w:tabs>
        <w:spacing w:line="360" w:lineRule="auto"/>
        <w:jc w:val="both"/>
      </w:pPr>
      <w:r>
        <w:tab/>
      </w:r>
      <w:r w:rsidR="009C7063">
        <w:t>Đến đây, chúng ta sẽ thực hiện DCT bởi công thức 3.4</w:t>
      </w:r>
      <w:r w:rsidR="00262C01">
        <w:t xml:space="preserve"> và được ma trận sau khi đã biến đổi DCT</w:t>
      </w:r>
      <w:r w:rsidR="000D4458">
        <w:t>:</w:t>
      </w:r>
    </w:p>
    <w:p w14:paraId="3A86C103" w14:textId="118C78DD" w:rsidR="00A14B6F" w:rsidRDefault="00E60DB1" w:rsidP="00627CED">
      <w:pPr>
        <w:tabs>
          <w:tab w:val="left" w:pos="720"/>
        </w:tabs>
        <w:spacing w:line="360" w:lineRule="auto"/>
        <w:ind w:left="360"/>
        <w:jc w:val="center"/>
      </w:pPr>
      <w:r>
        <w:rPr>
          <w:noProof/>
        </w:rPr>
        <w:drawing>
          <wp:inline distT="0" distB="0" distL="0" distR="0" wp14:anchorId="02B8B488" wp14:editId="3608D09C">
            <wp:extent cx="3939461" cy="2055137"/>
            <wp:effectExtent l="0" t="0" r="444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744" cy="2059458"/>
                    </a:xfrm>
                    <a:prstGeom prst="rect">
                      <a:avLst/>
                    </a:prstGeom>
                  </pic:spPr>
                </pic:pic>
              </a:graphicData>
            </a:graphic>
          </wp:inline>
        </w:drawing>
      </w:r>
    </w:p>
    <w:p w14:paraId="486696CC" w14:textId="53AB1918" w:rsidR="00993178" w:rsidRPr="00993178" w:rsidRDefault="00113D68" w:rsidP="00627CED">
      <w:pPr>
        <w:tabs>
          <w:tab w:val="left" w:pos="720"/>
        </w:tabs>
        <w:spacing w:line="360" w:lineRule="auto"/>
        <w:jc w:val="both"/>
      </w:pPr>
      <w:r>
        <w:tab/>
      </w:r>
      <w:r w:rsidR="00A14B6F">
        <w:t>Sau đó, ta tiến hành</w:t>
      </w:r>
      <w:r w:rsidR="00993178">
        <w:t xml:space="preserve"> lượng tử hóa ma trận D theo công thức 3.4 với ma trận lượng tử hóa tiêu chuẩn </w:t>
      </w:r>
      <m:oMath>
        <m:sSub>
          <m:sSubPr>
            <m:ctrlPr>
              <w:rPr>
                <w:rFonts w:ascii="Cambria Math" w:hAnsi="Cambria Math"/>
                <w:i/>
              </w:rPr>
            </m:ctrlPr>
          </m:sSubPr>
          <m:e>
            <m:r>
              <w:rPr>
                <w:rFonts w:ascii="Cambria Math" w:hAnsi="Cambria Math"/>
              </w:rPr>
              <m:t>Q</m:t>
            </m:r>
          </m:e>
          <m:sub>
            <m:r>
              <w:rPr>
                <w:rFonts w:ascii="Cambria Math" w:hAnsi="Cambria Math"/>
              </w:rPr>
              <m:t>50</m:t>
            </m:r>
          </m:sub>
        </m:sSub>
        <m:r>
          <w:rPr>
            <w:rFonts w:ascii="Cambria Math" w:hAnsi="Cambria Math"/>
          </w:rPr>
          <m:t>:</m:t>
        </m:r>
      </m:oMath>
    </w:p>
    <w:p w14:paraId="740550C0" w14:textId="230D2404" w:rsidR="00993178" w:rsidRDefault="007B1863" w:rsidP="00627CED">
      <w:pPr>
        <w:pStyle w:val="ListParagraph"/>
        <w:tabs>
          <w:tab w:val="left" w:pos="720"/>
        </w:tabs>
        <w:spacing w:after="0" w:line="360" w:lineRule="auto"/>
        <w:ind w:left="360"/>
        <w:jc w:val="center"/>
      </w:pPr>
      <w:r>
        <w:rPr>
          <w:noProof/>
        </w:rPr>
        <w:drawing>
          <wp:inline distT="0" distB="0" distL="0" distR="0" wp14:anchorId="6A2A45E1" wp14:editId="0FDF4D33">
            <wp:extent cx="3899026" cy="1638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270" cy="1640504"/>
                    </a:xfrm>
                    <a:prstGeom prst="rect">
                      <a:avLst/>
                    </a:prstGeom>
                  </pic:spPr>
                </pic:pic>
              </a:graphicData>
            </a:graphic>
          </wp:inline>
        </w:drawing>
      </w:r>
    </w:p>
    <w:p w14:paraId="4A2B7250" w14:textId="60F9A20C" w:rsidR="002033D8" w:rsidRDefault="002033D8" w:rsidP="00627CED">
      <w:pPr>
        <w:pStyle w:val="ListParagraph"/>
        <w:tabs>
          <w:tab w:val="left" w:pos="720"/>
        </w:tabs>
        <w:spacing w:after="0" w:line="360" w:lineRule="auto"/>
        <w:ind w:left="360"/>
        <w:jc w:val="both"/>
      </w:pPr>
      <w:r>
        <w:t xml:space="preserve">Sau khi lượng tử hóa D, ta được ma trận </w:t>
      </w:r>
      <w:r w:rsidR="00CF66F7">
        <w:t>C</w:t>
      </w:r>
      <w:r>
        <w:t xml:space="preserve"> mới:</w:t>
      </w:r>
    </w:p>
    <w:p w14:paraId="2DA291D7" w14:textId="7E85409E" w:rsidR="002033D8" w:rsidRPr="00993178" w:rsidRDefault="00CF66F7" w:rsidP="00627CED">
      <w:pPr>
        <w:pStyle w:val="ListParagraph"/>
        <w:tabs>
          <w:tab w:val="left" w:pos="720"/>
        </w:tabs>
        <w:spacing w:after="0" w:line="360" w:lineRule="auto"/>
        <w:ind w:left="360"/>
        <w:jc w:val="center"/>
      </w:pPr>
      <w:r>
        <w:rPr>
          <w:noProof/>
        </w:rPr>
        <w:lastRenderedPageBreak/>
        <w:drawing>
          <wp:inline distT="0" distB="0" distL="0" distR="0" wp14:anchorId="590CE582" wp14:editId="3B9D96F3">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5510" cy="2656839"/>
                    </a:xfrm>
                    <a:prstGeom prst="rect">
                      <a:avLst/>
                    </a:prstGeom>
                  </pic:spPr>
                </pic:pic>
              </a:graphicData>
            </a:graphic>
          </wp:inline>
        </w:drawing>
      </w:r>
    </w:p>
    <w:p w14:paraId="0F93308F" w14:textId="77700952" w:rsidR="00422CC2" w:rsidRDefault="006615C4" w:rsidP="00627CED">
      <w:pPr>
        <w:tabs>
          <w:tab w:val="left" w:pos="720"/>
        </w:tabs>
        <w:spacing w:line="360" w:lineRule="auto"/>
        <w:jc w:val="both"/>
      </w:pPr>
      <w:r>
        <w:tab/>
      </w:r>
      <w:r w:rsidR="0012251F">
        <w:t>Trên đây là ma trận DCT</w:t>
      </w:r>
      <w:r w:rsidR="00764451">
        <w:t xml:space="preserve"> sau khi lượng tử hóa</w:t>
      </w:r>
      <w:r w:rsidR="0012251F">
        <w:t xml:space="preserve"> bao gồm 64 hệ số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oMath>
      <w:r w:rsidR="0012251F">
        <w:t xml:space="preserve">, với </w:t>
      </w:r>
      <m:oMath>
        <m:r>
          <w:rPr>
            <w:rFonts w:ascii="Cambria Math" w:hAnsi="Cambria Math"/>
          </w:rPr>
          <m:t>(i,j)</m:t>
        </m:r>
      </m:oMath>
      <w:r w:rsidR="0012251F">
        <w:t xml:space="preserve"> thuộc khoảng (0,7). Hệ số </w:t>
      </w:r>
      <m:oMath>
        <m:sSub>
          <m:sSubPr>
            <m:ctrlPr>
              <w:rPr>
                <w:rFonts w:ascii="Cambria Math" w:hAnsi="Cambria Math"/>
                <w:i/>
              </w:rPr>
            </m:ctrlPr>
          </m:sSubPr>
          <m:e>
            <m:r>
              <w:rPr>
                <w:rFonts w:ascii="Cambria Math" w:hAnsi="Cambria Math"/>
              </w:rPr>
              <m:t>C</m:t>
            </m:r>
          </m:e>
          <m:sub>
            <m:r>
              <w:rPr>
                <w:rFonts w:ascii="Cambria Math" w:hAnsi="Cambria Math"/>
              </w:rPr>
              <m:t>00</m:t>
            </m:r>
          </m:sub>
        </m:sSub>
      </m:oMath>
      <w:r w:rsidR="0012251F">
        <w:t xml:space="preserve"> trên cùng tương ứng với tần số thấp của khối ảnh gốc. Càng xa </w:t>
      </w:r>
      <m:oMath>
        <m:sSub>
          <m:sSubPr>
            <m:ctrlPr>
              <w:rPr>
                <w:rFonts w:ascii="Cambria Math" w:hAnsi="Cambria Math"/>
                <w:i/>
              </w:rPr>
            </m:ctrlPr>
          </m:sSubPr>
          <m:e>
            <m:r>
              <w:rPr>
                <w:rFonts w:ascii="Cambria Math" w:hAnsi="Cambria Math"/>
              </w:rPr>
              <m:t>C</m:t>
            </m:r>
          </m:e>
          <m:sub>
            <m:r>
              <w:rPr>
                <w:rFonts w:ascii="Cambria Math" w:hAnsi="Cambria Math"/>
              </w:rPr>
              <m:t>00</m:t>
            </m:r>
          </m:sub>
        </m:sSub>
      </m:oMath>
      <w:r w:rsidR="0012251F">
        <w:t xml:space="preserve"> thì hệ số tương ứng càng cao, với </w:t>
      </w:r>
      <m:oMath>
        <m:sSub>
          <m:sSubPr>
            <m:ctrlPr>
              <w:rPr>
                <w:rFonts w:ascii="Cambria Math" w:hAnsi="Cambria Math"/>
                <w:i/>
              </w:rPr>
            </m:ctrlPr>
          </m:sSubPr>
          <m:e>
            <m:r>
              <w:rPr>
                <w:rFonts w:ascii="Cambria Math" w:hAnsi="Cambria Math"/>
              </w:rPr>
              <m:t>C</m:t>
            </m:r>
          </m:e>
          <m:sub>
            <m:r>
              <w:rPr>
                <w:rFonts w:ascii="Cambria Math" w:hAnsi="Cambria Math"/>
              </w:rPr>
              <m:t>77</m:t>
            </m:r>
          </m:sub>
        </m:sSub>
      </m:oMath>
      <w:r w:rsidR="0012251F">
        <w:t xml:space="preserve"> tương ứng với tần số cao nhất. Mắt người nhạy cảm nhất với tần số thấp và kém nhạy cảm nhất với vùng tần số cao. </w:t>
      </w:r>
      <w:r w:rsidR="00F6273A">
        <w:t>Vì vậy những điểm có giá trị 0 có thể bị loại bỏ</w:t>
      </w:r>
      <w:r w:rsidR="00C11198">
        <w:t xml:space="preserve">. </w:t>
      </w:r>
      <w:r w:rsidR="00DB3F24">
        <w:t>Những vùng được đánh dấu là vùng có tần số trung bình</w:t>
      </w:r>
      <w:r w:rsidR="005D5654">
        <w:t>. Vì vậy, ta sẽ lựa chọn vùng tương ứng để nhúng thủy vân cho vào ma trận D</w:t>
      </w:r>
    </w:p>
    <w:p w14:paraId="5FBAF61F" w14:textId="7CBE8B79" w:rsidR="00D01C89" w:rsidRDefault="00D01C89" w:rsidP="00627CED">
      <w:pPr>
        <w:pStyle w:val="ListParagraph"/>
        <w:tabs>
          <w:tab w:val="left" w:pos="720"/>
        </w:tabs>
        <w:spacing w:after="0" w:line="360" w:lineRule="auto"/>
        <w:ind w:left="360"/>
        <w:jc w:val="center"/>
      </w:pPr>
      <w:r>
        <w:rPr>
          <w:noProof/>
        </w:rPr>
        <w:drawing>
          <wp:inline distT="0" distB="0" distL="0" distR="0" wp14:anchorId="34F9A608" wp14:editId="68634B28">
            <wp:extent cx="4857750" cy="238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2381250"/>
                    </a:xfrm>
                    <a:prstGeom prst="rect">
                      <a:avLst/>
                    </a:prstGeom>
                  </pic:spPr>
                </pic:pic>
              </a:graphicData>
            </a:graphic>
          </wp:inline>
        </w:drawing>
      </w:r>
    </w:p>
    <w:p w14:paraId="3A8108A0" w14:textId="5D07A33B" w:rsidR="007357EF" w:rsidRDefault="001A5E82" w:rsidP="00627CED">
      <w:pPr>
        <w:tabs>
          <w:tab w:val="left" w:pos="720"/>
        </w:tabs>
        <w:spacing w:line="360" w:lineRule="auto"/>
        <w:jc w:val="both"/>
      </w:pPr>
      <w:r>
        <w:tab/>
      </w:r>
      <w:r w:rsidR="00F249C3">
        <w:t>Ta thấy rằng các hệ số ở phía góc trái trên cùng của ma trận</w:t>
      </w:r>
      <w:r w:rsidR="00043C99">
        <w:t xml:space="preserve"> C</w:t>
      </w:r>
      <w:r w:rsidR="00F249C3">
        <w:t xml:space="preserve"> sẽ tương ứng với vùng tần số thấp hơn, đây cũng là vùng nhạy cảm với mắt người trong khối ảnh, được sử dụng để tái tạo ảnh trong quá trình giải nén ảnh sau này. Các điểm 0</w:t>
      </w:r>
      <w:r w:rsidR="000C406D">
        <w:t xml:space="preserve"> của ma trận C</w:t>
      </w:r>
      <w:r w:rsidR="00F249C3">
        <w:t xml:space="preserve"> tương ứng với vùng tần số cao. Đây là vùng không quan trọng với mắt người nên có thể bỏ đi trong quá trình nén tổn hao.</w:t>
      </w:r>
    </w:p>
    <w:p w14:paraId="36419F59" w14:textId="195F441A" w:rsidR="00727342" w:rsidRDefault="005314AA" w:rsidP="00627CED">
      <w:pPr>
        <w:pStyle w:val="ListParagraph"/>
        <w:numPr>
          <w:ilvl w:val="0"/>
          <w:numId w:val="4"/>
        </w:numPr>
        <w:tabs>
          <w:tab w:val="left" w:pos="720"/>
        </w:tabs>
        <w:spacing w:after="0" w:line="360" w:lineRule="auto"/>
        <w:jc w:val="both"/>
      </w:pPr>
      <w:r>
        <w:t xml:space="preserve">Bước 3: </w:t>
      </w:r>
      <w:r w:rsidR="000B37F3">
        <w:t xml:space="preserve">Nhúng thủy vân </w:t>
      </w:r>
      <w:r w:rsidR="00F75886">
        <w:t>dựa trên các vùng hệ số thích hợ</w:t>
      </w:r>
      <w:r w:rsidR="00AC6552">
        <w:t>p</w:t>
      </w:r>
    </w:p>
    <w:p w14:paraId="76C4614C" w14:textId="728CA817" w:rsidR="004F0746" w:rsidRDefault="00747A5B" w:rsidP="00627CED">
      <w:pPr>
        <w:pStyle w:val="ListParagraph"/>
        <w:tabs>
          <w:tab w:val="left" w:pos="720"/>
        </w:tabs>
        <w:spacing w:after="0" w:line="360" w:lineRule="auto"/>
        <w:ind w:left="360"/>
        <w:jc w:val="both"/>
      </w:pPr>
      <w:r>
        <w:t>Trước tiên, ta làm tương tự như bước 1 và bước 2</w:t>
      </w:r>
      <w:r w:rsidR="00326324">
        <w:t xml:space="preserve"> với ảnh thủy vân</w:t>
      </w:r>
      <w:r w:rsidR="00D33590">
        <w:t xml:space="preserve"> để ra được ma trận DCT của ảnh thủy vân</w:t>
      </w:r>
      <w:r w:rsidR="00556BF4">
        <w:t xml:space="preserve">. Ta có ma trận </w:t>
      </w:r>
      <w:r w:rsidR="00000DBE">
        <w:t xml:space="preserve">W </w:t>
      </w:r>
      <w:r w:rsidR="00567B50">
        <w:t>như sau</w:t>
      </w:r>
      <w:r w:rsidR="000462BB">
        <w:t>:</w:t>
      </w:r>
    </w:p>
    <w:p w14:paraId="5A3FA6C5" w14:textId="7FBD0657" w:rsidR="006B2AB0" w:rsidRDefault="00D33BC5" w:rsidP="00627CED">
      <w:pPr>
        <w:pStyle w:val="ListParagraph"/>
        <w:tabs>
          <w:tab w:val="left" w:pos="720"/>
        </w:tabs>
        <w:spacing w:after="0" w:line="360" w:lineRule="auto"/>
        <w:ind w:left="360"/>
        <w:jc w:val="center"/>
      </w:pPr>
      <w:r>
        <w:rPr>
          <w:noProof/>
        </w:rPr>
        <w:lastRenderedPageBreak/>
        <w:drawing>
          <wp:inline distT="0" distB="0" distL="0" distR="0" wp14:anchorId="11A93ACF" wp14:editId="2441CCC6">
            <wp:extent cx="470535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2124075"/>
                    </a:xfrm>
                    <a:prstGeom prst="rect">
                      <a:avLst/>
                    </a:prstGeom>
                  </pic:spPr>
                </pic:pic>
              </a:graphicData>
            </a:graphic>
          </wp:inline>
        </w:drawing>
      </w:r>
    </w:p>
    <w:p w14:paraId="6C55304B" w14:textId="0B6B8C26" w:rsidR="005D3E3B" w:rsidRDefault="00601F5F" w:rsidP="00627CED">
      <w:pPr>
        <w:tabs>
          <w:tab w:val="left" w:pos="720"/>
        </w:tabs>
        <w:spacing w:line="360" w:lineRule="auto"/>
        <w:jc w:val="both"/>
      </w:pPr>
      <w:r>
        <w:tab/>
      </w:r>
      <w:r w:rsidR="001E4BC6">
        <w:t>Sau đó,</w:t>
      </w:r>
      <w:r w:rsidR="007256A5">
        <w:t xml:space="preserve"> ta nhúng thủy vân vào ản</w:t>
      </w:r>
      <w:r w:rsidR="00FA65F4">
        <w:t>h bằng cách hiệu chỉnh hệ số của ma trận D theo công thức</w:t>
      </w:r>
      <w:r w:rsidR="00295B6C">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182"/>
        <w:gridCol w:w="1755"/>
      </w:tblGrid>
      <w:tr w:rsidR="00F93CA3" w14:paraId="6C4E6E5B" w14:textId="77777777" w:rsidTr="00F93CA3">
        <w:trPr>
          <w:jc w:val="center"/>
        </w:trPr>
        <w:tc>
          <w:tcPr>
            <w:tcW w:w="851" w:type="dxa"/>
          </w:tcPr>
          <w:p w14:paraId="00D5B333" w14:textId="77777777" w:rsidR="00F93CA3" w:rsidRDefault="00F93CA3" w:rsidP="00D81F05">
            <w:pPr>
              <w:pStyle w:val="ListParagraph"/>
              <w:tabs>
                <w:tab w:val="left" w:pos="720"/>
              </w:tabs>
              <w:spacing w:after="0" w:line="360" w:lineRule="auto"/>
              <w:ind w:left="0"/>
              <w:jc w:val="both"/>
            </w:pPr>
          </w:p>
        </w:tc>
        <w:tc>
          <w:tcPr>
            <w:tcW w:w="6182" w:type="dxa"/>
          </w:tcPr>
          <w:p w14:paraId="21485497" w14:textId="336D304B" w:rsidR="00F93CA3" w:rsidRDefault="00F93CA3" w:rsidP="00D81F05">
            <w:pPr>
              <w:pStyle w:val="ListParagraph"/>
              <w:tabs>
                <w:tab w:val="left" w:pos="720"/>
              </w:tabs>
              <w:spacing w:after="0" w:line="360" w:lineRule="auto"/>
              <w:ind w:left="0"/>
              <w:jc w:val="both"/>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αD</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+βW</m:t>
                        </m:r>
                        <m:d>
                          <m:dPr>
                            <m:ctrlPr>
                              <w:rPr>
                                <w:rFonts w:ascii="Cambria Math" w:eastAsiaTheme="minorEastAsia" w:hAnsi="Cambria Math"/>
                                <w:i/>
                              </w:rPr>
                            </m:ctrlPr>
                          </m:dPr>
                          <m:e>
                            <m:r>
                              <w:rPr>
                                <w:rFonts w:ascii="Cambria Math" w:eastAsiaTheme="minorEastAsia" w:hAnsi="Cambria Math"/>
                              </w:rPr>
                              <m:t>i,j-2</m:t>
                            </m:r>
                          </m:e>
                        </m:d>
                        <m:r>
                          <w:rPr>
                            <w:rFonts w:ascii="Cambria Math" w:eastAsiaTheme="minorEastAsia" w:hAnsi="Cambria Math"/>
                          </w:rPr>
                          <m:t>,  với i,j=[3,4,5]</m:t>
                        </m:r>
                      </m:e>
                      <m:e>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với i,j ≠ [3,4,5]</m:t>
                        </m:r>
                      </m:e>
                    </m:eqArr>
                  </m:e>
                </m:d>
              </m:oMath>
            </m:oMathPara>
          </w:p>
        </w:tc>
        <w:tc>
          <w:tcPr>
            <w:tcW w:w="1755" w:type="dxa"/>
          </w:tcPr>
          <w:p w14:paraId="6EE1ED03" w14:textId="77777777" w:rsidR="00F93CA3" w:rsidRDefault="00F93CA3" w:rsidP="00F93CA3">
            <w:pPr>
              <w:pStyle w:val="ListParagraph"/>
              <w:numPr>
                <w:ilvl w:val="0"/>
                <w:numId w:val="30"/>
              </w:numPr>
              <w:tabs>
                <w:tab w:val="left" w:pos="720"/>
              </w:tabs>
              <w:spacing w:after="0" w:line="360" w:lineRule="auto"/>
              <w:jc w:val="both"/>
            </w:pPr>
          </w:p>
        </w:tc>
      </w:tr>
    </w:tbl>
    <w:p w14:paraId="5E2718BB" w14:textId="6C0E0584" w:rsidR="00FA65F4" w:rsidRDefault="00F93CA3" w:rsidP="00627CED">
      <w:pPr>
        <w:tabs>
          <w:tab w:val="left" w:pos="720"/>
        </w:tabs>
        <w:spacing w:line="360" w:lineRule="auto"/>
        <w:jc w:val="both"/>
      </w:pPr>
      <w:r>
        <w:tab/>
      </w:r>
      <w:r w:rsidR="00DF6A42">
        <w:t xml:space="preserve">Ở đây ta </w:t>
      </w:r>
      <w:r w:rsidR="00146899">
        <w:t xml:space="preserve">chọn </w:t>
      </w:r>
      <m:oMath>
        <m:r>
          <w:rPr>
            <w:rFonts w:ascii="Cambria Math" w:hAnsi="Cambria Math"/>
          </w:rPr>
          <m:t xml:space="preserve">α=1 </m:t>
        </m:r>
      </m:oMath>
      <w:r w:rsidR="00146899">
        <w:t xml:space="preserve">và </w:t>
      </w:r>
      <m:oMath>
        <m:r>
          <w:rPr>
            <w:rFonts w:ascii="Cambria Math" w:eastAsiaTheme="minorEastAsia" w:hAnsi="Cambria Math"/>
          </w:rPr>
          <m:t>β=0.1</m:t>
        </m:r>
      </m:oMath>
      <w:r w:rsidR="00255081">
        <w:t xml:space="preserve">, ta được ma trận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00255081">
        <w:t>(làm tròn đến số nguyên gần nhất)</w:t>
      </w:r>
      <w:r w:rsidR="00AA02B3">
        <w:t>:</w:t>
      </w:r>
    </w:p>
    <w:p w14:paraId="06B2269C" w14:textId="7FB4A242" w:rsidR="00255081" w:rsidRDefault="00CC1D1D" w:rsidP="00627CED">
      <w:pPr>
        <w:pStyle w:val="ListParagraph"/>
        <w:tabs>
          <w:tab w:val="left" w:pos="720"/>
        </w:tabs>
        <w:spacing w:after="0" w:line="360" w:lineRule="auto"/>
        <w:ind w:left="360"/>
        <w:jc w:val="center"/>
      </w:pPr>
      <w:r>
        <w:rPr>
          <w:noProof/>
        </w:rPr>
        <w:drawing>
          <wp:inline distT="0" distB="0" distL="0" distR="0" wp14:anchorId="02AFC64C" wp14:editId="4B9697F0">
            <wp:extent cx="4972050" cy="248970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3368" cy="2490363"/>
                    </a:xfrm>
                    <a:prstGeom prst="rect">
                      <a:avLst/>
                    </a:prstGeom>
                  </pic:spPr>
                </pic:pic>
              </a:graphicData>
            </a:graphic>
          </wp:inline>
        </w:drawing>
      </w:r>
    </w:p>
    <w:p w14:paraId="4FC1CBD1" w14:textId="53CF7EF1" w:rsidR="00BC5030" w:rsidRDefault="00F611F9" w:rsidP="00627CED">
      <w:pPr>
        <w:pStyle w:val="ListParagraph"/>
        <w:tabs>
          <w:tab w:val="left" w:pos="720"/>
        </w:tabs>
        <w:spacing w:after="0" w:line="360" w:lineRule="auto"/>
        <w:ind w:left="360"/>
        <w:jc w:val="both"/>
      </w:pPr>
      <w:r>
        <w:t>Sau khi kết thúc bước này, ta tiến hành l</w:t>
      </w:r>
      <w:r w:rsidR="0070676B">
        <w:t>ặp lại từ bước 1 cho đến bước 3 cho tới khi thủy vân được nhúng hoàn toàn vào ảnh gốc</w:t>
      </w:r>
    </w:p>
    <w:p w14:paraId="0FA19D61" w14:textId="1D34F7A8" w:rsidR="00F15D6C" w:rsidRDefault="00F15D6C" w:rsidP="00627CED">
      <w:pPr>
        <w:pStyle w:val="ListParagraph"/>
        <w:numPr>
          <w:ilvl w:val="0"/>
          <w:numId w:val="4"/>
        </w:numPr>
        <w:tabs>
          <w:tab w:val="left" w:pos="720"/>
        </w:tabs>
        <w:spacing w:after="0" w:line="360" w:lineRule="auto"/>
        <w:jc w:val="both"/>
      </w:pPr>
      <w:r>
        <w:t>Bước 4: Biến đổi ngược các khối sử dụng IDCT ta được ma trận ảnh đã được nhúng thủy vân. Sau đó, ta cộng từng phần tử của ma trận với 128 và làm tròn đến số nguyên gần nhất</w:t>
      </w:r>
      <w:r w:rsidR="00225BBA">
        <w:t>.</w:t>
      </w:r>
    </w:p>
    <w:p w14:paraId="1E85E31F" w14:textId="5CA67E2B" w:rsidR="008142E2" w:rsidRDefault="008142E2" w:rsidP="00627CED">
      <w:pPr>
        <w:pStyle w:val="ListParagraph"/>
        <w:tabs>
          <w:tab w:val="left" w:pos="720"/>
        </w:tabs>
        <w:spacing w:after="0" w:line="360" w:lineRule="auto"/>
        <w:ind w:left="360"/>
        <w:jc w:val="both"/>
      </w:pPr>
      <w:r>
        <w:t xml:space="preserve">Ta có thể thấy là sau khi biến đổi ngược thì ma trận sau khi tái tạo </w:t>
      </w:r>
      <m:oMath>
        <m:r>
          <w:rPr>
            <w:rFonts w:ascii="Cambria Math" w:hAnsi="Cambria Math"/>
          </w:rPr>
          <m:t>IDCT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oMath>
      <w:r>
        <w:t xml:space="preserve"> và </w:t>
      </w:r>
      <m:oMath>
        <m:r>
          <w:rPr>
            <w:rFonts w:ascii="Cambria Math" w:hAnsi="Cambria Math"/>
          </w:rPr>
          <m:t>O</m:t>
        </m:r>
      </m:oMath>
      <w:r>
        <w:t xml:space="preserve"> có sự thay đổi so với ma trận gốc trong các hệ số của chúng. Lý do là tại các bước IDCT và DCT ta trải qua các bước làm tròn đến số nguyên gần nhất trước khi tính toán.</w:t>
      </w:r>
    </w:p>
    <w:p w14:paraId="55AA7507" w14:textId="62728CF3" w:rsidR="00046057" w:rsidRDefault="00DD1769" w:rsidP="00627CED">
      <w:pPr>
        <w:pStyle w:val="ListParagraph"/>
        <w:tabs>
          <w:tab w:val="left" w:pos="720"/>
        </w:tabs>
        <w:spacing w:after="0" w:line="360" w:lineRule="auto"/>
        <w:ind w:left="360"/>
        <w:jc w:val="center"/>
      </w:pPr>
      <w:r>
        <w:rPr>
          <w:noProof/>
        </w:rPr>
        <w:lastRenderedPageBreak/>
        <w:drawing>
          <wp:inline distT="0" distB="0" distL="0" distR="0" wp14:anchorId="24214CAC" wp14:editId="2C872D7D">
            <wp:extent cx="5076825" cy="2085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2085975"/>
                    </a:xfrm>
                    <a:prstGeom prst="rect">
                      <a:avLst/>
                    </a:prstGeom>
                  </pic:spPr>
                </pic:pic>
              </a:graphicData>
            </a:graphic>
          </wp:inline>
        </w:drawing>
      </w:r>
    </w:p>
    <w:p w14:paraId="216C1C5A" w14:textId="201F6185" w:rsidR="00CF21B7" w:rsidRDefault="00BA7BA8" w:rsidP="00627CED">
      <w:pPr>
        <w:pStyle w:val="ListParagraph"/>
        <w:numPr>
          <w:ilvl w:val="2"/>
          <w:numId w:val="12"/>
        </w:numPr>
        <w:tabs>
          <w:tab w:val="left" w:pos="720"/>
        </w:tabs>
        <w:spacing w:after="0" w:line="360" w:lineRule="auto"/>
        <w:jc w:val="both"/>
      </w:pPr>
      <w:r>
        <w:t>Các bước thực hiện tách thủy vân</w:t>
      </w:r>
    </w:p>
    <w:p w14:paraId="6EECF7D1" w14:textId="58A1B803" w:rsidR="0036097D" w:rsidRDefault="005F09E8" w:rsidP="00627CED">
      <w:pPr>
        <w:tabs>
          <w:tab w:val="left" w:pos="720"/>
        </w:tabs>
        <w:spacing w:line="360" w:lineRule="auto"/>
        <w:jc w:val="both"/>
      </w:pPr>
      <w:r>
        <w:tab/>
      </w:r>
      <w:r w:rsidR="0036097D">
        <w:t xml:space="preserve">Đối với việc tách thủy vân, ta làm ngược lại so với </w:t>
      </w:r>
      <w:r w:rsidR="00745D5F">
        <w:t>nhúng thủy vân</w:t>
      </w:r>
      <w:r w:rsidR="00F42E31">
        <w:t>:</w:t>
      </w:r>
    </w:p>
    <w:p w14:paraId="04CE7EDF" w14:textId="1474DEB3" w:rsidR="00084B04" w:rsidRDefault="00084B04" w:rsidP="00627CED">
      <w:pPr>
        <w:pStyle w:val="ListParagraph"/>
        <w:numPr>
          <w:ilvl w:val="0"/>
          <w:numId w:val="4"/>
        </w:numPr>
        <w:tabs>
          <w:tab w:val="left" w:pos="720"/>
        </w:tabs>
        <w:spacing w:after="0" w:line="360" w:lineRule="auto"/>
        <w:jc w:val="both"/>
      </w:pPr>
      <w:r>
        <w:t>Bước 1: Khi</w:t>
      </w:r>
      <w:r w:rsidR="005F3E7E">
        <w:t xml:space="preserve"> trích xuất ảnh ta thu được ma trận</w:t>
      </w:r>
      <w:r w:rsidR="00B70831">
        <w:t xml:space="preserve"> 8x8 điểm</w:t>
      </w:r>
      <w:r w:rsidR="005F3E7E">
        <w:t xml:space="preserve"> ảnh gốc là ma trận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=IDCT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oMath>
    </w:p>
    <w:p w14:paraId="24B70AD9" w14:textId="620B8B40" w:rsidR="00B70831" w:rsidRDefault="00B70831" w:rsidP="00627CED">
      <w:pPr>
        <w:pStyle w:val="ListParagraph"/>
        <w:numPr>
          <w:ilvl w:val="0"/>
          <w:numId w:val="4"/>
        </w:numPr>
        <w:tabs>
          <w:tab w:val="left" w:pos="720"/>
        </w:tabs>
        <w:spacing w:after="0" w:line="360" w:lineRule="auto"/>
        <w:jc w:val="both"/>
      </w:pPr>
      <w:r>
        <w:t>Bước 2: Thực hiện DCT với</w:t>
      </w:r>
      <w:r w:rsidR="009C3BD3">
        <w:t xml:space="preserve"> ma trận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9C3BD3">
        <w:t xml:space="preserve"> sau khi đã được chuẩn hóa: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-128</m:t>
        </m:r>
      </m:oMath>
      <w:r w:rsidR="00F722AF">
        <w:t>, ta được kết quả</w:t>
      </w:r>
      <w:r w:rsidR="009212AB">
        <w:t>:</w:t>
      </w:r>
    </w:p>
    <w:p w14:paraId="0FA0C2D3" w14:textId="2DAE5338" w:rsidR="009212AB" w:rsidRDefault="009212AB" w:rsidP="00627CED">
      <w:pPr>
        <w:pStyle w:val="ListParagraph"/>
        <w:tabs>
          <w:tab w:val="left" w:pos="720"/>
        </w:tabs>
        <w:spacing w:after="0" w:line="360" w:lineRule="auto"/>
        <w:ind w:left="360"/>
        <w:jc w:val="center"/>
      </w:pPr>
      <w:r>
        <w:rPr>
          <w:noProof/>
        </w:rPr>
        <w:drawing>
          <wp:inline distT="0" distB="0" distL="0" distR="0" wp14:anchorId="09DCA3BD" wp14:editId="70822DFF">
            <wp:extent cx="4619625" cy="2133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133600"/>
                    </a:xfrm>
                    <a:prstGeom prst="rect">
                      <a:avLst/>
                    </a:prstGeom>
                  </pic:spPr>
                </pic:pic>
              </a:graphicData>
            </a:graphic>
          </wp:inline>
        </w:drawing>
      </w:r>
    </w:p>
    <w:p w14:paraId="1FB9D8F0" w14:textId="1C2C3F65" w:rsidR="004D582E" w:rsidRDefault="00E232FC" w:rsidP="003159C2">
      <w:pPr>
        <w:pStyle w:val="ListParagraph"/>
        <w:numPr>
          <w:ilvl w:val="0"/>
          <w:numId w:val="4"/>
        </w:numPr>
        <w:tabs>
          <w:tab w:val="left" w:pos="720"/>
        </w:tabs>
        <w:spacing w:after="0" w:line="360" w:lineRule="auto"/>
        <w:jc w:val="both"/>
      </w:pPr>
      <w:r>
        <w:t xml:space="preserve">Bước 3: </w:t>
      </w:r>
      <w:r w:rsidR="00AD1ED7">
        <w:t xml:space="preserve">Thực hiện tách hệ số của thủy vân ra khỏi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AD1ED7">
        <w:t xml:space="preserve"> theo công thức</w:t>
      </w:r>
      <w:r w:rsidR="00EB0233">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A427CF" w14:paraId="3AF5370A" w14:textId="77777777" w:rsidTr="003159C2">
        <w:trPr>
          <w:jc w:val="center"/>
        </w:trPr>
        <w:tc>
          <w:tcPr>
            <w:tcW w:w="1560" w:type="dxa"/>
          </w:tcPr>
          <w:p w14:paraId="76ED1BB2" w14:textId="77777777" w:rsidR="00A427CF" w:rsidRDefault="00A427CF" w:rsidP="00D81F05">
            <w:pPr>
              <w:pStyle w:val="ListParagraph"/>
              <w:tabs>
                <w:tab w:val="left" w:pos="720"/>
              </w:tabs>
              <w:spacing w:after="0" w:line="360" w:lineRule="auto"/>
              <w:ind w:left="0"/>
              <w:jc w:val="both"/>
            </w:pPr>
          </w:p>
        </w:tc>
        <w:tc>
          <w:tcPr>
            <w:tcW w:w="4292" w:type="dxa"/>
          </w:tcPr>
          <w:p w14:paraId="014C63E5" w14:textId="5BF35706" w:rsidR="00A427CF" w:rsidRDefault="00A427CF" w:rsidP="00D81F05">
            <w:pPr>
              <w:pStyle w:val="ListParagraph"/>
              <w:tabs>
                <w:tab w:val="left" w:pos="720"/>
              </w:tabs>
              <w:spacing w:after="0" w:line="360" w:lineRule="auto"/>
              <w:ind w:left="0"/>
              <w:jc w:val="both"/>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i,j-2</m:t>
                    </m:r>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i,j</m:t>
                            </m:r>
                          </m:e>
                        </m:d>
                      </m:sup>
                    </m:sSup>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num>
                  <m:den>
                    <m:r>
                      <w:rPr>
                        <w:rFonts w:ascii="Cambria Math" w:eastAsiaTheme="minorEastAsia" w:hAnsi="Cambria Math"/>
                      </w:rPr>
                      <m:t>0.1</m:t>
                    </m:r>
                  </m:den>
                </m:f>
                <m:r>
                  <w:rPr>
                    <w:rFonts w:ascii="Cambria Math" w:eastAsiaTheme="minorEastAsia" w:hAnsi="Cambria Math"/>
                  </w:rPr>
                  <m:t xml:space="preserve"> </m:t>
                </m:r>
              </m:oMath>
            </m:oMathPara>
          </w:p>
        </w:tc>
        <w:tc>
          <w:tcPr>
            <w:tcW w:w="2926" w:type="dxa"/>
          </w:tcPr>
          <w:p w14:paraId="6AA0EEC7" w14:textId="77777777" w:rsidR="00A427CF" w:rsidRDefault="00A427CF" w:rsidP="00A427CF">
            <w:pPr>
              <w:pStyle w:val="ListParagraph"/>
              <w:numPr>
                <w:ilvl w:val="0"/>
                <w:numId w:val="30"/>
              </w:numPr>
              <w:tabs>
                <w:tab w:val="left" w:pos="720"/>
              </w:tabs>
              <w:spacing w:after="0" w:line="360" w:lineRule="auto"/>
              <w:jc w:val="both"/>
            </w:pPr>
          </w:p>
        </w:tc>
      </w:tr>
    </w:tbl>
    <w:p w14:paraId="36E7DE57" w14:textId="0C4F92B6" w:rsidR="00A427CF" w:rsidRDefault="00A427CF" w:rsidP="00627CED">
      <w:pPr>
        <w:pStyle w:val="ListParagraph"/>
        <w:tabs>
          <w:tab w:val="left" w:pos="720"/>
        </w:tabs>
        <w:spacing w:after="0" w:line="360" w:lineRule="auto"/>
        <w:ind w:left="360"/>
        <w:jc w:val="both"/>
      </w:pPr>
      <w:r>
        <w:rPr>
          <w:rFonts w:eastAsia="Times New Roman"/>
        </w:rPr>
        <w:tab/>
      </w:r>
      <w:r>
        <w:rPr>
          <w:rFonts w:eastAsia="Times New Roman"/>
        </w:rPr>
        <w:tab/>
      </w:r>
      <w:r>
        <w:rPr>
          <w:rFonts w:eastAsia="Times New Roman"/>
        </w:rPr>
        <w:tab/>
      </w:r>
      <w:r>
        <w:rPr>
          <w:rFonts w:eastAsia="Times New Roman"/>
        </w:rPr>
        <w:tab/>
      </w:r>
      <m:oMath>
        <m:r>
          <w:rPr>
            <w:rFonts w:ascii="Cambria Math" w:eastAsiaTheme="minorEastAsia" w:hAnsi="Cambria Math"/>
          </w:rPr>
          <m:t>với j=</m:t>
        </m:r>
        <m:d>
          <m:dPr>
            <m:begChr m:val="["/>
            <m:endChr m:val="]"/>
            <m:ctrlPr>
              <w:rPr>
                <w:rFonts w:ascii="Cambria Math" w:eastAsiaTheme="minorEastAsia" w:hAnsi="Cambria Math"/>
                <w:i/>
              </w:rPr>
            </m:ctrlPr>
          </m:dPr>
          <m:e>
            <m:r>
              <w:rPr>
                <w:rFonts w:ascii="Cambria Math" w:eastAsiaTheme="minorEastAsia" w:hAnsi="Cambria Math"/>
              </w:rPr>
              <m:t>3,4,5</m:t>
            </m:r>
          </m:e>
        </m:d>
        <m:r>
          <w:rPr>
            <w:rFonts w:ascii="Cambria Math" w:eastAsiaTheme="minorEastAsia" w:hAnsi="Cambria Math"/>
          </w:rPr>
          <m:t>,i=[1,2,3]</m:t>
        </m:r>
      </m:oMath>
      <w:r>
        <w:tab/>
      </w:r>
    </w:p>
    <w:p w14:paraId="0CFEBCF2" w14:textId="24D93FEB" w:rsidR="006B1BDF" w:rsidRDefault="004D582E" w:rsidP="00627CED">
      <w:pPr>
        <w:pStyle w:val="ListParagraph"/>
        <w:tabs>
          <w:tab w:val="left" w:pos="720"/>
        </w:tabs>
        <w:spacing w:after="0" w:line="360" w:lineRule="auto"/>
        <w:ind w:left="360"/>
        <w:jc w:val="both"/>
      </w:pPr>
      <w:r>
        <w:t xml:space="preserve">Ta thu </w:t>
      </w:r>
      <w:r w:rsidR="00F07EE6">
        <w:t>được một phần ma trận</w:t>
      </w:r>
      <w:r w:rsidR="003873D0">
        <w:t xml:space="preserve"> </w:t>
      </w:r>
      <m:oMath>
        <m:r>
          <w:rPr>
            <w:rFonts w:ascii="Cambria Math" w:hAnsi="Cambria Math"/>
          </w:rPr>
          <m:t>W(1:3,1:3)</m:t>
        </m:r>
      </m:oMath>
      <w:r w:rsidR="00C05B5F">
        <w:t xml:space="preserve"> là </w:t>
      </w:r>
      <m:oMath>
        <m:r>
          <w:rPr>
            <w:rFonts w:ascii="Cambria Math" w:hAnsi="Cambria Math"/>
          </w:rPr>
          <m:t>W'</m:t>
        </m:r>
      </m:oMath>
      <w:r w:rsidR="00C05B5F">
        <w:t>:</w:t>
      </w:r>
    </w:p>
    <w:p w14:paraId="0FEB1D90" w14:textId="2338981A" w:rsidR="00C05B5F" w:rsidRDefault="007D7070" w:rsidP="00627CED">
      <w:pPr>
        <w:tabs>
          <w:tab w:val="left" w:pos="720"/>
        </w:tabs>
        <w:spacing w:line="360" w:lineRule="auto"/>
        <w:jc w:val="center"/>
        <w:rPr>
          <w:szCs w:val="22"/>
        </w:rPr>
      </w:pPr>
      <m:oMathPara>
        <m:oMath>
          <m:sSup>
            <m:sSupPr>
              <m:ctrlPr>
                <w:rPr>
                  <w:rFonts w:ascii="Cambria Math" w:hAnsi="Cambria Math"/>
                  <w:i/>
                  <w:noProof/>
                </w:rPr>
              </m:ctrlPr>
            </m:sSupPr>
            <m:e>
              <m:r>
                <w:rPr>
                  <w:rFonts w:ascii="Cambria Math" w:hAnsi="Cambria Math"/>
                  <w:noProof/>
                </w:rPr>
                <m:t>W</m:t>
              </m:r>
            </m:e>
            <m:sup>
              <m:r>
                <w:rPr>
                  <w:rFonts w:ascii="Cambria Math" w:hAnsi="Cambria Math"/>
                  <w:noProof/>
                </w:rPr>
                <m:t>'</m:t>
              </m:r>
            </m:sup>
          </m:sSup>
          <m:r>
            <w:rPr>
              <w:rFonts w:ascii="Cambria Math" w:hAnsi="Cambria Math"/>
              <w:noProof/>
            </w:rPr>
            <m:t>=</m:t>
          </m:r>
          <m:d>
            <m:dPr>
              <m:begChr m:val="["/>
              <m:endChr m:val="]"/>
              <m:ctrlPr>
                <w:rPr>
                  <w:rFonts w:ascii="Cambria Math" w:hAnsi="Cambria Math"/>
                  <w:i/>
                  <w:noProof/>
                </w:rPr>
              </m:ctrlPr>
            </m:dPr>
            <m:e>
              <m:m>
                <m:mPr>
                  <m:mcs>
                    <m:mc>
                      <m:mcPr>
                        <m:count m:val="3"/>
                        <m:mcJc m:val="center"/>
                      </m:mcPr>
                    </m:mc>
                  </m:mcs>
                  <m:ctrlPr>
                    <w:rPr>
                      <w:rFonts w:ascii="Cambria Math" w:eastAsia="Calibri" w:hAnsi="Cambria Math"/>
                      <w:i/>
                      <w:szCs w:val="22"/>
                    </w:rPr>
                  </m:ctrlPr>
                </m:mPr>
                <m:mr>
                  <m:e>
                    <m:r>
                      <w:rPr>
                        <w:rFonts w:ascii="Cambria Math" w:hAnsi="Cambria Math"/>
                      </w:rPr>
                      <m:t>-41</m:t>
                    </m:r>
                  </m:e>
                  <m:e>
                    <m:r>
                      <w:rPr>
                        <w:rFonts w:ascii="Cambria Math" w:hAnsi="Cambria Math"/>
                      </w:rPr>
                      <m:t>83</m:t>
                    </m:r>
                  </m:e>
                  <m:e>
                    <m:r>
                      <w:rPr>
                        <w:rFonts w:ascii="Cambria Math" w:hAnsi="Cambria Math"/>
                      </w:rPr>
                      <m:t>114</m:t>
                    </m:r>
                  </m:e>
                </m:mr>
                <m:mr>
                  <m:e>
                    <m:r>
                      <w:rPr>
                        <w:rFonts w:ascii="Cambria Math" w:hAnsi="Cambria Math"/>
                      </w:rPr>
                      <m:t>27</m:t>
                    </m:r>
                  </m:e>
                  <m:e>
                    <m:r>
                      <w:rPr>
                        <w:rFonts w:ascii="Cambria Math" w:hAnsi="Cambria Math"/>
                      </w:rPr>
                      <m:t>36</m:t>
                    </m:r>
                  </m:e>
                  <m:e>
                    <m:r>
                      <w:rPr>
                        <w:rFonts w:ascii="Cambria Math" w:hAnsi="Cambria Math"/>
                      </w:rPr>
                      <m:t>89</m:t>
                    </m:r>
                  </m:e>
                </m:mr>
                <m:mr>
                  <m:e>
                    <m:r>
                      <w:rPr>
                        <w:rFonts w:ascii="Cambria Math" w:hAnsi="Cambria Math"/>
                      </w:rPr>
                      <m:t>-0</m:t>
                    </m:r>
                  </m:e>
                  <m:e>
                    <m:r>
                      <w:rPr>
                        <w:rFonts w:ascii="Cambria Math" w:hAnsi="Cambria Math"/>
                      </w:rPr>
                      <m:t>-160</m:t>
                    </m:r>
                  </m:e>
                  <m:e>
                    <m:r>
                      <w:rPr>
                        <w:rFonts w:ascii="Cambria Math" w:hAnsi="Cambria Math"/>
                      </w:rPr>
                      <m:t>91</m:t>
                    </m:r>
                  </m:e>
                </m:mr>
              </m:m>
            </m:e>
          </m:d>
        </m:oMath>
      </m:oMathPara>
    </w:p>
    <w:p w14:paraId="345A9F0A" w14:textId="114C49AF" w:rsidR="007D7BFB" w:rsidRDefault="007D7BFB" w:rsidP="00627CED">
      <w:pPr>
        <w:pStyle w:val="ListParagraph"/>
        <w:tabs>
          <w:tab w:val="left" w:pos="720"/>
        </w:tabs>
        <w:spacing w:after="0" w:line="360" w:lineRule="auto"/>
        <w:ind w:left="360"/>
        <w:jc w:val="both"/>
      </w:pPr>
      <w:r>
        <w:t xml:space="preserve">Tiếp tục thực hiện </w:t>
      </w:r>
      <w:r w:rsidR="00B52793">
        <w:t xml:space="preserve">lặp lại từ bước 1 tới bước 3 </w:t>
      </w:r>
      <w:r w:rsidR="000219F8">
        <w:t xml:space="preserve">với các khối </w:t>
      </w:r>
      <w:r w:rsidR="00B52793">
        <w:t xml:space="preserve">8x8 </w:t>
      </w:r>
      <w:r w:rsidR="000219F8">
        <w:t xml:space="preserve">còn lại của ảnh để ra được ma trận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0219F8">
        <w:t xml:space="preserve"> hoàn chỉnh</w:t>
      </w:r>
    </w:p>
    <w:p w14:paraId="72D32D20" w14:textId="4B5AEA8E" w:rsidR="00AC3F2A" w:rsidRPr="00CE613D" w:rsidRDefault="00AC3F2A" w:rsidP="00627CED">
      <w:pPr>
        <w:pStyle w:val="ListParagraph"/>
        <w:numPr>
          <w:ilvl w:val="1"/>
          <w:numId w:val="12"/>
        </w:numPr>
        <w:tabs>
          <w:tab w:val="left" w:pos="720"/>
        </w:tabs>
        <w:spacing w:after="0" w:line="360" w:lineRule="auto"/>
        <w:jc w:val="both"/>
        <w:rPr>
          <w:b/>
          <w:szCs w:val="24"/>
        </w:rPr>
      </w:pPr>
      <w:r w:rsidRPr="00CE613D">
        <w:rPr>
          <w:b/>
          <w:szCs w:val="24"/>
        </w:rPr>
        <w:t>Đánh giá chất lượng ảnh sau khi thủy vân</w:t>
      </w:r>
    </w:p>
    <w:p w14:paraId="3A3F0503" w14:textId="5ACA7740" w:rsidR="00B11045" w:rsidRPr="00E23ED9" w:rsidRDefault="009F7BB7" w:rsidP="00E23ED9">
      <w:pPr>
        <w:tabs>
          <w:tab w:val="left" w:pos="720"/>
        </w:tabs>
        <w:spacing w:line="360" w:lineRule="auto"/>
        <w:jc w:val="both"/>
        <w:rPr>
          <w:szCs w:val="26"/>
        </w:rPr>
      </w:pPr>
      <w:r>
        <w:rPr>
          <w:szCs w:val="26"/>
        </w:rPr>
        <w:lastRenderedPageBreak/>
        <w:tab/>
      </w:r>
      <w:r w:rsidR="00B11045" w:rsidRPr="00B97E45">
        <w:rPr>
          <w:szCs w:val="26"/>
        </w:rPr>
        <w:t xml:space="preserve">Việc đánh giá, so sánh một cách chính xác sự sai lệch về chất lượng ảnh gốc S và ảnh sau khi nhúng thông tin thủy vân </w:t>
      </w:r>
      <w:r w:rsidR="00490651" w:rsidRPr="00B97E45">
        <w:rPr>
          <w:szCs w:val="26"/>
        </w:rPr>
        <w:t>S’</w:t>
      </w:r>
      <w:r w:rsidR="00B11045" w:rsidRPr="00B97E45">
        <w:rPr>
          <w:szCs w:val="26"/>
        </w:rPr>
        <w:t xml:space="preserve"> có thể thực hiện qua việc tính toán giá trị tỷ số tín hiệu đỉnh trên nhiễu PSNR giữa ảnh gốc S và ảnh chứa thủy vân S</w:t>
      </w:r>
      <w:r w:rsidR="00914893" w:rsidRPr="00B97E45">
        <w:rPr>
          <w:szCs w:val="26"/>
        </w:rPr>
        <w:t>’</w:t>
      </w:r>
      <w:r w:rsidR="00B11045" w:rsidRPr="00B97E45">
        <w:rPr>
          <w:szCs w:val="26"/>
        </w:rPr>
        <w:t xml:space="preserve"> (S và S</w:t>
      </w:r>
      <w:r w:rsidR="00C41EE1" w:rsidRPr="00B97E45">
        <w:rPr>
          <w:szCs w:val="26"/>
        </w:rPr>
        <w:t>’</w:t>
      </w:r>
      <w:r w:rsidR="00B11045" w:rsidRPr="00B97E45">
        <w:rPr>
          <w:szCs w:val="26"/>
        </w:rPr>
        <w:t xml:space="preserve"> có cùng kích cỡ nhỏ nhất). 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E23ED9" w14:paraId="6728426F" w14:textId="77777777" w:rsidTr="00E23ED9">
        <w:trPr>
          <w:jc w:val="center"/>
        </w:trPr>
        <w:tc>
          <w:tcPr>
            <w:tcW w:w="993" w:type="dxa"/>
          </w:tcPr>
          <w:p w14:paraId="1541CE3B" w14:textId="77777777" w:rsidR="00E23ED9" w:rsidRDefault="00E23ED9" w:rsidP="00D81F05">
            <w:pPr>
              <w:pStyle w:val="ListParagraph"/>
              <w:tabs>
                <w:tab w:val="left" w:pos="720"/>
              </w:tabs>
              <w:spacing w:after="0" w:line="360" w:lineRule="auto"/>
              <w:ind w:left="0"/>
              <w:jc w:val="both"/>
            </w:pPr>
          </w:p>
        </w:tc>
        <w:tc>
          <w:tcPr>
            <w:tcW w:w="4859" w:type="dxa"/>
          </w:tcPr>
          <w:p w14:paraId="18915A52" w14:textId="66ADC168" w:rsidR="00E23ED9" w:rsidRDefault="00E23ED9" w:rsidP="00D81F05">
            <w:pPr>
              <w:pStyle w:val="ListParagraph"/>
              <w:tabs>
                <w:tab w:val="left" w:pos="720"/>
              </w:tabs>
              <w:spacing w:after="0" w:line="360" w:lineRule="auto"/>
              <w:ind w:left="0"/>
              <w:jc w:val="both"/>
            </w:pPr>
            <m:oMathPara>
              <m:oMath>
                <m:r>
                  <w:rPr>
                    <w:rFonts w:ascii="Cambria Math" w:hAnsi="Cambria Math"/>
                  </w:rPr>
                  <m:t xml:space="preserve">PSNR=20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255</m:t>
                            </m:r>
                          </m:num>
                          <m:den>
                            <m:rad>
                              <m:radPr>
                                <m:degHide m:val="1"/>
                                <m:ctrlPr>
                                  <w:rPr>
                                    <w:rFonts w:ascii="Cambria Math" w:hAnsi="Cambria Math"/>
                                    <w:i/>
                                  </w:rPr>
                                </m:ctrlPr>
                              </m:radPr>
                              <m:deg/>
                              <m:e>
                                <m:r>
                                  <w:rPr>
                                    <w:rFonts w:ascii="Cambria Math" w:hAnsi="Cambria Math"/>
                                  </w:rPr>
                                  <m:t>MSE</m:t>
                                </m:r>
                              </m:e>
                            </m:rad>
                          </m:den>
                        </m:f>
                      </m:e>
                    </m:d>
                  </m:e>
                </m:func>
              </m:oMath>
            </m:oMathPara>
          </w:p>
        </w:tc>
        <w:tc>
          <w:tcPr>
            <w:tcW w:w="2926" w:type="dxa"/>
          </w:tcPr>
          <w:p w14:paraId="1B42A7B3" w14:textId="77777777" w:rsidR="00E23ED9" w:rsidRDefault="00E23ED9" w:rsidP="00E23ED9">
            <w:pPr>
              <w:pStyle w:val="ListParagraph"/>
              <w:numPr>
                <w:ilvl w:val="0"/>
                <w:numId w:val="30"/>
              </w:numPr>
              <w:tabs>
                <w:tab w:val="left" w:pos="720"/>
              </w:tabs>
              <w:spacing w:after="0" w:line="360" w:lineRule="auto"/>
              <w:jc w:val="both"/>
            </w:pPr>
          </w:p>
        </w:tc>
      </w:tr>
    </w:tbl>
    <w:p w14:paraId="61A4E83C" w14:textId="61130D24" w:rsidR="00B11045" w:rsidRPr="00B06065" w:rsidRDefault="00004A01" w:rsidP="00B06065">
      <w:pPr>
        <w:tabs>
          <w:tab w:val="left" w:pos="720"/>
        </w:tabs>
        <w:spacing w:line="360" w:lineRule="auto"/>
        <w:jc w:val="both"/>
        <w:rPr>
          <w:szCs w:val="26"/>
        </w:rPr>
      </w:pPr>
      <w:r>
        <w:rPr>
          <w:szCs w:val="26"/>
        </w:rPr>
        <w:tab/>
      </w:r>
      <w:r w:rsidR="00B11045" w:rsidRPr="00004A01">
        <w:rPr>
          <w:szCs w:val="26"/>
        </w:rPr>
        <w:t>Trong đó</w:t>
      </w:r>
      <w:r w:rsidR="00133E9A">
        <w:rPr>
          <w:szCs w:val="26"/>
        </w:rPr>
        <w: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B06065" w14:paraId="41FC91EE" w14:textId="77777777" w:rsidTr="00B06065">
        <w:trPr>
          <w:jc w:val="center"/>
        </w:trPr>
        <w:tc>
          <w:tcPr>
            <w:tcW w:w="993" w:type="dxa"/>
          </w:tcPr>
          <w:p w14:paraId="61F8DA17" w14:textId="77777777" w:rsidR="00B06065" w:rsidRDefault="00B06065" w:rsidP="00D81F05">
            <w:pPr>
              <w:pStyle w:val="ListParagraph"/>
              <w:tabs>
                <w:tab w:val="left" w:pos="720"/>
              </w:tabs>
              <w:spacing w:after="0" w:line="360" w:lineRule="auto"/>
              <w:ind w:left="0"/>
              <w:jc w:val="both"/>
            </w:pPr>
          </w:p>
        </w:tc>
        <w:tc>
          <w:tcPr>
            <w:tcW w:w="4859" w:type="dxa"/>
          </w:tcPr>
          <w:p w14:paraId="22D383D1" w14:textId="6234395F" w:rsidR="00B06065" w:rsidRDefault="00B06065" w:rsidP="00D81F05">
            <w:pPr>
              <w:pStyle w:val="ListParagraph"/>
              <w:tabs>
                <w:tab w:val="left" w:pos="720"/>
              </w:tabs>
              <w:spacing w:after="0" w:line="360" w:lineRule="auto"/>
              <w:ind w:left="0"/>
              <w:jc w:val="both"/>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i,j</m:t>
                                    </m:r>
                                  </m:e>
                                </m:d>
                                <m:r>
                                  <w:rPr>
                                    <w:rFonts w:ascii="Cambria Math" w:hAnsi="Cambria Math"/>
                                  </w:rPr>
                                  <m:t>-S'(i,j</m:t>
                                </m:r>
                              </m:e>
                            </m:d>
                            <m:r>
                              <w:rPr>
                                <w:rFonts w:ascii="Cambria Math" w:hAnsi="Cambria Math"/>
                              </w:rPr>
                              <m:t>)</m:t>
                            </m:r>
                          </m:e>
                          <m:sup>
                            <m:r>
                              <w:rPr>
                                <w:rFonts w:ascii="Cambria Math" w:hAnsi="Cambria Math"/>
                              </w:rPr>
                              <m:t>2</m:t>
                            </m:r>
                          </m:sup>
                        </m:sSup>
                      </m:e>
                    </m:nary>
                  </m:e>
                </m:nary>
              </m:oMath>
            </m:oMathPara>
          </w:p>
        </w:tc>
        <w:tc>
          <w:tcPr>
            <w:tcW w:w="2926" w:type="dxa"/>
          </w:tcPr>
          <w:p w14:paraId="2774AC23" w14:textId="77777777" w:rsidR="00B06065" w:rsidRDefault="00B06065" w:rsidP="00B06065">
            <w:pPr>
              <w:pStyle w:val="ListParagraph"/>
              <w:numPr>
                <w:ilvl w:val="0"/>
                <w:numId w:val="30"/>
              </w:numPr>
              <w:tabs>
                <w:tab w:val="left" w:pos="720"/>
              </w:tabs>
              <w:spacing w:after="0" w:line="360" w:lineRule="auto"/>
              <w:jc w:val="both"/>
            </w:pPr>
          </w:p>
        </w:tc>
      </w:tr>
    </w:tbl>
    <w:p w14:paraId="525EEC13" w14:textId="2C2885F7" w:rsidR="00D532B8" w:rsidRPr="005A280E" w:rsidRDefault="00D532B8" w:rsidP="005A280E">
      <w:pPr>
        <w:pStyle w:val="ListParagraph"/>
        <w:numPr>
          <w:ilvl w:val="0"/>
          <w:numId w:val="31"/>
        </w:numPr>
        <w:tabs>
          <w:tab w:val="left" w:pos="720"/>
        </w:tabs>
        <w:spacing w:line="360" w:lineRule="auto"/>
        <w:jc w:val="both"/>
        <w:rPr>
          <w:szCs w:val="26"/>
        </w:rPr>
      </w:pPr>
      <m:oMath>
        <m:r>
          <w:rPr>
            <w:rFonts w:ascii="Cambria Math" w:hAnsi="Cambria Math"/>
          </w:rPr>
          <m:t>m, n</m:t>
        </m:r>
      </m:oMath>
      <w:r>
        <w:t>: kích cỡ chiều dài và chiều rộng của 2 ảnh</w:t>
      </w:r>
    </w:p>
    <w:p w14:paraId="29A822E2" w14:textId="2AC866BF" w:rsidR="0043767F" w:rsidRPr="0043767F" w:rsidRDefault="00FA2EA2" w:rsidP="00627CED">
      <w:pPr>
        <w:tabs>
          <w:tab w:val="left" w:pos="720"/>
        </w:tabs>
        <w:spacing w:line="360" w:lineRule="auto"/>
        <w:jc w:val="both"/>
        <w:rPr>
          <w:szCs w:val="26"/>
        </w:rPr>
      </w:pPr>
      <w:r>
        <w:rPr>
          <w:szCs w:val="26"/>
        </w:rPr>
        <w:tab/>
      </w:r>
      <w:r w:rsidR="0043767F">
        <w:rPr>
          <w:szCs w:val="26"/>
        </w:rPr>
        <w:t xml:space="preserve">Ở đây, </w:t>
      </w:r>
      <m:oMath>
        <m:r>
          <w:rPr>
            <w:rFonts w:ascii="Cambria Math" w:hAnsi="Cambria Math"/>
            <w:szCs w:val="26"/>
          </w:rPr>
          <m:t>MSE</m:t>
        </m:r>
      </m:oMath>
      <w:r w:rsidR="0043767F">
        <w:rPr>
          <w:szCs w:val="26"/>
        </w:rPr>
        <w:t xml:space="preserve"> là đại lượng đặc trưng cho sự sai khác giữa ảnh gốc và ảnh sau khi thủy vân</w:t>
      </w:r>
      <w:r w:rsidR="00A67F77">
        <w:rPr>
          <w:szCs w:val="26"/>
        </w:rPr>
        <w:t>. Vi vậy, ta luôn mong muốn giá trị MSE là nhỏ nhất</w:t>
      </w:r>
      <w:r w:rsidR="007760BF">
        <w:rPr>
          <w:szCs w:val="26"/>
        </w:rPr>
        <w:t xml:space="preserve">. Khi </w:t>
      </w:r>
      <m:oMath>
        <m:r>
          <w:rPr>
            <w:rFonts w:ascii="Cambria Math" w:hAnsi="Cambria Math"/>
            <w:szCs w:val="26"/>
          </w:rPr>
          <m:t>MSE=0</m:t>
        </m:r>
      </m:oMath>
      <w:r w:rsidR="007760BF">
        <w:rPr>
          <w:szCs w:val="26"/>
        </w:rPr>
        <w:t xml:space="preserve"> tức là hai ảnh được so sánh đồng nhất với nhau nên giá trị PSNR không xác định</w:t>
      </w:r>
    </w:p>
    <w:p w14:paraId="2D2ECBA5" w14:textId="5F055FA7" w:rsidR="003B7494" w:rsidRPr="008A07B5" w:rsidRDefault="00A523E6" w:rsidP="00627CED">
      <w:pPr>
        <w:tabs>
          <w:tab w:val="left" w:pos="720"/>
        </w:tabs>
        <w:spacing w:line="360" w:lineRule="auto"/>
        <w:jc w:val="both"/>
        <w:rPr>
          <w:szCs w:val="26"/>
        </w:rPr>
      </w:pPr>
      <w:r>
        <w:rPr>
          <w:szCs w:val="26"/>
        </w:rPr>
        <w:tab/>
      </w:r>
      <w:r w:rsidR="00AC5EAE">
        <w:rPr>
          <w:szCs w:val="26"/>
        </w:rPr>
        <w:t xml:space="preserve">Giá trị thông thường của PSNR sau khi xử lý ảnh thường nằm trong từ 30dB đến 50 dB, </w:t>
      </w:r>
      <w:r w:rsidR="00B11045" w:rsidRPr="008A07B5">
        <w:rPr>
          <w:szCs w:val="26"/>
        </w:rPr>
        <w:t>Giá trị PSNR càng lớn thể hiện sự sai khác giữa ảnh gốc và ảnh sau khi nhúng thủy vân càng thấp.</w:t>
      </w:r>
    </w:p>
    <w:p w14:paraId="2B42C9D7" w14:textId="0DEDCFBB" w:rsidR="00BE5E6B" w:rsidRDefault="00AC3F2A" w:rsidP="00627CED">
      <w:pPr>
        <w:pStyle w:val="ListParagraph"/>
        <w:numPr>
          <w:ilvl w:val="1"/>
          <w:numId w:val="12"/>
        </w:numPr>
        <w:tabs>
          <w:tab w:val="left" w:pos="720"/>
        </w:tabs>
        <w:spacing w:after="0" w:line="360" w:lineRule="auto"/>
        <w:jc w:val="both"/>
        <w:rPr>
          <w:b/>
        </w:rPr>
      </w:pPr>
      <w:r w:rsidRPr="00F43ED2">
        <w:rPr>
          <w:b/>
        </w:rPr>
        <w:t>Mô phỏng kỹ thuật DCT trong thủy vân cho ảnh số sử dụng ngôn ngữ lập trình Python</w:t>
      </w:r>
    </w:p>
    <w:p w14:paraId="24E35156" w14:textId="649E5EFD" w:rsidR="00A7535B" w:rsidRDefault="00586D85" w:rsidP="00627CED">
      <w:pPr>
        <w:tabs>
          <w:tab w:val="left" w:pos="720"/>
        </w:tabs>
        <w:spacing w:line="360" w:lineRule="auto"/>
        <w:jc w:val="both"/>
      </w:pPr>
      <w:r>
        <w:rPr>
          <w:b/>
        </w:rPr>
        <w:tab/>
      </w:r>
      <w:r>
        <w:t>Ở phần này, em sẽ mô phỏng kỹ thuật thủy vân cho ảnh số bằng kỹ thuật DCT đã nêu ở trên bằng Python</w:t>
      </w:r>
      <w:r w:rsidR="000D069D">
        <w:t xml:space="preserve">. Python là một ngôn ngữ lập trình bậc cao, nó hỗ trợ rất nhiều thư viện có sẵn dùng để xử lý ảnh như OpenCV, </w:t>
      </w:r>
      <w:proofErr w:type="gramStart"/>
      <w:r w:rsidR="000D069D">
        <w:t>Numpy,…</w:t>
      </w:r>
      <w:proofErr w:type="gramEnd"/>
      <w:r w:rsidR="000D069D">
        <w:t xml:space="preserve"> Hơn nữa, Python là ngôn ngữ khá dễ viết, dễ đọc</w:t>
      </w:r>
      <w:r w:rsidR="00F368D1">
        <w:t xml:space="preserve"> và có</w:t>
      </w:r>
      <w:r w:rsidR="000D069D">
        <w:t xml:space="preserve"> giao diện thân thiện với người dùng</w:t>
      </w:r>
      <w:r w:rsidR="00A7535B">
        <w:t>. Chính vì vậy, em quyết định sử dụng Python để mô phỏng cho sản phẩm thủy vân của mình.</w:t>
      </w:r>
    </w:p>
    <w:p w14:paraId="2AAEF6A3" w14:textId="6F4B4405" w:rsidR="003279A4" w:rsidRDefault="003279A4" w:rsidP="00627CED">
      <w:pPr>
        <w:pStyle w:val="ListParagraph"/>
        <w:numPr>
          <w:ilvl w:val="2"/>
          <w:numId w:val="12"/>
        </w:numPr>
        <w:tabs>
          <w:tab w:val="left" w:pos="720"/>
        </w:tabs>
        <w:spacing w:after="0" w:line="360" w:lineRule="auto"/>
        <w:jc w:val="both"/>
      </w:pPr>
      <w:r>
        <w:t xml:space="preserve">Mô phỏng </w:t>
      </w:r>
      <w:r w:rsidR="00AE1549">
        <w:t>kỹ thuật thủy vân số DCT</w:t>
      </w:r>
    </w:p>
    <w:p w14:paraId="358A419D" w14:textId="38E96508" w:rsidR="00A7535B" w:rsidRDefault="00A7535B" w:rsidP="00627CED">
      <w:pPr>
        <w:tabs>
          <w:tab w:val="left" w:pos="720"/>
        </w:tabs>
        <w:spacing w:line="360" w:lineRule="auto"/>
        <w:jc w:val="both"/>
      </w:pPr>
      <w:r>
        <w:tab/>
      </w:r>
      <w:r w:rsidR="00A86C15">
        <w:t>Dưới đây là</w:t>
      </w:r>
      <w:r w:rsidR="00D444F9">
        <w:t xml:space="preserve"> giao diện của chương trình</w:t>
      </w:r>
      <w:r w:rsidR="00C200A0">
        <w:t>:</w:t>
      </w:r>
    </w:p>
    <w:p w14:paraId="6CD5C56C" w14:textId="4489D7A0" w:rsidR="00C200A0" w:rsidRDefault="00C200A0" w:rsidP="00627CED">
      <w:pPr>
        <w:tabs>
          <w:tab w:val="left" w:pos="720"/>
        </w:tabs>
        <w:spacing w:line="360" w:lineRule="auto"/>
        <w:jc w:val="center"/>
      </w:pPr>
      <w:r>
        <w:rPr>
          <w:noProof/>
        </w:rPr>
        <w:lastRenderedPageBreak/>
        <w:drawing>
          <wp:inline distT="0" distB="0" distL="0" distR="0" wp14:anchorId="033A4773" wp14:editId="404ACB35">
            <wp:extent cx="5750976" cy="5857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77" cy="5863352"/>
                    </a:xfrm>
                    <a:prstGeom prst="rect">
                      <a:avLst/>
                    </a:prstGeom>
                  </pic:spPr>
                </pic:pic>
              </a:graphicData>
            </a:graphic>
          </wp:inline>
        </w:drawing>
      </w:r>
    </w:p>
    <w:p w14:paraId="7721FEC5" w14:textId="7AA3703F" w:rsidR="006D48CA" w:rsidRDefault="006D48CA" w:rsidP="00627CED">
      <w:pPr>
        <w:tabs>
          <w:tab w:val="left" w:pos="720"/>
        </w:tabs>
        <w:spacing w:line="360" w:lineRule="auto"/>
        <w:jc w:val="center"/>
      </w:pPr>
      <w:r>
        <w:t>Hình</w:t>
      </w:r>
      <w:r w:rsidR="007E0E18">
        <w:t xml:space="preserve"> 3.5</w:t>
      </w:r>
      <w:r>
        <w:t>: Giao diện chương trình mô phỏng</w:t>
      </w:r>
    </w:p>
    <w:p w14:paraId="7C0F7390" w14:textId="5122D958" w:rsidR="00034B42" w:rsidRDefault="00034B42" w:rsidP="00627CED">
      <w:pPr>
        <w:tabs>
          <w:tab w:val="left" w:pos="720"/>
        </w:tabs>
        <w:spacing w:line="360" w:lineRule="auto"/>
        <w:jc w:val="both"/>
      </w:pPr>
      <w:r>
        <w:tab/>
      </w:r>
      <w:r>
        <w:rPr>
          <w:noProof/>
        </w:rPr>
        <w:drawing>
          <wp:inline distT="0" distB="0" distL="0" distR="0" wp14:anchorId="1D47AC21" wp14:editId="64D35C77">
            <wp:extent cx="1955549" cy="179133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0516" cy="1850846"/>
                    </a:xfrm>
                    <a:prstGeom prst="rect">
                      <a:avLst/>
                    </a:prstGeom>
                  </pic:spPr>
                </pic:pic>
              </a:graphicData>
            </a:graphic>
          </wp:inline>
        </w:drawing>
      </w:r>
      <w:r>
        <w:t xml:space="preserve"> </w:t>
      </w:r>
      <w:r w:rsidR="0096577B">
        <w:tab/>
      </w:r>
      <w:r w:rsidR="0096577B">
        <w:tab/>
      </w:r>
      <w:r w:rsidR="0096577B">
        <w:rPr>
          <w:noProof/>
        </w:rPr>
        <w:drawing>
          <wp:inline distT="0" distB="0" distL="0" distR="0" wp14:anchorId="40F8DE0F" wp14:editId="60F9BBBD">
            <wp:extent cx="2062429" cy="176318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1870" cy="1831096"/>
                    </a:xfrm>
                    <a:prstGeom prst="rect">
                      <a:avLst/>
                    </a:prstGeom>
                  </pic:spPr>
                </pic:pic>
              </a:graphicData>
            </a:graphic>
          </wp:inline>
        </w:drawing>
      </w:r>
    </w:p>
    <w:p w14:paraId="2616F7DF" w14:textId="3A5F379D" w:rsidR="0096577B" w:rsidRDefault="0096577B" w:rsidP="00627CED">
      <w:pPr>
        <w:tabs>
          <w:tab w:val="left" w:pos="720"/>
        </w:tabs>
        <w:spacing w:line="360" w:lineRule="auto"/>
        <w:jc w:val="both"/>
      </w:pPr>
      <w:r>
        <w:tab/>
        <w:t>Hình</w:t>
      </w:r>
      <w:r w:rsidR="00D054F9">
        <w:t xml:space="preserve"> 3.</w:t>
      </w:r>
      <w:r w:rsidR="003C0292">
        <w:t>6</w:t>
      </w:r>
      <w:r>
        <w:t>: Ảnh gốc</w:t>
      </w:r>
      <w:r w:rsidR="00DE1DF3">
        <w:tab/>
      </w:r>
      <w:r w:rsidR="00DE1DF3">
        <w:tab/>
      </w:r>
      <w:r w:rsidR="00DE1DF3">
        <w:tab/>
      </w:r>
      <w:r w:rsidR="00DE1DF3">
        <w:tab/>
        <w:t>Hình</w:t>
      </w:r>
      <w:r w:rsidR="00982FCD">
        <w:t xml:space="preserve"> 3.</w:t>
      </w:r>
      <w:r w:rsidR="004543AA">
        <w:t>7</w:t>
      </w:r>
      <w:r w:rsidR="00DE1DF3">
        <w:t>: Ảnh thủy vâ</w:t>
      </w:r>
      <w:r w:rsidR="001501C2">
        <w:t>n</w:t>
      </w:r>
    </w:p>
    <w:p w14:paraId="2C415347" w14:textId="3BD82FA2" w:rsidR="00034B42" w:rsidRDefault="00034B42" w:rsidP="00627CED">
      <w:pPr>
        <w:tabs>
          <w:tab w:val="left" w:pos="720"/>
        </w:tabs>
        <w:spacing w:line="360" w:lineRule="auto"/>
        <w:jc w:val="both"/>
      </w:pPr>
      <w:r>
        <w:tab/>
        <w:t>Trước hết,</w:t>
      </w:r>
      <w:r w:rsidR="00207C50">
        <w:t xml:space="preserve"> ta</w:t>
      </w:r>
      <w:r>
        <w:t xml:space="preserve"> sử dụng ảnh gốc là ‘host.jpg’ và ảnh thủy vân là ‘fingerprint.jpg’ như </w:t>
      </w:r>
      <w:r w:rsidR="001501C2">
        <w:t>trên</w:t>
      </w:r>
      <w:r w:rsidR="009779AA">
        <w:t>.</w:t>
      </w:r>
      <w:r w:rsidR="00207C50">
        <w:t xml:space="preserve"> Sau đó, ta tiến hành nhúng thực hiện nhúng bằng cách nhấn vào nút </w:t>
      </w:r>
      <w:r w:rsidR="00AF174A">
        <w:t>Start</w:t>
      </w:r>
      <w:r w:rsidR="00A11C3D">
        <w:t xml:space="preserve">. Ở đây, em </w:t>
      </w:r>
      <w:r w:rsidR="00A11C3D">
        <w:lastRenderedPageBreak/>
        <w:t>thực hiện nhúng ảnh với các mức tỉ số nén khác nhau</w:t>
      </w:r>
      <w:r w:rsidR="00BA4D8E">
        <w:t xml:space="preserve"> từ </w:t>
      </w:r>
      <w:r w:rsidR="00D52A62">
        <w:t>0</w:t>
      </w:r>
      <w:r w:rsidR="00BA4D8E">
        <w:t xml:space="preserve">% đến </w:t>
      </w:r>
      <w:r w:rsidR="006C51E1">
        <w:t>5%.</w:t>
      </w:r>
      <w:r w:rsidR="00880004">
        <w:t xml:space="preserve"> Điều này có nghĩa là </w:t>
      </w:r>
      <w:r w:rsidR="00D52A62">
        <w:t>chất lượng ảnh sẽ giảm</w:t>
      </w:r>
      <w:r w:rsidR="008E0FD7">
        <w:t xml:space="preserve"> từ 100% xuống 95%</w:t>
      </w:r>
      <w:r w:rsidR="007F67CC">
        <w:t>.</w:t>
      </w:r>
      <w:r w:rsidR="00F07738">
        <w:t xml:space="preserve"> Ta được kết quả như sau</w:t>
      </w:r>
    </w:p>
    <w:tbl>
      <w:tblPr>
        <w:tblStyle w:val="TableGrid"/>
        <w:tblW w:w="0" w:type="auto"/>
        <w:tblInd w:w="-5" w:type="dxa"/>
        <w:tblLook w:val="04A0" w:firstRow="1" w:lastRow="0" w:firstColumn="1" w:lastColumn="0" w:noHBand="0" w:noVBand="1"/>
      </w:tblPr>
      <w:tblGrid>
        <w:gridCol w:w="1159"/>
        <w:gridCol w:w="981"/>
        <w:gridCol w:w="3306"/>
        <w:gridCol w:w="3337"/>
      </w:tblGrid>
      <w:tr w:rsidR="008716B8" w14:paraId="119558AC" w14:textId="77777777" w:rsidTr="008716B8">
        <w:tc>
          <w:tcPr>
            <w:tcW w:w="1159" w:type="dxa"/>
          </w:tcPr>
          <w:p w14:paraId="05628E83" w14:textId="69295E8C" w:rsidR="008716B8" w:rsidRDefault="000123D1" w:rsidP="00627CED">
            <w:pPr>
              <w:tabs>
                <w:tab w:val="left" w:pos="720"/>
              </w:tabs>
              <w:spacing w:line="360" w:lineRule="auto"/>
              <w:jc w:val="both"/>
            </w:pPr>
            <w:r>
              <w:t>Chất lượng ảnh</w:t>
            </w:r>
            <w:r w:rsidR="007A39D1">
              <w:t>(%)</w:t>
            </w:r>
          </w:p>
        </w:tc>
        <w:tc>
          <w:tcPr>
            <w:tcW w:w="981" w:type="dxa"/>
          </w:tcPr>
          <w:p w14:paraId="3739CFBD" w14:textId="46DC1D73" w:rsidR="008716B8" w:rsidRDefault="008716B8" w:rsidP="00627CED">
            <w:pPr>
              <w:tabs>
                <w:tab w:val="left" w:pos="720"/>
              </w:tabs>
              <w:spacing w:line="360" w:lineRule="auto"/>
              <w:jc w:val="both"/>
            </w:pPr>
            <w:r>
              <w:t>PSNR (dB)</w:t>
            </w:r>
          </w:p>
        </w:tc>
        <w:tc>
          <w:tcPr>
            <w:tcW w:w="3306" w:type="dxa"/>
          </w:tcPr>
          <w:p w14:paraId="3FE35DED" w14:textId="7D14DBD4" w:rsidR="008716B8" w:rsidRDefault="008716B8" w:rsidP="00627CED">
            <w:pPr>
              <w:tabs>
                <w:tab w:val="left" w:pos="720"/>
              </w:tabs>
              <w:spacing w:line="360" w:lineRule="auto"/>
              <w:jc w:val="both"/>
            </w:pPr>
            <w:r>
              <w:t>Ảnh gốc</w:t>
            </w:r>
          </w:p>
        </w:tc>
        <w:tc>
          <w:tcPr>
            <w:tcW w:w="3337" w:type="dxa"/>
          </w:tcPr>
          <w:p w14:paraId="109725E4" w14:textId="1305AF2C" w:rsidR="008716B8" w:rsidRDefault="008716B8" w:rsidP="00627CED">
            <w:pPr>
              <w:tabs>
                <w:tab w:val="left" w:pos="720"/>
              </w:tabs>
              <w:spacing w:line="360" w:lineRule="auto"/>
              <w:jc w:val="both"/>
            </w:pPr>
            <w:r>
              <w:t>Ảnh sau khi thủy vân</w:t>
            </w:r>
          </w:p>
        </w:tc>
      </w:tr>
      <w:tr w:rsidR="008716B8" w14:paraId="2B6B9881" w14:textId="77777777" w:rsidTr="008716B8">
        <w:trPr>
          <w:trHeight w:val="2721"/>
        </w:trPr>
        <w:tc>
          <w:tcPr>
            <w:tcW w:w="1159" w:type="dxa"/>
          </w:tcPr>
          <w:p w14:paraId="301CCE70" w14:textId="08AB0179"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100</w:t>
            </w:r>
          </w:p>
        </w:tc>
        <w:tc>
          <w:tcPr>
            <w:tcW w:w="981" w:type="dxa"/>
          </w:tcPr>
          <w:p w14:paraId="1D9232A5" w14:textId="3101E0E0"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45.887</w:t>
            </w:r>
          </w:p>
          <w:p w14:paraId="297784D8" w14:textId="77777777" w:rsidR="008716B8" w:rsidRPr="00A37C3E" w:rsidRDefault="008716B8" w:rsidP="00627CED">
            <w:pPr>
              <w:autoSpaceDE w:val="0"/>
              <w:autoSpaceDN w:val="0"/>
              <w:adjustRightInd w:val="0"/>
              <w:spacing w:line="360" w:lineRule="auto"/>
            </w:pPr>
          </w:p>
        </w:tc>
        <w:tc>
          <w:tcPr>
            <w:tcW w:w="3306" w:type="dxa"/>
            <w:vMerge w:val="restart"/>
          </w:tcPr>
          <w:p w14:paraId="69301B72" w14:textId="293091A1" w:rsidR="008716B8" w:rsidRDefault="008716B8" w:rsidP="00627CED">
            <w:pPr>
              <w:tabs>
                <w:tab w:val="left" w:pos="720"/>
              </w:tabs>
              <w:spacing w:line="360" w:lineRule="auto"/>
              <w:jc w:val="both"/>
            </w:pPr>
            <w:r>
              <w:rPr>
                <w:noProof/>
              </w:rPr>
              <w:drawing>
                <wp:inline distT="0" distB="0" distL="0" distR="0" wp14:anchorId="474F9160" wp14:editId="4DD3F6BC">
                  <wp:extent cx="1955549" cy="147502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837" cy="1501640"/>
                          </a:xfrm>
                          <a:prstGeom prst="rect">
                            <a:avLst/>
                          </a:prstGeom>
                        </pic:spPr>
                      </pic:pic>
                    </a:graphicData>
                  </a:graphic>
                </wp:inline>
              </w:drawing>
            </w:r>
          </w:p>
        </w:tc>
        <w:tc>
          <w:tcPr>
            <w:tcW w:w="3337" w:type="dxa"/>
          </w:tcPr>
          <w:p w14:paraId="7599E177" w14:textId="2F031E48" w:rsidR="008716B8" w:rsidRDefault="008716B8" w:rsidP="00627CED">
            <w:pPr>
              <w:tabs>
                <w:tab w:val="left" w:pos="720"/>
              </w:tabs>
              <w:spacing w:line="360" w:lineRule="auto"/>
              <w:jc w:val="both"/>
            </w:pPr>
            <w:r>
              <w:rPr>
                <w:noProof/>
              </w:rPr>
              <w:drawing>
                <wp:inline distT="0" distB="0" distL="0" distR="0" wp14:anchorId="25AD8C3F" wp14:editId="22C37561">
                  <wp:extent cx="1982210" cy="15209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535" cy="1540415"/>
                          </a:xfrm>
                          <a:prstGeom prst="rect">
                            <a:avLst/>
                          </a:prstGeom>
                        </pic:spPr>
                      </pic:pic>
                    </a:graphicData>
                  </a:graphic>
                </wp:inline>
              </w:drawing>
            </w:r>
          </w:p>
        </w:tc>
      </w:tr>
      <w:tr w:rsidR="008716B8" w14:paraId="6155A935" w14:textId="77777777" w:rsidTr="008716B8">
        <w:trPr>
          <w:trHeight w:val="2688"/>
        </w:trPr>
        <w:tc>
          <w:tcPr>
            <w:tcW w:w="1159" w:type="dxa"/>
          </w:tcPr>
          <w:p w14:paraId="15547F5C" w14:textId="4B4C2058"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9</w:t>
            </w:r>
            <w:r w:rsidR="00577097">
              <w:rPr>
                <w:rFonts w:eastAsiaTheme="minorHAnsi"/>
                <w:color w:val="000000"/>
              </w:rPr>
              <w:t>9</w:t>
            </w:r>
          </w:p>
        </w:tc>
        <w:tc>
          <w:tcPr>
            <w:tcW w:w="981" w:type="dxa"/>
          </w:tcPr>
          <w:p w14:paraId="77DCFE79" w14:textId="5C286917"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43.662</w:t>
            </w:r>
          </w:p>
          <w:p w14:paraId="59C65385" w14:textId="77777777" w:rsidR="008716B8" w:rsidRPr="00A37C3E" w:rsidRDefault="008716B8" w:rsidP="00627CED">
            <w:pPr>
              <w:tabs>
                <w:tab w:val="left" w:pos="720"/>
              </w:tabs>
              <w:spacing w:line="360" w:lineRule="auto"/>
              <w:jc w:val="both"/>
            </w:pPr>
          </w:p>
        </w:tc>
        <w:tc>
          <w:tcPr>
            <w:tcW w:w="3306" w:type="dxa"/>
            <w:vMerge/>
          </w:tcPr>
          <w:p w14:paraId="287EFA2C" w14:textId="77777777" w:rsidR="008716B8" w:rsidRDefault="008716B8" w:rsidP="00627CED">
            <w:pPr>
              <w:tabs>
                <w:tab w:val="left" w:pos="720"/>
              </w:tabs>
              <w:spacing w:line="360" w:lineRule="auto"/>
              <w:jc w:val="both"/>
            </w:pPr>
          </w:p>
        </w:tc>
        <w:tc>
          <w:tcPr>
            <w:tcW w:w="3337" w:type="dxa"/>
          </w:tcPr>
          <w:p w14:paraId="2A503032" w14:textId="4E282002" w:rsidR="008716B8" w:rsidRDefault="008716B8" w:rsidP="00627CED">
            <w:pPr>
              <w:tabs>
                <w:tab w:val="left" w:pos="720"/>
              </w:tabs>
              <w:spacing w:line="360" w:lineRule="auto"/>
              <w:jc w:val="both"/>
            </w:pPr>
            <w:r>
              <w:rPr>
                <w:noProof/>
              </w:rPr>
              <w:drawing>
                <wp:inline distT="0" distB="0" distL="0" distR="0" wp14:anchorId="7460CDC1" wp14:editId="6A0E2498">
                  <wp:extent cx="1981835" cy="17104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0F3B39DC" w14:textId="77777777" w:rsidTr="008716B8">
        <w:trPr>
          <w:trHeight w:val="2549"/>
        </w:trPr>
        <w:tc>
          <w:tcPr>
            <w:tcW w:w="1159" w:type="dxa"/>
          </w:tcPr>
          <w:p w14:paraId="44FD8478" w14:textId="015C92E5" w:rsidR="008716B8" w:rsidRPr="00C0536E" w:rsidRDefault="0075601A" w:rsidP="00627CED">
            <w:pPr>
              <w:autoSpaceDE w:val="0"/>
              <w:autoSpaceDN w:val="0"/>
              <w:adjustRightInd w:val="0"/>
              <w:spacing w:line="360" w:lineRule="auto"/>
              <w:rPr>
                <w:rFonts w:eastAsiaTheme="minorHAnsi"/>
                <w:color w:val="000000"/>
              </w:rPr>
            </w:pPr>
            <w:r>
              <w:rPr>
                <w:rFonts w:eastAsiaTheme="minorHAnsi"/>
                <w:color w:val="000000"/>
              </w:rPr>
              <w:t>9</w:t>
            </w:r>
            <w:r w:rsidR="00577097">
              <w:rPr>
                <w:rFonts w:eastAsiaTheme="minorHAnsi"/>
                <w:color w:val="000000"/>
              </w:rPr>
              <w:t>8</w:t>
            </w:r>
          </w:p>
        </w:tc>
        <w:tc>
          <w:tcPr>
            <w:tcW w:w="981" w:type="dxa"/>
          </w:tcPr>
          <w:p w14:paraId="59584B93" w14:textId="682EF21F"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w:t>
            </w:r>
            <w:r w:rsidR="008B1937">
              <w:rPr>
                <w:rFonts w:eastAsiaTheme="minorHAnsi"/>
                <w:color w:val="000000"/>
              </w:rPr>
              <w:t>2</w:t>
            </w:r>
            <w:r w:rsidRPr="00C0536E">
              <w:rPr>
                <w:rFonts w:eastAsiaTheme="minorHAnsi"/>
                <w:color w:val="000000"/>
              </w:rPr>
              <w:t>.</w:t>
            </w:r>
            <w:r w:rsidR="008B1937">
              <w:rPr>
                <w:rFonts w:eastAsiaTheme="minorHAnsi"/>
                <w:color w:val="000000"/>
              </w:rPr>
              <w:t>690</w:t>
            </w:r>
          </w:p>
          <w:p w14:paraId="2E493531" w14:textId="77777777" w:rsidR="008716B8" w:rsidRPr="00A37C3E" w:rsidRDefault="008716B8" w:rsidP="00627CED">
            <w:pPr>
              <w:tabs>
                <w:tab w:val="left" w:pos="720"/>
              </w:tabs>
              <w:spacing w:line="360" w:lineRule="auto"/>
              <w:jc w:val="both"/>
            </w:pPr>
          </w:p>
        </w:tc>
        <w:tc>
          <w:tcPr>
            <w:tcW w:w="3306" w:type="dxa"/>
            <w:vMerge/>
          </w:tcPr>
          <w:p w14:paraId="498A5199" w14:textId="77777777" w:rsidR="008716B8" w:rsidRDefault="008716B8" w:rsidP="00627CED">
            <w:pPr>
              <w:tabs>
                <w:tab w:val="left" w:pos="720"/>
              </w:tabs>
              <w:spacing w:line="360" w:lineRule="auto"/>
              <w:jc w:val="both"/>
            </w:pPr>
          </w:p>
        </w:tc>
        <w:tc>
          <w:tcPr>
            <w:tcW w:w="3337" w:type="dxa"/>
          </w:tcPr>
          <w:p w14:paraId="5A692848" w14:textId="66EBA766" w:rsidR="008716B8" w:rsidRDefault="008716B8" w:rsidP="00627CED">
            <w:pPr>
              <w:tabs>
                <w:tab w:val="left" w:pos="720"/>
              </w:tabs>
              <w:spacing w:line="360" w:lineRule="auto"/>
              <w:jc w:val="both"/>
            </w:pPr>
            <w:r>
              <w:rPr>
                <w:noProof/>
              </w:rPr>
              <w:drawing>
                <wp:inline distT="0" distB="0" distL="0" distR="0" wp14:anchorId="7981DB9A" wp14:editId="05D2A433">
                  <wp:extent cx="1981835" cy="17104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0FF835F7" w14:textId="77777777" w:rsidTr="008716B8">
        <w:trPr>
          <w:trHeight w:val="2542"/>
        </w:trPr>
        <w:tc>
          <w:tcPr>
            <w:tcW w:w="1159" w:type="dxa"/>
          </w:tcPr>
          <w:p w14:paraId="57CED742" w14:textId="4C697482"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t>97</w:t>
            </w:r>
          </w:p>
        </w:tc>
        <w:tc>
          <w:tcPr>
            <w:tcW w:w="981" w:type="dxa"/>
          </w:tcPr>
          <w:p w14:paraId="6E5B41E2" w14:textId="3254CA8A"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w:t>
            </w:r>
            <w:r w:rsidR="004246A3">
              <w:rPr>
                <w:rFonts w:eastAsiaTheme="minorHAnsi"/>
                <w:color w:val="000000"/>
              </w:rPr>
              <w:t>1</w:t>
            </w:r>
            <w:r w:rsidRPr="00C0536E">
              <w:rPr>
                <w:rFonts w:eastAsiaTheme="minorHAnsi"/>
                <w:color w:val="000000"/>
              </w:rPr>
              <w:t>.</w:t>
            </w:r>
            <w:r w:rsidR="004246A3">
              <w:rPr>
                <w:rFonts w:eastAsiaTheme="minorHAnsi"/>
                <w:color w:val="000000"/>
              </w:rPr>
              <w:t>712</w:t>
            </w:r>
          </w:p>
          <w:p w14:paraId="6E276F61" w14:textId="77777777" w:rsidR="008716B8" w:rsidRPr="00A37C3E" w:rsidRDefault="008716B8" w:rsidP="00627CED">
            <w:pPr>
              <w:tabs>
                <w:tab w:val="left" w:pos="720"/>
              </w:tabs>
              <w:spacing w:line="360" w:lineRule="auto"/>
              <w:jc w:val="both"/>
            </w:pPr>
          </w:p>
        </w:tc>
        <w:tc>
          <w:tcPr>
            <w:tcW w:w="3306" w:type="dxa"/>
            <w:vMerge/>
          </w:tcPr>
          <w:p w14:paraId="79E8E0DC" w14:textId="77777777" w:rsidR="008716B8" w:rsidRDefault="008716B8" w:rsidP="00627CED">
            <w:pPr>
              <w:tabs>
                <w:tab w:val="left" w:pos="720"/>
              </w:tabs>
              <w:spacing w:line="360" w:lineRule="auto"/>
              <w:jc w:val="both"/>
            </w:pPr>
          </w:p>
        </w:tc>
        <w:tc>
          <w:tcPr>
            <w:tcW w:w="3337" w:type="dxa"/>
          </w:tcPr>
          <w:p w14:paraId="7607453D" w14:textId="5D4200F6" w:rsidR="008716B8" w:rsidRDefault="008716B8" w:rsidP="00627CED">
            <w:pPr>
              <w:tabs>
                <w:tab w:val="left" w:pos="720"/>
              </w:tabs>
              <w:spacing w:line="360" w:lineRule="auto"/>
              <w:jc w:val="both"/>
            </w:pPr>
            <w:r>
              <w:rPr>
                <w:noProof/>
              </w:rPr>
              <w:drawing>
                <wp:inline distT="0" distB="0" distL="0" distR="0" wp14:anchorId="482BCAD6" wp14:editId="53115C0B">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51E355C7" w14:textId="77777777" w:rsidTr="008716B8">
        <w:trPr>
          <w:trHeight w:val="2537"/>
        </w:trPr>
        <w:tc>
          <w:tcPr>
            <w:tcW w:w="1159" w:type="dxa"/>
          </w:tcPr>
          <w:p w14:paraId="62569352" w14:textId="38AFF6D0"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lastRenderedPageBreak/>
              <w:t>96</w:t>
            </w:r>
          </w:p>
        </w:tc>
        <w:tc>
          <w:tcPr>
            <w:tcW w:w="981" w:type="dxa"/>
          </w:tcPr>
          <w:p w14:paraId="721283F6" w14:textId="086A71A3" w:rsidR="008716B8" w:rsidRPr="00C0536E" w:rsidRDefault="008716B8" w:rsidP="00627CED">
            <w:pPr>
              <w:autoSpaceDE w:val="0"/>
              <w:autoSpaceDN w:val="0"/>
              <w:adjustRightInd w:val="0"/>
              <w:spacing w:line="360" w:lineRule="auto"/>
              <w:rPr>
                <w:rFonts w:eastAsiaTheme="minorHAnsi"/>
                <w:color w:val="000000"/>
              </w:rPr>
            </w:pPr>
            <w:r w:rsidRPr="00C0536E">
              <w:rPr>
                <w:rFonts w:eastAsiaTheme="minorHAnsi"/>
                <w:color w:val="000000"/>
              </w:rPr>
              <w:t>40.</w:t>
            </w:r>
            <w:r w:rsidR="005970FD">
              <w:rPr>
                <w:rFonts w:eastAsiaTheme="minorHAnsi"/>
                <w:color w:val="000000"/>
              </w:rPr>
              <w:t>883</w:t>
            </w:r>
          </w:p>
          <w:p w14:paraId="403B017F" w14:textId="77777777" w:rsidR="008716B8" w:rsidRPr="00A37C3E" w:rsidRDefault="008716B8" w:rsidP="00627CED">
            <w:pPr>
              <w:tabs>
                <w:tab w:val="left" w:pos="720"/>
              </w:tabs>
              <w:spacing w:line="360" w:lineRule="auto"/>
              <w:jc w:val="both"/>
            </w:pPr>
          </w:p>
        </w:tc>
        <w:tc>
          <w:tcPr>
            <w:tcW w:w="3306" w:type="dxa"/>
            <w:vMerge/>
          </w:tcPr>
          <w:p w14:paraId="32B54AE4" w14:textId="77777777" w:rsidR="008716B8" w:rsidRDefault="008716B8" w:rsidP="00627CED">
            <w:pPr>
              <w:tabs>
                <w:tab w:val="left" w:pos="720"/>
              </w:tabs>
              <w:spacing w:line="360" w:lineRule="auto"/>
              <w:jc w:val="both"/>
            </w:pPr>
          </w:p>
        </w:tc>
        <w:tc>
          <w:tcPr>
            <w:tcW w:w="3337" w:type="dxa"/>
          </w:tcPr>
          <w:p w14:paraId="7006D9ED" w14:textId="64779EA4" w:rsidR="008716B8" w:rsidRDefault="008716B8" w:rsidP="00627CED">
            <w:pPr>
              <w:tabs>
                <w:tab w:val="left" w:pos="720"/>
              </w:tabs>
              <w:spacing w:line="360" w:lineRule="auto"/>
              <w:jc w:val="both"/>
            </w:pPr>
            <w:r>
              <w:rPr>
                <w:noProof/>
              </w:rPr>
              <w:drawing>
                <wp:inline distT="0" distB="0" distL="0" distR="0" wp14:anchorId="5C0DF68F" wp14:editId="1EB8A4E4">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r w:rsidR="008716B8" w14:paraId="4476A738" w14:textId="77777777" w:rsidTr="008716B8">
        <w:trPr>
          <w:trHeight w:val="2684"/>
        </w:trPr>
        <w:tc>
          <w:tcPr>
            <w:tcW w:w="1159" w:type="dxa"/>
          </w:tcPr>
          <w:p w14:paraId="7C9FCCA8" w14:textId="2D6284CF" w:rsidR="008716B8" w:rsidRPr="00C0536E" w:rsidRDefault="00577097" w:rsidP="00627CED">
            <w:pPr>
              <w:autoSpaceDE w:val="0"/>
              <w:autoSpaceDN w:val="0"/>
              <w:adjustRightInd w:val="0"/>
              <w:spacing w:line="360" w:lineRule="auto"/>
              <w:rPr>
                <w:rFonts w:eastAsiaTheme="minorHAnsi"/>
                <w:color w:val="000000"/>
              </w:rPr>
            </w:pPr>
            <w:r>
              <w:rPr>
                <w:rFonts w:eastAsiaTheme="minorHAnsi"/>
                <w:color w:val="000000"/>
              </w:rPr>
              <w:t>9</w:t>
            </w:r>
            <w:r w:rsidR="0053309D">
              <w:rPr>
                <w:rFonts w:eastAsiaTheme="minorHAnsi"/>
                <w:color w:val="000000"/>
              </w:rPr>
              <w:t>5</w:t>
            </w:r>
          </w:p>
        </w:tc>
        <w:tc>
          <w:tcPr>
            <w:tcW w:w="981" w:type="dxa"/>
          </w:tcPr>
          <w:p w14:paraId="5A764069" w14:textId="3CE85FAB" w:rsidR="008716B8" w:rsidRPr="00C0536E" w:rsidRDefault="005970FD" w:rsidP="00627CED">
            <w:pPr>
              <w:autoSpaceDE w:val="0"/>
              <w:autoSpaceDN w:val="0"/>
              <w:adjustRightInd w:val="0"/>
              <w:spacing w:line="360" w:lineRule="auto"/>
              <w:rPr>
                <w:rFonts w:eastAsiaTheme="minorHAnsi"/>
                <w:color w:val="000000"/>
              </w:rPr>
            </w:pPr>
            <w:r>
              <w:rPr>
                <w:rFonts w:eastAsiaTheme="minorHAnsi"/>
                <w:color w:val="000000"/>
              </w:rPr>
              <w:t>40.137</w:t>
            </w:r>
          </w:p>
          <w:p w14:paraId="195E96BA" w14:textId="77777777" w:rsidR="008716B8" w:rsidRPr="00A37C3E" w:rsidRDefault="008716B8" w:rsidP="00627CED">
            <w:pPr>
              <w:tabs>
                <w:tab w:val="left" w:pos="720"/>
              </w:tabs>
              <w:spacing w:line="360" w:lineRule="auto"/>
              <w:jc w:val="both"/>
            </w:pPr>
          </w:p>
        </w:tc>
        <w:tc>
          <w:tcPr>
            <w:tcW w:w="3306" w:type="dxa"/>
            <w:vMerge/>
          </w:tcPr>
          <w:p w14:paraId="5CC91278" w14:textId="77777777" w:rsidR="008716B8" w:rsidRDefault="008716B8" w:rsidP="00627CED">
            <w:pPr>
              <w:tabs>
                <w:tab w:val="left" w:pos="720"/>
              </w:tabs>
              <w:spacing w:line="360" w:lineRule="auto"/>
              <w:jc w:val="both"/>
            </w:pPr>
          </w:p>
        </w:tc>
        <w:tc>
          <w:tcPr>
            <w:tcW w:w="3337" w:type="dxa"/>
          </w:tcPr>
          <w:p w14:paraId="28D66893" w14:textId="753A1315" w:rsidR="008716B8" w:rsidRDefault="008716B8" w:rsidP="00627CED">
            <w:pPr>
              <w:tabs>
                <w:tab w:val="left" w:pos="720"/>
              </w:tabs>
              <w:spacing w:line="360" w:lineRule="auto"/>
              <w:jc w:val="both"/>
            </w:pPr>
            <w:r>
              <w:rPr>
                <w:noProof/>
              </w:rPr>
              <w:drawing>
                <wp:inline distT="0" distB="0" distL="0" distR="0" wp14:anchorId="4FFB0051" wp14:editId="6B480EA5">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707" cy="1720722"/>
                          </a:xfrm>
                          <a:prstGeom prst="rect">
                            <a:avLst/>
                          </a:prstGeom>
                        </pic:spPr>
                      </pic:pic>
                    </a:graphicData>
                  </a:graphic>
                </wp:inline>
              </w:drawing>
            </w:r>
          </w:p>
        </w:tc>
      </w:tr>
    </w:tbl>
    <w:p w14:paraId="5AD408F3" w14:textId="7B5BF1EB" w:rsidR="000C00F3" w:rsidRPr="00272884" w:rsidRDefault="000C00F3" w:rsidP="00627CED">
      <w:pPr>
        <w:tabs>
          <w:tab w:val="left" w:pos="720"/>
        </w:tabs>
        <w:spacing w:line="360" w:lineRule="auto"/>
        <w:jc w:val="center"/>
        <w:rPr>
          <w:i/>
        </w:rPr>
      </w:pPr>
      <w:r w:rsidRPr="00272884">
        <w:rPr>
          <w:i/>
        </w:rPr>
        <w:t>Bảng 3.1: Kết quả</w:t>
      </w:r>
      <w:r w:rsidR="00FF2061" w:rsidRPr="00272884">
        <w:rPr>
          <w:i/>
        </w:rPr>
        <w:t xml:space="preserve"> mô phỏng</w:t>
      </w:r>
      <w:r w:rsidR="00D61E7B" w:rsidRPr="00272884">
        <w:rPr>
          <w:i/>
        </w:rPr>
        <w:t xml:space="preserve"> sau khi thủy vân ảnh gốc</w:t>
      </w:r>
    </w:p>
    <w:p w14:paraId="05DB3020" w14:textId="2B579AA2" w:rsidR="0043043C" w:rsidRDefault="002F2EB8" w:rsidP="00627CED">
      <w:pPr>
        <w:tabs>
          <w:tab w:val="left" w:pos="720"/>
        </w:tabs>
        <w:spacing w:line="360" w:lineRule="auto"/>
        <w:jc w:val="both"/>
      </w:pPr>
      <w:r>
        <w:t xml:space="preserve">Sau khi tách thủy vân với chất lượng ảnh như trên, ta thu được thủy vân </w:t>
      </w:r>
      <w:r w:rsidR="0043043C">
        <w:t>như sau:</w:t>
      </w:r>
    </w:p>
    <w:tbl>
      <w:tblPr>
        <w:tblStyle w:val="TableGrid"/>
        <w:tblW w:w="0" w:type="auto"/>
        <w:tblLook w:val="04A0" w:firstRow="1" w:lastRow="0" w:firstColumn="1" w:lastColumn="0" w:noHBand="0" w:noVBand="1"/>
      </w:tblPr>
      <w:tblGrid>
        <w:gridCol w:w="1072"/>
        <w:gridCol w:w="1257"/>
        <w:gridCol w:w="3230"/>
        <w:gridCol w:w="3219"/>
      </w:tblGrid>
      <w:tr w:rsidR="005F4CE4" w14:paraId="6F24119E" w14:textId="77777777" w:rsidTr="00A36DA5">
        <w:tc>
          <w:tcPr>
            <w:tcW w:w="1129" w:type="dxa"/>
          </w:tcPr>
          <w:p w14:paraId="0851346F" w14:textId="220869C5" w:rsidR="00A36DA5" w:rsidRDefault="00A36DA5" w:rsidP="00627CED">
            <w:pPr>
              <w:tabs>
                <w:tab w:val="left" w:pos="720"/>
              </w:tabs>
              <w:spacing w:line="360" w:lineRule="auto"/>
              <w:jc w:val="both"/>
            </w:pPr>
            <w:r>
              <w:t xml:space="preserve">Chất lượng </w:t>
            </w:r>
            <w:proofErr w:type="gramStart"/>
            <w:r>
              <w:t>ảnh</w:t>
            </w:r>
            <w:r w:rsidR="0016741F">
              <w:t>(</w:t>
            </w:r>
            <w:proofErr w:type="gramEnd"/>
            <w:r w:rsidR="0016741F">
              <w:t>%)</w:t>
            </w:r>
          </w:p>
        </w:tc>
        <w:tc>
          <w:tcPr>
            <w:tcW w:w="993" w:type="dxa"/>
          </w:tcPr>
          <w:p w14:paraId="2E554A6F" w14:textId="26CF9816" w:rsidR="00A36DA5" w:rsidRDefault="00600349" w:rsidP="00627CED">
            <w:pPr>
              <w:tabs>
                <w:tab w:val="left" w:pos="720"/>
              </w:tabs>
              <w:spacing w:line="360" w:lineRule="auto"/>
              <w:jc w:val="both"/>
            </w:pPr>
            <w:proofErr w:type="gramStart"/>
            <w:r>
              <w:t>PSNR</w:t>
            </w:r>
            <w:r w:rsidR="0016741F">
              <w:t>(</w:t>
            </w:r>
            <w:proofErr w:type="gramEnd"/>
            <w:r w:rsidR="0016741F">
              <w:t>dB)</w:t>
            </w:r>
          </w:p>
        </w:tc>
        <w:tc>
          <w:tcPr>
            <w:tcW w:w="3402" w:type="dxa"/>
          </w:tcPr>
          <w:p w14:paraId="19156270" w14:textId="719A4815" w:rsidR="00A36DA5" w:rsidRDefault="00D71028" w:rsidP="00627CED">
            <w:pPr>
              <w:tabs>
                <w:tab w:val="left" w:pos="720"/>
              </w:tabs>
              <w:spacing w:line="360" w:lineRule="auto"/>
              <w:jc w:val="both"/>
            </w:pPr>
            <w:r>
              <w:t>Thủy vân gốc</w:t>
            </w:r>
          </w:p>
        </w:tc>
        <w:tc>
          <w:tcPr>
            <w:tcW w:w="3254" w:type="dxa"/>
          </w:tcPr>
          <w:p w14:paraId="646E1B8E" w14:textId="57A8ED3F" w:rsidR="00A36DA5" w:rsidRDefault="000D03F1" w:rsidP="00627CED">
            <w:pPr>
              <w:tabs>
                <w:tab w:val="left" w:pos="720"/>
              </w:tabs>
              <w:spacing w:line="360" w:lineRule="auto"/>
              <w:jc w:val="both"/>
            </w:pPr>
            <w:r>
              <w:t>Thủy vân sau khi tách</w:t>
            </w:r>
          </w:p>
        </w:tc>
      </w:tr>
      <w:tr w:rsidR="005F4CE4" w14:paraId="0989ADAD" w14:textId="77777777" w:rsidTr="00F732CE">
        <w:trPr>
          <w:trHeight w:val="2242"/>
        </w:trPr>
        <w:tc>
          <w:tcPr>
            <w:tcW w:w="1129" w:type="dxa"/>
          </w:tcPr>
          <w:p w14:paraId="55C4BDFA" w14:textId="1C31A4C2" w:rsidR="00F732CE" w:rsidRDefault="00F732CE" w:rsidP="00627CED">
            <w:pPr>
              <w:tabs>
                <w:tab w:val="left" w:pos="720"/>
              </w:tabs>
              <w:spacing w:line="360" w:lineRule="auto"/>
              <w:jc w:val="both"/>
            </w:pPr>
            <w:r>
              <w:t>100</w:t>
            </w:r>
          </w:p>
        </w:tc>
        <w:tc>
          <w:tcPr>
            <w:tcW w:w="993" w:type="dxa"/>
          </w:tcPr>
          <w:p w14:paraId="77B90917" w14:textId="1DF42821" w:rsidR="00F732CE" w:rsidRDefault="005F4CE4" w:rsidP="00627CED">
            <w:pPr>
              <w:tabs>
                <w:tab w:val="left" w:pos="720"/>
              </w:tabs>
              <w:spacing w:line="360" w:lineRule="auto"/>
              <w:jc w:val="both"/>
            </w:pPr>
            <w:r>
              <w:t>31.015</w:t>
            </w:r>
          </w:p>
        </w:tc>
        <w:tc>
          <w:tcPr>
            <w:tcW w:w="3402" w:type="dxa"/>
            <w:vMerge w:val="restart"/>
          </w:tcPr>
          <w:p w14:paraId="109EBF6E" w14:textId="154DB3FC" w:rsidR="00F732CE" w:rsidRDefault="00FD3FB4" w:rsidP="00627CED">
            <w:pPr>
              <w:tabs>
                <w:tab w:val="left" w:pos="720"/>
              </w:tabs>
              <w:spacing w:line="360" w:lineRule="auto"/>
              <w:jc w:val="both"/>
            </w:pPr>
            <w:r>
              <w:rPr>
                <w:noProof/>
              </w:rPr>
              <w:drawing>
                <wp:inline distT="0" distB="0" distL="0" distR="0" wp14:anchorId="60FE8464" wp14:editId="7CDD193C">
                  <wp:extent cx="1628730" cy="1285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448" cy="1299578"/>
                          </a:xfrm>
                          <a:prstGeom prst="rect">
                            <a:avLst/>
                          </a:prstGeom>
                        </pic:spPr>
                      </pic:pic>
                    </a:graphicData>
                  </a:graphic>
                </wp:inline>
              </w:drawing>
            </w:r>
          </w:p>
        </w:tc>
        <w:tc>
          <w:tcPr>
            <w:tcW w:w="3254" w:type="dxa"/>
          </w:tcPr>
          <w:p w14:paraId="35228D0B" w14:textId="76BDD3AF" w:rsidR="00F732CE" w:rsidRDefault="00C86A7E" w:rsidP="00627CED">
            <w:pPr>
              <w:tabs>
                <w:tab w:val="left" w:pos="720"/>
              </w:tabs>
              <w:spacing w:line="360" w:lineRule="auto"/>
              <w:jc w:val="both"/>
            </w:pPr>
            <w:r>
              <w:rPr>
                <w:noProof/>
              </w:rPr>
              <w:drawing>
                <wp:inline distT="0" distB="0" distL="0" distR="0" wp14:anchorId="6B6ECE6B" wp14:editId="41FABBBF">
                  <wp:extent cx="1711105" cy="125793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0396" cy="1264766"/>
                          </a:xfrm>
                          <a:prstGeom prst="rect">
                            <a:avLst/>
                          </a:prstGeom>
                        </pic:spPr>
                      </pic:pic>
                    </a:graphicData>
                  </a:graphic>
                </wp:inline>
              </w:drawing>
            </w:r>
          </w:p>
        </w:tc>
      </w:tr>
      <w:tr w:rsidR="005F4CE4" w14:paraId="2CFAC25C" w14:textId="77777777" w:rsidTr="00F732CE">
        <w:trPr>
          <w:trHeight w:val="1693"/>
        </w:trPr>
        <w:tc>
          <w:tcPr>
            <w:tcW w:w="1129" w:type="dxa"/>
          </w:tcPr>
          <w:p w14:paraId="01D86EB0" w14:textId="6675DF67" w:rsidR="00F732CE" w:rsidRDefault="00F732CE" w:rsidP="00627CED">
            <w:pPr>
              <w:tabs>
                <w:tab w:val="left" w:pos="720"/>
              </w:tabs>
              <w:spacing w:line="360" w:lineRule="auto"/>
              <w:jc w:val="both"/>
            </w:pPr>
            <w:r>
              <w:t>9</w:t>
            </w:r>
            <w:r w:rsidR="002B60E7">
              <w:t>9</w:t>
            </w:r>
          </w:p>
        </w:tc>
        <w:tc>
          <w:tcPr>
            <w:tcW w:w="993" w:type="dxa"/>
          </w:tcPr>
          <w:p w14:paraId="671B0930" w14:textId="7F1FC3A3" w:rsidR="00F732CE" w:rsidRDefault="005F4CE4" w:rsidP="00627CED">
            <w:pPr>
              <w:tabs>
                <w:tab w:val="left" w:pos="720"/>
              </w:tabs>
              <w:spacing w:line="360" w:lineRule="auto"/>
              <w:jc w:val="both"/>
            </w:pPr>
            <w:r>
              <w:t>30.990</w:t>
            </w:r>
          </w:p>
        </w:tc>
        <w:tc>
          <w:tcPr>
            <w:tcW w:w="3402" w:type="dxa"/>
            <w:vMerge/>
          </w:tcPr>
          <w:p w14:paraId="133C5993" w14:textId="77777777" w:rsidR="00F732CE" w:rsidRDefault="00F732CE" w:rsidP="00627CED">
            <w:pPr>
              <w:tabs>
                <w:tab w:val="left" w:pos="720"/>
              </w:tabs>
              <w:spacing w:line="360" w:lineRule="auto"/>
              <w:jc w:val="both"/>
            </w:pPr>
          </w:p>
        </w:tc>
        <w:tc>
          <w:tcPr>
            <w:tcW w:w="3254" w:type="dxa"/>
          </w:tcPr>
          <w:p w14:paraId="0D450C6F" w14:textId="52FF51F1" w:rsidR="00F732CE" w:rsidRDefault="005F4CE4" w:rsidP="00627CED">
            <w:pPr>
              <w:tabs>
                <w:tab w:val="left" w:pos="720"/>
              </w:tabs>
              <w:spacing w:line="360" w:lineRule="auto"/>
              <w:jc w:val="both"/>
            </w:pPr>
            <w:r>
              <w:rPr>
                <w:noProof/>
              </w:rPr>
              <w:drawing>
                <wp:inline distT="0" distB="0" distL="0" distR="0" wp14:anchorId="27F76F2E" wp14:editId="39AADAAD">
                  <wp:extent cx="1783532" cy="142113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1678" cy="1427621"/>
                          </a:xfrm>
                          <a:prstGeom prst="rect">
                            <a:avLst/>
                          </a:prstGeom>
                        </pic:spPr>
                      </pic:pic>
                    </a:graphicData>
                  </a:graphic>
                </wp:inline>
              </w:drawing>
            </w:r>
          </w:p>
        </w:tc>
      </w:tr>
      <w:tr w:rsidR="005F4CE4" w14:paraId="02A2DE1E" w14:textId="77777777" w:rsidTr="00A36DA5">
        <w:tc>
          <w:tcPr>
            <w:tcW w:w="1129" w:type="dxa"/>
          </w:tcPr>
          <w:p w14:paraId="2AFF1A91" w14:textId="6128CD7F" w:rsidR="00F732CE" w:rsidRDefault="00F732CE" w:rsidP="00627CED">
            <w:pPr>
              <w:tabs>
                <w:tab w:val="left" w:pos="720"/>
              </w:tabs>
              <w:spacing w:line="360" w:lineRule="auto"/>
              <w:jc w:val="both"/>
            </w:pPr>
            <w:r>
              <w:lastRenderedPageBreak/>
              <w:t>9</w:t>
            </w:r>
            <w:r w:rsidR="000936AA">
              <w:t>8</w:t>
            </w:r>
          </w:p>
        </w:tc>
        <w:tc>
          <w:tcPr>
            <w:tcW w:w="993" w:type="dxa"/>
          </w:tcPr>
          <w:p w14:paraId="17AAE9AC" w14:textId="180157AC" w:rsidR="00F732CE" w:rsidRDefault="005F4CE4" w:rsidP="00627CED">
            <w:pPr>
              <w:tabs>
                <w:tab w:val="left" w:pos="720"/>
              </w:tabs>
              <w:spacing w:line="360" w:lineRule="auto"/>
              <w:jc w:val="both"/>
            </w:pPr>
            <w:r>
              <w:t>30.982</w:t>
            </w:r>
          </w:p>
        </w:tc>
        <w:tc>
          <w:tcPr>
            <w:tcW w:w="3402" w:type="dxa"/>
            <w:vMerge/>
          </w:tcPr>
          <w:p w14:paraId="12D3196B" w14:textId="77777777" w:rsidR="00F732CE" w:rsidRDefault="00F732CE" w:rsidP="00627CED">
            <w:pPr>
              <w:tabs>
                <w:tab w:val="left" w:pos="720"/>
              </w:tabs>
              <w:spacing w:line="360" w:lineRule="auto"/>
              <w:jc w:val="both"/>
            </w:pPr>
          </w:p>
        </w:tc>
        <w:tc>
          <w:tcPr>
            <w:tcW w:w="3254" w:type="dxa"/>
          </w:tcPr>
          <w:p w14:paraId="4782DE9C" w14:textId="2EB26571" w:rsidR="00F732CE" w:rsidRDefault="005F4CE4" w:rsidP="00627CED">
            <w:pPr>
              <w:tabs>
                <w:tab w:val="left" w:pos="720"/>
              </w:tabs>
              <w:spacing w:line="360" w:lineRule="auto"/>
              <w:jc w:val="both"/>
            </w:pPr>
            <w:r>
              <w:rPr>
                <w:noProof/>
              </w:rPr>
              <w:drawing>
                <wp:inline distT="0" distB="0" distL="0" distR="0" wp14:anchorId="0CEA6E5B" wp14:editId="0B4EC517">
                  <wp:extent cx="1846580" cy="137612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1141" cy="1386978"/>
                          </a:xfrm>
                          <a:prstGeom prst="rect">
                            <a:avLst/>
                          </a:prstGeom>
                        </pic:spPr>
                      </pic:pic>
                    </a:graphicData>
                  </a:graphic>
                </wp:inline>
              </w:drawing>
            </w:r>
          </w:p>
        </w:tc>
      </w:tr>
      <w:tr w:rsidR="005F4CE4" w14:paraId="78BB8194" w14:textId="77777777" w:rsidTr="00A36DA5">
        <w:tc>
          <w:tcPr>
            <w:tcW w:w="1129" w:type="dxa"/>
          </w:tcPr>
          <w:p w14:paraId="3D2FD767" w14:textId="5DFB5DE0" w:rsidR="00F732CE" w:rsidRDefault="000936AA" w:rsidP="00627CED">
            <w:pPr>
              <w:tabs>
                <w:tab w:val="left" w:pos="720"/>
              </w:tabs>
              <w:spacing w:line="360" w:lineRule="auto"/>
              <w:jc w:val="both"/>
            </w:pPr>
            <w:r>
              <w:t>97</w:t>
            </w:r>
          </w:p>
        </w:tc>
        <w:tc>
          <w:tcPr>
            <w:tcW w:w="993" w:type="dxa"/>
          </w:tcPr>
          <w:p w14:paraId="6F674E3A" w14:textId="4172C104" w:rsidR="00F732CE" w:rsidRDefault="00F732CE" w:rsidP="00627CED">
            <w:pPr>
              <w:tabs>
                <w:tab w:val="left" w:pos="720"/>
              </w:tabs>
              <w:spacing w:line="360" w:lineRule="auto"/>
              <w:jc w:val="both"/>
            </w:pPr>
            <w:r>
              <w:t>30.9</w:t>
            </w:r>
            <w:r w:rsidR="005F4CE4">
              <w:t>79</w:t>
            </w:r>
          </w:p>
        </w:tc>
        <w:tc>
          <w:tcPr>
            <w:tcW w:w="3402" w:type="dxa"/>
            <w:vMerge/>
          </w:tcPr>
          <w:p w14:paraId="693106AC" w14:textId="77777777" w:rsidR="00F732CE" w:rsidRDefault="00F732CE" w:rsidP="00627CED">
            <w:pPr>
              <w:tabs>
                <w:tab w:val="left" w:pos="720"/>
              </w:tabs>
              <w:spacing w:line="360" w:lineRule="auto"/>
              <w:jc w:val="both"/>
            </w:pPr>
          </w:p>
        </w:tc>
        <w:tc>
          <w:tcPr>
            <w:tcW w:w="3254" w:type="dxa"/>
          </w:tcPr>
          <w:p w14:paraId="18D9DB37" w14:textId="75124255" w:rsidR="00F732CE" w:rsidRDefault="005F4CE4" w:rsidP="00627CED">
            <w:pPr>
              <w:tabs>
                <w:tab w:val="left" w:pos="720"/>
              </w:tabs>
              <w:spacing w:line="360" w:lineRule="auto"/>
              <w:jc w:val="both"/>
            </w:pPr>
            <w:r>
              <w:rPr>
                <w:noProof/>
              </w:rPr>
              <w:drawing>
                <wp:inline distT="0" distB="0" distL="0" distR="0" wp14:anchorId="5887B894" wp14:editId="5F9733F9">
                  <wp:extent cx="1846580" cy="1692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8404" cy="1703750"/>
                          </a:xfrm>
                          <a:prstGeom prst="rect">
                            <a:avLst/>
                          </a:prstGeom>
                        </pic:spPr>
                      </pic:pic>
                    </a:graphicData>
                  </a:graphic>
                </wp:inline>
              </w:drawing>
            </w:r>
          </w:p>
        </w:tc>
      </w:tr>
      <w:tr w:rsidR="005F4CE4" w14:paraId="1B18091F" w14:textId="77777777" w:rsidTr="00A36DA5">
        <w:tc>
          <w:tcPr>
            <w:tcW w:w="1129" w:type="dxa"/>
          </w:tcPr>
          <w:p w14:paraId="4C66F83C" w14:textId="7C2A1E8E" w:rsidR="00F732CE" w:rsidRDefault="000936AA" w:rsidP="00627CED">
            <w:pPr>
              <w:tabs>
                <w:tab w:val="left" w:pos="720"/>
              </w:tabs>
              <w:spacing w:line="360" w:lineRule="auto"/>
              <w:jc w:val="both"/>
            </w:pPr>
            <w:r>
              <w:t>96</w:t>
            </w:r>
          </w:p>
        </w:tc>
        <w:tc>
          <w:tcPr>
            <w:tcW w:w="993" w:type="dxa"/>
          </w:tcPr>
          <w:p w14:paraId="254DFE2D" w14:textId="2EBACE57" w:rsidR="00F732CE" w:rsidRDefault="00F732CE" w:rsidP="00627CED">
            <w:pPr>
              <w:tabs>
                <w:tab w:val="left" w:pos="720"/>
              </w:tabs>
              <w:spacing w:line="360" w:lineRule="auto"/>
              <w:jc w:val="both"/>
            </w:pPr>
            <w:r>
              <w:t>30.9</w:t>
            </w:r>
            <w:r w:rsidR="005F4CE4">
              <w:t>67</w:t>
            </w:r>
          </w:p>
        </w:tc>
        <w:tc>
          <w:tcPr>
            <w:tcW w:w="3402" w:type="dxa"/>
            <w:vMerge/>
          </w:tcPr>
          <w:p w14:paraId="3C1CB8CC" w14:textId="77777777" w:rsidR="00F732CE" w:rsidRDefault="00F732CE" w:rsidP="00627CED">
            <w:pPr>
              <w:tabs>
                <w:tab w:val="left" w:pos="720"/>
              </w:tabs>
              <w:spacing w:line="360" w:lineRule="auto"/>
              <w:jc w:val="both"/>
            </w:pPr>
          </w:p>
        </w:tc>
        <w:tc>
          <w:tcPr>
            <w:tcW w:w="3254" w:type="dxa"/>
          </w:tcPr>
          <w:p w14:paraId="34EA49A5" w14:textId="5A1C3352" w:rsidR="00F732CE" w:rsidRDefault="005F4CE4" w:rsidP="00627CED">
            <w:pPr>
              <w:tabs>
                <w:tab w:val="left" w:pos="720"/>
              </w:tabs>
              <w:spacing w:line="360" w:lineRule="auto"/>
              <w:jc w:val="both"/>
            </w:pPr>
            <w:r>
              <w:rPr>
                <w:noProof/>
              </w:rPr>
              <w:drawing>
                <wp:inline distT="0" distB="0" distL="0" distR="0" wp14:anchorId="06E9AD08" wp14:editId="21F7CAB3">
                  <wp:extent cx="1819747" cy="1683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6268" cy="1689417"/>
                          </a:xfrm>
                          <a:prstGeom prst="rect">
                            <a:avLst/>
                          </a:prstGeom>
                        </pic:spPr>
                      </pic:pic>
                    </a:graphicData>
                  </a:graphic>
                </wp:inline>
              </w:drawing>
            </w:r>
          </w:p>
        </w:tc>
      </w:tr>
      <w:tr w:rsidR="005F4CE4" w14:paraId="4756CC4E" w14:textId="77777777" w:rsidTr="00A36DA5">
        <w:tc>
          <w:tcPr>
            <w:tcW w:w="1129" w:type="dxa"/>
          </w:tcPr>
          <w:p w14:paraId="09F11126" w14:textId="53EB67EB" w:rsidR="00F732CE" w:rsidRDefault="000936AA" w:rsidP="00627CED">
            <w:pPr>
              <w:tabs>
                <w:tab w:val="left" w:pos="720"/>
              </w:tabs>
              <w:spacing w:line="360" w:lineRule="auto"/>
              <w:jc w:val="both"/>
            </w:pPr>
            <w:r>
              <w:t>95</w:t>
            </w:r>
          </w:p>
        </w:tc>
        <w:tc>
          <w:tcPr>
            <w:tcW w:w="993" w:type="dxa"/>
          </w:tcPr>
          <w:p w14:paraId="002B9AC0" w14:textId="132DB350" w:rsidR="00F732CE" w:rsidRDefault="00F732CE" w:rsidP="00627CED">
            <w:pPr>
              <w:tabs>
                <w:tab w:val="left" w:pos="720"/>
              </w:tabs>
              <w:spacing w:line="360" w:lineRule="auto"/>
              <w:jc w:val="both"/>
            </w:pPr>
            <w:r>
              <w:t>30.9</w:t>
            </w:r>
            <w:r w:rsidR="00A27695">
              <w:t>7</w:t>
            </w:r>
            <w:r w:rsidR="005F4CE4">
              <w:t>2</w:t>
            </w:r>
          </w:p>
        </w:tc>
        <w:tc>
          <w:tcPr>
            <w:tcW w:w="3402" w:type="dxa"/>
            <w:vMerge/>
          </w:tcPr>
          <w:p w14:paraId="23DC7737" w14:textId="77777777" w:rsidR="00F732CE" w:rsidRDefault="00F732CE" w:rsidP="00627CED">
            <w:pPr>
              <w:tabs>
                <w:tab w:val="left" w:pos="720"/>
              </w:tabs>
              <w:spacing w:line="360" w:lineRule="auto"/>
              <w:jc w:val="both"/>
            </w:pPr>
          </w:p>
        </w:tc>
        <w:tc>
          <w:tcPr>
            <w:tcW w:w="3254" w:type="dxa"/>
          </w:tcPr>
          <w:p w14:paraId="5BD64D0D" w14:textId="6820BA30" w:rsidR="00F732CE" w:rsidRDefault="005F4CE4" w:rsidP="00627CED">
            <w:pPr>
              <w:tabs>
                <w:tab w:val="left" w:pos="720"/>
              </w:tabs>
              <w:spacing w:line="360" w:lineRule="auto"/>
              <w:jc w:val="both"/>
            </w:pPr>
            <w:r>
              <w:rPr>
                <w:noProof/>
              </w:rPr>
              <w:drawing>
                <wp:inline distT="0" distB="0" distL="0" distR="0" wp14:anchorId="4A939F86" wp14:editId="6B5FE856">
                  <wp:extent cx="1819275" cy="15300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6024" cy="1535712"/>
                          </a:xfrm>
                          <a:prstGeom prst="rect">
                            <a:avLst/>
                          </a:prstGeom>
                        </pic:spPr>
                      </pic:pic>
                    </a:graphicData>
                  </a:graphic>
                </wp:inline>
              </w:drawing>
            </w:r>
          </w:p>
        </w:tc>
      </w:tr>
    </w:tbl>
    <w:p w14:paraId="4AF2CA96" w14:textId="0570CDEE" w:rsidR="00F46271" w:rsidRPr="00071983" w:rsidRDefault="00F46271" w:rsidP="00627CED">
      <w:pPr>
        <w:tabs>
          <w:tab w:val="left" w:pos="720"/>
        </w:tabs>
        <w:spacing w:line="360" w:lineRule="auto"/>
        <w:jc w:val="center"/>
        <w:rPr>
          <w:i/>
        </w:rPr>
      </w:pPr>
      <w:r w:rsidRPr="00071983">
        <w:rPr>
          <w:i/>
        </w:rPr>
        <w:t>Bảng 3.2: Kết quả sau khi tách thủy vân</w:t>
      </w:r>
    </w:p>
    <w:p w14:paraId="26DA3CB0" w14:textId="4A80D185" w:rsidR="00C43D33" w:rsidRDefault="00C43D33" w:rsidP="00627CED">
      <w:pPr>
        <w:pStyle w:val="ListParagraph"/>
        <w:numPr>
          <w:ilvl w:val="2"/>
          <w:numId w:val="12"/>
        </w:numPr>
        <w:tabs>
          <w:tab w:val="left" w:pos="720"/>
        </w:tabs>
        <w:spacing w:after="0" w:line="360" w:lineRule="auto"/>
        <w:jc w:val="both"/>
      </w:pPr>
      <w:r>
        <w:t>Nhận xét</w:t>
      </w:r>
    </w:p>
    <w:p w14:paraId="2D90F202" w14:textId="76F19093" w:rsidR="00C43D33" w:rsidRDefault="00863E19" w:rsidP="00627CED">
      <w:pPr>
        <w:pStyle w:val="ListParagraph"/>
        <w:numPr>
          <w:ilvl w:val="0"/>
          <w:numId w:val="4"/>
        </w:numPr>
        <w:tabs>
          <w:tab w:val="left" w:pos="720"/>
        </w:tabs>
        <w:spacing w:after="0" w:line="360" w:lineRule="auto"/>
        <w:jc w:val="both"/>
      </w:pPr>
      <w:r>
        <w:t xml:space="preserve">Về tính </w:t>
      </w:r>
      <w:r w:rsidR="000B2FF5">
        <w:t>ẩn</w:t>
      </w:r>
      <w:r>
        <w:t xml:space="preserve">: </w:t>
      </w:r>
      <w:r w:rsidR="005B021C">
        <w:t>Đ</w:t>
      </w:r>
      <w:r w:rsidR="00577097">
        <w:t xml:space="preserve">ối với kết quả của ảnh thủy vân và ảnh sau khi thủy vân, </w:t>
      </w:r>
      <w:r w:rsidR="00130C0E">
        <w:t xml:space="preserve">ta thấy với chất lượng ảnh </w:t>
      </w:r>
      <w:r w:rsidR="00F96D1D">
        <w:t>từ 95% đến 100%, về mặt trực giác gần như ta không nhận thấy được sự khác biệt nào đáng kể giữa các ảnh</w:t>
      </w:r>
      <w:r w:rsidR="00123588">
        <w:t xml:space="preserve">. </w:t>
      </w:r>
      <w:r w:rsidR="00B13A67">
        <w:t>Chính vì vậy nên độ ẩn của thủy vân được đảm bảo</w:t>
      </w:r>
      <w:r w:rsidR="00E4561C">
        <w:t xml:space="preserve">. </w:t>
      </w:r>
      <w:r w:rsidR="00123588">
        <w:t>Chất lượng ảnh càng tăng thì giá trị PSNR càng tăng.</w:t>
      </w:r>
    </w:p>
    <w:p w14:paraId="69FFCE14" w14:textId="461A2540" w:rsidR="00DA3171" w:rsidRPr="00586D85" w:rsidRDefault="00F72520" w:rsidP="00DA3171">
      <w:pPr>
        <w:pStyle w:val="ListParagraph"/>
        <w:numPr>
          <w:ilvl w:val="0"/>
          <w:numId w:val="4"/>
        </w:numPr>
        <w:tabs>
          <w:tab w:val="left" w:pos="720"/>
        </w:tabs>
        <w:spacing w:after="0" w:line="360" w:lineRule="auto"/>
        <w:jc w:val="both"/>
      </w:pPr>
      <w:r>
        <w:t xml:space="preserve">Về tính </w:t>
      </w:r>
      <w:r w:rsidR="00090B54">
        <w:t>bền vững</w:t>
      </w:r>
      <w:r w:rsidR="00DA3171">
        <w:t xml:space="preserve">: </w:t>
      </w:r>
      <w:r w:rsidR="00F55F18">
        <w:t>Đ</w:t>
      </w:r>
      <w:r w:rsidR="00DA3171">
        <w:t xml:space="preserve">ối với thủy vân gốc và thủy vân được khôi phục, ta thấy giá trị PSNR </w:t>
      </w:r>
      <w:r w:rsidR="003E5F3D">
        <w:t>của kỹ thuật DCT</w:t>
      </w:r>
      <w:r w:rsidR="00DA3171">
        <w:t xml:space="preserve"> khoảng 31 dB với chất lượng ảnh 100%. Điều này có nghĩa là sau khi </w:t>
      </w:r>
      <w:r w:rsidR="00DA3171">
        <w:lastRenderedPageBreak/>
        <w:t>tách thủy vân phải chịu nhiễu khá lớn. Đối với ảnh đạt 95%, mắt người gần như không thấy được thủy vân hồi phục vì nhiễu lớn.</w:t>
      </w:r>
      <w:r w:rsidR="00A477E6">
        <w:t xml:space="preserve"> Đây cũng là nhược điểm cần </w:t>
      </w:r>
      <w:r w:rsidR="00B1406E">
        <w:t>khắc phục của kỹ thuật DCT</w:t>
      </w:r>
    </w:p>
    <w:p w14:paraId="2ADFCC01" w14:textId="220CBD4A" w:rsidR="00C571CE" w:rsidRDefault="00C467A6" w:rsidP="00C571CE">
      <w:pPr>
        <w:pStyle w:val="ListParagraph"/>
        <w:numPr>
          <w:ilvl w:val="0"/>
          <w:numId w:val="4"/>
        </w:numPr>
        <w:tabs>
          <w:tab w:val="left" w:pos="720"/>
        </w:tabs>
        <w:spacing w:after="0" w:line="360" w:lineRule="auto"/>
        <w:jc w:val="both"/>
      </w:pPr>
      <w:r>
        <w:t xml:space="preserve">Về tính bảo mật: Chỉ có tác giả mới biết được các hệ số nhúng </w:t>
      </w:r>
      <m:oMath>
        <m:r>
          <w:rPr>
            <w:rFonts w:ascii="Cambria Math" w:hAnsi="Cambria Math"/>
          </w:rPr>
          <m:t>α,β</m:t>
        </m:r>
      </m:oMath>
      <w:r>
        <w:t xml:space="preserve"> vì vậy nên tính bảo mật của thuật toán được đảm bảo</w:t>
      </w:r>
      <w:r w:rsidR="00B55AA1">
        <w:t>.</w:t>
      </w:r>
    </w:p>
    <w:p w14:paraId="59B4A0B2" w14:textId="331C8A01" w:rsidR="00C571CE" w:rsidRDefault="00D21D00" w:rsidP="00C571CE">
      <w:pPr>
        <w:tabs>
          <w:tab w:val="left" w:pos="720"/>
        </w:tabs>
        <w:spacing w:line="360" w:lineRule="auto"/>
        <w:jc w:val="both"/>
      </w:pPr>
      <w:r w:rsidRPr="00D21D00">
        <w:rPr>
          <w:b/>
        </w:rPr>
        <w:t>KẾT LUẬN</w:t>
      </w:r>
      <w:r w:rsidR="00C571CE">
        <w:t>:</w:t>
      </w:r>
      <w:r w:rsidR="009C5249">
        <w:t xml:space="preserve"> Như vậy, ở chương 3</w:t>
      </w:r>
      <w:r w:rsidR="00610319">
        <w:t xml:space="preserve">, em đã trình bày </w:t>
      </w:r>
      <w:r w:rsidR="00D30409">
        <w:t xml:space="preserve">chi tiết về kỹ </w:t>
      </w:r>
      <w:r w:rsidR="00E1133F">
        <w:t>thuật DCT sử dụng trong thủy vân cho ảnh số</w:t>
      </w:r>
      <w:r w:rsidR="00825378">
        <w:t xml:space="preserve"> và cơ sở lý thuyết liên quan</w:t>
      </w:r>
      <w:r w:rsidR="009A7366">
        <w:t xml:space="preserve">. Đồng thời, em cũng </w:t>
      </w:r>
      <w:r w:rsidR="000E5462">
        <w:t>tiến hành thực hiện chương trình mô phỏng nhúng và tách thủy vân</w:t>
      </w:r>
      <w:r w:rsidR="0018228F">
        <w:t xml:space="preserve"> bằng công cụ lập trình Python và đánh giá được kết quả thu được</w:t>
      </w:r>
      <w:r w:rsidR="000E5462">
        <w:t xml:space="preserve"> </w:t>
      </w:r>
    </w:p>
    <w:sectPr w:rsidR="00C571CE" w:rsidSect="00AC35F8">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372BF" w14:textId="77777777" w:rsidR="00A62C37" w:rsidRDefault="00A62C37" w:rsidP="00F66711">
      <w:r>
        <w:separator/>
      </w:r>
    </w:p>
  </w:endnote>
  <w:endnote w:type="continuationSeparator" w:id="0">
    <w:p w14:paraId="300653DE" w14:textId="77777777" w:rsidR="00A62C37" w:rsidRDefault="00A62C37" w:rsidP="00F66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9161B" w14:textId="77777777" w:rsidR="00A62C37" w:rsidRDefault="00A62C37" w:rsidP="00F66711">
      <w:r>
        <w:separator/>
      </w:r>
    </w:p>
  </w:footnote>
  <w:footnote w:type="continuationSeparator" w:id="0">
    <w:p w14:paraId="27C341B2" w14:textId="77777777" w:rsidR="00A62C37" w:rsidRDefault="00A62C37" w:rsidP="00F66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7B75"/>
    <w:multiLevelType w:val="hybridMultilevel"/>
    <w:tmpl w:val="1EE207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30D5B"/>
    <w:multiLevelType w:val="hybridMultilevel"/>
    <w:tmpl w:val="B70CBCC6"/>
    <w:lvl w:ilvl="0" w:tplc="19FC2BF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01595A"/>
    <w:multiLevelType w:val="multilevel"/>
    <w:tmpl w:val="FF0E45A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10B52605"/>
    <w:multiLevelType w:val="hybridMultilevel"/>
    <w:tmpl w:val="5CEC4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04908"/>
    <w:multiLevelType w:val="hybridMultilevel"/>
    <w:tmpl w:val="F7FE771E"/>
    <w:lvl w:ilvl="0" w:tplc="B9044B9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70F59"/>
    <w:multiLevelType w:val="hybridMultilevel"/>
    <w:tmpl w:val="68BEA2E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A1F23"/>
    <w:multiLevelType w:val="hybridMultilevel"/>
    <w:tmpl w:val="390C13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81784"/>
    <w:multiLevelType w:val="hybridMultilevel"/>
    <w:tmpl w:val="267A8D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77744"/>
    <w:multiLevelType w:val="hybridMultilevel"/>
    <w:tmpl w:val="C4EE87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6730A"/>
    <w:multiLevelType w:val="hybridMultilevel"/>
    <w:tmpl w:val="A28AF730"/>
    <w:lvl w:ilvl="0" w:tplc="3748352E">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906405"/>
    <w:multiLevelType w:val="hybridMultilevel"/>
    <w:tmpl w:val="F90AB9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205C3"/>
    <w:multiLevelType w:val="hybridMultilevel"/>
    <w:tmpl w:val="67C45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8E5DE5"/>
    <w:multiLevelType w:val="multilevel"/>
    <w:tmpl w:val="AEA22FE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4" w15:restartNumberingAfterBreak="0">
    <w:nsid w:val="38E56647"/>
    <w:multiLevelType w:val="hybridMultilevel"/>
    <w:tmpl w:val="EA86C75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B6975"/>
    <w:multiLevelType w:val="hybridMultilevel"/>
    <w:tmpl w:val="827AE9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73023"/>
    <w:multiLevelType w:val="hybridMultilevel"/>
    <w:tmpl w:val="638EAFA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D3CD6"/>
    <w:multiLevelType w:val="hybridMultilevel"/>
    <w:tmpl w:val="6DBAE1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EA1FD7"/>
    <w:multiLevelType w:val="multilevel"/>
    <w:tmpl w:val="52EA2C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931B0"/>
    <w:multiLevelType w:val="hybridMultilevel"/>
    <w:tmpl w:val="DC6813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5B0FCF"/>
    <w:multiLevelType w:val="hybridMultilevel"/>
    <w:tmpl w:val="D9FC3C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D15871"/>
    <w:multiLevelType w:val="hybridMultilevel"/>
    <w:tmpl w:val="1A86E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C3101BA"/>
    <w:multiLevelType w:val="hybridMultilevel"/>
    <w:tmpl w:val="F906FC0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975F7"/>
    <w:multiLevelType w:val="hybridMultilevel"/>
    <w:tmpl w:val="D9620E7C"/>
    <w:lvl w:ilvl="0" w:tplc="141CFE1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4D75D89"/>
    <w:multiLevelType w:val="hybridMultilevel"/>
    <w:tmpl w:val="F6943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9D3C4A"/>
    <w:multiLevelType w:val="multilevel"/>
    <w:tmpl w:val="335EF39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15:restartNumberingAfterBreak="0">
    <w:nsid w:val="70D0277F"/>
    <w:multiLevelType w:val="hybridMultilevel"/>
    <w:tmpl w:val="5C70C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0"/>
  </w:num>
  <w:num w:numId="6">
    <w:abstractNumId w:val="12"/>
  </w:num>
  <w:num w:numId="7">
    <w:abstractNumId w:val="1"/>
  </w:num>
  <w:num w:numId="8">
    <w:abstractNumId w:val="24"/>
  </w:num>
  <w:num w:numId="9">
    <w:abstractNumId w:val="16"/>
  </w:num>
  <w:num w:numId="10">
    <w:abstractNumId w:val="10"/>
  </w:num>
  <w:num w:numId="11">
    <w:abstractNumId w:val="14"/>
  </w:num>
  <w:num w:numId="12">
    <w:abstractNumId w:val="21"/>
  </w:num>
  <w:num w:numId="13">
    <w:abstractNumId w:val="18"/>
  </w:num>
  <w:num w:numId="14">
    <w:abstractNumId w:val="19"/>
  </w:num>
  <w:num w:numId="15">
    <w:abstractNumId w:val="9"/>
  </w:num>
  <w:num w:numId="16">
    <w:abstractNumId w:val="17"/>
  </w:num>
  <w:num w:numId="17">
    <w:abstractNumId w:val="25"/>
  </w:num>
  <w:num w:numId="18">
    <w:abstractNumId w:val="6"/>
  </w:num>
  <w:num w:numId="19">
    <w:abstractNumId w:val="2"/>
  </w:num>
  <w:num w:numId="20">
    <w:abstractNumId w:val="29"/>
  </w:num>
  <w:num w:numId="21">
    <w:abstractNumId w:val="11"/>
  </w:num>
  <w:num w:numId="22">
    <w:abstractNumId w:val="0"/>
  </w:num>
  <w:num w:numId="23">
    <w:abstractNumId w:val="22"/>
  </w:num>
  <w:num w:numId="24">
    <w:abstractNumId w:val="15"/>
  </w:num>
  <w:num w:numId="25">
    <w:abstractNumId w:val="28"/>
  </w:num>
  <w:num w:numId="26">
    <w:abstractNumId w:val="26"/>
  </w:num>
  <w:num w:numId="27">
    <w:abstractNumId w:val="7"/>
  </w:num>
  <w:num w:numId="28">
    <w:abstractNumId w:val="4"/>
  </w:num>
  <w:num w:numId="29">
    <w:abstractNumId w:val="8"/>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hideSpellingErrors/>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5ED"/>
    <w:rsid w:val="0000066C"/>
    <w:rsid w:val="0000090C"/>
    <w:rsid w:val="00000DBE"/>
    <w:rsid w:val="00001C54"/>
    <w:rsid w:val="0000349A"/>
    <w:rsid w:val="0000406C"/>
    <w:rsid w:val="00004A01"/>
    <w:rsid w:val="00004BDD"/>
    <w:rsid w:val="0000573C"/>
    <w:rsid w:val="000074BB"/>
    <w:rsid w:val="00010027"/>
    <w:rsid w:val="00011676"/>
    <w:rsid w:val="00011788"/>
    <w:rsid w:val="000123D1"/>
    <w:rsid w:val="00014424"/>
    <w:rsid w:val="000145DE"/>
    <w:rsid w:val="00020A7F"/>
    <w:rsid w:val="0002102F"/>
    <w:rsid w:val="000219F8"/>
    <w:rsid w:val="00023E8D"/>
    <w:rsid w:val="00024382"/>
    <w:rsid w:val="00025220"/>
    <w:rsid w:val="0003215D"/>
    <w:rsid w:val="00033B59"/>
    <w:rsid w:val="00034B42"/>
    <w:rsid w:val="0003569B"/>
    <w:rsid w:val="0003573E"/>
    <w:rsid w:val="000413B0"/>
    <w:rsid w:val="000416FA"/>
    <w:rsid w:val="00043C99"/>
    <w:rsid w:val="0004444C"/>
    <w:rsid w:val="00046057"/>
    <w:rsid w:val="000462BB"/>
    <w:rsid w:val="00046645"/>
    <w:rsid w:val="0005545A"/>
    <w:rsid w:val="0005571B"/>
    <w:rsid w:val="00056041"/>
    <w:rsid w:val="00061F0F"/>
    <w:rsid w:val="00063883"/>
    <w:rsid w:val="00063F90"/>
    <w:rsid w:val="00066F48"/>
    <w:rsid w:val="000707D3"/>
    <w:rsid w:val="00071983"/>
    <w:rsid w:val="00074C30"/>
    <w:rsid w:val="00075F54"/>
    <w:rsid w:val="00084345"/>
    <w:rsid w:val="00084898"/>
    <w:rsid w:val="00084B04"/>
    <w:rsid w:val="00085E18"/>
    <w:rsid w:val="000867F6"/>
    <w:rsid w:val="000870C1"/>
    <w:rsid w:val="00087FF6"/>
    <w:rsid w:val="00090B54"/>
    <w:rsid w:val="000936AA"/>
    <w:rsid w:val="00097C98"/>
    <w:rsid w:val="000A146D"/>
    <w:rsid w:val="000A2639"/>
    <w:rsid w:val="000A6042"/>
    <w:rsid w:val="000A7A04"/>
    <w:rsid w:val="000B120E"/>
    <w:rsid w:val="000B2FF5"/>
    <w:rsid w:val="000B34B2"/>
    <w:rsid w:val="000B37F3"/>
    <w:rsid w:val="000B37F7"/>
    <w:rsid w:val="000B38F3"/>
    <w:rsid w:val="000B66AA"/>
    <w:rsid w:val="000B705C"/>
    <w:rsid w:val="000C00F3"/>
    <w:rsid w:val="000C0640"/>
    <w:rsid w:val="000C0F9E"/>
    <w:rsid w:val="000C406D"/>
    <w:rsid w:val="000C4422"/>
    <w:rsid w:val="000C574E"/>
    <w:rsid w:val="000C5851"/>
    <w:rsid w:val="000D03F1"/>
    <w:rsid w:val="000D069D"/>
    <w:rsid w:val="000D274E"/>
    <w:rsid w:val="000D4458"/>
    <w:rsid w:val="000D4EF2"/>
    <w:rsid w:val="000E22C4"/>
    <w:rsid w:val="000E3B2E"/>
    <w:rsid w:val="000E5462"/>
    <w:rsid w:val="000E5828"/>
    <w:rsid w:val="000E5C93"/>
    <w:rsid w:val="000E6085"/>
    <w:rsid w:val="000F20DC"/>
    <w:rsid w:val="000F2870"/>
    <w:rsid w:val="000F36DA"/>
    <w:rsid w:val="000F4E38"/>
    <w:rsid w:val="000F564A"/>
    <w:rsid w:val="000F75C5"/>
    <w:rsid w:val="000F7F1E"/>
    <w:rsid w:val="0010044F"/>
    <w:rsid w:val="001008D2"/>
    <w:rsid w:val="00100C17"/>
    <w:rsid w:val="00101893"/>
    <w:rsid w:val="0010295D"/>
    <w:rsid w:val="00102CAB"/>
    <w:rsid w:val="001034E3"/>
    <w:rsid w:val="001038AA"/>
    <w:rsid w:val="0010417D"/>
    <w:rsid w:val="0010639F"/>
    <w:rsid w:val="00110437"/>
    <w:rsid w:val="00113D68"/>
    <w:rsid w:val="0011631F"/>
    <w:rsid w:val="001208A5"/>
    <w:rsid w:val="00121B08"/>
    <w:rsid w:val="0012251F"/>
    <w:rsid w:val="00122AB6"/>
    <w:rsid w:val="00123588"/>
    <w:rsid w:val="00125260"/>
    <w:rsid w:val="00126249"/>
    <w:rsid w:val="0013060E"/>
    <w:rsid w:val="00130C0E"/>
    <w:rsid w:val="001313A0"/>
    <w:rsid w:val="00132001"/>
    <w:rsid w:val="001325A3"/>
    <w:rsid w:val="00133E9A"/>
    <w:rsid w:val="00135FE8"/>
    <w:rsid w:val="00142AD0"/>
    <w:rsid w:val="00143587"/>
    <w:rsid w:val="00143656"/>
    <w:rsid w:val="00146899"/>
    <w:rsid w:val="001470BC"/>
    <w:rsid w:val="00147898"/>
    <w:rsid w:val="001501C2"/>
    <w:rsid w:val="0015026E"/>
    <w:rsid w:val="001506FB"/>
    <w:rsid w:val="00152036"/>
    <w:rsid w:val="0015469E"/>
    <w:rsid w:val="001568BE"/>
    <w:rsid w:val="00160F9E"/>
    <w:rsid w:val="00164F05"/>
    <w:rsid w:val="0016533B"/>
    <w:rsid w:val="0016741F"/>
    <w:rsid w:val="0017611C"/>
    <w:rsid w:val="0018228F"/>
    <w:rsid w:val="0018243D"/>
    <w:rsid w:val="0018528B"/>
    <w:rsid w:val="00185B1E"/>
    <w:rsid w:val="00187B14"/>
    <w:rsid w:val="00187E35"/>
    <w:rsid w:val="001947A3"/>
    <w:rsid w:val="00194F42"/>
    <w:rsid w:val="001967C3"/>
    <w:rsid w:val="001A0768"/>
    <w:rsid w:val="001A27D3"/>
    <w:rsid w:val="001A3C28"/>
    <w:rsid w:val="001A4200"/>
    <w:rsid w:val="001A4EB2"/>
    <w:rsid w:val="001A5E82"/>
    <w:rsid w:val="001A65F7"/>
    <w:rsid w:val="001A77EC"/>
    <w:rsid w:val="001A7A98"/>
    <w:rsid w:val="001B6669"/>
    <w:rsid w:val="001B6BE6"/>
    <w:rsid w:val="001B6D9F"/>
    <w:rsid w:val="001B708D"/>
    <w:rsid w:val="001B7983"/>
    <w:rsid w:val="001C4A74"/>
    <w:rsid w:val="001C5DDA"/>
    <w:rsid w:val="001D13FE"/>
    <w:rsid w:val="001D55BE"/>
    <w:rsid w:val="001D5809"/>
    <w:rsid w:val="001E3613"/>
    <w:rsid w:val="001E4BC6"/>
    <w:rsid w:val="001E5F91"/>
    <w:rsid w:val="001E6A24"/>
    <w:rsid w:val="001F423E"/>
    <w:rsid w:val="002033D8"/>
    <w:rsid w:val="00203C74"/>
    <w:rsid w:val="00204A31"/>
    <w:rsid w:val="0020712D"/>
    <w:rsid w:val="00207C50"/>
    <w:rsid w:val="002100CB"/>
    <w:rsid w:val="002119BA"/>
    <w:rsid w:val="00213E68"/>
    <w:rsid w:val="00214396"/>
    <w:rsid w:val="00214954"/>
    <w:rsid w:val="002149EF"/>
    <w:rsid w:val="0021596F"/>
    <w:rsid w:val="00215B2C"/>
    <w:rsid w:val="0021620C"/>
    <w:rsid w:val="00217DCF"/>
    <w:rsid w:val="00217ED6"/>
    <w:rsid w:val="00220456"/>
    <w:rsid w:val="00220D83"/>
    <w:rsid w:val="00223F75"/>
    <w:rsid w:val="00225BBA"/>
    <w:rsid w:val="00225CF3"/>
    <w:rsid w:val="00226FC1"/>
    <w:rsid w:val="00227A40"/>
    <w:rsid w:val="002303BA"/>
    <w:rsid w:val="00231291"/>
    <w:rsid w:val="00231844"/>
    <w:rsid w:val="002324E6"/>
    <w:rsid w:val="00233EA5"/>
    <w:rsid w:val="002353DA"/>
    <w:rsid w:val="00240A5E"/>
    <w:rsid w:val="002435FE"/>
    <w:rsid w:val="00243F4A"/>
    <w:rsid w:val="00244D1A"/>
    <w:rsid w:val="0024547D"/>
    <w:rsid w:val="00253B08"/>
    <w:rsid w:val="00255081"/>
    <w:rsid w:val="00261104"/>
    <w:rsid w:val="0026189E"/>
    <w:rsid w:val="00261F81"/>
    <w:rsid w:val="00262A16"/>
    <w:rsid w:val="00262C01"/>
    <w:rsid w:val="00270576"/>
    <w:rsid w:val="0027281E"/>
    <w:rsid w:val="00272884"/>
    <w:rsid w:val="00272EA0"/>
    <w:rsid w:val="00274FED"/>
    <w:rsid w:val="00276110"/>
    <w:rsid w:val="00277F80"/>
    <w:rsid w:val="00282461"/>
    <w:rsid w:val="00283B76"/>
    <w:rsid w:val="00284366"/>
    <w:rsid w:val="00286902"/>
    <w:rsid w:val="00290FBB"/>
    <w:rsid w:val="002918D3"/>
    <w:rsid w:val="00292D2C"/>
    <w:rsid w:val="00292EE3"/>
    <w:rsid w:val="00293184"/>
    <w:rsid w:val="0029538F"/>
    <w:rsid w:val="00295AD4"/>
    <w:rsid w:val="00295B6C"/>
    <w:rsid w:val="002962FC"/>
    <w:rsid w:val="00297025"/>
    <w:rsid w:val="002A041D"/>
    <w:rsid w:val="002A307E"/>
    <w:rsid w:val="002A393A"/>
    <w:rsid w:val="002A5221"/>
    <w:rsid w:val="002B061E"/>
    <w:rsid w:val="002B4334"/>
    <w:rsid w:val="002B528C"/>
    <w:rsid w:val="002B60E7"/>
    <w:rsid w:val="002B636D"/>
    <w:rsid w:val="002B6F32"/>
    <w:rsid w:val="002B76D9"/>
    <w:rsid w:val="002B7833"/>
    <w:rsid w:val="002C0480"/>
    <w:rsid w:val="002C2094"/>
    <w:rsid w:val="002C3646"/>
    <w:rsid w:val="002D0719"/>
    <w:rsid w:val="002D337A"/>
    <w:rsid w:val="002D4BF0"/>
    <w:rsid w:val="002D5D21"/>
    <w:rsid w:val="002D73D7"/>
    <w:rsid w:val="002E0DF3"/>
    <w:rsid w:val="002E1514"/>
    <w:rsid w:val="002E1C98"/>
    <w:rsid w:val="002E22A4"/>
    <w:rsid w:val="002E43F7"/>
    <w:rsid w:val="002E702F"/>
    <w:rsid w:val="002F05E9"/>
    <w:rsid w:val="002F2EB8"/>
    <w:rsid w:val="002F3A6C"/>
    <w:rsid w:val="002F3C75"/>
    <w:rsid w:val="00300273"/>
    <w:rsid w:val="00300FC4"/>
    <w:rsid w:val="00301993"/>
    <w:rsid w:val="00301D6E"/>
    <w:rsid w:val="00303A04"/>
    <w:rsid w:val="00305859"/>
    <w:rsid w:val="00311FED"/>
    <w:rsid w:val="003124EC"/>
    <w:rsid w:val="003125A4"/>
    <w:rsid w:val="003159C2"/>
    <w:rsid w:val="00315A7F"/>
    <w:rsid w:val="00317D18"/>
    <w:rsid w:val="00320DF0"/>
    <w:rsid w:val="003227CE"/>
    <w:rsid w:val="003230ED"/>
    <w:rsid w:val="0032416D"/>
    <w:rsid w:val="00325EED"/>
    <w:rsid w:val="00326324"/>
    <w:rsid w:val="00326C2D"/>
    <w:rsid w:val="003279A4"/>
    <w:rsid w:val="00330116"/>
    <w:rsid w:val="00330FF5"/>
    <w:rsid w:val="00336625"/>
    <w:rsid w:val="00340068"/>
    <w:rsid w:val="00340187"/>
    <w:rsid w:val="00342D3F"/>
    <w:rsid w:val="00342DCC"/>
    <w:rsid w:val="00344213"/>
    <w:rsid w:val="003447A5"/>
    <w:rsid w:val="0034620B"/>
    <w:rsid w:val="00347760"/>
    <w:rsid w:val="00347898"/>
    <w:rsid w:val="00353D0D"/>
    <w:rsid w:val="003545A0"/>
    <w:rsid w:val="003565E4"/>
    <w:rsid w:val="0036097D"/>
    <w:rsid w:val="00361711"/>
    <w:rsid w:val="00363C65"/>
    <w:rsid w:val="003660A6"/>
    <w:rsid w:val="003678A5"/>
    <w:rsid w:val="00370126"/>
    <w:rsid w:val="003713B0"/>
    <w:rsid w:val="00376F3E"/>
    <w:rsid w:val="003848A5"/>
    <w:rsid w:val="003853E0"/>
    <w:rsid w:val="003873D0"/>
    <w:rsid w:val="00391622"/>
    <w:rsid w:val="00392384"/>
    <w:rsid w:val="003A004E"/>
    <w:rsid w:val="003A2ED5"/>
    <w:rsid w:val="003A3BDB"/>
    <w:rsid w:val="003A54E4"/>
    <w:rsid w:val="003A674D"/>
    <w:rsid w:val="003B3F65"/>
    <w:rsid w:val="003B6209"/>
    <w:rsid w:val="003B65FE"/>
    <w:rsid w:val="003B6C51"/>
    <w:rsid w:val="003B7494"/>
    <w:rsid w:val="003B7DBF"/>
    <w:rsid w:val="003C0292"/>
    <w:rsid w:val="003C035C"/>
    <w:rsid w:val="003C2872"/>
    <w:rsid w:val="003C5691"/>
    <w:rsid w:val="003C58C4"/>
    <w:rsid w:val="003C6D72"/>
    <w:rsid w:val="003D057B"/>
    <w:rsid w:val="003D0C80"/>
    <w:rsid w:val="003D4D84"/>
    <w:rsid w:val="003D56C5"/>
    <w:rsid w:val="003D6D44"/>
    <w:rsid w:val="003E2318"/>
    <w:rsid w:val="003E422B"/>
    <w:rsid w:val="003E5D3A"/>
    <w:rsid w:val="003E5F3D"/>
    <w:rsid w:val="003F2983"/>
    <w:rsid w:val="00401649"/>
    <w:rsid w:val="00402DA0"/>
    <w:rsid w:val="004105B3"/>
    <w:rsid w:val="00416BD1"/>
    <w:rsid w:val="00420D49"/>
    <w:rsid w:val="00422301"/>
    <w:rsid w:val="00422CC2"/>
    <w:rsid w:val="00423E42"/>
    <w:rsid w:val="004246A3"/>
    <w:rsid w:val="00425720"/>
    <w:rsid w:val="00427089"/>
    <w:rsid w:val="004279D2"/>
    <w:rsid w:val="0043043C"/>
    <w:rsid w:val="00430F63"/>
    <w:rsid w:val="00433A91"/>
    <w:rsid w:val="0043633D"/>
    <w:rsid w:val="0043767F"/>
    <w:rsid w:val="004416EE"/>
    <w:rsid w:val="0044650B"/>
    <w:rsid w:val="0044702D"/>
    <w:rsid w:val="00447938"/>
    <w:rsid w:val="00453290"/>
    <w:rsid w:val="004543AA"/>
    <w:rsid w:val="00454AA8"/>
    <w:rsid w:val="004565ED"/>
    <w:rsid w:val="0046087A"/>
    <w:rsid w:val="004636B5"/>
    <w:rsid w:val="00463F17"/>
    <w:rsid w:val="00464BE9"/>
    <w:rsid w:val="00465F48"/>
    <w:rsid w:val="0046685E"/>
    <w:rsid w:val="004760D0"/>
    <w:rsid w:val="0047771B"/>
    <w:rsid w:val="00480946"/>
    <w:rsid w:val="00480B9E"/>
    <w:rsid w:val="004853CC"/>
    <w:rsid w:val="00486A5C"/>
    <w:rsid w:val="00486E7D"/>
    <w:rsid w:val="004873BF"/>
    <w:rsid w:val="00490651"/>
    <w:rsid w:val="00496E64"/>
    <w:rsid w:val="00497B8A"/>
    <w:rsid w:val="004A0422"/>
    <w:rsid w:val="004A1527"/>
    <w:rsid w:val="004A1B5B"/>
    <w:rsid w:val="004A42F5"/>
    <w:rsid w:val="004B2D28"/>
    <w:rsid w:val="004B2FFB"/>
    <w:rsid w:val="004B3EBD"/>
    <w:rsid w:val="004B633B"/>
    <w:rsid w:val="004C10A4"/>
    <w:rsid w:val="004C1FFD"/>
    <w:rsid w:val="004C3416"/>
    <w:rsid w:val="004C5479"/>
    <w:rsid w:val="004C6C6F"/>
    <w:rsid w:val="004D162B"/>
    <w:rsid w:val="004D2D82"/>
    <w:rsid w:val="004D304D"/>
    <w:rsid w:val="004D582E"/>
    <w:rsid w:val="004E4669"/>
    <w:rsid w:val="004E57E3"/>
    <w:rsid w:val="004E5A2B"/>
    <w:rsid w:val="004E654C"/>
    <w:rsid w:val="004E738A"/>
    <w:rsid w:val="004E7507"/>
    <w:rsid w:val="004E7DF3"/>
    <w:rsid w:val="004F0746"/>
    <w:rsid w:val="004F0F3C"/>
    <w:rsid w:val="004F5ECF"/>
    <w:rsid w:val="004F5FC4"/>
    <w:rsid w:val="004F64A0"/>
    <w:rsid w:val="004F6DBD"/>
    <w:rsid w:val="004F7934"/>
    <w:rsid w:val="005031D9"/>
    <w:rsid w:val="00503402"/>
    <w:rsid w:val="00505ECA"/>
    <w:rsid w:val="0050723C"/>
    <w:rsid w:val="00514254"/>
    <w:rsid w:val="0051430A"/>
    <w:rsid w:val="0051509D"/>
    <w:rsid w:val="005161FB"/>
    <w:rsid w:val="00516B35"/>
    <w:rsid w:val="00517B97"/>
    <w:rsid w:val="00521FB0"/>
    <w:rsid w:val="00523478"/>
    <w:rsid w:val="005257E8"/>
    <w:rsid w:val="00525B89"/>
    <w:rsid w:val="005314AA"/>
    <w:rsid w:val="0053309D"/>
    <w:rsid w:val="00533553"/>
    <w:rsid w:val="0053587C"/>
    <w:rsid w:val="005370C2"/>
    <w:rsid w:val="0053716B"/>
    <w:rsid w:val="0054134D"/>
    <w:rsid w:val="00543B8A"/>
    <w:rsid w:val="005463D1"/>
    <w:rsid w:val="00547F40"/>
    <w:rsid w:val="00551722"/>
    <w:rsid w:val="00553F61"/>
    <w:rsid w:val="00555785"/>
    <w:rsid w:val="00556608"/>
    <w:rsid w:val="00556BF4"/>
    <w:rsid w:val="0056025B"/>
    <w:rsid w:val="00560C6E"/>
    <w:rsid w:val="0056173D"/>
    <w:rsid w:val="00562877"/>
    <w:rsid w:val="00564D97"/>
    <w:rsid w:val="005653DE"/>
    <w:rsid w:val="00567B50"/>
    <w:rsid w:val="00571EBC"/>
    <w:rsid w:val="00571EE3"/>
    <w:rsid w:val="005731E4"/>
    <w:rsid w:val="00577097"/>
    <w:rsid w:val="00577ADA"/>
    <w:rsid w:val="0058316C"/>
    <w:rsid w:val="00584A23"/>
    <w:rsid w:val="005854B1"/>
    <w:rsid w:val="00585E76"/>
    <w:rsid w:val="00586D85"/>
    <w:rsid w:val="005873B1"/>
    <w:rsid w:val="00587835"/>
    <w:rsid w:val="00590CEA"/>
    <w:rsid w:val="00595221"/>
    <w:rsid w:val="005970FD"/>
    <w:rsid w:val="0059765C"/>
    <w:rsid w:val="005A0B7D"/>
    <w:rsid w:val="005A197B"/>
    <w:rsid w:val="005A280E"/>
    <w:rsid w:val="005A3901"/>
    <w:rsid w:val="005A394C"/>
    <w:rsid w:val="005A3E3E"/>
    <w:rsid w:val="005A4F5B"/>
    <w:rsid w:val="005A5E99"/>
    <w:rsid w:val="005A5F67"/>
    <w:rsid w:val="005B021C"/>
    <w:rsid w:val="005B173A"/>
    <w:rsid w:val="005B6285"/>
    <w:rsid w:val="005B7BE2"/>
    <w:rsid w:val="005C25C3"/>
    <w:rsid w:val="005C3EDF"/>
    <w:rsid w:val="005C6ACF"/>
    <w:rsid w:val="005D0CED"/>
    <w:rsid w:val="005D3AC0"/>
    <w:rsid w:val="005D3DBB"/>
    <w:rsid w:val="005D3E3B"/>
    <w:rsid w:val="005D3FF4"/>
    <w:rsid w:val="005D5654"/>
    <w:rsid w:val="005E128F"/>
    <w:rsid w:val="005E4B4B"/>
    <w:rsid w:val="005F09E8"/>
    <w:rsid w:val="005F3E7E"/>
    <w:rsid w:val="005F4CE4"/>
    <w:rsid w:val="005F5062"/>
    <w:rsid w:val="005F6A20"/>
    <w:rsid w:val="005F7769"/>
    <w:rsid w:val="00600349"/>
    <w:rsid w:val="00600D0E"/>
    <w:rsid w:val="00601F5F"/>
    <w:rsid w:val="00602292"/>
    <w:rsid w:val="006035FB"/>
    <w:rsid w:val="006056C4"/>
    <w:rsid w:val="00607397"/>
    <w:rsid w:val="00607A06"/>
    <w:rsid w:val="00610319"/>
    <w:rsid w:val="00610926"/>
    <w:rsid w:val="00610EC6"/>
    <w:rsid w:val="006124FA"/>
    <w:rsid w:val="00617E83"/>
    <w:rsid w:val="00620588"/>
    <w:rsid w:val="00620B5F"/>
    <w:rsid w:val="00621F07"/>
    <w:rsid w:val="00624C64"/>
    <w:rsid w:val="0062619D"/>
    <w:rsid w:val="0062628C"/>
    <w:rsid w:val="00627CED"/>
    <w:rsid w:val="00627E53"/>
    <w:rsid w:val="00633F9C"/>
    <w:rsid w:val="00636684"/>
    <w:rsid w:val="00636903"/>
    <w:rsid w:val="006413A6"/>
    <w:rsid w:val="00642FA1"/>
    <w:rsid w:val="00646EA1"/>
    <w:rsid w:val="00651370"/>
    <w:rsid w:val="00651A9A"/>
    <w:rsid w:val="00653F0E"/>
    <w:rsid w:val="00654724"/>
    <w:rsid w:val="00655B34"/>
    <w:rsid w:val="006615C4"/>
    <w:rsid w:val="006641FD"/>
    <w:rsid w:val="006656B1"/>
    <w:rsid w:val="006678F2"/>
    <w:rsid w:val="00673B8D"/>
    <w:rsid w:val="00685184"/>
    <w:rsid w:val="006855A7"/>
    <w:rsid w:val="006867AD"/>
    <w:rsid w:val="006928A3"/>
    <w:rsid w:val="006935B8"/>
    <w:rsid w:val="00695D86"/>
    <w:rsid w:val="00696410"/>
    <w:rsid w:val="0069725C"/>
    <w:rsid w:val="006A0C0B"/>
    <w:rsid w:val="006A4354"/>
    <w:rsid w:val="006A43E6"/>
    <w:rsid w:val="006A4BFA"/>
    <w:rsid w:val="006A50A3"/>
    <w:rsid w:val="006A5A45"/>
    <w:rsid w:val="006A7FD1"/>
    <w:rsid w:val="006B1BDF"/>
    <w:rsid w:val="006B2AB0"/>
    <w:rsid w:val="006B6001"/>
    <w:rsid w:val="006B797E"/>
    <w:rsid w:val="006C1A98"/>
    <w:rsid w:val="006C3403"/>
    <w:rsid w:val="006C4402"/>
    <w:rsid w:val="006C4F2D"/>
    <w:rsid w:val="006C51E1"/>
    <w:rsid w:val="006C5E39"/>
    <w:rsid w:val="006C6C60"/>
    <w:rsid w:val="006C6E69"/>
    <w:rsid w:val="006C7D3C"/>
    <w:rsid w:val="006D1D2C"/>
    <w:rsid w:val="006D48CA"/>
    <w:rsid w:val="006D508A"/>
    <w:rsid w:val="006D6FA3"/>
    <w:rsid w:val="006E06C9"/>
    <w:rsid w:val="006E3424"/>
    <w:rsid w:val="006E4EF4"/>
    <w:rsid w:val="006E50B6"/>
    <w:rsid w:val="006E5FE3"/>
    <w:rsid w:val="006E6BED"/>
    <w:rsid w:val="006F0939"/>
    <w:rsid w:val="006F1E3C"/>
    <w:rsid w:val="006F3C9D"/>
    <w:rsid w:val="00700E09"/>
    <w:rsid w:val="0070676B"/>
    <w:rsid w:val="00710166"/>
    <w:rsid w:val="007125C0"/>
    <w:rsid w:val="00714C0F"/>
    <w:rsid w:val="00716473"/>
    <w:rsid w:val="0072146C"/>
    <w:rsid w:val="00722DB5"/>
    <w:rsid w:val="00723826"/>
    <w:rsid w:val="007256A5"/>
    <w:rsid w:val="0072626A"/>
    <w:rsid w:val="007271FD"/>
    <w:rsid w:val="00727342"/>
    <w:rsid w:val="00730555"/>
    <w:rsid w:val="00730909"/>
    <w:rsid w:val="007357EF"/>
    <w:rsid w:val="00735AE6"/>
    <w:rsid w:val="00735F57"/>
    <w:rsid w:val="0074088D"/>
    <w:rsid w:val="0074440C"/>
    <w:rsid w:val="00744DC7"/>
    <w:rsid w:val="00745D5F"/>
    <w:rsid w:val="0074673E"/>
    <w:rsid w:val="00747A5B"/>
    <w:rsid w:val="00755463"/>
    <w:rsid w:val="0075601A"/>
    <w:rsid w:val="00757759"/>
    <w:rsid w:val="00764451"/>
    <w:rsid w:val="00766737"/>
    <w:rsid w:val="0077229B"/>
    <w:rsid w:val="007728B2"/>
    <w:rsid w:val="00773777"/>
    <w:rsid w:val="00774FBE"/>
    <w:rsid w:val="00775F06"/>
    <w:rsid w:val="007760BF"/>
    <w:rsid w:val="007767E0"/>
    <w:rsid w:val="00776C3B"/>
    <w:rsid w:val="007817C6"/>
    <w:rsid w:val="007828CC"/>
    <w:rsid w:val="007835D3"/>
    <w:rsid w:val="00783B1D"/>
    <w:rsid w:val="00783EA4"/>
    <w:rsid w:val="00784E3F"/>
    <w:rsid w:val="007871C9"/>
    <w:rsid w:val="00797A18"/>
    <w:rsid w:val="007A1F0B"/>
    <w:rsid w:val="007A39D1"/>
    <w:rsid w:val="007A43B7"/>
    <w:rsid w:val="007A47EC"/>
    <w:rsid w:val="007A670C"/>
    <w:rsid w:val="007B02FF"/>
    <w:rsid w:val="007B1863"/>
    <w:rsid w:val="007B288E"/>
    <w:rsid w:val="007B6E1B"/>
    <w:rsid w:val="007C18ED"/>
    <w:rsid w:val="007C289A"/>
    <w:rsid w:val="007C4608"/>
    <w:rsid w:val="007C4771"/>
    <w:rsid w:val="007D1DBF"/>
    <w:rsid w:val="007D3B60"/>
    <w:rsid w:val="007D57E3"/>
    <w:rsid w:val="007D7070"/>
    <w:rsid w:val="007D7BFB"/>
    <w:rsid w:val="007E0776"/>
    <w:rsid w:val="007E0E18"/>
    <w:rsid w:val="007E2CBE"/>
    <w:rsid w:val="007E7126"/>
    <w:rsid w:val="007E769F"/>
    <w:rsid w:val="007E78BA"/>
    <w:rsid w:val="007F094A"/>
    <w:rsid w:val="007F0BBE"/>
    <w:rsid w:val="007F611D"/>
    <w:rsid w:val="007F67CC"/>
    <w:rsid w:val="00803E7F"/>
    <w:rsid w:val="00804272"/>
    <w:rsid w:val="00805BD3"/>
    <w:rsid w:val="008073C3"/>
    <w:rsid w:val="0080750C"/>
    <w:rsid w:val="008123D8"/>
    <w:rsid w:val="008131DC"/>
    <w:rsid w:val="00813F34"/>
    <w:rsid w:val="008142E2"/>
    <w:rsid w:val="008142F5"/>
    <w:rsid w:val="008146B5"/>
    <w:rsid w:val="00815099"/>
    <w:rsid w:val="00822F10"/>
    <w:rsid w:val="00825378"/>
    <w:rsid w:val="00825EB0"/>
    <w:rsid w:val="00827835"/>
    <w:rsid w:val="00827A05"/>
    <w:rsid w:val="00832A33"/>
    <w:rsid w:val="00833810"/>
    <w:rsid w:val="008346CE"/>
    <w:rsid w:val="0083580C"/>
    <w:rsid w:val="00840E2E"/>
    <w:rsid w:val="0084163B"/>
    <w:rsid w:val="00841D3A"/>
    <w:rsid w:val="00842CD4"/>
    <w:rsid w:val="00844EBA"/>
    <w:rsid w:val="00852915"/>
    <w:rsid w:val="00852F4C"/>
    <w:rsid w:val="00854566"/>
    <w:rsid w:val="00855001"/>
    <w:rsid w:val="00855A03"/>
    <w:rsid w:val="0086171C"/>
    <w:rsid w:val="00861D91"/>
    <w:rsid w:val="00862A7B"/>
    <w:rsid w:val="00863487"/>
    <w:rsid w:val="00863895"/>
    <w:rsid w:val="00863E19"/>
    <w:rsid w:val="008642F0"/>
    <w:rsid w:val="00865A6E"/>
    <w:rsid w:val="008716B8"/>
    <w:rsid w:val="00871F76"/>
    <w:rsid w:val="008743A3"/>
    <w:rsid w:val="00877124"/>
    <w:rsid w:val="00877ABA"/>
    <w:rsid w:val="00880004"/>
    <w:rsid w:val="00882EC3"/>
    <w:rsid w:val="008843D8"/>
    <w:rsid w:val="008854DB"/>
    <w:rsid w:val="00890BF8"/>
    <w:rsid w:val="008928A0"/>
    <w:rsid w:val="00892D4F"/>
    <w:rsid w:val="0089309C"/>
    <w:rsid w:val="00893B65"/>
    <w:rsid w:val="00896F35"/>
    <w:rsid w:val="008A07B5"/>
    <w:rsid w:val="008A12B7"/>
    <w:rsid w:val="008A1DAC"/>
    <w:rsid w:val="008A2D37"/>
    <w:rsid w:val="008A422D"/>
    <w:rsid w:val="008A4866"/>
    <w:rsid w:val="008A4E22"/>
    <w:rsid w:val="008A58AC"/>
    <w:rsid w:val="008A69DE"/>
    <w:rsid w:val="008A6CFA"/>
    <w:rsid w:val="008A75A6"/>
    <w:rsid w:val="008A7CF0"/>
    <w:rsid w:val="008B1937"/>
    <w:rsid w:val="008B3D76"/>
    <w:rsid w:val="008B6403"/>
    <w:rsid w:val="008B6969"/>
    <w:rsid w:val="008C0530"/>
    <w:rsid w:val="008C0594"/>
    <w:rsid w:val="008C449F"/>
    <w:rsid w:val="008C7E46"/>
    <w:rsid w:val="008D08AB"/>
    <w:rsid w:val="008D5204"/>
    <w:rsid w:val="008E05B7"/>
    <w:rsid w:val="008E0FD7"/>
    <w:rsid w:val="008E7966"/>
    <w:rsid w:val="008F37A0"/>
    <w:rsid w:val="009007F7"/>
    <w:rsid w:val="00901153"/>
    <w:rsid w:val="00905315"/>
    <w:rsid w:val="00905957"/>
    <w:rsid w:val="00905CCE"/>
    <w:rsid w:val="009120C7"/>
    <w:rsid w:val="00913027"/>
    <w:rsid w:val="00914893"/>
    <w:rsid w:val="00915E59"/>
    <w:rsid w:val="009172B5"/>
    <w:rsid w:val="009172E1"/>
    <w:rsid w:val="009212AB"/>
    <w:rsid w:val="00921520"/>
    <w:rsid w:val="00922F99"/>
    <w:rsid w:val="009250E1"/>
    <w:rsid w:val="00932990"/>
    <w:rsid w:val="00937022"/>
    <w:rsid w:val="009375C1"/>
    <w:rsid w:val="009401A6"/>
    <w:rsid w:val="009410B3"/>
    <w:rsid w:val="00941DEA"/>
    <w:rsid w:val="009449A1"/>
    <w:rsid w:val="009468EC"/>
    <w:rsid w:val="00951233"/>
    <w:rsid w:val="00953434"/>
    <w:rsid w:val="009537EC"/>
    <w:rsid w:val="0095628E"/>
    <w:rsid w:val="00957252"/>
    <w:rsid w:val="009572BD"/>
    <w:rsid w:val="00960645"/>
    <w:rsid w:val="00962898"/>
    <w:rsid w:val="009628A6"/>
    <w:rsid w:val="0096290F"/>
    <w:rsid w:val="0096577B"/>
    <w:rsid w:val="00966201"/>
    <w:rsid w:val="00972477"/>
    <w:rsid w:val="00972943"/>
    <w:rsid w:val="00974071"/>
    <w:rsid w:val="00975DAB"/>
    <w:rsid w:val="00976981"/>
    <w:rsid w:val="009779AA"/>
    <w:rsid w:val="00981E3C"/>
    <w:rsid w:val="00981F32"/>
    <w:rsid w:val="00982FCD"/>
    <w:rsid w:val="009908E6"/>
    <w:rsid w:val="00993178"/>
    <w:rsid w:val="00994C27"/>
    <w:rsid w:val="00996CA5"/>
    <w:rsid w:val="009A2039"/>
    <w:rsid w:val="009A69C2"/>
    <w:rsid w:val="009A7366"/>
    <w:rsid w:val="009B03F8"/>
    <w:rsid w:val="009C0A96"/>
    <w:rsid w:val="009C0B42"/>
    <w:rsid w:val="009C3BD3"/>
    <w:rsid w:val="009C5249"/>
    <w:rsid w:val="009C7063"/>
    <w:rsid w:val="009D15B7"/>
    <w:rsid w:val="009D1B4D"/>
    <w:rsid w:val="009D65DD"/>
    <w:rsid w:val="009D794A"/>
    <w:rsid w:val="009E203A"/>
    <w:rsid w:val="009E4028"/>
    <w:rsid w:val="009E52F1"/>
    <w:rsid w:val="009E53C2"/>
    <w:rsid w:val="009E5853"/>
    <w:rsid w:val="009E6BBC"/>
    <w:rsid w:val="009F0AA3"/>
    <w:rsid w:val="009F3326"/>
    <w:rsid w:val="009F38A9"/>
    <w:rsid w:val="009F3997"/>
    <w:rsid w:val="009F57E4"/>
    <w:rsid w:val="009F7BB7"/>
    <w:rsid w:val="00A00E67"/>
    <w:rsid w:val="00A010E5"/>
    <w:rsid w:val="00A021F8"/>
    <w:rsid w:val="00A0267E"/>
    <w:rsid w:val="00A03B44"/>
    <w:rsid w:val="00A03D27"/>
    <w:rsid w:val="00A03EEB"/>
    <w:rsid w:val="00A04822"/>
    <w:rsid w:val="00A11177"/>
    <w:rsid w:val="00A11A80"/>
    <w:rsid w:val="00A11C3D"/>
    <w:rsid w:val="00A128E1"/>
    <w:rsid w:val="00A14B6F"/>
    <w:rsid w:val="00A14D27"/>
    <w:rsid w:val="00A16F23"/>
    <w:rsid w:val="00A26B25"/>
    <w:rsid w:val="00A27695"/>
    <w:rsid w:val="00A31B89"/>
    <w:rsid w:val="00A335A2"/>
    <w:rsid w:val="00A33DCD"/>
    <w:rsid w:val="00A3509F"/>
    <w:rsid w:val="00A350C1"/>
    <w:rsid w:val="00A35EE1"/>
    <w:rsid w:val="00A36746"/>
    <w:rsid w:val="00A36DA5"/>
    <w:rsid w:val="00A37C3E"/>
    <w:rsid w:val="00A40B5B"/>
    <w:rsid w:val="00A427CF"/>
    <w:rsid w:val="00A42D77"/>
    <w:rsid w:val="00A435E4"/>
    <w:rsid w:val="00A45950"/>
    <w:rsid w:val="00A464B6"/>
    <w:rsid w:val="00A477E6"/>
    <w:rsid w:val="00A5229A"/>
    <w:rsid w:val="00A523E6"/>
    <w:rsid w:val="00A55A11"/>
    <w:rsid w:val="00A57961"/>
    <w:rsid w:val="00A600F4"/>
    <w:rsid w:val="00A62C37"/>
    <w:rsid w:val="00A67F77"/>
    <w:rsid w:val="00A71EE5"/>
    <w:rsid w:val="00A74016"/>
    <w:rsid w:val="00A74A45"/>
    <w:rsid w:val="00A7535B"/>
    <w:rsid w:val="00A75E6F"/>
    <w:rsid w:val="00A81704"/>
    <w:rsid w:val="00A86C15"/>
    <w:rsid w:val="00A8762F"/>
    <w:rsid w:val="00A87AB6"/>
    <w:rsid w:val="00A91450"/>
    <w:rsid w:val="00A94D7E"/>
    <w:rsid w:val="00A9619B"/>
    <w:rsid w:val="00A97074"/>
    <w:rsid w:val="00A974EC"/>
    <w:rsid w:val="00AA0139"/>
    <w:rsid w:val="00AA02B3"/>
    <w:rsid w:val="00AA13EC"/>
    <w:rsid w:val="00AA75F6"/>
    <w:rsid w:val="00AB276E"/>
    <w:rsid w:val="00AB3249"/>
    <w:rsid w:val="00AB405E"/>
    <w:rsid w:val="00AB47B6"/>
    <w:rsid w:val="00AC0E67"/>
    <w:rsid w:val="00AC35F8"/>
    <w:rsid w:val="00AC3F2A"/>
    <w:rsid w:val="00AC4A1C"/>
    <w:rsid w:val="00AC4E5B"/>
    <w:rsid w:val="00AC5EAE"/>
    <w:rsid w:val="00AC6552"/>
    <w:rsid w:val="00AD1614"/>
    <w:rsid w:val="00AD18CC"/>
    <w:rsid w:val="00AD1ED7"/>
    <w:rsid w:val="00AD2ADA"/>
    <w:rsid w:val="00AD2B18"/>
    <w:rsid w:val="00AD3B0F"/>
    <w:rsid w:val="00AD3B22"/>
    <w:rsid w:val="00AD531A"/>
    <w:rsid w:val="00AD5DBA"/>
    <w:rsid w:val="00AD66D2"/>
    <w:rsid w:val="00AD6A5B"/>
    <w:rsid w:val="00AD7024"/>
    <w:rsid w:val="00AE1549"/>
    <w:rsid w:val="00AE2AF1"/>
    <w:rsid w:val="00AE38F4"/>
    <w:rsid w:val="00AE494E"/>
    <w:rsid w:val="00AE717C"/>
    <w:rsid w:val="00AF174A"/>
    <w:rsid w:val="00AF1AE9"/>
    <w:rsid w:val="00AF1E1E"/>
    <w:rsid w:val="00AF1FB0"/>
    <w:rsid w:val="00AF53DE"/>
    <w:rsid w:val="00AF5BB7"/>
    <w:rsid w:val="00AF6E09"/>
    <w:rsid w:val="00B03190"/>
    <w:rsid w:val="00B06065"/>
    <w:rsid w:val="00B062A6"/>
    <w:rsid w:val="00B11045"/>
    <w:rsid w:val="00B128DB"/>
    <w:rsid w:val="00B13A67"/>
    <w:rsid w:val="00B1406E"/>
    <w:rsid w:val="00B14FA5"/>
    <w:rsid w:val="00B2104F"/>
    <w:rsid w:val="00B2337A"/>
    <w:rsid w:val="00B2459D"/>
    <w:rsid w:val="00B24FFB"/>
    <w:rsid w:val="00B258FD"/>
    <w:rsid w:val="00B25F4B"/>
    <w:rsid w:val="00B26AC2"/>
    <w:rsid w:val="00B27EA3"/>
    <w:rsid w:val="00B30105"/>
    <w:rsid w:val="00B30C85"/>
    <w:rsid w:val="00B31156"/>
    <w:rsid w:val="00B35184"/>
    <w:rsid w:val="00B3538B"/>
    <w:rsid w:val="00B3653A"/>
    <w:rsid w:val="00B370B6"/>
    <w:rsid w:val="00B377E4"/>
    <w:rsid w:val="00B403F4"/>
    <w:rsid w:val="00B42B45"/>
    <w:rsid w:val="00B43DCB"/>
    <w:rsid w:val="00B44182"/>
    <w:rsid w:val="00B46FAA"/>
    <w:rsid w:val="00B50521"/>
    <w:rsid w:val="00B50DAE"/>
    <w:rsid w:val="00B51749"/>
    <w:rsid w:val="00B52656"/>
    <w:rsid w:val="00B52793"/>
    <w:rsid w:val="00B55AA1"/>
    <w:rsid w:val="00B55EDB"/>
    <w:rsid w:val="00B6256E"/>
    <w:rsid w:val="00B64139"/>
    <w:rsid w:val="00B663ED"/>
    <w:rsid w:val="00B66F5C"/>
    <w:rsid w:val="00B70831"/>
    <w:rsid w:val="00B71611"/>
    <w:rsid w:val="00B72F0A"/>
    <w:rsid w:val="00B73DED"/>
    <w:rsid w:val="00B75BAA"/>
    <w:rsid w:val="00B77832"/>
    <w:rsid w:val="00B778C6"/>
    <w:rsid w:val="00B80E0D"/>
    <w:rsid w:val="00B80EF8"/>
    <w:rsid w:val="00B80F25"/>
    <w:rsid w:val="00B81479"/>
    <w:rsid w:val="00B81D91"/>
    <w:rsid w:val="00B844AC"/>
    <w:rsid w:val="00B859E6"/>
    <w:rsid w:val="00B867C7"/>
    <w:rsid w:val="00B905EA"/>
    <w:rsid w:val="00B91F7A"/>
    <w:rsid w:val="00B92957"/>
    <w:rsid w:val="00B92BC5"/>
    <w:rsid w:val="00B93DE8"/>
    <w:rsid w:val="00B95115"/>
    <w:rsid w:val="00B95130"/>
    <w:rsid w:val="00B954DD"/>
    <w:rsid w:val="00B96C1D"/>
    <w:rsid w:val="00B97020"/>
    <w:rsid w:val="00B97E45"/>
    <w:rsid w:val="00BA4D8E"/>
    <w:rsid w:val="00BA7BA8"/>
    <w:rsid w:val="00BB120F"/>
    <w:rsid w:val="00BB238F"/>
    <w:rsid w:val="00BB38C1"/>
    <w:rsid w:val="00BB394B"/>
    <w:rsid w:val="00BB3E86"/>
    <w:rsid w:val="00BB74DC"/>
    <w:rsid w:val="00BC18EE"/>
    <w:rsid w:val="00BC335A"/>
    <w:rsid w:val="00BC3846"/>
    <w:rsid w:val="00BC3AA0"/>
    <w:rsid w:val="00BC4194"/>
    <w:rsid w:val="00BC5030"/>
    <w:rsid w:val="00BD022E"/>
    <w:rsid w:val="00BD0D82"/>
    <w:rsid w:val="00BD1936"/>
    <w:rsid w:val="00BD55CF"/>
    <w:rsid w:val="00BD5BF5"/>
    <w:rsid w:val="00BD5F45"/>
    <w:rsid w:val="00BD61C9"/>
    <w:rsid w:val="00BE05CA"/>
    <w:rsid w:val="00BE183E"/>
    <w:rsid w:val="00BE316F"/>
    <w:rsid w:val="00BE4E15"/>
    <w:rsid w:val="00BE5E6B"/>
    <w:rsid w:val="00BE6C62"/>
    <w:rsid w:val="00BE7939"/>
    <w:rsid w:val="00BE7BC6"/>
    <w:rsid w:val="00BF1461"/>
    <w:rsid w:val="00BF14E4"/>
    <w:rsid w:val="00BF54BB"/>
    <w:rsid w:val="00BF6750"/>
    <w:rsid w:val="00BF6B70"/>
    <w:rsid w:val="00BF7A6B"/>
    <w:rsid w:val="00C013B8"/>
    <w:rsid w:val="00C01A1D"/>
    <w:rsid w:val="00C0233D"/>
    <w:rsid w:val="00C03435"/>
    <w:rsid w:val="00C04599"/>
    <w:rsid w:val="00C0536E"/>
    <w:rsid w:val="00C05B5F"/>
    <w:rsid w:val="00C11198"/>
    <w:rsid w:val="00C12114"/>
    <w:rsid w:val="00C1247B"/>
    <w:rsid w:val="00C15058"/>
    <w:rsid w:val="00C15A13"/>
    <w:rsid w:val="00C169E3"/>
    <w:rsid w:val="00C200A0"/>
    <w:rsid w:val="00C219A7"/>
    <w:rsid w:val="00C232E8"/>
    <w:rsid w:val="00C31699"/>
    <w:rsid w:val="00C34747"/>
    <w:rsid w:val="00C40987"/>
    <w:rsid w:val="00C41EE1"/>
    <w:rsid w:val="00C42041"/>
    <w:rsid w:val="00C43A83"/>
    <w:rsid w:val="00C43D33"/>
    <w:rsid w:val="00C43E52"/>
    <w:rsid w:val="00C467A6"/>
    <w:rsid w:val="00C5534A"/>
    <w:rsid w:val="00C55D76"/>
    <w:rsid w:val="00C56440"/>
    <w:rsid w:val="00C571CE"/>
    <w:rsid w:val="00C618BE"/>
    <w:rsid w:val="00C632EE"/>
    <w:rsid w:val="00C6392E"/>
    <w:rsid w:val="00C662CE"/>
    <w:rsid w:val="00C66B74"/>
    <w:rsid w:val="00C67408"/>
    <w:rsid w:val="00C713A4"/>
    <w:rsid w:val="00C732C2"/>
    <w:rsid w:val="00C765B1"/>
    <w:rsid w:val="00C80B3B"/>
    <w:rsid w:val="00C852D3"/>
    <w:rsid w:val="00C85D31"/>
    <w:rsid w:val="00C86A7E"/>
    <w:rsid w:val="00C902E1"/>
    <w:rsid w:val="00C91A54"/>
    <w:rsid w:val="00C939A2"/>
    <w:rsid w:val="00C9499F"/>
    <w:rsid w:val="00C96157"/>
    <w:rsid w:val="00CA5284"/>
    <w:rsid w:val="00CA667D"/>
    <w:rsid w:val="00CA778A"/>
    <w:rsid w:val="00CB113E"/>
    <w:rsid w:val="00CB26D7"/>
    <w:rsid w:val="00CB3A85"/>
    <w:rsid w:val="00CB5FA6"/>
    <w:rsid w:val="00CB6125"/>
    <w:rsid w:val="00CC189F"/>
    <w:rsid w:val="00CC1D1D"/>
    <w:rsid w:val="00CC2C11"/>
    <w:rsid w:val="00CD1BA5"/>
    <w:rsid w:val="00CD3A61"/>
    <w:rsid w:val="00CD5CC7"/>
    <w:rsid w:val="00CE35CA"/>
    <w:rsid w:val="00CE4D1E"/>
    <w:rsid w:val="00CE613D"/>
    <w:rsid w:val="00CE6334"/>
    <w:rsid w:val="00CE668C"/>
    <w:rsid w:val="00CF00A1"/>
    <w:rsid w:val="00CF17CB"/>
    <w:rsid w:val="00CF21B7"/>
    <w:rsid w:val="00CF66F7"/>
    <w:rsid w:val="00D003F4"/>
    <w:rsid w:val="00D01C89"/>
    <w:rsid w:val="00D054F9"/>
    <w:rsid w:val="00D072CF"/>
    <w:rsid w:val="00D077E3"/>
    <w:rsid w:val="00D07C37"/>
    <w:rsid w:val="00D10A0A"/>
    <w:rsid w:val="00D11FAB"/>
    <w:rsid w:val="00D13067"/>
    <w:rsid w:val="00D16BDA"/>
    <w:rsid w:val="00D17764"/>
    <w:rsid w:val="00D20544"/>
    <w:rsid w:val="00D20924"/>
    <w:rsid w:val="00D21D00"/>
    <w:rsid w:val="00D25AA7"/>
    <w:rsid w:val="00D26E64"/>
    <w:rsid w:val="00D30409"/>
    <w:rsid w:val="00D321AD"/>
    <w:rsid w:val="00D33590"/>
    <w:rsid w:val="00D33BC5"/>
    <w:rsid w:val="00D35580"/>
    <w:rsid w:val="00D36649"/>
    <w:rsid w:val="00D37F5D"/>
    <w:rsid w:val="00D44000"/>
    <w:rsid w:val="00D444F9"/>
    <w:rsid w:val="00D52A62"/>
    <w:rsid w:val="00D532B8"/>
    <w:rsid w:val="00D54622"/>
    <w:rsid w:val="00D56061"/>
    <w:rsid w:val="00D5654D"/>
    <w:rsid w:val="00D57CD7"/>
    <w:rsid w:val="00D57E55"/>
    <w:rsid w:val="00D61B65"/>
    <w:rsid w:val="00D61E7B"/>
    <w:rsid w:val="00D632C4"/>
    <w:rsid w:val="00D7072A"/>
    <w:rsid w:val="00D71028"/>
    <w:rsid w:val="00D732F1"/>
    <w:rsid w:val="00D74D0A"/>
    <w:rsid w:val="00D759D2"/>
    <w:rsid w:val="00D76955"/>
    <w:rsid w:val="00D76D83"/>
    <w:rsid w:val="00D77129"/>
    <w:rsid w:val="00D81F05"/>
    <w:rsid w:val="00D83413"/>
    <w:rsid w:val="00D867DE"/>
    <w:rsid w:val="00D869E2"/>
    <w:rsid w:val="00D9044C"/>
    <w:rsid w:val="00D941BF"/>
    <w:rsid w:val="00D9587C"/>
    <w:rsid w:val="00D958A6"/>
    <w:rsid w:val="00D96A17"/>
    <w:rsid w:val="00DA3171"/>
    <w:rsid w:val="00DA3F27"/>
    <w:rsid w:val="00DA614C"/>
    <w:rsid w:val="00DB2629"/>
    <w:rsid w:val="00DB2B16"/>
    <w:rsid w:val="00DB3F24"/>
    <w:rsid w:val="00DB4359"/>
    <w:rsid w:val="00DB4B64"/>
    <w:rsid w:val="00DB7578"/>
    <w:rsid w:val="00DC3813"/>
    <w:rsid w:val="00DD1769"/>
    <w:rsid w:val="00DD179B"/>
    <w:rsid w:val="00DD5D3F"/>
    <w:rsid w:val="00DD6CB5"/>
    <w:rsid w:val="00DD6CE2"/>
    <w:rsid w:val="00DE0A98"/>
    <w:rsid w:val="00DE1DF3"/>
    <w:rsid w:val="00DE23B4"/>
    <w:rsid w:val="00DE337E"/>
    <w:rsid w:val="00DE541F"/>
    <w:rsid w:val="00DE75FE"/>
    <w:rsid w:val="00DF0A28"/>
    <w:rsid w:val="00DF3720"/>
    <w:rsid w:val="00DF3821"/>
    <w:rsid w:val="00DF43CA"/>
    <w:rsid w:val="00DF4451"/>
    <w:rsid w:val="00DF4C90"/>
    <w:rsid w:val="00DF5A16"/>
    <w:rsid w:val="00DF5AC8"/>
    <w:rsid w:val="00DF6A42"/>
    <w:rsid w:val="00E0048C"/>
    <w:rsid w:val="00E017CF"/>
    <w:rsid w:val="00E06B12"/>
    <w:rsid w:val="00E1025C"/>
    <w:rsid w:val="00E105F9"/>
    <w:rsid w:val="00E1133F"/>
    <w:rsid w:val="00E11A5B"/>
    <w:rsid w:val="00E124C2"/>
    <w:rsid w:val="00E143CF"/>
    <w:rsid w:val="00E14D18"/>
    <w:rsid w:val="00E204BD"/>
    <w:rsid w:val="00E20B27"/>
    <w:rsid w:val="00E232FC"/>
    <w:rsid w:val="00E23ED9"/>
    <w:rsid w:val="00E317E0"/>
    <w:rsid w:val="00E31F93"/>
    <w:rsid w:val="00E3415E"/>
    <w:rsid w:val="00E36CE0"/>
    <w:rsid w:val="00E36EBF"/>
    <w:rsid w:val="00E37541"/>
    <w:rsid w:val="00E422D8"/>
    <w:rsid w:val="00E4260C"/>
    <w:rsid w:val="00E4561C"/>
    <w:rsid w:val="00E459AC"/>
    <w:rsid w:val="00E47EB2"/>
    <w:rsid w:val="00E50297"/>
    <w:rsid w:val="00E50E66"/>
    <w:rsid w:val="00E53AA5"/>
    <w:rsid w:val="00E57166"/>
    <w:rsid w:val="00E60DB1"/>
    <w:rsid w:val="00E619A9"/>
    <w:rsid w:val="00E62616"/>
    <w:rsid w:val="00E62CF5"/>
    <w:rsid w:val="00E63B84"/>
    <w:rsid w:val="00E64D34"/>
    <w:rsid w:val="00E66553"/>
    <w:rsid w:val="00E6736F"/>
    <w:rsid w:val="00E73F26"/>
    <w:rsid w:val="00E75C2B"/>
    <w:rsid w:val="00E76036"/>
    <w:rsid w:val="00E80A55"/>
    <w:rsid w:val="00E83900"/>
    <w:rsid w:val="00E84D60"/>
    <w:rsid w:val="00E85D3D"/>
    <w:rsid w:val="00E8651E"/>
    <w:rsid w:val="00E9097A"/>
    <w:rsid w:val="00E91ABA"/>
    <w:rsid w:val="00E927F7"/>
    <w:rsid w:val="00E939C7"/>
    <w:rsid w:val="00E94527"/>
    <w:rsid w:val="00E9485A"/>
    <w:rsid w:val="00E9670A"/>
    <w:rsid w:val="00E969A8"/>
    <w:rsid w:val="00E97F67"/>
    <w:rsid w:val="00EA213B"/>
    <w:rsid w:val="00EA2713"/>
    <w:rsid w:val="00EA386F"/>
    <w:rsid w:val="00EA44F1"/>
    <w:rsid w:val="00EA5F18"/>
    <w:rsid w:val="00EA7E13"/>
    <w:rsid w:val="00EB0233"/>
    <w:rsid w:val="00EB03C7"/>
    <w:rsid w:val="00EB07C9"/>
    <w:rsid w:val="00EB0FC2"/>
    <w:rsid w:val="00EB2586"/>
    <w:rsid w:val="00EB3E9B"/>
    <w:rsid w:val="00EB5355"/>
    <w:rsid w:val="00EB62F9"/>
    <w:rsid w:val="00EB69A2"/>
    <w:rsid w:val="00EC07A0"/>
    <w:rsid w:val="00EC256E"/>
    <w:rsid w:val="00EC38E2"/>
    <w:rsid w:val="00EC51EF"/>
    <w:rsid w:val="00EC5751"/>
    <w:rsid w:val="00EC5BCB"/>
    <w:rsid w:val="00EC5C9A"/>
    <w:rsid w:val="00EC6E0C"/>
    <w:rsid w:val="00ED1DF6"/>
    <w:rsid w:val="00ED298D"/>
    <w:rsid w:val="00ED4833"/>
    <w:rsid w:val="00ED603D"/>
    <w:rsid w:val="00EE2398"/>
    <w:rsid w:val="00EF2395"/>
    <w:rsid w:val="00EF27EB"/>
    <w:rsid w:val="00EF4678"/>
    <w:rsid w:val="00EF5512"/>
    <w:rsid w:val="00EF61A6"/>
    <w:rsid w:val="00F03DAF"/>
    <w:rsid w:val="00F04741"/>
    <w:rsid w:val="00F047A2"/>
    <w:rsid w:val="00F07738"/>
    <w:rsid w:val="00F07EE6"/>
    <w:rsid w:val="00F10CAB"/>
    <w:rsid w:val="00F11D20"/>
    <w:rsid w:val="00F13234"/>
    <w:rsid w:val="00F144F9"/>
    <w:rsid w:val="00F14569"/>
    <w:rsid w:val="00F14588"/>
    <w:rsid w:val="00F1564E"/>
    <w:rsid w:val="00F15D6C"/>
    <w:rsid w:val="00F226F0"/>
    <w:rsid w:val="00F24704"/>
    <w:rsid w:val="00F249C3"/>
    <w:rsid w:val="00F255F7"/>
    <w:rsid w:val="00F25B55"/>
    <w:rsid w:val="00F26A77"/>
    <w:rsid w:val="00F324F4"/>
    <w:rsid w:val="00F368D1"/>
    <w:rsid w:val="00F41222"/>
    <w:rsid w:val="00F42368"/>
    <w:rsid w:val="00F42E31"/>
    <w:rsid w:val="00F43BE9"/>
    <w:rsid w:val="00F43ED2"/>
    <w:rsid w:val="00F45E21"/>
    <w:rsid w:val="00F46271"/>
    <w:rsid w:val="00F47302"/>
    <w:rsid w:val="00F55787"/>
    <w:rsid w:val="00F55F18"/>
    <w:rsid w:val="00F611F9"/>
    <w:rsid w:val="00F6273A"/>
    <w:rsid w:val="00F632C2"/>
    <w:rsid w:val="00F659B9"/>
    <w:rsid w:val="00F66711"/>
    <w:rsid w:val="00F7065A"/>
    <w:rsid w:val="00F718AC"/>
    <w:rsid w:val="00F71D33"/>
    <w:rsid w:val="00F722AF"/>
    <w:rsid w:val="00F72520"/>
    <w:rsid w:val="00F732CE"/>
    <w:rsid w:val="00F74402"/>
    <w:rsid w:val="00F75886"/>
    <w:rsid w:val="00F80160"/>
    <w:rsid w:val="00F8017C"/>
    <w:rsid w:val="00F827CD"/>
    <w:rsid w:val="00F84F9D"/>
    <w:rsid w:val="00F872F9"/>
    <w:rsid w:val="00F90517"/>
    <w:rsid w:val="00F90D1A"/>
    <w:rsid w:val="00F93CA3"/>
    <w:rsid w:val="00F946AF"/>
    <w:rsid w:val="00F9566F"/>
    <w:rsid w:val="00F95D5E"/>
    <w:rsid w:val="00F96D1D"/>
    <w:rsid w:val="00F97335"/>
    <w:rsid w:val="00F97DDE"/>
    <w:rsid w:val="00FA05CA"/>
    <w:rsid w:val="00FA230C"/>
    <w:rsid w:val="00FA2354"/>
    <w:rsid w:val="00FA25CB"/>
    <w:rsid w:val="00FA2EA2"/>
    <w:rsid w:val="00FA5EB3"/>
    <w:rsid w:val="00FA65F4"/>
    <w:rsid w:val="00FB3D52"/>
    <w:rsid w:val="00FB3FA0"/>
    <w:rsid w:val="00FB4510"/>
    <w:rsid w:val="00FB52D4"/>
    <w:rsid w:val="00FD04EF"/>
    <w:rsid w:val="00FD0C83"/>
    <w:rsid w:val="00FD2632"/>
    <w:rsid w:val="00FD2B25"/>
    <w:rsid w:val="00FD3FB4"/>
    <w:rsid w:val="00FD4072"/>
    <w:rsid w:val="00FD4642"/>
    <w:rsid w:val="00FD49D3"/>
    <w:rsid w:val="00FE20F9"/>
    <w:rsid w:val="00FE35AA"/>
    <w:rsid w:val="00FE406D"/>
    <w:rsid w:val="00FE4FD5"/>
    <w:rsid w:val="00FE69C8"/>
    <w:rsid w:val="00FE79F5"/>
    <w:rsid w:val="00FF2061"/>
    <w:rsid w:val="00FF32ED"/>
    <w:rsid w:val="00FF3C12"/>
    <w:rsid w:val="00FF4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57213"/>
  <w15:chartTrackingRefBased/>
  <w15:docId w15:val="{725A5CEC-492B-4297-B4D9-DDC63E25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F2A"/>
    <w:pPr>
      <w:spacing w:after="0" w:line="240" w:lineRule="auto"/>
    </w:pPr>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F2A"/>
    <w:pPr>
      <w:spacing w:after="160" w:line="256" w:lineRule="auto"/>
      <w:ind w:left="720"/>
      <w:contextualSpacing/>
    </w:pPr>
    <w:rPr>
      <w:rFonts w:eastAsia="Calibri"/>
      <w:szCs w:val="22"/>
    </w:rPr>
  </w:style>
  <w:style w:type="character" w:styleId="PlaceholderText">
    <w:name w:val="Placeholder Text"/>
    <w:basedOn w:val="DefaultParagraphFont"/>
    <w:uiPriority w:val="99"/>
    <w:semiHidden/>
    <w:rsid w:val="00797A18"/>
    <w:rPr>
      <w:color w:val="808080"/>
    </w:rPr>
  </w:style>
  <w:style w:type="paragraph" w:styleId="Header">
    <w:name w:val="header"/>
    <w:basedOn w:val="Normal"/>
    <w:link w:val="HeaderChar"/>
    <w:uiPriority w:val="99"/>
    <w:unhideWhenUsed/>
    <w:rsid w:val="00F66711"/>
    <w:pPr>
      <w:tabs>
        <w:tab w:val="center" w:pos="4680"/>
        <w:tab w:val="right" w:pos="9360"/>
      </w:tabs>
    </w:pPr>
  </w:style>
  <w:style w:type="character" w:customStyle="1" w:styleId="HeaderChar">
    <w:name w:val="Header Char"/>
    <w:basedOn w:val="DefaultParagraphFont"/>
    <w:link w:val="Header"/>
    <w:uiPriority w:val="99"/>
    <w:rsid w:val="00F66711"/>
    <w:rPr>
      <w:rFonts w:eastAsia="Times New Roman" w:cs="Times New Roman"/>
      <w:szCs w:val="24"/>
    </w:rPr>
  </w:style>
  <w:style w:type="paragraph" w:styleId="Footer">
    <w:name w:val="footer"/>
    <w:basedOn w:val="Normal"/>
    <w:link w:val="FooterChar"/>
    <w:uiPriority w:val="99"/>
    <w:unhideWhenUsed/>
    <w:rsid w:val="00F66711"/>
    <w:pPr>
      <w:tabs>
        <w:tab w:val="center" w:pos="4680"/>
        <w:tab w:val="right" w:pos="9360"/>
      </w:tabs>
    </w:pPr>
  </w:style>
  <w:style w:type="character" w:customStyle="1" w:styleId="FooterChar">
    <w:name w:val="Footer Char"/>
    <w:basedOn w:val="DefaultParagraphFont"/>
    <w:link w:val="Footer"/>
    <w:uiPriority w:val="99"/>
    <w:rsid w:val="00F66711"/>
    <w:rPr>
      <w:rFonts w:eastAsia="Times New Roman" w:cs="Times New Roman"/>
      <w:szCs w:val="24"/>
    </w:rPr>
  </w:style>
  <w:style w:type="table" w:styleId="TableGrid">
    <w:name w:val="Table Grid"/>
    <w:basedOn w:val="TableNormal"/>
    <w:uiPriority w:val="39"/>
    <w:rsid w:val="00D57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994C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0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628F2-8957-4F1C-9E67-8034B1144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15</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112</cp:revision>
  <dcterms:created xsi:type="dcterms:W3CDTF">2018-10-26T13:59:00Z</dcterms:created>
  <dcterms:modified xsi:type="dcterms:W3CDTF">2018-11-21T09:39:00Z</dcterms:modified>
</cp:coreProperties>
</file>